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footer19.xml" ContentType="application/vnd.openxmlformats-officedocument.wordprocessingml.footer+xml"/>
  <Override PartName="/word/header21.xml" ContentType="application/vnd.openxmlformats-officedocument.wordprocessingml.head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footer22.xml" ContentType="application/vnd.openxmlformats-officedocument.wordprocessingml.footer+xml"/>
  <Override PartName="/word/header24.xml" ContentType="application/vnd.openxmlformats-officedocument.wordprocessingml.head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footer25.xml" ContentType="application/vnd.openxmlformats-officedocument.wordprocessingml.footer+xml"/>
  <Override PartName="/word/header27.xml" ContentType="application/vnd.openxmlformats-officedocument.wordprocessingml.header+xml"/>
  <Override PartName="/word/footer26.xml" ContentType="application/vnd.openxmlformats-officedocument.wordprocessingml.footer+xml"/>
  <Override PartName="/word/header28.xml" ContentType="application/vnd.openxmlformats-officedocument.wordprocessingml.header+xml"/>
  <Override PartName="/word/footer27.xml" ContentType="application/vnd.openxmlformats-officedocument.wordprocessingml.footer+xml"/>
  <Override PartName="/word/header29.xml" ContentType="application/vnd.openxmlformats-officedocument.wordprocessingml.header+xml"/>
  <Override PartName="/word/footer28.xml" ContentType="application/vnd.openxmlformats-officedocument.wordprocessingml.footer+xml"/>
  <Override PartName="/word/header30.xml" ContentType="application/vnd.openxmlformats-officedocument.wordprocessingml.header+xml"/>
  <Override PartName="/word/footer29.xml" ContentType="application/vnd.openxmlformats-officedocument.wordprocessingml.footer+xml"/>
  <Override PartName="/word/header31.xml" ContentType="application/vnd.openxmlformats-officedocument.wordprocessingml.header+xml"/>
  <Override PartName="/word/footer30.xml" ContentType="application/vnd.openxmlformats-officedocument.wordprocessingml.footer+xml"/>
  <Override PartName="/word/header32.xml" ContentType="application/vnd.openxmlformats-officedocument.wordprocessingml.header+xml"/>
  <Override PartName="/word/footer31.xml" ContentType="application/vnd.openxmlformats-officedocument.wordprocessingml.footer+xml"/>
  <Override PartName="/word/header33.xml" ContentType="application/vnd.openxmlformats-officedocument.wordprocessingml.header+xml"/>
  <Override PartName="/word/footer32.xml" ContentType="application/vnd.openxmlformats-officedocument.wordprocessingml.footer+xml"/>
  <Override PartName="/word/header34.xml" ContentType="application/vnd.openxmlformats-officedocument.wordprocessingml.header+xml"/>
  <Override PartName="/word/footer3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675" w:lineRule="exact" w:before="187"/>
        <w:ind w:left="108" w:right="0" w:firstLine="0"/>
        <w:jc w:val="left"/>
        <w:rPr>
          <w:b/>
          <w:sz w:val="60"/>
        </w:rPr>
      </w:pPr>
      <w:r>
        <w:rPr/>
        <w:pict>
          <v:shapetype id="_x0000_t202" o:spt="202" coordsize="21600,21600" path="m,l,21600r21600,l21600,xe">
            <v:stroke joinstyle="miter"/>
            <v:path gradientshapeok="t" o:connecttype="rect"/>
          </v:shapetype>
          <v:shape style="position:absolute;margin-left:549.007324pt;margin-top:807.590698pt;width:5.2pt;height:9pt;mso-position-horizontal-relative:page;mso-position-vertical-relative:page;z-index:-258959360" type="#_x0000_t202" filled="false" stroked="false">
            <v:textbox inset="0,0,0,0">
              <w:txbxContent>
                <w:p>
                  <w:pPr>
                    <w:pStyle w:val="BodyText"/>
                    <w:spacing w:line="175" w:lineRule="exact"/>
                  </w:pPr>
                  <w:r>
                    <w:rPr>
                      <w:w w:val="103"/>
                    </w:rPr>
                    <w:t>1</w:t>
                  </w:r>
                </w:p>
              </w:txbxContent>
            </v:textbox>
            <w10:wrap type="none"/>
          </v:shape>
        </w:pict>
      </w:r>
      <w:r>
        <w:rPr/>
        <w:pict>
          <v:group style="position:absolute;margin-left:0pt;margin-top:.000015pt;width:595.3pt;height:841.9pt;mso-position-horizontal-relative:page;mso-position-vertical-relative:page;z-index:-258958336" coordorigin="0,0" coordsize="11906,16838">
            <v:shape style="position:absolute;left:0;top:0;width:11906;height:16838" type="#_x0000_t75" stroked="false">
              <v:imagedata r:id="rId5" o:title=""/>
            </v:shape>
            <v:rect style="position:absolute;left:8091;top:14834;width:2993;height:1039" filled="true" fillcolor="#ffd400" stroked="false">
              <v:fill type="solid"/>
            </v:rect>
            <v:shape style="position:absolute;left:8394;top:15460;width:1869;height:152" coordorigin="8394,15461" coordsize="1869,152" path="m10263,15461l8426,15461,8394,15612,10230,15612,10263,15461xe" filled="true" fillcolor="#ffffff" stroked="false">
              <v:path arrowok="t"/>
              <v:fill type="solid"/>
            </v:shape>
            <v:shape style="position:absolute;left:8464;top:15195;width:670;height:316" type="#_x0000_t75" stroked="false">
              <v:imagedata r:id="rId6" o:title=""/>
            </v:shape>
            <v:shape style="position:absolute;left:9199;top:15192;width:1070;height:323" coordorigin="9200,15192" coordsize="1070,323" path="m9463,15269l9457,15254,9450,15236,9423,15211,9396,15202,9396,15288,9395,15307,9389,15325,9380,15339,9366,15349,9350,15355,9345,15356,9334,15357,9301,15357,9323,15254,9361,15254,9367,15255,9373,15256,9384,15263,9392,15273,9396,15288,9396,15202,9385,15198,9377,15197,9365,15196,9268,15196,9200,15511,9268,15511,9289,15415,9328,15415,9342,15415,9355,15414,9365,15412,9376,15409,9409,15394,9435,15370,9443,15357,9453,15342,9463,15310,9463,15269m9769,15292l9754,15250,9751,15240,9710,15205,9699,15203,9699,15316,9694,15354,9683,15392,9667,15425,9641,15449,9604,15458,9571,15449,9553,15426,9548,15392,9553,15354,9563,15316,9580,15283,9605,15259,9642,15250,9675,15259,9693,15283,9699,15316,9699,15203,9647,15192,9577,15205,9528,15240,9497,15292,9479,15354,9476,15416,9494,15467,9534,15502,9597,15515,9668,15502,9716,15467,9722,15458,9748,15416,9766,15354,9769,15292m10001,15196l9944,15196,9930,15196,9916,15196,9901,15197,9887,15198,9855,15207,9827,15225,9808,15253,9801,15289,9805,15313,9815,15333,9829,15348,9845,15361,9881,15388,9889,15393,9895,15398,9900,15404,9905,15409,9909,15414,9909,15433,9903,15441,9896,15446,9884,15451,9870,15454,9857,15455,9845,15455,9827,15454,9808,15451,9790,15448,9777,15444,9757,15501,9778,15507,9802,15511,9826,15513,9849,15514,9874,15513,9894,15511,9913,15506,9929,15500,9954,15486,9971,15468,9977,15455,9982,15446,9985,15421,9984,15407,9981,15395,9976,15384,9969,15375,9963,15367,9955,15360,9945,15352,9935,15344,9903,15319,9891,15310,9882,15302,9876,15293,9874,15283,9874,15270,9883,15258,9911,15254,9989,15254,10001,15196m10269,15196l10030,15196,10017,15254,10103,15254,10048,15511,10116,15511,10171,15254,10256,15254,10269,15196e" filled="true" fillcolor="#000000" stroked="false">
              <v:path arrowok="t"/>
              <v:fill type="solid"/>
            </v:shape>
            <v:shape style="position:absolute;left:10292;top:15004;width:489;height:608" coordorigin="10292,15005" coordsize="489,608" path="m10617,15064l10553,15064,10513,15255,10705,15255,10679,15374,10488,15374,10450,15552,10305,15552,10292,15612,10501,15612,10539,15433,10730,15433,10781,15196,10589,15196,10617,15064xm10630,15005l10373,15005,10320,15255,10383,15255,10424,15064,10617,15064,10630,15005xe" filled="true" fillcolor="#ed1d24" stroked="false">
              <v:path arrowok="t"/>
              <v:fill type="solid"/>
            </v:shape>
            <w10:wrap type="none"/>
          </v:group>
        </w:pict>
      </w:r>
      <w:r>
        <w:rPr>
          <w:b/>
          <w:sz w:val="60"/>
        </w:rPr>
        <w:t>Versenden – International</w:t>
      </w:r>
    </w:p>
    <w:p>
      <w:pPr>
        <w:spacing w:line="675" w:lineRule="exact" w:before="0"/>
        <w:ind w:left="108" w:right="0" w:firstLine="0"/>
        <w:jc w:val="left"/>
        <w:rPr>
          <w:sz w:val="60"/>
        </w:rPr>
      </w:pPr>
      <w:r>
        <w:rPr>
          <w:spacing w:val="-7"/>
          <w:w w:val="105"/>
          <w:sz w:val="60"/>
        </w:rPr>
        <w:t>Angebote und</w:t>
      </w:r>
      <w:r>
        <w:rPr>
          <w:spacing w:val="-74"/>
          <w:w w:val="105"/>
          <w:sz w:val="60"/>
        </w:rPr>
        <w:t> </w:t>
      </w:r>
      <w:r>
        <w:rPr>
          <w:spacing w:val="-7"/>
          <w:w w:val="105"/>
          <w:sz w:val="60"/>
        </w:rPr>
        <w:t>Preise</w:t>
      </w:r>
    </w:p>
    <w:p>
      <w:pPr>
        <w:pStyle w:val="Heading5"/>
        <w:spacing w:before="511"/>
        <w:ind w:left="117"/>
      </w:pPr>
      <w:r>
        <w:rPr/>
        <w:t>Ausgabe Januar 2023</w:t>
      </w:r>
    </w:p>
    <w:p>
      <w:pPr>
        <w:spacing w:after="0"/>
        <w:sectPr>
          <w:type w:val="continuous"/>
          <w:pgSz w:w="11910" w:h="16840"/>
          <w:pgMar w:top="960" w:bottom="280" w:left="260" w:right="0"/>
        </w:sectPr>
      </w:pPr>
    </w:p>
    <w:p>
      <w:pPr>
        <w:spacing w:before="175"/>
        <w:ind w:left="562" w:right="0" w:firstLine="0"/>
        <w:jc w:val="left"/>
        <w:rPr>
          <w:b/>
          <w:sz w:val="24"/>
        </w:rPr>
      </w:pPr>
      <w:r>
        <w:rPr>
          <w:b/>
          <w:w w:val="105"/>
          <w:sz w:val="24"/>
        </w:rPr>
        <w:t>Die Produktepalette für den internationalen Versand von Dokumenten und Waren</w:t>
      </w:r>
    </w:p>
    <w:p>
      <w:pPr>
        <w:pStyle w:val="BodyText"/>
        <w:rPr>
          <w:b/>
          <w:sz w:val="20"/>
        </w:rPr>
      </w:pPr>
    </w:p>
    <w:p>
      <w:pPr>
        <w:spacing w:after="0"/>
        <w:rPr>
          <w:sz w:val="20"/>
        </w:rPr>
        <w:sectPr>
          <w:pgSz w:w="11910" w:h="16840"/>
          <w:pgMar w:top="1580" w:bottom="280" w:left="260" w:right="0"/>
        </w:sectPr>
      </w:pPr>
    </w:p>
    <w:p>
      <w:pPr>
        <w:pStyle w:val="BodyText"/>
        <w:spacing w:before="1"/>
        <w:rPr>
          <w:b/>
          <w:sz w:val="20"/>
        </w:rPr>
      </w:pPr>
    </w:p>
    <w:p>
      <w:pPr>
        <w:pStyle w:val="BodyText"/>
        <w:spacing w:line="264" w:lineRule="auto"/>
        <w:ind w:left="562" w:right="48"/>
      </w:pPr>
      <w:r>
        <w:rPr/>
        <w:t>Nähe zum Kunden ist keine Frage der Entfernung. Erschliessen Sie neue Märkte im Ausland. Die Schweizerische Post ist die ideale Partnerin für den internationalen Dokumenten- und Kleinwarenversand.</w:t>
      </w:r>
    </w:p>
    <w:p>
      <w:pPr>
        <w:pStyle w:val="BodyText"/>
        <w:spacing w:before="3"/>
        <w:rPr>
          <w:sz w:val="19"/>
        </w:rPr>
      </w:pPr>
    </w:p>
    <w:p>
      <w:pPr>
        <w:pStyle w:val="BodyText"/>
        <w:spacing w:line="264" w:lineRule="auto"/>
        <w:ind w:left="562"/>
      </w:pPr>
      <w:r>
        <w:rPr>
          <w:w w:val="105"/>
        </w:rPr>
        <w:t>Mit unserer breiten Palette an </w:t>
      </w:r>
      <w:r>
        <w:rPr>
          <w:spacing w:val="2"/>
          <w:w w:val="105"/>
        </w:rPr>
        <w:t>Export- dienstleistungen sowie </w:t>
      </w:r>
      <w:r>
        <w:rPr>
          <w:w w:val="105"/>
        </w:rPr>
        <w:t>einfachen </w:t>
      </w:r>
      <w:r>
        <w:rPr/>
        <w:t>Versand- und Trackinglösungen, sorgen </w:t>
      </w:r>
      <w:r>
        <w:rPr>
          <w:w w:val="105"/>
        </w:rPr>
        <w:t>Sie</w:t>
      </w:r>
      <w:r>
        <w:rPr>
          <w:spacing w:val="-40"/>
          <w:w w:val="105"/>
        </w:rPr>
        <w:t> </w:t>
      </w:r>
      <w:r>
        <w:rPr>
          <w:w w:val="105"/>
        </w:rPr>
        <w:t>für</w:t>
      </w:r>
      <w:r>
        <w:rPr>
          <w:spacing w:val="-39"/>
          <w:w w:val="105"/>
        </w:rPr>
        <w:t> </w:t>
      </w:r>
      <w:r>
        <w:rPr>
          <w:w w:val="105"/>
        </w:rPr>
        <w:t>zufriedene</w:t>
      </w:r>
      <w:r>
        <w:rPr>
          <w:spacing w:val="-39"/>
          <w:w w:val="105"/>
        </w:rPr>
        <w:t> </w:t>
      </w:r>
      <w:r>
        <w:rPr>
          <w:w w:val="105"/>
        </w:rPr>
        <w:t>Empfängerkundinnen und</w:t>
      </w:r>
      <w:r>
        <w:rPr>
          <w:spacing w:val="-15"/>
          <w:w w:val="105"/>
        </w:rPr>
        <w:t> </w:t>
      </w:r>
      <w:r>
        <w:rPr>
          <w:w w:val="105"/>
        </w:rPr>
        <w:t>-kunden.</w:t>
      </w:r>
    </w:p>
    <w:p>
      <w:pPr>
        <w:pStyle w:val="BodyText"/>
        <w:spacing w:before="1"/>
        <w:rPr>
          <w:sz w:val="20"/>
        </w:rPr>
      </w:pPr>
      <w:r>
        <w:rPr/>
        <w:br w:type="column"/>
      </w:r>
      <w:r>
        <w:rPr>
          <w:sz w:val="20"/>
        </w:rPr>
      </w:r>
    </w:p>
    <w:p>
      <w:pPr>
        <w:pStyle w:val="BodyText"/>
        <w:spacing w:line="264" w:lineRule="auto"/>
        <w:ind w:left="245" w:right="4406"/>
      </w:pPr>
      <w:r>
        <w:rPr/>
        <w:t>In der </w:t>
      </w:r>
      <w:r>
        <w:rPr>
          <w:spacing w:val="-3"/>
        </w:rPr>
        <w:t>vorliegenden Broschüre </w:t>
      </w:r>
      <w:r>
        <w:rPr/>
        <w:t>haben wir für Sie unsere umfassenden Dienst- leistungen und Lösungen zum Thema </w:t>
      </w:r>
      <w:r>
        <w:rPr>
          <w:b/>
        </w:rPr>
        <w:t>Versenden – International </w:t>
      </w:r>
      <w:r>
        <w:rPr/>
        <w:t>zusammengestellt.</w:t>
      </w:r>
    </w:p>
    <w:p>
      <w:pPr>
        <w:pStyle w:val="BodyText"/>
        <w:spacing w:before="3"/>
        <w:rPr>
          <w:sz w:val="19"/>
        </w:rPr>
      </w:pPr>
    </w:p>
    <w:p>
      <w:pPr>
        <w:pStyle w:val="BodyText"/>
        <w:spacing w:line="264" w:lineRule="auto" w:before="1"/>
        <w:ind w:left="245" w:right="4344"/>
      </w:pPr>
      <w:r>
        <w:rPr>
          <w:w w:val="105"/>
        </w:rPr>
        <w:t>Darüber</w:t>
      </w:r>
      <w:r>
        <w:rPr>
          <w:spacing w:val="-21"/>
          <w:w w:val="105"/>
        </w:rPr>
        <w:t> </w:t>
      </w:r>
      <w:r>
        <w:rPr>
          <w:w w:val="105"/>
        </w:rPr>
        <w:t>hinaus</w:t>
      </w:r>
      <w:r>
        <w:rPr>
          <w:spacing w:val="-21"/>
          <w:w w:val="105"/>
        </w:rPr>
        <w:t> </w:t>
      </w:r>
      <w:r>
        <w:rPr>
          <w:w w:val="105"/>
        </w:rPr>
        <w:t>unterstützen</w:t>
      </w:r>
      <w:r>
        <w:rPr>
          <w:spacing w:val="-20"/>
          <w:w w:val="105"/>
        </w:rPr>
        <w:t> </w:t>
      </w:r>
      <w:r>
        <w:rPr>
          <w:w w:val="105"/>
        </w:rPr>
        <w:t>wir</w:t>
      </w:r>
      <w:r>
        <w:rPr>
          <w:spacing w:val="-21"/>
          <w:w w:val="105"/>
        </w:rPr>
        <w:t> </w:t>
      </w:r>
      <w:r>
        <w:rPr>
          <w:w w:val="105"/>
        </w:rPr>
        <w:t>Sie</w:t>
      </w:r>
      <w:r>
        <w:rPr>
          <w:spacing w:val="-20"/>
          <w:w w:val="105"/>
        </w:rPr>
        <w:t> </w:t>
      </w:r>
      <w:r>
        <w:rPr>
          <w:w w:val="105"/>
        </w:rPr>
        <w:t>bei </w:t>
      </w:r>
      <w:r>
        <w:rPr>
          <w:spacing w:val="2"/>
          <w:w w:val="105"/>
        </w:rPr>
        <w:t>Bedarf</w:t>
      </w:r>
      <w:r>
        <w:rPr>
          <w:spacing w:val="-34"/>
          <w:w w:val="105"/>
        </w:rPr>
        <w:t> </w:t>
      </w:r>
      <w:r>
        <w:rPr>
          <w:w w:val="105"/>
        </w:rPr>
        <w:t>im</w:t>
      </w:r>
      <w:r>
        <w:rPr>
          <w:spacing w:val="-34"/>
          <w:w w:val="105"/>
        </w:rPr>
        <w:t> </w:t>
      </w:r>
      <w:r>
        <w:rPr>
          <w:w w:val="105"/>
        </w:rPr>
        <w:t>gesamten</w:t>
      </w:r>
      <w:r>
        <w:rPr>
          <w:spacing w:val="-33"/>
          <w:w w:val="105"/>
        </w:rPr>
        <w:t> </w:t>
      </w:r>
      <w:r>
        <w:rPr>
          <w:w w:val="105"/>
        </w:rPr>
        <w:t>Prozess</w:t>
      </w:r>
      <w:r>
        <w:rPr>
          <w:spacing w:val="-34"/>
          <w:w w:val="105"/>
        </w:rPr>
        <w:t> </w:t>
      </w:r>
      <w:r>
        <w:rPr>
          <w:w w:val="105"/>
        </w:rPr>
        <w:t>des</w:t>
      </w:r>
      <w:r>
        <w:rPr>
          <w:spacing w:val="-33"/>
          <w:w w:val="105"/>
        </w:rPr>
        <w:t> </w:t>
      </w:r>
      <w:r>
        <w:rPr>
          <w:w w:val="105"/>
        </w:rPr>
        <w:t>Doku- menten-, Kleinwaren- und Warenver- sands.</w:t>
      </w:r>
      <w:r>
        <w:rPr>
          <w:spacing w:val="-25"/>
          <w:w w:val="105"/>
        </w:rPr>
        <w:t> </w:t>
      </w:r>
      <w:r>
        <w:rPr>
          <w:w w:val="105"/>
        </w:rPr>
        <w:t>Dieser</w:t>
      </w:r>
      <w:r>
        <w:rPr>
          <w:spacing w:val="-25"/>
          <w:w w:val="105"/>
        </w:rPr>
        <w:t> </w:t>
      </w:r>
      <w:r>
        <w:rPr>
          <w:w w:val="105"/>
        </w:rPr>
        <w:t>wird</w:t>
      </w:r>
      <w:r>
        <w:rPr>
          <w:spacing w:val="-24"/>
          <w:w w:val="105"/>
        </w:rPr>
        <w:t> </w:t>
      </w:r>
      <w:r>
        <w:rPr>
          <w:w w:val="105"/>
        </w:rPr>
        <w:t>dank</w:t>
      </w:r>
      <w:r>
        <w:rPr>
          <w:spacing w:val="-25"/>
          <w:w w:val="105"/>
        </w:rPr>
        <w:t> </w:t>
      </w:r>
      <w:r>
        <w:rPr>
          <w:w w:val="105"/>
        </w:rPr>
        <w:t>unseren</w:t>
      </w:r>
      <w:r>
        <w:rPr>
          <w:spacing w:val="-25"/>
          <w:w w:val="105"/>
        </w:rPr>
        <w:t> </w:t>
      </w:r>
      <w:r>
        <w:rPr>
          <w:w w:val="105"/>
        </w:rPr>
        <w:t>elekt- ronischen und individuellen Lösungen für Sie noch einfacher. In der nachfol- genden</w:t>
      </w:r>
      <w:r>
        <w:rPr>
          <w:spacing w:val="-26"/>
          <w:w w:val="105"/>
        </w:rPr>
        <w:t> </w:t>
      </w:r>
      <w:r>
        <w:rPr>
          <w:w w:val="105"/>
        </w:rPr>
        <w:t>Grafik</w:t>
      </w:r>
      <w:r>
        <w:rPr>
          <w:spacing w:val="-26"/>
          <w:w w:val="105"/>
        </w:rPr>
        <w:t> </w:t>
      </w:r>
      <w:r>
        <w:rPr>
          <w:w w:val="105"/>
        </w:rPr>
        <w:t>finden</w:t>
      </w:r>
      <w:r>
        <w:rPr>
          <w:spacing w:val="-25"/>
          <w:w w:val="105"/>
        </w:rPr>
        <w:t> </w:t>
      </w:r>
      <w:r>
        <w:rPr>
          <w:w w:val="105"/>
        </w:rPr>
        <w:t>Sie</w:t>
      </w:r>
      <w:r>
        <w:rPr>
          <w:spacing w:val="-26"/>
          <w:w w:val="105"/>
        </w:rPr>
        <w:t> </w:t>
      </w:r>
      <w:r>
        <w:rPr>
          <w:w w:val="105"/>
        </w:rPr>
        <w:t>eine</w:t>
      </w:r>
      <w:r>
        <w:rPr>
          <w:spacing w:val="-25"/>
          <w:w w:val="105"/>
        </w:rPr>
        <w:t> </w:t>
      </w:r>
      <w:r>
        <w:rPr>
          <w:w w:val="105"/>
        </w:rPr>
        <w:t>Übersicht über unsere Angebotspalette für den internationalen</w:t>
      </w:r>
      <w:r>
        <w:rPr>
          <w:spacing w:val="-13"/>
          <w:w w:val="105"/>
        </w:rPr>
        <w:t> </w:t>
      </w:r>
      <w:r>
        <w:rPr>
          <w:w w:val="105"/>
        </w:rPr>
        <w:t>Versand.</w:t>
      </w:r>
    </w:p>
    <w:p>
      <w:pPr>
        <w:spacing w:after="0" w:line="264" w:lineRule="auto"/>
        <w:sectPr>
          <w:type w:val="continuous"/>
          <w:pgSz w:w="11910" w:h="16840"/>
          <w:pgMar w:top="960" w:bottom="280" w:left="260" w:right="0"/>
          <w:cols w:num="2" w:equalWidth="0">
            <w:col w:w="3792" w:space="40"/>
            <w:col w:w="7818"/>
          </w:cols>
        </w:sectPr>
      </w:pPr>
    </w:p>
    <w:p>
      <w:pPr>
        <w:pStyle w:val="BodyText"/>
        <w:rPr>
          <w:sz w:val="20"/>
        </w:rPr>
      </w:pPr>
    </w:p>
    <w:p>
      <w:pPr>
        <w:pStyle w:val="BodyText"/>
        <w:spacing w:before="5"/>
        <w:rPr>
          <w:sz w:val="12"/>
        </w:rPr>
      </w:pPr>
    </w:p>
    <w:p>
      <w:pPr>
        <w:pStyle w:val="Heading4"/>
        <w:tabs>
          <w:tab w:pos="4077" w:val="left" w:leader="none"/>
        </w:tabs>
        <w:rPr>
          <w:rFonts w:ascii="Arial"/>
        </w:rPr>
      </w:pPr>
      <w:r>
        <w:rPr>
          <w:rFonts w:ascii="Arial"/>
        </w:rPr>
        <w:pict>
          <v:group style="width:161.6pt;height:56.7pt;mso-position-horizontal-relative:char;mso-position-vertical-relative:line" coordorigin="0,0" coordsize="3232,1134">
            <v:rect style="position:absolute;left:0;top:0;width:3232;height:1134" filled="true" fillcolor="#007db6" stroked="false">
              <v:fill type="solid"/>
            </v:rect>
            <v:shape style="position:absolute;left:1295;top:454;width:640;height:534" coordorigin="1296,455" coordsize="640,534" path="m1936,588l1296,588,1296,988,1936,988,1936,962,1322,962,1322,615,1936,615,1936,588xm1936,615l1909,615,1909,962,1936,962,1936,615xm1824,455l1709,455,1698,460,1688,468,1650,506,1645,508,1408,508,1396,511,1386,518,1379,528,1376,540,1376,588,1402,588,1402,538,1405,535,1650,535,1661,530,1672,522,1706,487,1717,482,1855,482,1853,475,1846,465,1836,458,1824,455xm1855,482l1826,482,1829,484,1829,588,1856,588,1856,487,1855,482xe" filled="true" fillcolor="#ffffff" stroked="false">
              <v:path arrowok="t"/>
              <v:fill type="solid"/>
            </v:shape>
            <v:line style="position:absolute" from="1509,708" to="1722,708" stroked="true" strokeweight="1.333pt" strokecolor="#ffffff">
              <v:stroke dashstyle="solid"/>
            </v:line>
            <v:shape style="position:absolute;left:0;top:0;width:3232;height:1134" type="#_x0000_t202" filled="false" stroked="false">
              <v:textbox inset="0,0,0,0">
                <w:txbxContent>
                  <w:p>
                    <w:pPr>
                      <w:spacing w:before="140"/>
                      <w:ind w:left="1055" w:right="0" w:firstLine="0"/>
                      <w:jc w:val="left"/>
                      <w:rPr>
                        <w:b/>
                        <w:sz w:val="18"/>
                      </w:rPr>
                    </w:pPr>
                    <w:r>
                      <w:rPr>
                        <w:b/>
                        <w:color w:val="FFFFFF"/>
                        <w:w w:val="110"/>
                        <w:sz w:val="18"/>
                      </w:rPr>
                      <w:t>Dokumente*</w:t>
                    </w:r>
                  </w:p>
                </w:txbxContent>
              </v:textbox>
              <w10:wrap type="none"/>
            </v:shape>
          </v:group>
        </w:pict>
      </w:r>
      <w:r>
        <w:rPr>
          <w:rFonts w:ascii="Arial"/>
        </w:rPr>
      </w:r>
      <w:r>
        <w:rPr>
          <w:rFonts w:ascii="Arial"/>
        </w:rPr>
        <w:tab/>
      </w:r>
      <w:r>
        <w:rPr>
          <w:rFonts w:ascii="Arial"/>
        </w:rPr>
        <w:pict>
          <v:group style="width:337.35pt;height:56.7pt;mso-position-horizontal-relative:char;mso-position-vertical-relative:line" coordorigin="0,0" coordsize="6747,1134">
            <v:rect style="position:absolute;left:0;top:0;width:6747;height:1134" filled="true" fillcolor="#003e6a" stroked="false">
              <v:fill type="solid"/>
            </v:rect>
            <v:shape style="position:absolute;left:3120;top:453;width:506;height:506" coordorigin="3120,454" coordsize="506,506" path="m3626,454l3272,454,3120,606,3120,959,3474,959,3498,935,3145,935,3145,622,3482,622,3482,615,3498,598,3161,598,3282,478,3626,478,3626,454xm3482,622l3458,622,3458,935,3498,935,3515,918,3482,918,3482,622xm3626,495l3602,495,3602,798,3482,918,3515,918,3626,808,3626,495xm3626,478l3585,478,3465,598,3498,598,3602,495,3626,495,3626,478xe" filled="true" fillcolor="#ffffff" stroked="false">
              <v:path arrowok="t"/>
              <v:fill type="solid"/>
            </v:shape>
            <v:shape style="position:absolute;left:3344;top:502;width:179;height:73" coordorigin="3344,502" coordsize="179,73" path="m3522,502l3417,502,3344,574,3450,574,3474,550,3402,550,3426,526,3498,526,3522,502xm3498,526l3465,526,3441,550,3474,550,3498,526xe" filled="true" fillcolor="#ffffff" stroked="false">
              <v:path arrowok="t"/>
              <v:fill type="solid"/>
            </v:shape>
            <v:shape style="position:absolute;left:3682;top:550;width:411;height:411" coordorigin="3682,550" coordsize="411,411" path="m4093,550l3806,550,3682,673,3682,961,3970,961,3989,941,3702,941,3702,687,3976,687,3976,681,3989,668,3716,668,3813,570,4093,570,4093,550xm3976,687l3956,687,3956,941,3989,941,4003,928,3976,928,3976,687xm4093,583l4074,583,4074,830,3976,928,4003,928,4093,838,4093,583xm4093,570l4060,570,3962,668,3989,668,4074,583,4093,583,4093,570xe" filled="true" fillcolor="#ffffff" stroked="false">
              <v:path arrowok="t"/>
              <v:fill type="solid"/>
            </v:shape>
            <v:shape style="position:absolute;left:3864;top:589;width:145;height:59" coordorigin="3864,589" coordsize="145,59" path="m4009,589l3923,589,3864,648,3950,648,3970,628,3911,628,3931,609,3989,609,4009,589xm3989,609l3962,609,3943,628,3970,628,3989,609xe" filled="true" fillcolor="#ffffff" stroked="false">
              <v:path arrowok="t"/>
              <v:fill type="solid"/>
            </v:shape>
            <v:shape style="position:absolute;left:2800;top:697;width:266;height:266" type="#_x0000_t75" stroked="false">
              <v:imagedata r:id="rId7" o:title=""/>
            </v:shape>
            <v:shape style="position:absolute;left:0;top:0;width:6747;height:1134" type="#_x0000_t202" filled="false" stroked="false">
              <v:textbox inset="0,0,0,0">
                <w:txbxContent>
                  <w:p>
                    <w:pPr>
                      <w:spacing w:before="140"/>
                      <w:ind w:left="3064" w:right="3064" w:firstLine="0"/>
                      <w:jc w:val="center"/>
                      <w:rPr>
                        <w:b/>
                        <w:sz w:val="18"/>
                      </w:rPr>
                    </w:pPr>
                    <w:r>
                      <w:rPr>
                        <w:b/>
                        <w:color w:val="FFFFFF"/>
                        <w:w w:val="105"/>
                        <w:sz w:val="18"/>
                      </w:rPr>
                      <w:t>Waren</w:t>
                    </w:r>
                  </w:p>
                </w:txbxContent>
              </v:textbox>
              <w10:wrap type="none"/>
            </v:shape>
          </v:group>
        </w:pict>
      </w:r>
      <w:r>
        <w:rPr>
          <w:rFonts w:ascii="Arial"/>
        </w:rPr>
      </w:r>
    </w:p>
    <w:p>
      <w:pPr>
        <w:pStyle w:val="BodyText"/>
        <w:spacing w:before="7"/>
        <w:rPr>
          <w:sz w:val="4"/>
        </w:rPr>
      </w:pPr>
    </w:p>
    <w:p>
      <w:pPr>
        <w:tabs>
          <w:tab w:pos="4077" w:val="left" w:leader="none"/>
        </w:tabs>
        <w:spacing w:line="240" w:lineRule="auto"/>
        <w:ind w:left="562" w:right="0" w:firstLine="0"/>
        <w:rPr>
          <w:sz w:val="20"/>
        </w:rPr>
      </w:pPr>
      <w:r>
        <w:rPr>
          <w:position w:val="7"/>
          <w:sz w:val="20"/>
        </w:rPr>
        <w:pict>
          <v:shape style="width:79.9pt;height:49.4pt;mso-position-horizontal-relative:char;mso-position-vertical-relative:line" type="#_x0000_t202" filled="true" fillcolor="#cadaeb" stroked="false">
            <w10:anchorlock/>
            <v:textbox inset="0,0,0,0">
              <w:txbxContent>
                <w:p>
                  <w:pPr>
                    <w:pStyle w:val="BodyText"/>
                    <w:spacing w:line="264" w:lineRule="auto" w:before="53"/>
                    <w:ind w:left="85"/>
                  </w:pPr>
                  <w:r>
                    <w:rPr/>
                    <w:t>Dokumente (inkl. Press Internatio- nal) Einzel- und Massensendung</w:t>
                  </w:r>
                </w:p>
              </w:txbxContent>
            </v:textbox>
            <v:fill type="solid"/>
          </v:shape>
        </w:pict>
      </w:r>
      <w:r>
        <w:rPr>
          <w:position w:val="7"/>
          <w:sz w:val="20"/>
        </w:rPr>
      </w:r>
      <w:r>
        <w:rPr>
          <w:rFonts w:ascii="Times New Roman"/>
          <w:spacing w:val="-21"/>
          <w:position w:val="7"/>
          <w:sz w:val="20"/>
        </w:rPr>
        <w:t> </w:t>
      </w:r>
      <w:r>
        <w:rPr>
          <w:spacing w:val="-21"/>
          <w:position w:val="7"/>
          <w:sz w:val="20"/>
        </w:rPr>
        <w:pict>
          <v:shape style="width:79.9pt;height:49.4pt;mso-position-horizontal-relative:char;mso-position-vertical-relative:line" type="#_x0000_t202" filled="true" fillcolor="#cadaeb" stroked="false">
            <w10:anchorlock/>
            <v:textbox inset="0,0,0,0">
              <w:txbxContent>
                <w:p>
                  <w:pPr>
                    <w:pStyle w:val="BodyText"/>
                    <w:spacing w:before="3"/>
                    <w:rPr>
                      <w:rFonts w:ascii="Times New Roman"/>
                      <w:sz w:val="24"/>
                    </w:rPr>
                  </w:pPr>
                </w:p>
                <w:p>
                  <w:pPr>
                    <w:pStyle w:val="BodyText"/>
                    <w:ind w:left="85"/>
                  </w:pPr>
                  <w:r>
                    <w:rPr/>
                    <w:t>URGENT</w:t>
                  </w:r>
                </w:p>
                <w:p>
                  <w:pPr>
                    <w:pStyle w:val="BodyText"/>
                    <w:spacing w:before="20"/>
                    <w:ind w:left="85"/>
                  </w:pPr>
                  <w:r>
                    <w:rPr>
                      <w:w w:val="105"/>
                    </w:rPr>
                    <w:t>Dokumente</w:t>
                  </w:r>
                </w:p>
              </w:txbxContent>
            </v:textbox>
            <v:fill type="solid"/>
          </v:shape>
        </w:pict>
      </w:r>
      <w:r>
        <w:rPr>
          <w:spacing w:val="-21"/>
          <w:position w:val="7"/>
          <w:sz w:val="20"/>
        </w:rPr>
      </w:r>
      <w:r>
        <w:rPr>
          <w:spacing w:val="-21"/>
          <w:position w:val="7"/>
          <w:sz w:val="20"/>
        </w:rPr>
        <w:tab/>
      </w:r>
      <w:r>
        <w:rPr>
          <w:spacing w:val="-21"/>
          <w:sz w:val="20"/>
        </w:rPr>
        <w:pict>
          <v:group style="width:79.9pt;height:53.05pt;mso-position-horizontal-relative:char;mso-position-vertical-relative:line" coordorigin="0,0" coordsize="1598,1061">
            <v:rect style="position:absolute;left:0;top:0;width:1598;height:1061" filled="true" fillcolor="#b7c2d4" stroked="false">
              <v:fill type="solid"/>
            </v:rect>
            <v:shape style="position:absolute;left:0;top:0;width:1598;height:1061" type="#_x0000_t202" filled="false" stroked="false">
              <v:textbox inset="0,0,0,0">
                <w:txbxContent>
                  <w:p>
                    <w:pPr>
                      <w:spacing w:line="240" w:lineRule="auto" w:before="7"/>
                      <w:rPr>
                        <w:sz w:val="17"/>
                      </w:rPr>
                    </w:pPr>
                  </w:p>
                  <w:p>
                    <w:pPr>
                      <w:spacing w:line="264" w:lineRule="auto" w:before="0"/>
                      <w:ind w:left="85" w:right="126" w:firstLine="0"/>
                      <w:jc w:val="left"/>
                      <w:rPr>
                        <w:sz w:val="18"/>
                      </w:rPr>
                    </w:pPr>
                    <w:r>
                      <w:rPr>
                        <w:sz w:val="18"/>
                      </w:rPr>
                      <w:t>Kleinwaren Einzel- und Mas- sensendungen</w:t>
                    </w:r>
                  </w:p>
                </w:txbxContent>
              </v:textbox>
              <w10:wrap type="none"/>
            </v:shape>
          </v:group>
        </w:pict>
      </w:r>
      <w:r>
        <w:rPr>
          <w:spacing w:val="-21"/>
          <w:sz w:val="20"/>
        </w:rPr>
      </w:r>
      <w:r>
        <w:rPr>
          <w:rFonts w:ascii="Times New Roman"/>
          <w:spacing w:val="51"/>
          <w:sz w:val="20"/>
        </w:rPr>
        <w:t> </w:t>
      </w:r>
      <w:r>
        <w:rPr>
          <w:spacing w:val="51"/>
          <w:sz w:val="20"/>
        </w:rPr>
        <w:pict>
          <v:group style="width:79.9pt;height:53.05pt;mso-position-horizontal-relative:char;mso-position-vertical-relative:line" coordorigin="0,0" coordsize="1598,1061">
            <v:rect style="position:absolute;left:0;top:0;width:1598;height:1061" filled="true" fillcolor="#b7c2d4" stroked="false">
              <v:fill type="solid"/>
            </v:rect>
            <v:shape style="position:absolute;left:0;top:0;width:1598;height:1061" type="#_x0000_t202" filled="false" stroked="false">
              <v:textbox inset="0,0,0,0">
                <w:txbxContent>
                  <w:p>
                    <w:pPr>
                      <w:spacing w:line="240" w:lineRule="auto" w:before="7"/>
                      <w:rPr>
                        <w:rFonts w:ascii="Times New Roman"/>
                        <w:sz w:val="17"/>
                      </w:rPr>
                    </w:pPr>
                  </w:p>
                  <w:p>
                    <w:pPr>
                      <w:spacing w:line="264" w:lineRule="auto" w:before="0"/>
                      <w:ind w:left="85" w:right="163" w:firstLine="0"/>
                      <w:jc w:val="both"/>
                      <w:rPr>
                        <w:sz w:val="18"/>
                      </w:rPr>
                    </w:pPr>
                    <w:r>
                      <w:rPr>
                        <w:sz w:val="18"/>
                      </w:rPr>
                      <w:t>PostPac Interna- </w:t>
                    </w:r>
                    <w:r>
                      <w:rPr>
                        <w:w w:val="129"/>
                        <w:sz w:val="18"/>
                      </w:rPr>
                      <w:t>t</w:t>
                    </w:r>
                    <w:r>
                      <w:rPr>
                        <w:w w:val="110"/>
                        <w:sz w:val="18"/>
                      </w:rPr>
                      <w:t>i</w:t>
                    </w:r>
                    <w:r>
                      <w:rPr>
                        <w:w w:val="106"/>
                        <w:sz w:val="18"/>
                      </w:rPr>
                      <w:t>o</w:t>
                    </w:r>
                    <w:r>
                      <w:rPr>
                        <w:w w:val="106"/>
                        <w:sz w:val="18"/>
                      </w:rPr>
                      <w:t>n</w:t>
                    </w:r>
                    <w:r>
                      <w:rPr>
                        <w:w w:val="96"/>
                        <w:sz w:val="18"/>
                      </w:rPr>
                      <w:t>a</w:t>
                    </w:r>
                    <w:r>
                      <w:rPr>
                        <w:w w:val="110"/>
                        <w:sz w:val="18"/>
                      </w:rPr>
                      <w:t>l</w:t>
                    </w:r>
                    <w:r>
                      <w:rPr>
                        <w:sz w:val="18"/>
                      </w:rPr>
                      <w:t> </w:t>
                    </w:r>
                    <w:r>
                      <w:rPr>
                        <w:w w:val="81"/>
                        <w:sz w:val="18"/>
                      </w:rPr>
                      <w:t>P</w:t>
                    </w:r>
                    <w:r>
                      <w:rPr>
                        <w:w w:val="84"/>
                        <w:sz w:val="18"/>
                      </w:rPr>
                      <w:t>RI</w:t>
                    </w:r>
                    <w:r>
                      <w:rPr>
                        <w:w w:val="90"/>
                        <w:sz w:val="18"/>
                      </w:rPr>
                      <w:t>ORI</w:t>
                    </w:r>
                    <w:r>
                      <w:rPr>
                        <w:w w:val="85"/>
                        <w:sz w:val="18"/>
                      </w:rPr>
                      <w:t>T</w:t>
                    </w:r>
                    <w:r>
                      <w:rPr>
                        <w:w w:val="93"/>
                        <w:sz w:val="18"/>
                      </w:rPr>
                      <w:t>Y</w:t>
                    </w:r>
                    <w:r>
                      <w:rPr>
                        <w:w w:val="162"/>
                        <w:sz w:val="18"/>
                      </w:rPr>
                      <w:t>/ </w:t>
                    </w:r>
                    <w:r>
                      <w:rPr>
                        <w:sz w:val="18"/>
                      </w:rPr>
                      <w:t>ECONOMY</w:t>
                    </w:r>
                  </w:p>
                </w:txbxContent>
              </v:textbox>
              <w10:wrap type="none"/>
            </v:shape>
          </v:group>
        </w:pict>
      </w:r>
      <w:r>
        <w:rPr>
          <w:spacing w:val="51"/>
          <w:sz w:val="20"/>
        </w:rPr>
      </w:r>
      <w:r>
        <w:rPr>
          <w:rFonts w:ascii="Times New Roman"/>
          <w:spacing w:val="51"/>
          <w:sz w:val="20"/>
        </w:rPr>
        <w:t> </w:t>
      </w:r>
      <w:r>
        <w:rPr>
          <w:spacing w:val="51"/>
          <w:sz w:val="20"/>
        </w:rPr>
        <w:pict>
          <v:group style="width:79.9pt;height:53.05pt;mso-position-horizontal-relative:char;mso-position-vertical-relative:line" coordorigin="0,0" coordsize="1598,1061">
            <v:rect style="position:absolute;left:0;top:0;width:1598;height:1061" filled="true" fillcolor="#b7c2d4" stroked="false">
              <v:fill type="solid"/>
            </v:rect>
            <v:shape style="position:absolute;left:0;top:0;width:1598;height:1061" type="#_x0000_t202" filled="false" stroked="false">
              <v:textbox inset="0,0,0,0">
                <w:txbxContent>
                  <w:p>
                    <w:pPr>
                      <w:spacing w:line="240" w:lineRule="auto" w:before="0"/>
                      <w:rPr>
                        <w:rFonts w:ascii="Times New Roman"/>
                        <w:sz w:val="18"/>
                      </w:rPr>
                    </w:pPr>
                  </w:p>
                  <w:p>
                    <w:pPr>
                      <w:spacing w:line="240" w:lineRule="auto" w:before="4"/>
                      <w:rPr>
                        <w:rFonts w:ascii="Times New Roman"/>
                        <w:sz w:val="19"/>
                      </w:rPr>
                    </w:pPr>
                  </w:p>
                  <w:p>
                    <w:pPr>
                      <w:spacing w:before="0"/>
                      <w:ind w:left="85" w:right="0" w:firstLine="0"/>
                      <w:jc w:val="left"/>
                      <w:rPr>
                        <w:sz w:val="18"/>
                      </w:rPr>
                    </w:pPr>
                    <w:r>
                      <w:rPr>
                        <w:sz w:val="18"/>
                      </w:rPr>
                      <w:t>Swiss Post GLS</w:t>
                    </w:r>
                  </w:p>
                </w:txbxContent>
              </v:textbox>
              <w10:wrap type="none"/>
            </v:shape>
          </v:group>
        </w:pict>
      </w:r>
      <w:r>
        <w:rPr>
          <w:spacing w:val="51"/>
          <w:sz w:val="20"/>
        </w:rPr>
      </w:r>
      <w:r>
        <w:rPr>
          <w:rFonts w:ascii="Times New Roman"/>
          <w:spacing w:val="51"/>
          <w:sz w:val="20"/>
        </w:rPr>
        <w:t> </w:t>
      </w:r>
      <w:r>
        <w:rPr>
          <w:spacing w:val="51"/>
          <w:sz w:val="20"/>
        </w:rPr>
        <w:pict>
          <v:group style="width:79.9pt;height:53.05pt;mso-position-horizontal-relative:char;mso-position-vertical-relative:line" coordorigin="0,0" coordsize="1598,1061">
            <v:rect style="position:absolute;left:0;top:0;width:1598;height:1061" filled="true" fillcolor="#b7c2d4" stroked="false">
              <v:fill type="solid"/>
            </v:rect>
            <v:shape style="position:absolute;left:0;top:0;width:1598;height:1061" type="#_x0000_t202" filled="false" stroked="false">
              <v:textbox inset="0,0,0,0">
                <w:txbxContent>
                  <w:p>
                    <w:pPr>
                      <w:spacing w:line="240" w:lineRule="auto" w:before="0"/>
                      <w:rPr>
                        <w:rFonts w:ascii="Times New Roman"/>
                        <w:sz w:val="18"/>
                      </w:rPr>
                    </w:pPr>
                  </w:p>
                  <w:p>
                    <w:pPr>
                      <w:spacing w:line="240" w:lineRule="auto" w:before="4"/>
                      <w:rPr>
                        <w:rFonts w:ascii="Times New Roman"/>
                        <w:sz w:val="19"/>
                      </w:rPr>
                    </w:pPr>
                  </w:p>
                  <w:p>
                    <w:pPr>
                      <w:spacing w:before="0"/>
                      <w:ind w:left="85" w:right="0" w:firstLine="0"/>
                      <w:jc w:val="left"/>
                      <w:rPr>
                        <w:sz w:val="18"/>
                      </w:rPr>
                    </w:pPr>
                    <w:r>
                      <w:rPr>
                        <w:sz w:val="18"/>
                      </w:rPr>
                      <w:t>URGENT Waren</w:t>
                    </w:r>
                  </w:p>
                </w:txbxContent>
              </v:textbox>
              <w10:wrap type="none"/>
            </v:shape>
          </v:group>
        </w:pict>
      </w:r>
      <w:r>
        <w:rPr>
          <w:spacing w:val="51"/>
          <w:sz w:val="20"/>
        </w:rPr>
      </w:r>
    </w:p>
    <w:p>
      <w:pPr>
        <w:pStyle w:val="BodyText"/>
        <w:spacing w:before="1"/>
        <w:rPr>
          <w:sz w:val="16"/>
        </w:rPr>
      </w:pPr>
    </w:p>
    <w:p>
      <w:pPr>
        <w:spacing w:after="0"/>
        <w:rPr>
          <w:sz w:val="16"/>
        </w:rPr>
        <w:sectPr>
          <w:type w:val="continuous"/>
          <w:pgSz w:w="11910" w:h="16840"/>
          <w:pgMar w:top="960" w:bottom="280" w:left="260" w:right="0"/>
        </w:sectPr>
      </w:pPr>
    </w:p>
    <w:p>
      <w:pPr>
        <w:spacing w:line="276" w:lineRule="auto" w:before="101"/>
        <w:ind w:left="647" w:right="-4" w:hanging="86"/>
        <w:jc w:val="left"/>
        <w:rPr>
          <w:sz w:val="15"/>
        </w:rPr>
      </w:pPr>
      <w:r>
        <w:rPr>
          <w:w w:val="105"/>
          <w:sz w:val="15"/>
        </w:rPr>
        <w:t>* Als Dokument gilt alles, was auf Papier geschrieben</w:t>
      </w:r>
      <w:r>
        <w:rPr>
          <w:spacing w:val="-19"/>
          <w:w w:val="105"/>
          <w:sz w:val="15"/>
        </w:rPr>
        <w:t> </w:t>
      </w:r>
      <w:r>
        <w:rPr>
          <w:w w:val="105"/>
          <w:sz w:val="15"/>
        </w:rPr>
        <w:t>oder</w:t>
      </w:r>
      <w:r>
        <w:rPr>
          <w:spacing w:val="-19"/>
          <w:w w:val="105"/>
          <w:sz w:val="15"/>
        </w:rPr>
        <w:t> </w:t>
      </w:r>
      <w:r>
        <w:rPr>
          <w:w w:val="105"/>
          <w:sz w:val="15"/>
        </w:rPr>
        <w:t>in</w:t>
      </w:r>
      <w:r>
        <w:rPr>
          <w:spacing w:val="-19"/>
          <w:w w:val="105"/>
          <w:sz w:val="15"/>
        </w:rPr>
        <w:t> </w:t>
      </w:r>
      <w:r>
        <w:rPr>
          <w:w w:val="105"/>
          <w:sz w:val="15"/>
        </w:rPr>
        <w:t>irgendeiner</w:t>
      </w:r>
      <w:r>
        <w:rPr>
          <w:spacing w:val="-18"/>
          <w:w w:val="105"/>
          <w:sz w:val="15"/>
        </w:rPr>
        <w:t> </w:t>
      </w:r>
      <w:r>
        <w:rPr>
          <w:w w:val="105"/>
          <w:sz w:val="15"/>
        </w:rPr>
        <w:t>Form</w:t>
      </w:r>
      <w:r>
        <w:rPr>
          <w:spacing w:val="-19"/>
          <w:w w:val="105"/>
          <w:sz w:val="15"/>
        </w:rPr>
        <w:t> </w:t>
      </w:r>
      <w:r>
        <w:rPr>
          <w:w w:val="105"/>
          <w:sz w:val="15"/>
        </w:rPr>
        <w:t>abge- bildet ist </w:t>
      </w:r>
      <w:r>
        <w:rPr>
          <w:spacing w:val="2"/>
          <w:w w:val="105"/>
          <w:sz w:val="15"/>
        </w:rPr>
        <w:t>(gedruckt, kopiert, </w:t>
      </w:r>
      <w:r>
        <w:rPr>
          <w:w w:val="105"/>
          <w:sz w:val="15"/>
        </w:rPr>
        <w:t>maschinell </w:t>
      </w:r>
      <w:r>
        <w:rPr>
          <w:spacing w:val="2"/>
          <w:w w:val="105"/>
          <w:sz w:val="15"/>
        </w:rPr>
        <w:t>oder handschriftlich), </w:t>
      </w:r>
      <w:r>
        <w:rPr>
          <w:w w:val="105"/>
          <w:sz w:val="15"/>
        </w:rPr>
        <w:t>keinen </w:t>
      </w:r>
      <w:r>
        <w:rPr>
          <w:spacing w:val="3"/>
          <w:w w:val="105"/>
          <w:sz w:val="15"/>
        </w:rPr>
        <w:t>Warenwert </w:t>
      </w:r>
      <w:r>
        <w:rPr>
          <w:spacing w:val="2"/>
          <w:w w:val="105"/>
          <w:sz w:val="15"/>
        </w:rPr>
        <w:t>besitzt</w:t>
      </w:r>
      <w:r>
        <w:rPr>
          <w:spacing w:val="-9"/>
          <w:w w:val="105"/>
          <w:sz w:val="15"/>
        </w:rPr>
        <w:t> </w:t>
      </w:r>
      <w:r>
        <w:rPr>
          <w:w w:val="105"/>
          <w:sz w:val="15"/>
        </w:rPr>
        <w:t>und</w:t>
      </w:r>
      <w:r>
        <w:rPr>
          <w:spacing w:val="-9"/>
          <w:w w:val="105"/>
          <w:sz w:val="15"/>
        </w:rPr>
        <w:t> </w:t>
      </w:r>
      <w:r>
        <w:rPr>
          <w:w w:val="105"/>
          <w:sz w:val="15"/>
        </w:rPr>
        <w:t>maximal</w:t>
      </w:r>
      <w:r>
        <w:rPr>
          <w:spacing w:val="-9"/>
          <w:w w:val="105"/>
          <w:sz w:val="15"/>
        </w:rPr>
        <w:t> </w:t>
      </w:r>
      <w:r>
        <w:rPr>
          <w:w w:val="105"/>
          <w:sz w:val="15"/>
        </w:rPr>
        <w:t>2</w:t>
      </w:r>
      <w:r>
        <w:rPr>
          <w:spacing w:val="-9"/>
          <w:w w:val="105"/>
          <w:sz w:val="15"/>
        </w:rPr>
        <w:t> </w:t>
      </w:r>
      <w:r>
        <w:rPr>
          <w:w w:val="105"/>
          <w:sz w:val="15"/>
        </w:rPr>
        <w:t>kg</w:t>
      </w:r>
      <w:r>
        <w:rPr>
          <w:spacing w:val="-9"/>
          <w:w w:val="105"/>
          <w:sz w:val="15"/>
        </w:rPr>
        <w:t> </w:t>
      </w:r>
      <w:r>
        <w:rPr>
          <w:spacing w:val="2"/>
          <w:w w:val="105"/>
          <w:sz w:val="15"/>
        </w:rPr>
        <w:t>wiegt.</w:t>
      </w:r>
    </w:p>
    <w:p>
      <w:pPr>
        <w:pStyle w:val="ListParagraph"/>
        <w:numPr>
          <w:ilvl w:val="0"/>
          <w:numId w:val="1"/>
        </w:numPr>
        <w:tabs>
          <w:tab w:pos="565" w:val="left" w:leader="none"/>
        </w:tabs>
        <w:spacing w:line="240" w:lineRule="auto" w:before="68" w:after="0"/>
        <w:ind w:left="564" w:right="0" w:hanging="171"/>
        <w:jc w:val="left"/>
        <w:rPr>
          <w:sz w:val="18"/>
        </w:rPr>
      </w:pPr>
      <w:r>
        <w:rPr>
          <w:spacing w:val="-5"/>
          <w:w w:val="94"/>
          <w:sz w:val="18"/>
        </w:rPr>
        <w:br w:type="column"/>
      </w:r>
      <w:r>
        <w:rPr>
          <w:sz w:val="18"/>
        </w:rPr>
        <w:t>Verzollungen</w:t>
      </w:r>
      <w:r>
        <w:rPr>
          <w:spacing w:val="-11"/>
          <w:sz w:val="18"/>
        </w:rPr>
        <w:t> </w:t>
      </w:r>
      <w:r>
        <w:rPr>
          <w:spacing w:val="-4"/>
          <w:sz w:val="18"/>
        </w:rPr>
        <w:t>(DAP,</w:t>
      </w:r>
      <w:r>
        <w:rPr>
          <w:spacing w:val="-11"/>
          <w:sz w:val="18"/>
        </w:rPr>
        <w:t> </w:t>
      </w:r>
      <w:r>
        <w:rPr>
          <w:spacing w:val="-4"/>
          <w:sz w:val="18"/>
        </w:rPr>
        <w:t>DDP,</w:t>
      </w:r>
      <w:r>
        <w:rPr>
          <w:spacing w:val="-10"/>
          <w:sz w:val="18"/>
        </w:rPr>
        <w:t> </w:t>
      </w:r>
      <w:r>
        <w:rPr>
          <w:sz w:val="18"/>
        </w:rPr>
        <w:t>EU,</w:t>
      </w:r>
      <w:r>
        <w:rPr>
          <w:spacing w:val="-11"/>
          <w:sz w:val="18"/>
        </w:rPr>
        <w:t> </w:t>
      </w:r>
      <w:r>
        <w:rPr>
          <w:sz w:val="18"/>
        </w:rPr>
        <w:t>div.</w:t>
      </w:r>
      <w:r>
        <w:rPr>
          <w:spacing w:val="-10"/>
          <w:sz w:val="18"/>
        </w:rPr>
        <w:t> </w:t>
      </w:r>
      <w:r>
        <w:rPr>
          <w:sz w:val="18"/>
        </w:rPr>
        <w:t>Incoterms,</w:t>
      </w:r>
      <w:r>
        <w:rPr>
          <w:spacing w:val="-11"/>
          <w:sz w:val="18"/>
        </w:rPr>
        <w:t> </w:t>
      </w:r>
      <w:r>
        <w:rPr>
          <w:sz w:val="18"/>
        </w:rPr>
        <w:t>IOSS)</w:t>
      </w:r>
    </w:p>
    <w:p>
      <w:pPr>
        <w:pStyle w:val="ListParagraph"/>
        <w:numPr>
          <w:ilvl w:val="0"/>
          <w:numId w:val="1"/>
        </w:numPr>
        <w:tabs>
          <w:tab w:pos="565" w:val="left" w:leader="none"/>
        </w:tabs>
        <w:spacing w:line="264" w:lineRule="auto" w:before="20" w:after="0"/>
        <w:ind w:left="564" w:right="2253" w:hanging="171"/>
        <w:jc w:val="left"/>
        <w:rPr>
          <w:sz w:val="18"/>
        </w:rPr>
      </w:pPr>
      <w:r>
        <w:rPr>
          <w:sz w:val="18"/>
        </w:rPr>
        <w:t>Mehrwertleistungen entlang der ganzen Wertschöpfungskette </w:t>
      </w:r>
      <w:r>
        <w:rPr>
          <w:spacing w:val="3"/>
          <w:sz w:val="18"/>
        </w:rPr>
        <w:t>Export</w:t>
      </w:r>
      <w:r>
        <w:rPr>
          <w:spacing w:val="-9"/>
          <w:sz w:val="18"/>
        </w:rPr>
        <w:t> </w:t>
      </w:r>
      <w:r>
        <w:rPr>
          <w:sz w:val="18"/>
        </w:rPr>
        <w:t>(z.</w:t>
      </w:r>
      <w:r>
        <w:rPr>
          <w:spacing w:val="-9"/>
          <w:sz w:val="18"/>
        </w:rPr>
        <w:t> </w:t>
      </w:r>
      <w:r>
        <w:rPr>
          <w:sz w:val="18"/>
        </w:rPr>
        <w:t>B.</w:t>
      </w:r>
      <w:r>
        <w:rPr>
          <w:spacing w:val="-8"/>
          <w:sz w:val="18"/>
        </w:rPr>
        <w:t> </w:t>
      </w:r>
      <w:r>
        <w:rPr>
          <w:sz w:val="18"/>
        </w:rPr>
        <w:t>Abholungen,</w:t>
      </w:r>
      <w:r>
        <w:rPr>
          <w:spacing w:val="-9"/>
          <w:sz w:val="18"/>
        </w:rPr>
        <w:t> </w:t>
      </w:r>
      <w:r>
        <w:rPr>
          <w:sz w:val="18"/>
        </w:rPr>
        <w:t>Retouren,</w:t>
      </w:r>
      <w:r>
        <w:rPr>
          <w:spacing w:val="-8"/>
          <w:sz w:val="18"/>
        </w:rPr>
        <w:t> </w:t>
      </w:r>
      <w:r>
        <w:rPr>
          <w:sz w:val="18"/>
        </w:rPr>
        <w:t>usw.)</w:t>
      </w:r>
    </w:p>
    <w:p>
      <w:pPr>
        <w:spacing w:after="0" w:line="264" w:lineRule="auto"/>
        <w:jc w:val="left"/>
        <w:rPr>
          <w:sz w:val="18"/>
        </w:rPr>
        <w:sectPr>
          <w:type w:val="continuous"/>
          <w:pgSz w:w="11910" w:h="16840"/>
          <w:pgMar w:top="960" w:bottom="280" w:left="260" w:right="0"/>
          <w:cols w:num="2" w:equalWidth="0">
            <w:col w:w="3643" w:space="40"/>
            <w:col w:w="7967"/>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22"/>
        </w:rPr>
      </w:pPr>
    </w:p>
    <w:p>
      <w:pPr>
        <w:spacing w:line="276" w:lineRule="auto" w:before="73"/>
        <w:ind w:left="562" w:right="6110" w:firstLine="0"/>
        <w:jc w:val="left"/>
        <w:rPr>
          <w:sz w:val="15"/>
        </w:rPr>
      </w:pPr>
      <w:r>
        <w:rPr>
          <w:w w:val="105"/>
          <w:sz w:val="15"/>
        </w:rPr>
        <w:t>Die Leistungsangebote sind in der Broschüre und im Internet der Post umschrieben.</w:t>
      </w:r>
      <w:r>
        <w:rPr>
          <w:spacing w:val="-17"/>
          <w:w w:val="105"/>
          <w:sz w:val="15"/>
        </w:rPr>
        <w:t> </w:t>
      </w:r>
      <w:r>
        <w:rPr>
          <w:w w:val="105"/>
          <w:sz w:val="15"/>
        </w:rPr>
        <w:t>In</w:t>
      </w:r>
      <w:r>
        <w:rPr>
          <w:spacing w:val="-17"/>
          <w:w w:val="105"/>
          <w:sz w:val="15"/>
        </w:rPr>
        <w:t> </w:t>
      </w:r>
      <w:r>
        <w:rPr>
          <w:w w:val="105"/>
          <w:sz w:val="15"/>
        </w:rPr>
        <w:t>dieser</w:t>
      </w:r>
      <w:r>
        <w:rPr>
          <w:spacing w:val="-16"/>
          <w:w w:val="105"/>
          <w:sz w:val="15"/>
        </w:rPr>
        <w:t> </w:t>
      </w:r>
      <w:r>
        <w:rPr>
          <w:w w:val="105"/>
          <w:sz w:val="15"/>
        </w:rPr>
        <w:t>Broschüre</w:t>
      </w:r>
      <w:r>
        <w:rPr>
          <w:spacing w:val="-17"/>
          <w:w w:val="105"/>
          <w:sz w:val="15"/>
        </w:rPr>
        <w:t> </w:t>
      </w:r>
      <w:r>
        <w:rPr>
          <w:w w:val="105"/>
          <w:sz w:val="15"/>
        </w:rPr>
        <w:t>sind</w:t>
      </w:r>
      <w:r>
        <w:rPr>
          <w:spacing w:val="-16"/>
          <w:w w:val="105"/>
          <w:sz w:val="15"/>
        </w:rPr>
        <w:t> </w:t>
      </w:r>
      <w:r>
        <w:rPr>
          <w:w w:val="105"/>
          <w:sz w:val="15"/>
        </w:rPr>
        <w:t>die</w:t>
      </w:r>
      <w:r>
        <w:rPr>
          <w:spacing w:val="-17"/>
          <w:w w:val="105"/>
          <w:sz w:val="15"/>
        </w:rPr>
        <w:t> </w:t>
      </w:r>
      <w:r>
        <w:rPr>
          <w:w w:val="105"/>
          <w:sz w:val="15"/>
        </w:rPr>
        <w:t>Angebote</w:t>
      </w:r>
      <w:r>
        <w:rPr>
          <w:spacing w:val="-16"/>
          <w:w w:val="105"/>
          <w:sz w:val="15"/>
        </w:rPr>
        <w:t> </w:t>
      </w:r>
      <w:r>
        <w:rPr>
          <w:w w:val="105"/>
          <w:sz w:val="15"/>
        </w:rPr>
        <w:t>und</w:t>
      </w:r>
      <w:r>
        <w:rPr>
          <w:spacing w:val="-17"/>
          <w:w w:val="105"/>
          <w:sz w:val="15"/>
        </w:rPr>
        <w:t> </w:t>
      </w:r>
      <w:r>
        <w:rPr>
          <w:w w:val="105"/>
          <w:sz w:val="15"/>
        </w:rPr>
        <w:t>Preise</w:t>
      </w:r>
      <w:r>
        <w:rPr>
          <w:spacing w:val="-16"/>
          <w:w w:val="105"/>
          <w:sz w:val="15"/>
        </w:rPr>
        <w:t> </w:t>
      </w:r>
      <w:r>
        <w:rPr>
          <w:w w:val="105"/>
          <w:sz w:val="15"/>
        </w:rPr>
        <w:t>für</w:t>
      </w:r>
      <w:r>
        <w:rPr>
          <w:spacing w:val="-17"/>
          <w:w w:val="105"/>
          <w:sz w:val="15"/>
        </w:rPr>
        <w:t> </w:t>
      </w:r>
      <w:r>
        <w:rPr>
          <w:w w:val="105"/>
          <w:sz w:val="15"/>
        </w:rPr>
        <w:t>Kun- dinnen</w:t>
      </w:r>
      <w:r>
        <w:rPr>
          <w:spacing w:val="-10"/>
          <w:w w:val="105"/>
          <w:sz w:val="15"/>
        </w:rPr>
        <w:t> </w:t>
      </w:r>
      <w:r>
        <w:rPr>
          <w:w w:val="105"/>
          <w:sz w:val="15"/>
        </w:rPr>
        <w:t>und</w:t>
      </w:r>
      <w:r>
        <w:rPr>
          <w:spacing w:val="-10"/>
          <w:w w:val="105"/>
          <w:sz w:val="15"/>
        </w:rPr>
        <w:t> </w:t>
      </w:r>
      <w:r>
        <w:rPr>
          <w:w w:val="105"/>
          <w:sz w:val="15"/>
        </w:rPr>
        <w:t>Kunden</w:t>
      </w:r>
      <w:r>
        <w:rPr>
          <w:spacing w:val="-10"/>
          <w:w w:val="105"/>
          <w:sz w:val="15"/>
        </w:rPr>
        <w:t> </w:t>
      </w:r>
      <w:r>
        <w:rPr>
          <w:w w:val="105"/>
          <w:sz w:val="15"/>
        </w:rPr>
        <w:t>mit</w:t>
      </w:r>
      <w:r>
        <w:rPr>
          <w:spacing w:val="-10"/>
          <w:w w:val="105"/>
          <w:sz w:val="15"/>
        </w:rPr>
        <w:t> </w:t>
      </w:r>
      <w:r>
        <w:rPr>
          <w:w w:val="105"/>
          <w:sz w:val="15"/>
        </w:rPr>
        <w:t>einer</w:t>
      </w:r>
      <w:r>
        <w:rPr>
          <w:spacing w:val="-10"/>
          <w:w w:val="105"/>
          <w:sz w:val="15"/>
        </w:rPr>
        <w:t> </w:t>
      </w:r>
      <w:r>
        <w:rPr>
          <w:w w:val="105"/>
          <w:sz w:val="15"/>
        </w:rPr>
        <w:t>Rechnungsbeziehung</w:t>
      </w:r>
      <w:r>
        <w:rPr>
          <w:spacing w:val="-10"/>
          <w:w w:val="105"/>
          <w:sz w:val="15"/>
        </w:rPr>
        <w:t> </w:t>
      </w:r>
      <w:r>
        <w:rPr>
          <w:w w:val="105"/>
          <w:sz w:val="15"/>
        </w:rPr>
        <w:t>mit</w:t>
      </w:r>
      <w:r>
        <w:rPr>
          <w:spacing w:val="-10"/>
          <w:w w:val="105"/>
          <w:sz w:val="15"/>
        </w:rPr>
        <w:t> </w:t>
      </w:r>
      <w:r>
        <w:rPr>
          <w:w w:val="105"/>
          <w:sz w:val="15"/>
        </w:rPr>
        <w:t>der</w:t>
      </w:r>
      <w:r>
        <w:rPr>
          <w:spacing w:val="-9"/>
          <w:w w:val="105"/>
          <w:sz w:val="15"/>
        </w:rPr>
        <w:t> </w:t>
      </w:r>
      <w:r>
        <w:rPr>
          <w:w w:val="105"/>
          <w:sz w:val="15"/>
        </w:rPr>
        <w:t>Post</w:t>
      </w:r>
      <w:r>
        <w:rPr>
          <w:spacing w:val="-10"/>
          <w:w w:val="105"/>
          <w:sz w:val="15"/>
        </w:rPr>
        <w:t> </w:t>
      </w:r>
      <w:r>
        <w:rPr>
          <w:w w:val="105"/>
          <w:sz w:val="15"/>
        </w:rPr>
        <w:t>für</w:t>
      </w:r>
      <w:r>
        <w:rPr>
          <w:spacing w:val="-10"/>
          <w:w w:val="105"/>
          <w:sz w:val="15"/>
        </w:rPr>
        <w:t> </w:t>
      </w:r>
      <w:r>
        <w:rPr>
          <w:w w:val="105"/>
          <w:sz w:val="15"/>
        </w:rPr>
        <w:t>den Versand</w:t>
      </w:r>
      <w:r>
        <w:rPr>
          <w:spacing w:val="-28"/>
          <w:w w:val="105"/>
          <w:sz w:val="15"/>
        </w:rPr>
        <w:t> </w:t>
      </w:r>
      <w:r>
        <w:rPr>
          <w:w w:val="105"/>
          <w:sz w:val="15"/>
        </w:rPr>
        <w:t>von</w:t>
      </w:r>
      <w:r>
        <w:rPr>
          <w:spacing w:val="-27"/>
          <w:w w:val="105"/>
          <w:sz w:val="15"/>
        </w:rPr>
        <w:t> </w:t>
      </w:r>
      <w:r>
        <w:rPr>
          <w:w w:val="105"/>
          <w:sz w:val="15"/>
        </w:rPr>
        <w:t>Dokumenten-,</w:t>
      </w:r>
      <w:r>
        <w:rPr>
          <w:spacing w:val="-27"/>
          <w:w w:val="105"/>
          <w:sz w:val="15"/>
        </w:rPr>
        <w:t> </w:t>
      </w:r>
      <w:r>
        <w:rPr>
          <w:w w:val="105"/>
          <w:sz w:val="15"/>
        </w:rPr>
        <w:t>Kleinwaren-</w:t>
      </w:r>
      <w:r>
        <w:rPr>
          <w:spacing w:val="-28"/>
          <w:w w:val="105"/>
          <w:sz w:val="15"/>
        </w:rPr>
        <w:t> </w:t>
      </w:r>
      <w:r>
        <w:rPr>
          <w:w w:val="105"/>
          <w:sz w:val="15"/>
        </w:rPr>
        <w:t>und</w:t>
      </w:r>
      <w:r>
        <w:rPr>
          <w:spacing w:val="-27"/>
          <w:w w:val="105"/>
          <w:sz w:val="15"/>
        </w:rPr>
        <w:t> </w:t>
      </w:r>
      <w:r>
        <w:rPr>
          <w:w w:val="105"/>
          <w:sz w:val="15"/>
        </w:rPr>
        <w:t>Warensendungen</w:t>
      </w:r>
      <w:r>
        <w:rPr>
          <w:spacing w:val="-27"/>
          <w:w w:val="105"/>
          <w:sz w:val="15"/>
        </w:rPr>
        <w:t> </w:t>
      </w:r>
      <w:r>
        <w:rPr>
          <w:w w:val="105"/>
          <w:sz w:val="15"/>
        </w:rPr>
        <w:t>enthalten. Angebote und Preise für Kundinnen und -kunden ohne Rechnungs- beziehung</w:t>
      </w:r>
      <w:r>
        <w:rPr>
          <w:spacing w:val="-10"/>
          <w:w w:val="105"/>
          <w:sz w:val="15"/>
        </w:rPr>
        <w:t> </w:t>
      </w:r>
      <w:r>
        <w:rPr>
          <w:w w:val="105"/>
          <w:sz w:val="15"/>
        </w:rPr>
        <w:t>mit</w:t>
      </w:r>
      <w:r>
        <w:rPr>
          <w:spacing w:val="-9"/>
          <w:w w:val="105"/>
          <w:sz w:val="15"/>
        </w:rPr>
        <w:t> </w:t>
      </w:r>
      <w:r>
        <w:rPr>
          <w:w w:val="105"/>
          <w:sz w:val="15"/>
        </w:rPr>
        <w:t>der</w:t>
      </w:r>
      <w:r>
        <w:rPr>
          <w:spacing w:val="-10"/>
          <w:w w:val="105"/>
          <w:sz w:val="15"/>
        </w:rPr>
        <w:t> </w:t>
      </w:r>
      <w:r>
        <w:rPr>
          <w:w w:val="105"/>
          <w:sz w:val="15"/>
        </w:rPr>
        <w:t>Post</w:t>
      </w:r>
      <w:r>
        <w:rPr>
          <w:spacing w:val="-9"/>
          <w:w w:val="105"/>
          <w:sz w:val="15"/>
        </w:rPr>
        <w:t> </w:t>
      </w:r>
      <w:r>
        <w:rPr>
          <w:w w:val="105"/>
          <w:sz w:val="15"/>
        </w:rPr>
        <w:t>finden</w:t>
      </w:r>
      <w:r>
        <w:rPr>
          <w:spacing w:val="-9"/>
          <w:w w:val="105"/>
          <w:sz w:val="15"/>
        </w:rPr>
        <w:t> </w:t>
      </w:r>
      <w:r>
        <w:rPr>
          <w:w w:val="105"/>
          <w:sz w:val="15"/>
        </w:rPr>
        <w:t>Sie</w:t>
      </w:r>
      <w:r>
        <w:rPr>
          <w:spacing w:val="-10"/>
          <w:w w:val="105"/>
          <w:sz w:val="15"/>
        </w:rPr>
        <w:t> </w:t>
      </w:r>
      <w:r>
        <w:rPr>
          <w:w w:val="105"/>
          <w:sz w:val="15"/>
        </w:rPr>
        <w:t>unter</w:t>
      </w:r>
      <w:r>
        <w:rPr>
          <w:spacing w:val="-9"/>
          <w:w w:val="105"/>
          <w:sz w:val="15"/>
        </w:rPr>
        <w:t> </w:t>
      </w:r>
      <w:hyperlink r:id="rId8">
        <w:r>
          <w:rPr>
            <w:spacing w:val="2"/>
            <w:w w:val="105"/>
            <w:sz w:val="15"/>
          </w:rPr>
          <w:t>www.post.ch</w:t>
        </w:r>
      </w:hyperlink>
      <w:r>
        <w:rPr>
          <w:spacing w:val="2"/>
          <w:w w:val="105"/>
          <w:sz w:val="15"/>
        </w:rPr>
        <w:t>.</w:t>
      </w:r>
    </w:p>
    <w:p>
      <w:pPr>
        <w:spacing w:line="276" w:lineRule="auto" w:before="1"/>
        <w:ind w:left="562" w:right="6110" w:firstLine="0"/>
        <w:jc w:val="left"/>
        <w:rPr>
          <w:sz w:val="15"/>
        </w:rPr>
      </w:pPr>
      <w:r>
        <w:rPr>
          <w:w w:val="105"/>
          <w:sz w:val="15"/>
        </w:rPr>
        <w:t>Die</w:t>
      </w:r>
      <w:r>
        <w:rPr>
          <w:spacing w:val="-18"/>
          <w:w w:val="105"/>
          <w:sz w:val="15"/>
        </w:rPr>
        <w:t> </w:t>
      </w:r>
      <w:r>
        <w:rPr>
          <w:w w:val="105"/>
          <w:sz w:val="15"/>
        </w:rPr>
        <w:t>geltenden</w:t>
      </w:r>
      <w:r>
        <w:rPr>
          <w:spacing w:val="-18"/>
          <w:w w:val="105"/>
          <w:sz w:val="15"/>
        </w:rPr>
        <w:t> </w:t>
      </w:r>
      <w:r>
        <w:rPr>
          <w:w w:val="105"/>
          <w:sz w:val="15"/>
        </w:rPr>
        <w:t>und</w:t>
      </w:r>
      <w:r>
        <w:rPr>
          <w:spacing w:val="-17"/>
          <w:w w:val="105"/>
          <w:sz w:val="15"/>
        </w:rPr>
        <w:t> </w:t>
      </w:r>
      <w:r>
        <w:rPr>
          <w:w w:val="105"/>
          <w:sz w:val="15"/>
        </w:rPr>
        <w:t>Vertragsbestandteil</w:t>
      </w:r>
      <w:r>
        <w:rPr>
          <w:spacing w:val="-18"/>
          <w:w w:val="105"/>
          <w:sz w:val="15"/>
        </w:rPr>
        <w:t> </w:t>
      </w:r>
      <w:r>
        <w:rPr>
          <w:w w:val="105"/>
          <w:sz w:val="15"/>
        </w:rPr>
        <w:t>bildenden</w:t>
      </w:r>
      <w:r>
        <w:rPr>
          <w:spacing w:val="-18"/>
          <w:w w:val="105"/>
          <w:sz w:val="15"/>
        </w:rPr>
        <w:t> </w:t>
      </w:r>
      <w:r>
        <w:rPr>
          <w:w w:val="105"/>
          <w:sz w:val="15"/>
        </w:rPr>
        <w:t>AGB</w:t>
      </w:r>
      <w:r>
        <w:rPr>
          <w:spacing w:val="-17"/>
          <w:w w:val="105"/>
          <w:sz w:val="15"/>
        </w:rPr>
        <w:t> </w:t>
      </w:r>
      <w:r>
        <w:rPr>
          <w:w w:val="105"/>
          <w:sz w:val="15"/>
        </w:rPr>
        <w:t>«Postdienstleis- tungen» sowie die </w:t>
      </w:r>
      <w:r>
        <w:rPr>
          <w:spacing w:val="2"/>
          <w:w w:val="105"/>
          <w:sz w:val="15"/>
        </w:rPr>
        <w:t>produktspezifischen </w:t>
      </w:r>
      <w:r>
        <w:rPr>
          <w:w w:val="105"/>
          <w:sz w:val="15"/>
        </w:rPr>
        <w:t>AGB sind einsehbar unter </w:t>
      </w:r>
      <w:hyperlink r:id="rId9">
        <w:r>
          <w:rPr>
            <w:w w:val="105"/>
            <w:sz w:val="15"/>
          </w:rPr>
          <w:t>www.post.ch/agb</w:t>
        </w:r>
      </w:hyperlink>
      <w:r>
        <w:rPr>
          <w:w w:val="105"/>
          <w:sz w:val="15"/>
        </w:rPr>
        <w:t>. Im Einzelfall kann die Post auf Kundenwunsch hin eine</w:t>
      </w:r>
      <w:r>
        <w:rPr>
          <w:spacing w:val="-12"/>
          <w:w w:val="105"/>
          <w:sz w:val="15"/>
        </w:rPr>
        <w:t> </w:t>
      </w:r>
      <w:r>
        <w:rPr>
          <w:w w:val="105"/>
          <w:sz w:val="15"/>
        </w:rPr>
        <w:t>physische</w:t>
      </w:r>
      <w:r>
        <w:rPr>
          <w:spacing w:val="-11"/>
          <w:w w:val="105"/>
          <w:sz w:val="15"/>
        </w:rPr>
        <w:t> </w:t>
      </w:r>
      <w:r>
        <w:rPr>
          <w:w w:val="105"/>
          <w:sz w:val="15"/>
        </w:rPr>
        <w:t>Version</w:t>
      </w:r>
      <w:r>
        <w:rPr>
          <w:spacing w:val="-11"/>
          <w:w w:val="105"/>
          <w:sz w:val="15"/>
        </w:rPr>
        <w:t> </w:t>
      </w:r>
      <w:r>
        <w:rPr>
          <w:w w:val="105"/>
          <w:sz w:val="15"/>
        </w:rPr>
        <w:t>der</w:t>
      </w:r>
      <w:r>
        <w:rPr>
          <w:spacing w:val="-12"/>
          <w:w w:val="105"/>
          <w:sz w:val="15"/>
        </w:rPr>
        <w:t> </w:t>
      </w:r>
      <w:r>
        <w:rPr>
          <w:w w:val="105"/>
          <w:sz w:val="15"/>
        </w:rPr>
        <w:t>AGB</w:t>
      </w:r>
      <w:r>
        <w:rPr>
          <w:spacing w:val="-11"/>
          <w:w w:val="105"/>
          <w:sz w:val="15"/>
        </w:rPr>
        <w:t> </w:t>
      </w:r>
      <w:r>
        <w:rPr>
          <w:w w:val="105"/>
          <w:sz w:val="15"/>
        </w:rPr>
        <w:t>aushändigen.</w:t>
      </w:r>
    </w:p>
    <w:p>
      <w:pPr>
        <w:pStyle w:val="BodyText"/>
        <w:rPr>
          <w:sz w:val="14"/>
        </w:rPr>
      </w:pPr>
    </w:p>
    <w:p>
      <w:pPr>
        <w:spacing w:before="122"/>
        <w:ind w:left="562" w:right="0" w:firstLine="0"/>
        <w:jc w:val="left"/>
        <w:rPr>
          <w:sz w:val="15"/>
        </w:rPr>
      </w:pPr>
      <w:r>
        <w:rPr>
          <w:w w:val="105"/>
          <w:sz w:val="15"/>
        </w:rPr>
        <w:t>Sollten Sie Fragen haben, ist unser Kundendienst für Sie da:</w:t>
      </w:r>
    </w:p>
    <w:p>
      <w:pPr>
        <w:spacing w:line="314" w:lineRule="auto" w:before="55"/>
        <w:ind w:left="562" w:right="8005" w:firstLine="0"/>
        <w:jc w:val="left"/>
        <w:rPr>
          <w:sz w:val="15"/>
        </w:rPr>
      </w:pPr>
      <w:r>
        <w:rPr>
          <w:w w:val="105"/>
          <w:sz w:val="15"/>
        </w:rPr>
        <w:t>Telefon 0848 48 48 47 </w:t>
      </w:r>
      <w:hyperlink r:id="rId10">
        <w:r>
          <w:rPr>
            <w:w w:val="105"/>
            <w:sz w:val="15"/>
          </w:rPr>
          <w:t>international@post.ch</w:t>
        </w:r>
      </w:hyperlink>
    </w:p>
    <w:p>
      <w:pPr>
        <w:pStyle w:val="BodyText"/>
        <w:spacing w:before="9"/>
        <w:rPr>
          <w:sz w:val="19"/>
        </w:rPr>
      </w:pPr>
    </w:p>
    <w:p>
      <w:pPr>
        <w:spacing w:before="1"/>
        <w:ind w:left="562" w:right="0" w:firstLine="0"/>
        <w:jc w:val="left"/>
        <w:rPr>
          <w:sz w:val="15"/>
        </w:rPr>
      </w:pPr>
      <w:r>
        <w:rPr>
          <w:w w:val="105"/>
          <w:sz w:val="15"/>
        </w:rPr>
        <w:t>Die Preise sind gültig ab 1. Januar 2022. Änderungen bleiben vorbehalten.</w:t>
      </w:r>
    </w:p>
    <w:p>
      <w:pPr>
        <w:spacing w:after="0"/>
        <w:jc w:val="left"/>
        <w:rPr>
          <w:sz w:val="15"/>
        </w:rPr>
        <w:sectPr>
          <w:type w:val="continuous"/>
          <w:pgSz w:w="11910" w:h="16840"/>
          <w:pgMar w:top="960" w:bottom="280" w:left="26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16"/>
        </w:rPr>
      </w:pPr>
    </w:p>
    <w:p>
      <w:pPr>
        <w:spacing w:after="0"/>
        <w:rPr>
          <w:sz w:val="16"/>
        </w:rPr>
        <w:sectPr>
          <w:headerReference w:type="default" r:id="rId11"/>
          <w:pgSz w:w="11910" w:h="16840"/>
          <w:pgMar w:header="1005" w:footer="0" w:top="1560" w:bottom="280" w:left="260" w:right="0"/>
        </w:sectPr>
      </w:pPr>
    </w:p>
    <w:p>
      <w:pPr>
        <w:tabs>
          <w:tab w:pos="3793" w:val="left" w:leader="none"/>
        </w:tabs>
        <w:spacing w:before="129"/>
        <w:ind w:left="732" w:right="0" w:firstLine="0"/>
        <w:jc w:val="left"/>
        <w:rPr>
          <w:b/>
          <w:sz w:val="15"/>
        </w:rPr>
      </w:pPr>
      <w:r>
        <w:rPr>
          <w:b/>
          <w:w w:val="89"/>
          <w:sz w:val="15"/>
          <w:shd w:fill="FFD400" w:color="auto" w:val="clear"/>
        </w:rPr>
        <w:t> </w:t>
      </w:r>
      <w:r>
        <w:rPr>
          <w:b/>
          <w:spacing w:val="5"/>
          <w:sz w:val="15"/>
          <w:shd w:fill="FFD400" w:color="auto" w:val="clear"/>
        </w:rPr>
        <w:t> </w:t>
      </w:r>
      <w:r>
        <w:rPr>
          <w:b/>
          <w:sz w:val="15"/>
          <w:shd w:fill="FFD400" w:color="auto" w:val="clear"/>
        </w:rPr>
        <w:t>Dienstleistungen</w:t>
        <w:tab/>
      </w:r>
    </w:p>
    <w:sdt>
      <w:sdtPr>
        <w:docPartObj>
          <w:docPartGallery w:val="Table of Contents"/>
          <w:docPartUnique/>
        </w:docPartObj>
      </w:sdtPr>
      <w:sdtEndPr/>
      <w:sdtContent>
        <w:p>
          <w:pPr>
            <w:pStyle w:val="TOC3"/>
            <w:tabs>
              <w:tab w:pos="3732" w:val="right" w:leader="none"/>
            </w:tabs>
            <w:spacing w:before="224"/>
          </w:pPr>
          <w:r>
            <w:rPr>
              <w:w w:val="105"/>
            </w:rPr>
            <w:t>Dokumente</w:t>
          </w:r>
          <w:r>
            <w:rPr>
              <w:spacing w:val="-7"/>
              <w:w w:val="105"/>
            </w:rPr>
            <w:t> </w:t>
          </w:r>
          <w:r>
            <w:rPr>
              <w:w w:val="105"/>
            </w:rPr>
            <w:t>International</w:t>
          </w:r>
          <w:hyperlink w:history="true" w:anchor="_bookmark0">
            <w:r>
              <w:rPr>
                <w:w w:val="105"/>
              </w:rPr>
              <w:tab/>
              <w:t>4</w:t>
            </w:r>
          </w:hyperlink>
        </w:p>
        <w:p>
          <w:pPr>
            <w:pStyle w:val="TOC4"/>
          </w:pPr>
          <w:hyperlink w:history="true" w:anchor="_bookmark0">
            <w:r>
              <w:rPr>
                <w:w w:val="105"/>
              </w:rPr>
              <w:t>Zustellung mit Zeit- und Kostenvorteil</w:t>
            </w:r>
          </w:hyperlink>
        </w:p>
        <w:p>
          <w:pPr>
            <w:pStyle w:val="TOC3"/>
            <w:spacing w:before="224"/>
          </w:pPr>
          <w:hyperlink w:history="true" w:anchor="_bookmark1">
            <w:r>
              <w:rPr>
                <w:w w:val="105"/>
              </w:rPr>
              <w:t>Dokumente International</w:t>
            </w:r>
          </w:hyperlink>
        </w:p>
        <w:p>
          <w:pPr>
            <w:pStyle w:val="TOC3"/>
            <w:tabs>
              <w:tab w:pos="3732" w:val="right" w:leader="none"/>
            </w:tabs>
          </w:pPr>
          <w:hyperlink w:history="true" w:anchor="_bookmark1">
            <w:r>
              <w:rPr/>
              <w:t>«Massensendung»</w:t>
              <w:tab/>
              <w:t>8</w:t>
            </w:r>
          </w:hyperlink>
        </w:p>
        <w:p>
          <w:pPr>
            <w:pStyle w:val="TOC4"/>
          </w:pPr>
          <w:hyperlink w:history="true" w:anchor="_bookmark1">
            <w:r>
              <w:rPr>
                <w:w w:val="105"/>
              </w:rPr>
              <w:t>Spartarif für Mailings ab 500 Sendungen</w:t>
            </w:r>
          </w:hyperlink>
        </w:p>
        <w:p>
          <w:pPr>
            <w:pStyle w:val="TOC3"/>
            <w:spacing w:before="225"/>
          </w:pPr>
          <w:hyperlink w:history="true" w:anchor="_bookmark2">
            <w:r>
              <w:rPr>
                <w:w w:val="105"/>
              </w:rPr>
              <w:t>Dokument International</w:t>
            </w:r>
          </w:hyperlink>
        </w:p>
        <w:p>
          <w:pPr>
            <w:pStyle w:val="TOC3"/>
            <w:tabs>
              <w:tab w:pos="3732" w:val="right" w:leader="none"/>
            </w:tabs>
          </w:pPr>
          <w:hyperlink w:history="true" w:anchor="_bookmark2">
            <w:r>
              <w:rPr>
                <w:w w:val="105"/>
              </w:rPr>
              <w:t>Vertragspreise</w:t>
              <w:tab/>
              <w:t>10</w:t>
            </w:r>
          </w:hyperlink>
        </w:p>
        <w:p>
          <w:pPr>
            <w:pStyle w:val="TOC4"/>
            <w:spacing w:line="276" w:lineRule="auto" w:before="25"/>
            <w:ind w:right="1229"/>
          </w:pPr>
          <w:hyperlink w:history="true" w:anchor="_bookmark2">
            <w:r>
              <w:rPr>
                <w:w w:val="105"/>
              </w:rPr>
              <w:t>Flexible Lösungen für den</w:t>
            </w:r>
          </w:hyperlink>
          <w:r>
            <w:rPr>
              <w:w w:val="105"/>
            </w:rPr>
            <w:t> </w:t>
          </w:r>
          <w:hyperlink w:history="true" w:anchor="_bookmark2">
            <w:r>
              <w:rPr>
                <w:w w:val="105"/>
              </w:rPr>
              <w:t>weltweiten Versand</w:t>
            </w:r>
          </w:hyperlink>
        </w:p>
        <w:p>
          <w:pPr>
            <w:pStyle w:val="TOC3"/>
            <w:spacing w:before="199"/>
          </w:pPr>
          <w:hyperlink w:history="true" w:anchor="_bookmark3">
            <w:r>
              <w:rPr>
                <w:w w:val="105"/>
              </w:rPr>
              <w:t>Dokument International</w:t>
            </w:r>
          </w:hyperlink>
        </w:p>
        <w:p>
          <w:pPr>
            <w:pStyle w:val="TOC3"/>
            <w:tabs>
              <w:tab w:pos="3731" w:val="right" w:leader="none"/>
            </w:tabs>
          </w:pPr>
          <w:hyperlink w:history="true" w:anchor="_bookmark3">
            <w:r>
              <w:rPr>
                <w:w w:val="105"/>
              </w:rPr>
              <w:t>Vertragspreise</w:t>
            </w:r>
            <w:r>
              <w:rPr>
                <w:spacing w:val="-9"/>
                <w:w w:val="105"/>
              </w:rPr>
              <w:t> </w:t>
            </w:r>
            <w:r>
              <w:rPr>
                <w:w w:val="105"/>
              </w:rPr>
              <w:t>individuell</w:t>
              <w:tab/>
            </w:r>
            <w:r>
              <w:rPr>
                <w:spacing w:val="-3"/>
                <w:w w:val="105"/>
              </w:rPr>
              <w:t>12</w:t>
            </w:r>
          </w:hyperlink>
        </w:p>
        <w:p>
          <w:pPr>
            <w:pStyle w:val="TOC4"/>
            <w:spacing w:line="276" w:lineRule="auto"/>
          </w:pPr>
          <w:hyperlink w:history="true" w:anchor="_bookmark3">
            <w:r>
              <w:rPr>
                <w:w w:val="105"/>
              </w:rPr>
              <w:t>Portooptimierte Lösung für die</w:t>
            </w:r>
          </w:hyperlink>
          <w:r>
            <w:rPr>
              <w:w w:val="105"/>
            </w:rPr>
            <w:t> </w:t>
          </w:r>
          <w:hyperlink w:history="true" w:anchor="_bookmark3">
            <w:r>
              <w:rPr>
                <w:w w:val="105"/>
              </w:rPr>
              <w:t>Marktbearbeitung im Ausland</w:t>
            </w:r>
          </w:hyperlink>
        </w:p>
        <w:p>
          <w:pPr>
            <w:pStyle w:val="TOC3"/>
            <w:tabs>
              <w:tab w:pos="3727" w:val="right" w:leader="none"/>
            </w:tabs>
            <w:spacing w:before="198"/>
          </w:pPr>
          <w:r>
            <w:rPr>
              <w:w w:val="105"/>
            </w:rPr>
            <w:t>Kleinwaren</w:t>
          </w:r>
          <w:r>
            <w:rPr>
              <w:spacing w:val="-7"/>
              <w:w w:val="105"/>
            </w:rPr>
            <w:t> </w:t>
          </w:r>
          <w:r>
            <w:rPr>
              <w:w w:val="105"/>
            </w:rPr>
            <w:t>International</w:t>
          </w:r>
          <w:hyperlink w:history="true" w:anchor="_bookmark4">
            <w:r>
              <w:rPr>
                <w:w w:val="105"/>
              </w:rPr>
              <w:tab/>
            </w:r>
            <w:r>
              <w:rPr>
                <w:spacing w:val="-5"/>
                <w:w w:val="105"/>
              </w:rPr>
              <w:t>13</w:t>
            </w:r>
          </w:hyperlink>
        </w:p>
        <w:p>
          <w:pPr>
            <w:pStyle w:val="TOC4"/>
            <w:spacing w:line="276" w:lineRule="auto"/>
            <w:ind w:right="481"/>
          </w:pPr>
          <w:hyperlink w:history="true" w:anchor="_TOC_250002">
            <w:r>
              <w:rPr>
                <w:w w:val="105"/>
              </w:rPr>
              <w:t>Weltweiter Versand von Kleinwaren bis 2 kg</w:t>
            </w:r>
          </w:hyperlink>
        </w:p>
        <w:p>
          <w:pPr>
            <w:pStyle w:val="TOC3"/>
            <w:spacing w:before="199"/>
          </w:pPr>
          <w:r>
            <w:rPr/>
            <w:t>URGENT Business Dokumente</w:t>
          </w:r>
        </w:p>
        <w:p>
          <w:pPr>
            <w:pStyle w:val="TOC3"/>
            <w:tabs>
              <w:tab w:pos="3726" w:val="right" w:leader="none"/>
            </w:tabs>
          </w:pPr>
          <w:r>
            <w:rPr>
              <w:w w:val="105"/>
            </w:rPr>
            <w:t>und</w:t>
          </w:r>
          <w:r>
            <w:rPr>
              <w:spacing w:val="-8"/>
              <w:w w:val="105"/>
            </w:rPr>
            <w:t> </w:t>
          </w:r>
          <w:r>
            <w:rPr>
              <w:w w:val="105"/>
            </w:rPr>
            <w:t>Waren</w:t>
          </w:r>
          <w:hyperlink w:history="true" w:anchor="_bookmark5">
            <w:r>
              <w:rPr>
                <w:w w:val="105"/>
              </w:rPr>
              <w:tab/>
            </w:r>
            <w:r>
              <w:rPr>
                <w:spacing w:val="-6"/>
                <w:w w:val="105"/>
              </w:rPr>
              <w:t>17</w:t>
            </w:r>
          </w:hyperlink>
        </w:p>
        <w:p>
          <w:pPr>
            <w:pStyle w:val="TOC4"/>
            <w:spacing w:line="276" w:lineRule="auto"/>
            <w:ind w:right="481"/>
          </w:pPr>
          <w:hyperlink w:history="true" w:anchor="_bookmark5">
            <w:r>
              <w:rPr>
                <w:w w:val="105"/>
              </w:rPr>
              <w:t>Extraschnelle Zustellung rund um</w:t>
            </w:r>
          </w:hyperlink>
          <w:r>
            <w:rPr>
              <w:w w:val="105"/>
            </w:rPr>
            <w:t> </w:t>
          </w:r>
          <w:hyperlink w:history="true" w:anchor="_bookmark5">
            <w:r>
              <w:rPr>
                <w:w w:val="105"/>
              </w:rPr>
              <w:t>den Globus</w:t>
            </w:r>
          </w:hyperlink>
        </w:p>
        <w:p>
          <w:pPr>
            <w:pStyle w:val="TOC3"/>
            <w:tabs>
              <w:tab w:pos="3732" w:val="right" w:leader="none"/>
            </w:tabs>
            <w:spacing w:before="198"/>
          </w:pPr>
          <w:r>
            <w:rPr/>
            <w:t>Swiss</w:t>
          </w:r>
          <w:r>
            <w:rPr>
              <w:spacing w:val="-7"/>
            </w:rPr>
            <w:t> </w:t>
          </w:r>
          <w:r>
            <w:rPr/>
            <w:t>Post</w:t>
          </w:r>
          <w:r>
            <w:rPr>
              <w:spacing w:val="-6"/>
            </w:rPr>
            <w:t> </w:t>
          </w:r>
          <w:r>
            <w:rPr>
              <w:spacing w:val="2"/>
            </w:rPr>
            <w:t>GLS</w:t>
          </w:r>
          <w:hyperlink w:history="true" w:anchor="_bookmark6">
            <w:r>
              <w:rPr>
                <w:spacing w:val="2"/>
              </w:rPr>
              <w:tab/>
            </w:r>
            <w:r>
              <w:rPr/>
              <w:t>1</w:t>
            </w:r>
          </w:hyperlink>
          <w:r>
            <w:rPr/>
            <w:t>9</w:t>
          </w:r>
        </w:p>
        <w:p>
          <w:pPr>
            <w:pStyle w:val="TOC4"/>
          </w:pPr>
          <w:hyperlink w:history="true" w:anchor="_TOC_250001">
            <w:r>
              <w:rPr/>
              <w:t>Länder und Preise Euro Business Parcel</w:t>
            </w:r>
          </w:hyperlink>
        </w:p>
        <w:p>
          <w:pPr>
            <w:pStyle w:val="TOC3"/>
            <w:spacing w:before="225"/>
          </w:pPr>
          <w:r>
            <w:rPr/>
            <w:t>PostPac International PRIORITY</w:t>
          </w:r>
        </w:p>
        <w:p>
          <w:pPr>
            <w:pStyle w:val="TOC3"/>
            <w:tabs>
              <w:tab w:pos="3730" w:val="right" w:leader="none"/>
            </w:tabs>
          </w:pPr>
          <w:r>
            <w:rPr/>
            <w:t>und</w:t>
          </w:r>
          <w:r>
            <w:rPr>
              <w:spacing w:val="-5"/>
            </w:rPr>
            <w:t> </w:t>
          </w:r>
          <w:r>
            <w:rPr/>
            <w:t>ECONOMY</w:t>
          </w:r>
          <w:hyperlink w:history="true" w:anchor="_bookmark7">
            <w:r>
              <w:rPr/>
              <w:tab/>
              <w:t>21</w:t>
            </w:r>
          </w:hyperlink>
        </w:p>
        <w:p>
          <w:pPr>
            <w:pStyle w:val="TOC4"/>
            <w:spacing w:line="276" w:lineRule="auto"/>
            <w:ind w:right="481"/>
          </w:pPr>
          <w:hyperlink w:history="true" w:anchor="_TOC_250000">
            <w:r>
              <w:rPr/>
              <w:t>Weltweiter Versand von Waren- sendungen bis 30 kg</w:t>
            </w:r>
          </w:hyperlink>
        </w:p>
        <w:p>
          <w:pPr>
            <w:pStyle w:val="TOC3"/>
            <w:tabs>
              <w:tab w:pos="3732" w:val="right" w:leader="none"/>
            </w:tabs>
            <w:spacing w:before="198"/>
          </w:pPr>
          <w:hyperlink w:history="true" w:anchor="_bookmark8">
            <w:r>
              <w:rPr>
                <w:spacing w:val="2"/>
                <w:w w:val="105"/>
              </w:rPr>
              <w:t>Response</w:t>
            </w:r>
            <w:r>
              <w:rPr>
                <w:spacing w:val="-9"/>
                <w:w w:val="105"/>
              </w:rPr>
              <w:t> </w:t>
            </w:r>
            <w:r>
              <w:rPr>
                <w:w w:val="105"/>
              </w:rPr>
              <w:t>International</w:t>
              <w:tab/>
              <w:t>23</w:t>
            </w:r>
          </w:hyperlink>
        </w:p>
        <w:p>
          <w:pPr>
            <w:pStyle w:val="TOC4"/>
            <w:spacing w:line="276" w:lineRule="auto"/>
          </w:pPr>
          <w:hyperlink w:history="true" w:anchor="_bookmark8">
            <w:r>
              <w:rPr>
                <w:w w:val="105"/>
              </w:rPr>
              <w:t>Höhere Rücklaufquoten im</w:t>
            </w:r>
          </w:hyperlink>
          <w:r>
            <w:rPr>
              <w:w w:val="105"/>
            </w:rPr>
            <w:t> </w:t>
          </w:r>
          <w:hyperlink w:history="true" w:anchor="_bookmark8">
            <w:r>
              <w:rPr/>
              <w:t>Grenzüberschreitenden Geschäft</w:t>
            </w:r>
          </w:hyperlink>
        </w:p>
        <w:p>
          <w:pPr>
            <w:pStyle w:val="TOC3"/>
            <w:tabs>
              <w:tab w:pos="3732" w:val="right" w:leader="none"/>
            </w:tabs>
            <w:spacing w:before="199"/>
          </w:pPr>
          <w:hyperlink w:history="true" w:anchor="_bookmark9">
            <w:r>
              <w:rPr>
                <w:spacing w:val="2"/>
              </w:rPr>
              <w:t>Press</w:t>
            </w:r>
            <w:r>
              <w:rPr>
                <w:spacing w:val="-5"/>
              </w:rPr>
              <w:t> </w:t>
            </w:r>
            <w:r>
              <w:rPr/>
              <w:t>International</w:t>
              <w:tab/>
              <w:t>25</w:t>
            </w:r>
          </w:hyperlink>
        </w:p>
        <w:p>
          <w:pPr>
            <w:pStyle w:val="TOC4"/>
          </w:pPr>
          <w:hyperlink w:history="true" w:anchor="_bookmark9">
            <w:r>
              <w:rPr>
                <w:w w:val="105"/>
              </w:rPr>
              <w:t>Weltweite Distribution Ihrer Printmedien</w:t>
            </w:r>
          </w:hyperlink>
        </w:p>
        <w:p>
          <w:pPr>
            <w:pStyle w:val="TOC3"/>
            <w:tabs>
              <w:tab w:pos="3733" w:val="right" w:leader="none"/>
            </w:tabs>
            <w:spacing w:before="224"/>
          </w:pPr>
          <w:hyperlink w:history="true" w:anchor="_bookmark10">
            <w:r>
              <w:rPr>
                <w:w w:val="105"/>
              </w:rPr>
              <w:t>Nachsendeauftrag</w:t>
              <w:tab/>
              <w:t>26</w:t>
            </w:r>
          </w:hyperlink>
        </w:p>
        <w:p>
          <w:pPr>
            <w:pStyle w:val="TOC4"/>
            <w:spacing w:line="276" w:lineRule="auto"/>
          </w:pPr>
          <w:hyperlink w:history="true" w:anchor="_bookmark10">
            <w:r>
              <w:rPr>
                <w:w w:val="105"/>
              </w:rPr>
              <w:t>Adressänderung, Umleitung oder</w:t>
            </w:r>
          </w:hyperlink>
          <w:r>
            <w:rPr>
              <w:w w:val="105"/>
            </w:rPr>
            <w:t> </w:t>
          </w:r>
          <w:hyperlink w:history="true" w:anchor="_bookmark10">
            <w:r>
              <w:rPr>
                <w:w w:val="105"/>
              </w:rPr>
              <w:t>Zurückbehaltung Ihrer Postsendungen</w:t>
            </w:r>
          </w:hyperlink>
        </w:p>
        <w:p>
          <w:pPr>
            <w:pStyle w:val="TOC3"/>
            <w:tabs>
              <w:tab w:pos="3732" w:val="right" w:leader="none"/>
            </w:tabs>
            <w:spacing w:before="198"/>
          </w:pPr>
          <w:hyperlink w:history="true" w:anchor="_bookmark11">
            <w:r>
              <w:rPr>
                <w:w w:val="105"/>
              </w:rPr>
              <w:t>Abholungen</w:t>
              <w:tab/>
              <w:t>28</w:t>
            </w:r>
          </w:hyperlink>
        </w:p>
        <w:p>
          <w:pPr>
            <w:pStyle w:val="TOC4"/>
            <w:spacing w:line="276" w:lineRule="auto"/>
            <w:ind w:right="21"/>
          </w:pPr>
          <w:hyperlink w:history="true" w:anchor="_bookmark11">
            <w:r>
              <w:rPr/>
              <w:t>Postsendungen Abholen lassen und dabei</w:t>
            </w:r>
          </w:hyperlink>
          <w:r>
            <w:rPr/>
            <w:t> </w:t>
          </w:r>
          <w:hyperlink w:history="true" w:anchor="_bookmark11">
            <w:r>
              <w:rPr/>
              <w:t>Zeit und Geld sparen</w:t>
            </w:r>
          </w:hyperlink>
        </w:p>
        <w:p>
          <w:pPr>
            <w:pStyle w:val="TOC1"/>
            <w:tabs>
              <w:tab w:pos="3474" w:val="left" w:leader="none"/>
            </w:tabs>
            <w:spacing w:before="129"/>
          </w:pPr>
          <w:r>
            <w:rPr>
              <w:b w:val="0"/>
            </w:rPr>
            <w:br w:type="column"/>
          </w:r>
          <w:r>
            <w:rPr>
              <w:rFonts w:ascii="Times New Roman"/>
              <w:b w:val="0"/>
              <w:shd w:fill="E5E4DF" w:color="auto" w:val="clear"/>
            </w:rPr>
            <w:t> </w:t>
          </w:r>
          <w:r>
            <w:rPr>
              <w:rFonts w:ascii="Times New Roman"/>
              <w:b w:val="0"/>
              <w:spacing w:val="10"/>
              <w:shd w:fill="E5E4DF" w:color="auto" w:val="clear"/>
            </w:rPr>
            <w:t> </w:t>
          </w:r>
          <w:r>
            <w:rPr>
              <w:shd w:fill="E5E4DF" w:color="auto" w:val="clear"/>
            </w:rPr>
            <w:t>Spezifikationen</w:t>
            <w:tab/>
          </w:r>
        </w:p>
        <w:p>
          <w:pPr>
            <w:pStyle w:val="TOC1"/>
            <w:tabs>
              <w:tab w:pos="3239" w:val="left" w:leader="none"/>
            </w:tabs>
          </w:pPr>
          <w:hyperlink w:history="true" w:anchor="_bookmark12">
            <w:r>
              <w:rPr/>
              <w:t>Korrekte</w:t>
            </w:r>
            <w:r>
              <w:rPr>
                <w:spacing w:val="-10"/>
              </w:rPr>
              <w:t> </w:t>
            </w:r>
            <w:r>
              <w:rPr/>
              <w:t>Adressierung</w:t>
              <w:tab/>
              <w:t>29</w:t>
            </w:r>
          </w:hyperlink>
        </w:p>
        <w:p>
          <w:pPr>
            <w:pStyle w:val="TOC2"/>
            <w:spacing w:line="276" w:lineRule="auto"/>
            <w:ind w:right="5124"/>
          </w:pPr>
          <w:hyperlink w:history="true" w:anchor="_bookmark12">
            <w:r>
              <w:rPr>
                <w:w w:val="105"/>
              </w:rPr>
              <w:t>Informationen und Vorgaben für</w:t>
            </w:r>
          </w:hyperlink>
          <w:r>
            <w:rPr>
              <w:w w:val="105"/>
            </w:rPr>
            <w:t> </w:t>
          </w:r>
          <w:hyperlink w:history="true" w:anchor="_bookmark12">
            <w:r>
              <w:rPr>
                <w:w w:val="105"/>
              </w:rPr>
              <w:t>die Gestaltung der Adressierung</w:t>
            </w:r>
          </w:hyperlink>
        </w:p>
        <w:p>
          <w:pPr>
            <w:pStyle w:val="TOC1"/>
            <w:tabs>
              <w:tab w:pos="3239" w:val="left" w:leader="none"/>
            </w:tabs>
            <w:spacing w:before="199"/>
          </w:pPr>
          <w:hyperlink w:history="true" w:anchor="_bookmark13">
            <w:r>
              <w:rPr>
                <w:w w:val="105"/>
              </w:rPr>
              <w:t>Gestaltung</w:t>
              <w:tab/>
              <w:t>30</w:t>
            </w:r>
          </w:hyperlink>
        </w:p>
        <w:p>
          <w:pPr>
            <w:pStyle w:val="TOC2"/>
            <w:spacing w:line="276" w:lineRule="auto" w:before="25"/>
            <w:ind w:right="4408"/>
          </w:pPr>
          <w:hyperlink w:history="true" w:anchor="_bookmark13">
            <w:r>
              <w:rPr>
                <w:w w:val="105"/>
              </w:rPr>
              <w:t>Vorgaben zur Adress- und</w:t>
            </w:r>
          </w:hyperlink>
          <w:r>
            <w:rPr>
              <w:w w:val="105"/>
            </w:rPr>
            <w:t> </w:t>
          </w:r>
          <w:hyperlink w:history="true" w:anchor="_bookmark13">
            <w:r>
              <w:rPr/>
              <w:t>Werbeplatzierung auf Umschlägen</w:t>
            </w:r>
          </w:hyperlink>
        </w:p>
        <w:p>
          <w:pPr>
            <w:pStyle w:val="TOC1"/>
            <w:tabs>
              <w:tab w:pos="3239" w:val="left" w:leader="none"/>
            </w:tabs>
            <w:spacing w:before="199"/>
          </w:pPr>
          <w:hyperlink w:history="true" w:anchor="_bookmark14">
            <w:r>
              <w:rPr>
                <w:w w:val="105"/>
              </w:rPr>
              <w:t>Verpackungen</w:t>
              <w:tab/>
              <w:t>31</w:t>
            </w:r>
          </w:hyperlink>
        </w:p>
        <w:p>
          <w:pPr>
            <w:pStyle w:val="TOC2"/>
            <w:spacing w:line="276" w:lineRule="auto"/>
            <w:ind w:right="4408"/>
          </w:pPr>
          <w:hyperlink w:history="true" w:anchor="_bookmark14">
            <w:r>
              <w:rPr>
                <w:w w:val="105"/>
              </w:rPr>
              <w:t>Informationen und Vorgaben für den</w:t>
            </w:r>
          </w:hyperlink>
          <w:r>
            <w:rPr>
              <w:w w:val="105"/>
            </w:rPr>
            <w:t> </w:t>
          </w:r>
          <w:hyperlink w:history="true" w:anchor="_bookmark14">
            <w:r>
              <w:rPr>
                <w:w w:val="105"/>
              </w:rPr>
              <w:t>sicheren Versand</w:t>
            </w:r>
          </w:hyperlink>
        </w:p>
        <w:p>
          <w:pPr>
            <w:pStyle w:val="TOC1"/>
            <w:tabs>
              <w:tab w:pos="3239" w:val="left" w:leader="none"/>
            </w:tabs>
            <w:spacing w:line="276" w:lineRule="auto" w:before="199"/>
            <w:ind w:right="4391"/>
          </w:pPr>
          <w:hyperlink w:history="true" w:anchor="_bookmark15">
            <w:r>
              <w:rPr>
                <w:w w:val="105"/>
              </w:rPr>
              <w:t>Versandvorbereitung und</w:t>
            </w:r>
          </w:hyperlink>
          <w:r>
            <w:rPr>
              <w:w w:val="105"/>
            </w:rPr>
            <w:t> </w:t>
          </w:r>
          <w:hyperlink w:history="true" w:anchor="_bookmark15">
            <w:r>
              <w:rPr>
                <w:w w:val="105"/>
              </w:rPr>
              <w:t>Begleitdokumente</w:t>
              <w:tab/>
            </w:r>
            <w:r>
              <w:rPr>
                <w:spacing w:val="-9"/>
                <w:w w:val="105"/>
              </w:rPr>
              <w:t>32</w:t>
            </w:r>
          </w:hyperlink>
        </w:p>
        <w:p>
          <w:pPr>
            <w:pStyle w:val="TOC2"/>
            <w:spacing w:before="0"/>
          </w:pPr>
          <w:hyperlink w:history="true" w:anchor="_bookmark15">
            <w:r>
              <w:rPr/>
              <w:t>Für eine reibungslose Zollabfertigung</w:t>
            </w:r>
          </w:hyperlink>
        </w:p>
        <w:p>
          <w:pPr>
            <w:pStyle w:val="TOC1"/>
            <w:tabs>
              <w:tab w:pos="3239" w:val="left" w:leader="none"/>
            </w:tabs>
          </w:pPr>
          <w:hyperlink w:history="true" w:anchor="_bookmark16">
            <w:r>
              <w:rPr>
                <w:w w:val="105"/>
              </w:rPr>
              <w:t>Importverzollung</w:t>
              <w:tab/>
              <w:t>40</w:t>
            </w:r>
          </w:hyperlink>
        </w:p>
        <w:p>
          <w:pPr>
            <w:pStyle w:val="TOC2"/>
          </w:pPr>
          <w:hyperlink w:history="true" w:anchor="_bookmark16">
            <w:r>
              <w:rPr/>
              <w:t>Einfuhr von Warensendungen</w:t>
            </w:r>
          </w:hyperlink>
        </w:p>
        <w:p>
          <w:pPr>
            <w:pStyle w:val="TOC1"/>
            <w:tabs>
              <w:tab w:pos="3292" w:val="left" w:leader="none"/>
            </w:tabs>
          </w:pPr>
          <w:hyperlink w:history="true" w:anchor="_bookmark17">
            <w:r>
              <w:rPr>
                <w:w w:val="105"/>
              </w:rPr>
              <w:t>Abzug</w:t>
            </w:r>
            <w:r>
              <w:rPr>
                <w:spacing w:val="-9"/>
                <w:w w:val="105"/>
              </w:rPr>
              <w:t> </w:t>
            </w:r>
            <w:r>
              <w:rPr>
                <w:spacing w:val="2"/>
                <w:w w:val="105"/>
              </w:rPr>
              <w:t>Mehrwertsteuer</w:t>
              <w:tab/>
            </w:r>
            <w:r>
              <w:rPr>
                <w:w w:val="105"/>
              </w:rPr>
              <w:t>42</w:t>
            </w:r>
          </w:hyperlink>
        </w:p>
        <w:p>
          <w:pPr>
            <w:pStyle w:val="TOC2"/>
            <w:spacing w:line="276" w:lineRule="auto"/>
            <w:ind w:right="5124"/>
          </w:pPr>
          <w:hyperlink w:history="true" w:anchor="_bookmark17">
            <w:r>
              <w:rPr>
                <w:w w:val="105"/>
              </w:rPr>
              <w:t>Erforderliche Belege für eine</w:t>
            </w:r>
          </w:hyperlink>
          <w:r>
            <w:rPr>
              <w:w w:val="105"/>
            </w:rPr>
            <w:t> </w:t>
          </w:r>
          <w:hyperlink w:history="true" w:anchor="_bookmark17">
            <w:r>
              <w:rPr>
                <w:w w:val="105"/>
              </w:rPr>
              <w:t>reibungslose Abwicklung</w:t>
            </w:r>
          </w:hyperlink>
        </w:p>
        <w:p>
          <w:pPr>
            <w:pStyle w:val="TOC1"/>
            <w:tabs>
              <w:tab w:pos="3239" w:val="left" w:leader="none"/>
            </w:tabs>
            <w:spacing w:before="199"/>
          </w:pPr>
          <w:hyperlink w:history="true" w:anchor="_bookmark18">
            <w:r>
              <w:rPr>
                <w:w w:val="105"/>
              </w:rPr>
              <w:t>Sendungen</w:t>
            </w:r>
            <w:r>
              <w:rPr>
                <w:spacing w:val="-26"/>
                <w:w w:val="105"/>
              </w:rPr>
              <w:t> </w:t>
            </w:r>
            <w:r>
              <w:rPr>
                <w:w w:val="105"/>
              </w:rPr>
              <w:t>in</w:t>
            </w:r>
            <w:r>
              <w:rPr>
                <w:spacing w:val="-25"/>
                <w:w w:val="105"/>
              </w:rPr>
              <w:t> </w:t>
            </w:r>
            <w:r>
              <w:rPr>
                <w:w w:val="105"/>
              </w:rPr>
              <w:t>Grenzgebiete</w:t>
              <w:tab/>
              <w:t>43</w:t>
            </w:r>
          </w:hyperlink>
        </w:p>
        <w:p>
          <w:pPr>
            <w:pStyle w:val="TOC2"/>
          </w:pPr>
          <w:hyperlink w:history="true" w:anchor="_bookmark18">
            <w:r>
              <w:rPr/>
              <w:t>Besondere Bestimmungen</w:t>
            </w:r>
          </w:hyperlink>
        </w:p>
        <w:p>
          <w:pPr>
            <w:pStyle w:val="TOC1"/>
            <w:tabs>
              <w:tab w:pos="3239" w:val="left" w:leader="none"/>
            </w:tabs>
          </w:pPr>
          <w:hyperlink w:history="true" w:anchor="_bookmark19">
            <w:r>
              <w:rPr>
                <w:w w:val="105"/>
              </w:rPr>
              <w:t>Annahmestellen</w:t>
              <w:tab/>
              <w:t>44</w:t>
            </w:r>
          </w:hyperlink>
        </w:p>
      </w:sdtContent>
    </w:sdt>
    <w:p>
      <w:pPr>
        <w:spacing w:before="26"/>
        <w:ind w:left="413" w:right="0" w:firstLine="0"/>
        <w:jc w:val="left"/>
        <w:rPr>
          <w:sz w:val="15"/>
        </w:rPr>
      </w:pPr>
      <w:hyperlink w:history="true" w:anchor="_bookmark19">
        <w:r>
          <w:rPr>
            <w:w w:val="105"/>
            <w:sz w:val="15"/>
          </w:rPr>
          <w:t>Standorte für die Postaufgabe</w:t>
        </w:r>
      </w:hyperlink>
    </w:p>
    <w:p>
      <w:pPr>
        <w:spacing w:after="0"/>
        <w:jc w:val="left"/>
        <w:rPr>
          <w:sz w:val="15"/>
        </w:rPr>
        <w:sectPr>
          <w:type w:val="continuous"/>
          <w:pgSz w:w="11910" w:h="16840"/>
          <w:pgMar w:top="960" w:bottom="280" w:left="260" w:right="0"/>
          <w:cols w:num="2" w:equalWidth="0">
            <w:col w:w="3794" w:space="40"/>
            <w:col w:w="7816"/>
          </w:cols>
        </w:sectPr>
      </w:pPr>
    </w:p>
    <w:p>
      <w:pPr>
        <w:pStyle w:val="Heading2"/>
        <w:spacing w:line="419" w:lineRule="exact"/>
      </w:pPr>
      <w:bookmarkStart w:name="_bookmark0" w:id="1"/>
      <w:bookmarkEnd w:id="1"/>
      <w:r>
        <w:rPr/>
      </w:r>
      <w:r>
        <w:rPr>
          <w:w w:val="105"/>
        </w:rPr>
        <w:t>Zustellung mit Zeit- und Kostenvorteil</w:t>
      </w:r>
    </w:p>
    <w:p>
      <w:pPr>
        <w:pStyle w:val="Heading3"/>
        <w:spacing w:line="271" w:lineRule="auto" w:before="471"/>
        <w:ind w:right="1295"/>
      </w:pPr>
      <w:r>
        <w:rPr>
          <w:w w:val="105"/>
        </w:rPr>
        <w:t>Der</w:t>
      </w:r>
      <w:r>
        <w:rPr>
          <w:spacing w:val="-50"/>
          <w:w w:val="105"/>
        </w:rPr>
        <w:t> </w:t>
      </w:r>
      <w:r>
        <w:rPr>
          <w:spacing w:val="-3"/>
          <w:w w:val="105"/>
        </w:rPr>
        <w:t>internationale</w:t>
      </w:r>
      <w:r>
        <w:rPr>
          <w:spacing w:val="-49"/>
          <w:w w:val="105"/>
        </w:rPr>
        <w:t> </w:t>
      </w:r>
      <w:r>
        <w:rPr>
          <w:w w:val="105"/>
        </w:rPr>
        <w:t>Dokumentenversand</w:t>
      </w:r>
      <w:r>
        <w:rPr>
          <w:spacing w:val="-50"/>
          <w:w w:val="105"/>
        </w:rPr>
        <w:t> </w:t>
      </w:r>
      <w:r>
        <w:rPr>
          <w:w w:val="105"/>
        </w:rPr>
        <w:t>der</w:t>
      </w:r>
      <w:r>
        <w:rPr>
          <w:spacing w:val="-49"/>
          <w:w w:val="105"/>
        </w:rPr>
        <w:t> </w:t>
      </w:r>
      <w:r>
        <w:rPr>
          <w:w w:val="105"/>
        </w:rPr>
        <w:t>Post</w:t>
      </w:r>
      <w:r>
        <w:rPr>
          <w:spacing w:val="-49"/>
          <w:w w:val="105"/>
        </w:rPr>
        <w:t> </w:t>
      </w:r>
      <w:r>
        <w:rPr>
          <w:w w:val="105"/>
        </w:rPr>
        <w:t>ist</w:t>
      </w:r>
      <w:r>
        <w:rPr>
          <w:spacing w:val="-50"/>
          <w:w w:val="105"/>
        </w:rPr>
        <w:t> </w:t>
      </w:r>
      <w:r>
        <w:rPr>
          <w:w w:val="105"/>
        </w:rPr>
        <w:t>eine</w:t>
      </w:r>
      <w:r>
        <w:rPr>
          <w:spacing w:val="-50"/>
          <w:w w:val="105"/>
        </w:rPr>
        <w:t> </w:t>
      </w:r>
      <w:r>
        <w:rPr>
          <w:w w:val="105"/>
        </w:rPr>
        <w:t>vertrauenswürdige Dienstleistung für wichtige</w:t>
      </w:r>
      <w:r>
        <w:rPr>
          <w:spacing w:val="-46"/>
          <w:w w:val="105"/>
        </w:rPr>
        <w:t> </w:t>
      </w:r>
      <w:r>
        <w:rPr>
          <w:spacing w:val="-3"/>
          <w:w w:val="105"/>
        </w:rPr>
        <w:t>Inhalte.</w:t>
      </w:r>
    </w:p>
    <w:p>
      <w:pPr>
        <w:spacing w:after="0" w:line="271" w:lineRule="auto"/>
        <w:sectPr>
          <w:headerReference w:type="default" r:id="rId12"/>
          <w:footerReference w:type="default" r:id="rId13"/>
          <w:pgSz w:w="11910" w:h="16840"/>
          <w:pgMar w:header="1005" w:footer="486" w:top="1560" w:bottom="680" w:left="260" w:right="0"/>
          <w:pgNumType w:start="4"/>
        </w:sectPr>
      </w:pPr>
    </w:p>
    <w:p>
      <w:pPr>
        <w:pStyle w:val="BodyText"/>
        <w:rPr>
          <w:sz w:val="14"/>
        </w:rPr>
      </w:pPr>
    </w:p>
    <w:p>
      <w:pPr>
        <w:pStyle w:val="BodyText"/>
        <w:rPr>
          <w:sz w:val="14"/>
        </w:rPr>
      </w:pPr>
    </w:p>
    <w:p>
      <w:pPr>
        <w:pStyle w:val="BodyText"/>
        <w:rPr>
          <w:sz w:val="14"/>
        </w:rPr>
      </w:pPr>
    </w:p>
    <w:p>
      <w:pPr>
        <w:pStyle w:val="BodyText"/>
        <w:rPr>
          <w:sz w:val="14"/>
        </w:rPr>
      </w:pPr>
    </w:p>
    <w:p>
      <w:pPr>
        <w:pStyle w:val="BodyText"/>
        <w:spacing w:before="5"/>
        <w:rPr>
          <w:sz w:val="15"/>
        </w:rPr>
      </w:pPr>
    </w:p>
    <w:p>
      <w:pPr>
        <w:spacing w:line="276" w:lineRule="auto" w:before="0"/>
        <w:ind w:left="562" w:right="0" w:firstLine="0"/>
        <w:jc w:val="left"/>
        <w:rPr>
          <w:sz w:val="15"/>
        </w:rPr>
      </w:pPr>
      <w:r>
        <w:rPr>
          <w:w w:val="105"/>
          <w:sz w:val="15"/>
        </w:rPr>
        <w:t>Ausführliche Informati- onen zur </w:t>
      </w:r>
      <w:r>
        <w:rPr>
          <w:spacing w:val="2"/>
          <w:w w:val="105"/>
          <w:sz w:val="15"/>
        </w:rPr>
        <w:t>Gestaltung </w:t>
      </w:r>
      <w:r>
        <w:rPr>
          <w:w w:val="105"/>
          <w:sz w:val="15"/>
        </w:rPr>
        <w:t>und Adressierung finden Sie</w:t>
      </w:r>
      <w:r>
        <w:rPr>
          <w:spacing w:val="-19"/>
          <w:w w:val="105"/>
          <w:sz w:val="15"/>
        </w:rPr>
        <w:t> </w:t>
      </w:r>
      <w:r>
        <w:rPr>
          <w:w w:val="105"/>
          <w:sz w:val="15"/>
        </w:rPr>
        <w:t>unter</w:t>
      </w:r>
    </w:p>
    <w:p>
      <w:pPr>
        <w:spacing w:line="276" w:lineRule="auto" w:before="1"/>
        <w:ind w:left="562" w:right="0" w:firstLine="0"/>
        <w:jc w:val="left"/>
        <w:rPr>
          <w:sz w:val="15"/>
        </w:rPr>
      </w:pPr>
      <w:hyperlink r:id="rId14">
        <w:r>
          <w:rPr>
            <w:spacing w:val="8"/>
            <w:w w:val="112"/>
            <w:sz w:val="15"/>
          </w:rPr>
          <w:t>ww</w:t>
        </w:r>
        <w:r>
          <w:rPr>
            <w:spacing w:val="-2"/>
            <w:w w:val="112"/>
            <w:sz w:val="15"/>
          </w:rPr>
          <w:t>w</w:t>
        </w:r>
        <w:r>
          <w:rPr>
            <w:spacing w:val="2"/>
            <w:w w:val="84"/>
            <w:sz w:val="15"/>
          </w:rPr>
          <w:t>.</w:t>
        </w:r>
        <w:r>
          <w:rPr>
            <w:spacing w:val="3"/>
            <w:w w:val="107"/>
            <w:sz w:val="15"/>
          </w:rPr>
          <w:t>p</w:t>
        </w:r>
        <w:r>
          <w:rPr>
            <w:spacing w:val="2"/>
            <w:w w:val="106"/>
            <w:sz w:val="15"/>
          </w:rPr>
          <w:t>o</w:t>
        </w:r>
        <w:r>
          <w:rPr>
            <w:spacing w:val="4"/>
            <w:w w:val="80"/>
            <w:sz w:val="15"/>
          </w:rPr>
          <w:t>s</w:t>
        </w:r>
        <w:r>
          <w:rPr>
            <w:spacing w:val="4"/>
            <w:w w:val="129"/>
            <w:sz w:val="15"/>
          </w:rPr>
          <w:t>t</w:t>
        </w:r>
        <w:r>
          <w:rPr>
            <w:spacing w:val="1"/>
            <w:w w:val="84"/>
            <w:sz w:val="15"/>
          </w:rPr>
          <w:t>.</w:t>
        </w:r>
        <w:r>
          <w:rPr>
            <w:spacing w:val="2"/>
            <w:w w:val="91"/>
            <w:sz w:val="15"/>
          </w:rPr>
          <w:t>c</w:t>
        </w:r>
        <w:r>
          <w:rPr>
            <w:w w:val="106"/>
            <w:sz w:val="15"/>
          </w:rPr>
          <w:t>h</w:t>
        </w:r>
        <w:r>
          <w:rPr>
            <w:w w:val="162"/>
            <w:sz w:val="15"/>
          </w:rPr>
          <w:t>/</w:t>
        </w:r>
      </w:hyperlink>
      <w:r>
        <w:rPr>
          <w:w w:val="162"/>
          <w:sz w:val="15"/>
        </w:rPr>
        <w:t> </w:t>
      </w:r>
      <w:hyperlink r:id="rId14">
        <w:r>
          <w:rPr>
            <w:spacing w:val="1"/>
            <w:w w:val="105"/>
            <w:sz w:val="15"/>
          </w:rPr>
          <w:t>briefgestaltung</w:t>
        </w:r>
      </w:hyperlink>
      <w:r>
        <w:rPr>
          <w:spacing w:val="1"/>
          <w:w w:val="105"/>
          <w:sz w:val="15"/>
        </w:rPr>
        <w:t>.</w:t>
      </w:r>
    </w:p>
    <w:p>
      <w:pPr>
        <w:pStyle w:val="BodyText"/>
        <w:rPr>
          <w:sz w:val="14"/>
        </w:rPr>
      </w:pPr>
    </w:p>
    <w:p>
      <w:pPr>
        <w:pStyle w:val="BodyText"/>
        <w:spacing w:before="5"/>
        <w:rPr>
          <w:sz w:val="20"/>
        </w:rPr>
      </w:pPr>
    </w:p>
    <w:p>
      <w:pPr>
        <w:spacing w:line="276" w:lineRule="auto" w:before="1"/>
        <w:ind w:left="562" w:right="51" w:firstLine="0"/>
        <w:jc w:val="left"/>
        <w:rPr>
          <w:sz w:val="15"/>
        </w:rPr>
      </w:pPr>
      <w:r>
        <w:rPr>
          <w:sz w:val="15"/>
        </w:rPr>
        <w:t>Die länderspezifischen </w:t>
      </w:r>
      <w:r>
        <w:rPr>
          <w:w w:val="105"/>
          <w:sz w:val="15"/>
        </w:rPr>
        <w:t>Beförderungszeiten finden Sie unter </w:t>
      </w:r>
      <w:hyperlink r:id="rId15">
        <w:r>
          <w:rPr>
            <w:w w:val="112"/>
            <w:sz w:val="15"/>
          </w:rPr>
          <w:t>www</w:t>
        </w:r>
        <w:r>
          <w:rPr>
            <w:w w:val="84"/>
            <w:sz w:val="15"/>
          </w:rPr>
          <w:t>.</w:t>
        </w:r>
        <w:r>
          <w:rPr>
            <w:w w:val="107"/>
            <w:sz w:val="15"/>
          </w:rPr>
          <w:t>p</w:t>
        </w:r>
        <w:r>
          <w:rPr>
            <w:w w:val="106"/>
            <w:sz w:val="15"/>
          </w:rPr>
          <w:t>o</w:t>
        </w:r>
        <w:r>
          <w:rPr>
            <w:w w:val="80"/>
            <w:sz w:val="15"/>
          </w:rPr>
          <w:t>s</w:t>
        </w:r>
        <w:r>
          <w:rPr>
            <w:w w:val="129"/>
            <w:sz w:val="15"/>
          </w:rPr>
          <w:t>t</w:t>
        </w:r>
        <w:r>
          <w:rPr>
            <w:w w:val="88"/>
            <w:sz w:val="15"/>
          </w:rPr>
          <w:t>.c</w:t>
        </w:r>
        <w:r>
          <w:rPr>
            <w:w w:val="106"/>
            <w:sz w:val="15"/>
          </w:rPr>
          <w:t>h</w:t>
        </w:r>
        <w:r>
          <w:rPr>
            <w:w w:val="162"/>
            <w:sz w:val="15"/>
          </w:rPr>
          <w:t>/</w:t>
        </w:r>
        <w:r>
          <w:rPr>
            <w:w w:val="111"/>
            <w:sz w:val="15"/>
          </w:rPr>
          <w:t>inf</w:t>
        </w:r>
        <w:r>
          <w:rPr>
            <w:w w:val="106"/>
            <w:sz w:val="15"/>
          </w:rPr>
          <w:t>o</w:t>
        </w:r>
        <w:r>
          <w:rPr>
            <w:w w:val="98"/>
            <w:sz w:val="15"/>
          </w:rPr>
          <w:t>-</w:t>
        </w:r>
        <w:r>
          <w:rPr>
            <w:w w:val="107"/>
            <w:sz w:val="15"/>
          </w:rPr>
          <w:t>in</w:t>
        </w:r>
        <w:r>
          <w:rPr>
            <w:w w:val="129"/>
            <w:sz w:val="15"/>
          </w:rPr>
          <w:t>t</w:t>
        </w:r>
      </w:hyperlink>
      <w:r>
        <w:rPr>
          <w:w w:val="84"/>
          <w:sz w:val="15"/>
        </w:rPr>
        <w:t>.</w:t>
      </w:r>
    </w:p>
    <w:p>
      <w:pPr>
        <w:pStyle w:val="BodyText"/>
        <w:rPr>
          <w:sz w:val="14"/>
        </w:rPr>
      </w:pPr>
    </w:p>
    <w:p>
      <w:pPr>
        <w:pStyle w:val="BodyText"/>
        <w:spacing w:before="3"/>
        <w:rPr>
          <w:sz w:val="19"/>
        </w:rPr>
      </w:pPr>
    </w:p>
    <w:p>
      <w:pPr>
        <w:spacing w:line="198" w:lineRule="exact" w:before="0"/>
        <w:ind w:left="562" w:right="0" w:firstLine="0"/>
        <w:jc w:val="left"/>
        <w:rPr>
          <w:sz w:val="15"/>
        </w:rPr>
      </w:pPr>
      <w:r>
        <w:rPr>
          <w:w w:val="105"/>
          <w:sz w:val="15"/>
        </w:rPr>
        <w:t>Alle Versandprodukte der Post werden mit dem «pro clima»-Ver- sand verschickt und sind damit CO</w:t>
      </w:r>
      <w:r>
        <w:rPr>
          <w:w w:val="105"/>
          <w:position w:val="-4"/>
          <w:sz w:val="8"/>
        </w:rPr>
        <w:t>2</w:t>
      </w:r>
      <w:r>
        <w:rPr>
          <w:w w:val="105"/>
          <w:sz w:val="15"/>
        </w:rPr>
        <w:t>-kom- pensiert. Weitere Informationen unter </w:t>
      </w:r>
      <w:hyperlink r:id="rId16">
        <w:r>
          <w:rPr>
            <w:w w:val="112"/>
            <w:sz w:val="15"/>
          </w:rPr>
          <w:t>www</w:t>
        </w:r>
        <w:r>
          <w:rPr>
            <w:w w:val="84"/>
            <w:sz w:val="15"/>
          </w:rPr>
          <w:t>.</w:t>
        </w:r>
        <w:r>
          <w:rPr>
            <w:w w:val="107"/>
            <w:sz w:val="15"/>
          </w:rPr>
          <w:t>p</w:t>
        </w:r>
        <w:r>
          <w:rPr>
            <w:w w:val="106"/>
            <w:sz w:val="15"/>
          </w:rPr>
          <w:t>o</w:t>
        </w:r>
        <w:r>
          <w:rPr>
            <w:w w:val="80"/>
            <w:sz w:val="15"/>
          </w:rPr>
          <w:t>s</w:t>
        </w:r>
        <w:r>
          <w:rPr>
            <w:w w:val="129"/>
            <w:sz w:val="15"/>
          </w:rPr>
          <w:t>t</w:t>
        </w:r>
        <w:r>
          <w:rPr>
            <w:w w:val="88"/>
            <w:sz w:val="15"/>
          </w:rPr>
          <w:t>.c</w:t>
        </w:r>
        <w:r>
          <w:rPr>
            <w:w w:val="106"/>
            <w:sz w:val="15"/>
          </w:rPr>
          <w:t>h</w:t>
        </w:r>
        <w:r>
          <w:rPr>
            <w:w w:val="162"/>
            <w:sz w:val="15"/>
          </w:rPr>
          <w:t>/</w:t>
        </w:r>
        <w:r>
          <w:rPr>
            <w:w w:val="102"/>
            <w:sz w:val="15"/>
          </w:rPr>
          <w:t>k</w:t>
        </w:r>
        <w:r>
          <w:rPr>
            <w:w w:val="110"/>
            <w:sz w:val="15"/>
          </w:rPr>
          <w:t>l</w:t>
        </w:r>
        <w:r>
          <w:rPr>
            <w:w w:val="106"/>
            <w:sz w:val="15"/>
          </w:rPr>
          <w:t>im</w:t>
        </w:r>
        <w:r>
          <w:rPr>
            <w:w w:val="96"/>
            <w:sz w:val="15"/>
          </w:rPr>
          <w:t>a</w:t>
        </w:r>
      </w:hyperlink>
      <w:r>
        <w:rPr>
          <w:w w:val="84"/>
          <w:sz w:val="15"/>
        </w:rPr>
        <w:t>.</w:t>
      </w:r>
    </w:p>
    <w:p>
      <w:pPr>
        <w:pStyle w:val="BodyText"/>
      </w:pPr>
      <w:r>
        <w:rPr/>
        <w:br w:type="column"/>
      </w:r>
      <w:r>
        <w:rPr/>
      </w:r>
    </w:p>
    <w:p>
      <w:pPr>
        <w:pStyle w:val="BodyText"/>
      </w:pPr>
    </w:p>
    <w:p>
      <w:pPr>
        <w:pStyle w:val="BodyText"/>
      </w:pPr>
    </w:p>
    <w:p>
      <w:pPr>
        <w:pStyle w:val="BodyText"/>
        <w:rPr>
          <w:sz w:val="15"/>
        </w:rPr>
      </w:pPr>
    </w:p>
    <w:p>
      <w:pPr>
        <w:pStyle w:val="BodyText"/>
        <w:spacing w:line="264" w:lineRule="auto"/>
        <w:ind w:left="115" w:right="25"/>
      </w:pPr>
      <w:r>
        <w:rPr>
          <w:spacing w:val="2"/>
          <w:w w:val="105"/>
        </w:rPr>
        <w:t>Der internationale Dokumentenversand ist </w:t>
      </w:r>
      <w:r>
        <w:rPr>
          <w:w w:val="105"/>
        </w:rPr>
        <w:t>eine bewährte Dienstleistung der Post für </w:t>
      </w:r>
      <w:r>
        <w:rPr>
          <w:spacing w:val="2"/>
          <w:w w:val="105"/>
        </w:rPr>
        <w:t>Geschäfts- </w:t>
      </w:r>
      <w:r>
        <w:rPr>
          <w:spacing w:val="-3"/>
          <w:w w:val="105"/>
        </w:rPr>
        <w:t>korrespondenz</w:t>
      </w:r>
      <w:r>
        <w:rPr>
          <w:spacing w:val="-27"/>
          <w:w w:val="105"/>
        </w:rPr>
        <w:t> </w:t>
      </w:r>
      <w:r>
        <w:rPr>
          <w:spacing w:val="-2"/>
          <w:w w:val="105"/>
        </w:rPr>
        <w:t>und</w:t>
      </w:r>
      <w:r>
        <w:rPr>
          <w:spacing w:val="-26"/>
          <w:w w:val="105"/>
        </w:rPr>
        <w:t> </w:t>
      </w:r>
      <w:r>
        <w:rPr>
          <w:spacing w:val="-3"/>
          <w:w w:val="105"/>
        </w:rPr>
        <w:t>andere</w:t>
      </w:r>
      <w:r>
        <w:rPr>
          <w:spacing w:val="-26"/>
          <w:w w:val="105"/>
        </w:rPr>
        <w:t> </w:t>
      </w:r>
      <w:r>
        <w:rPr>
          <w:spacing w:val="-3"/>
          <w:w w:val="105"/>
        </w:rPr>
        <w:t>wichtige</w:t>
      </w:r>
      <w:r>
        <w:rPr>
          <w:spacing w:val="-26"/>
          <w:w w:val="105"/>
        </w:rPr>
        <w:t> </w:t>
      </w:r>
      <w:r>
        <w:rPr>
          <w:spacing w:val="-3"/>
          <w:w w:val="105"/>
        </w:rPr>
        <w:t>Inhalte</w:t>
      </w:r>
      <w:r>
        <w:rPr>
          <w:spacing w:val="-26"/>
          <w:w w:val="105"/>
        </w:rPr>
        <w:t> </w:t>
      </w:r>
      <w:r>
        <w:rPr>
          <w:spacing w:val="-3"/>
          <w:w w:val="105"/>
        </w:rPr>
        <w:t>bis</w:t>
      </w:r>
      <w:r>
        <w:rPr>
          <w:spacing w:val="-26"/>
          <w:w w:val="105"/>
        </w:rPr>
        <w:t> </w:t>
      </w:r>
      <w:r>
        <w:rPr>
          <w:w w:val="105"/>
        </w:rPr>
        <w:t>2</w:t>
      </w:r>
      <w:r>
        <w:rPr>
          <w:spacing w:val="-26"/>
          <w:w w:val="105"/>
        </w:rPr>
        <w:t> </w:t>
      </w:r>
      <w:r>
        <w:rPr>
          <w:spacing w:val="-3"/>
          <w:w w:val="105"/>
        </w:rPr>
        <w:t>kg. </w:t>
      </w:r>
      <w:r>
        <w:rPr>
          <w:w w:val="105"/>
        </w:rPr>
        <w:t>Diese Versandart ist auf die heutigen Kunden- und Marktbedürfnisse zugeschnitten und bietet Gewähr für eine rasche und zuverlässige Zustel- lung</w:t>
      </w:r>
      <w:r>
        <w:rPr>
          <w:spacing w:val="-14"/>
          <w:w w:val="105"/>
        </w:rPr>
        <w:t> </w:t>
      </w:r>
      <w:r>
        <w:rPr>
          <w:w w:val="105"/>
        </w:rPr>
        <w:t>ins</w:t>
      </w:r>
      <w:r>
        <w:rPr>
          <w:spacing w:val="-14"/>
          <w:w w:val="105"/>
        </w:rPr>
        <w:t> </w:t>
      </w:r>
      <w:r>
        <w:rPr>
          <w:w w:val="105"/>
        </w:rPr>
        <w:t>Ausland</w:t>
      </w:r>
      <w:r>
        <w:rPr>
          <w:spacing w:val="-14"/>
          <w:w w:val="105"/>
        </w:rPr>
        <w:t> </w:t>
      </w:r>
      <w:r>
        <w:rPr>
          <w:w w:val="105"/>
        </w:rPr>
        <w:t>sowie</w:t>
      </w:r>
      <w:r>
        <w:rPr>
          <w:spacing w:val="-14"/>
          <w:w w:val="105"/>
        </w:rPr>
        <w:t> </w:t>
      </w:r>
      <w:r>
        <w:rPr>
          <w:w w:val="105"/>
        </w:rPr>
        <w:t>absolute</w:t>
      </w:r>
      <w:r>
        <w:rPr>
          <w:spacing w:val="-14"/>
          <w:w w:val="105"/>
        </w:rPr>
        <w:t> </w:t>
      </w:r>
      <w:r>
        <w:rPr>
          <w:w w:val="105"/>
        </w:rPr>
        <w:t>Qualität.</w:t>
      </w:r>
    </w:p>
    <w:p>
      <w:pPr>
        <w:pStyle w:val="BodyText"/>
        <w:spacing w:before="2"/>
        <w:rPr>
          <w:sz w:val="19"/>
        </w:rPr>
      </w:pPr>
    </w:p>
    <w:p>
      <w:pPr>
        <w:pStyle w:val="BodyText"/>
        <w:spacing w:line="264" w:lineRule="auto"/>
        <w:ind w:left="115" w:right="-2"/>
      </w:pPr>
      <w:r>
        <w:rPr/>
        <w:t>Je</w:t>
      </w:r>
      <w:r>
        <w:rPr>
          <w:spacing w:val="-19"/>
        </w:rPr>
        <w:t> </w:t>
      </w:r>
      <w:r>
        <w:rPr/>
        <w:t>nach</w:t>
      </w:r>
      <w:r>
        <w:rPr>
          <w:spacing w:val="-19"/>
        </w:rPr>
        <w:t> </w:t>
      </w:r>
      <w:r>
        <w:rPr/>
        <w:t>Bedarf</w:t>
      </w:r>
      <w:r>
        <w:rPr>
          <w:spacing w:val="-18"/>
        </w:rPr>
        <w:t> </w:t>
      </w:r>
      <w:r>
        <w:rPr>
          <w:spacing w:val="-3"/>
        </w:rPr>
        <w:t>können</w:t>
      </w:r>
      <w:r>
        <w:rPr>
          <w:spacing w:val="-19"/>
        </w:rPr>
        <w:t> </w:t>
      </w:r>
      <w:r>
        <w:rPr/>
        <w:t>Sie</w:t>
      </w:r>
      <w:r>
        <w:rPr>
          <w:spacing w:val="-19"/>
        </w:rPr>
        <w:t> </w:t>
      </w:r>
      <w:r>
        <w:rPr/>
        <w:t>den</w:t>
      </w:r>
      <w:r>
        <w:rPr>
          <w:spacing w:val="-18"/>
        </w:rPr>
        <w:t> </w:t>
      </w:r>
      <w:r>
        <w:rPr/>
        <w:t>Dokumentenversand mit unseren Zusatzleistungen verknüpfen: zum </w:t>
      </w:r>
      <w:r>
        <w:rPr>
          <w:w w:val="95"/>
        </w:rPr>
        <w:t>Beispiel mit </w:t>
      </w:r>
      <w:r>
        <w:rPr>
          <w:spacing w:val="-3"/>
          <w:w w:val="95"/>
        </w:rPr>
        <w:t>Einschreiben, </w:t>
      </w:r>
      <w:r>
        <w:rPr>
          <w:w w:val="95"/>
        </w:rPr>
        <w:t>Rückschein oder PRIORITY </w:t>
      </w:r>
      <w:r>
        <w:rPr/>
        <w:t>Plus (mit elektronischer</w:t>
      </w:r>
      <w:r>
        <w:rPr>
          <w:spacing w:val="-11"/>
        </w:rPr>
        <w:t> </w:t>
      </w:r>
      <w:r>
        <w:rPr/>
        <w:t>Sendungsverfolgung).</w:t>
      </w:r>
    </w:p>
    <w:p>
      <w:pPr>
        <w:pStyle w:val="BodyText"/>
        <w:spacing w:line="203" w:lineRule="exact"/>
        <w:ind w:left="115"/>
      </w:pPr>
      <w:r>
        <w:rPr/>
        <w:t>Mehr darüber lesen Sie auf der nächsten</w:t>
      </w:r>
      <w:r>
        <w:rPr>
          <w:spacing w:val="-27"/>
        </w:rPr>
        <w:t> </w:t>
      </w:r>
      <w:r>
        <w:rPr/>
        <w:t>Seite.</w:t>
      </w:r>
    </w:p>
    <w:p>
      <w:pPr>
        <w:pStyle w:val="BodyText"/>
      </w:pPr>
    </w:p>
    <w:p>
      <w:pPr>
        <w:pStyle w:val="BodyText"/>
      </w:pPr>
    </w:p>
    <w:p>
      <w:pPr>
        <w:pStyle w:val="BodyText"/>
        <w:spacing w:before="10"/>
        <w:rPr>
          <w:sz w:val="24"/>
        </w:rPr>
      </w:pPr>
    </w:p>
    <w:p>
      <w:pPr>
        <w:pStyle w:val="Heading5"/>
        <w:ind w:left="115"/>
      </w:pPr>
      <w:r>
        <w:rPr>
          <w:w w:val="105"/>
        </w:rPr>
        <w:t>Preise Dokumente International</w:t>
      </w:r>
    </w:p>
    <w:p>
      <w:pPr>
        <w:spacing w:before="20"/>
        <w:ind w:left="115" w:right="0" w:firstLine="0"/>
        <w:jc w:val="left"/>
        <w:rPr>
          <w:b/>
          <w:sz w:val="18"/>
        </w:rPr>
      </w:pPr>
      <w:r>
        <w:rPr>
          <w:b/>
          <w:sz w:val="18"/>
        </w:rPr>
        <w:t>«Einzelsendung»</w:t>
      </w:r>
    </w:p>
    <w:p>
      <w:pPr>
        <w:pStyle w:val="BodyText"/>
        <w:rPr>
          <w:b/>
          <w:sz w:val="24"/>
        </w:rPr>
      </w:pPr>
      <w:r>
        <w:rPr/>
        <w:br w:type="column"/>
      </w:r>
      <w:r>
        <w:rPr>
          <w:b/>
          <w:sz w:val="24"/>
        </w:rPr>
      </w:r>
    </w:p>
    <w:p>
      <w:pPr>
        <w:pStyle w:val="BodyText"/>
        <w:rPr>
          <w:b/>
          <w:sz w:val="24"/>
        </w:rPr>
      </w:pPr>
    </w:p>
    <w:p>
      <w:pPr>
        <w:pStyle w:val="BodyText"/>
        <w:rPr>
          <w:b/>
          <w:sz w:val="21"/>
        </w:rPr>
      </w:pPr>
    </w:p>
    <w:p>
      <w:pPr>
        <w:spacing w:before="0"/>
        <w:ind w:left="244" w:right="0" w:firstLine="0"/>
        <w:jc w:val="left"/>
        <w:rPr>
          <w:b/>
          <w:sz w:val="18"/>
        </w:rPr>
      </w:pPr>
      <w:r>
        <w:rPr>
          <w:b/>
          <w:sz w:val="18"/>
        </w:rPr>
        <w:t>Spartipp</w:t>
      </w:r>
    </w:p>
    <w:p>
      <w:pPr>
        <w:pStyle w:val="BodyText"/>
        <w:spacing w:line="264" w:lineRule="auto" w:before="20"/>
        <w:ind w:left="244" w:right="850"/>
      </w:pPr>
      <w:r>
        <w:rPr>
          <w:w w:val="105"/>
        </w:rPr>
        <w:t>Wenn Sie 500 oder mehr Sendungen aufs Mal aufgeben,</w:t>
      </w:r>
      <w:r>
        <w:rPr>
          <w:spacing w:val="-30"/>
          <w:w w:val="105"/>
        </w:rPr>
        <w:t> </w:t>
      </w:r>
      <w:r>
        <w:rPr>
          <w:w w:val="105"/>
        </w:rPr>
        <w:t>fahren</w:t>
      </w:r>
      <w:r>
        <w:rPr>
          <w:spacing w:val="-30"/>
          <w:w w:val="105"/>
        </w:rPr>
        <w:t> </w:t>
      </w:r>
      <w:r>
        <w:rPr>
          <w:w w:val="105"/>
        </w:rPr>
        <w:t>Sie</w:t>
      </w:r>
      <w:r>
        <w:rPr>
          <w:spacing w:val="-30"/>
          <w:w w:val="105"/>
        </w:rPr>
        <w:t> </w:t>
      </w:r>
      <w:r>
        <w:rPr>
          <w:w w:val="105"/>
        </w:rPr>
        <w:t>mit</w:t>
      </w:r>
      <w:r>
        <w:rPr>
          <w:spacing w:val="-30"/>
          <w:w w:val="105"/>
        </w:rPr>
        <w:t> </w:t>
      </w:r>
      <w:r>
        <w:rPr>
          <w:w w:val="105"/>
        </w:rPr>
        <w:t>der</w:t>
      </w:r>
      <w:r>
        <w:rPr>
          <w:spacing w:val="-30"/>
          <w:w w:val="105"/>
        </w:rPr>
        <w:t> </w:t>
      </w:r>
      <w:r>
        <w:rPr>
          <w:w w:val="105"/>
        </w:rPr>
        <w:t>Versandart</w:t>
      </w:r>
      <w:r>
        <w:rPr>
          <w:spacing w:val="-30"/>
          <w:w w:val="105"/>
        </w:rPr>
        <w:t> </w:t>
      </w:r>
      <w:r>
        <w:rPr>
          <w:w w:val="105"/>
        </w:rPr>
        <w:t>«Massen- sendung» besonders günstig. Weitere Informa- tionen</w:t>
      </w:r>
      <w:r>
        <w:rPr>
          <w:spacing w:val="-25"/>
          <w:w w:val="105"/>
        </w:rPr>
        <w:t> </w:t>
      </w:r>
      <w:r>
        <w:rPr>
          <w:w w:val="105"/>
        </w:rPr>
        <w:t>finden</w:t>
      </w:r>
      <w:r>
        <w:rPr>
          <w:spacing w:val="-24"/>
          <w:w w:val="105"/>
        </w:rPr>
        <w:t> </w:t>
      </w:r>
      <w:r>
        <w:rPr>
          <w:w w:val="105"/>
        </w:rPr>
        <w:t>Sie</w:t>
      </w:r>
      <w:r>
        <w:rPr>
          <w:spacing w:val="-24"/>
          <w:w w:val="105"/>
        </w:rPr>
        <w:t> </w:t>
      </w:r>
      <w:r>
        <w:rPr>
          <w:w w:val="105"/>
        </w:rPr>
        <w:t>im</w:t>
      </w:r>
      <w:r>
        <w:rPr>
          <w:spacing w:val="-25"/>
          <w:w w:val="105"/>
        </w:rPr>
        <w:t> </w:t>
      </w:r>
      <w:r>
        <w:rPr>
          <w:w w:val="105"/>
        </w:rPr>
        <w:t>Kapitel</w:t>
      </w:r>
      <w:r>
        <w:rPr>
          <w:spacing w:val="-24"/>
          <w:w w:val="105"/>
        </w:rPr>
        <w:t> </w:t>
      </w:r>
      <w:r>
        <w:rPr>
          <w:w w:val="105"/>
        </w:rPr>
        <w:t>Dokumente</w:t>
      </w:r>
      <w:r>
        <w:rPr>
          <w:spacing w:val="-24"/>
          <w:w w:val="105"/>
        </w:rPr>
        <w:t> </w:t>
      </w:r>
      <w:r>
        <w:rPr>
          <w:w w:val="105"/>
        </w:rPr>
        <w:t>Internatio- nal</w:t>
      </w:r>
      <w:r>
        <w:rPr>
          <w:spacing w:val="-30"/>
          <w:w w:val="105"/>
        </w:rPr>
        <w:t> </w:t>
      </w:r>
      <w:r>
        <w:rPr>
          <w:w w:val="105"/>
        </w:rPr>
        <w:t>«Massensendung».</w:t>
      </w:r>
    </w:p>
    <w:p>
      <w:pPr>
        <w:pStyle w:val="BodyText"/>
        <w:spacing w:before="3"/>
        <w:rPr>
          <w:sz w:val="19"/>
        </w:rPr>
      </w:pPr>
    </w:p>
    <w:p>
      <w:pPr>
        <w:pStyle w:val="Heading5"/>
        <w:spacing w:before="1"/>
        <w:ind w:left="244"/>
      </w:pPr>
      <w:r>
        <w:rPr/>
        <w:t>Empfehlung</w:t>
      </w:r>
    </w:p>
    <w:p>
      <w:pPr>
        <w:pStyle w:val="BodyText"/>
        <w:spacing w:line="264" w:lineRule="auto" w:before="19"/>
        <w:ind w:left="244" w:right="836"/>
      </w:pPr>
      <w:r>
        <w:rPr/>
        <w:t>Kennzeichnen Sie Ihre Sendungen mit dem blauen PRIORITY-Klebezettel oder mit dem gut sicht- und lesbaren Vermerk PRIORITY oder PRIORITAIRE. Klebezettel erhalten Sie bei jeder Filiale.</w:t>
      </w:r>
    </w:p>
    <w:p>
      <w:pPr>
        <w:spacing w:after="0" w:line="264" w:lineRule="auto"/>
        <w:sectPr>
          <w:type w:val="continuous"/>
          <w:pgSz w:w="11910" w:h="16840"/>
          <w:pgMar w:top="960" w:bottom="280" w:left="260" w:right="0"/>
          <w:cols w:num="3" w:equalWidth="0">
            <w:col w:w="2164" w:space="40"/>
            <w:col w:w="4226" w:space="39"/>
            <w:col w:w="5181"/>
          </w:cols>
        </w:sectPr>
      </w:pPr>
    </w:p>
    <w:tbl>
      <w:tblPr>
        <w:tblW w:w="0" w:type="auto"/>
        <w:jc w:val="left"/>
        <w:tblInd w:w="232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5074"/>
        <w:gridCol w:w="1219"/>
        <w:gridCol w:w="1106"/>
        <w:gridCol w:w="1106"/>
      </w:tblGrid>
      <w:tr>
        <w:trPr>
          <w:trHeight w:val="554" w:hRule="atLeast"/>
        </w:trPr>
        <w:tc>
          <w:tcPr>
            <w:tcW w:w="5074" w:type="dxa"/>
            <w:vMerge w:val="restart"/>
            <w:tcBorders>
              <w:left w:val="nil"/>
              <w:bottom w:val="single" w:sz="8" w:space="0" w:color="000000"/>
            </w:tcBorders>
          </w:tcPr>
          <w:p>
            <w:pPr>
              <w:pStyle w:val="TableParagraph"/>
              <w:spacing w:before="57"/>
              <w:ind w:left="2"/>
              <w:rPr>
                <w:b/>
                <w:sz w:val="15"/>
              </w:rPr>
            </w:pPr>
            <w:r>
              <w:rPr>
                <w:b/>
                <w:w w:val="105"/>
                <w:sz w:val="15"/>
              </w:rPr>
              <w:t>Dokumente</w:t>
            </w:r>
          </w:p>
        </w:tc>
        <w:tc>
          <w:tcPr>
            <w:tcW w:w="1219" w:type="dxa"/>
            <w:vMerge w:val="restart"/>
            <w:tcBorders>
              <w:bottom w:val="single" w:sz="8" w:space="0" w:color="000000"/>
            </w:tcBorders>
          </w:tcPr>
          <w:p>
            <w:pPr>
              <w:pStyle w:val="TableParagraph"/>
              <w:spacing w:before="57"/>
              <w:ind w:left="85"/>
              <w:rPr>
                <w:b/>
                <w:sz w:val="15"/>
              </w:rPr>
            </w:pPr>
            <w:r>
              <w:rPr>
                <w:b/>
                <w:sz w:val="15"/>
              </w:rPr>
              <w:t>Gewicht</w:t>
            </w:r>
          </w:p>
        </w:tc>
        <w:tc>
          <w:tcPr>
            <w:tcW w:w="2212" w:type="dxa"/>
            <w:gridSpan w:val="2"/>
            <w:shd w:val="clear" w:color="auto" w:fill="234088"/>
          </w:tcPr>
          <w:p>
            <w:pPr>
              <w:pStyle w:val="TableParagraph"/>
              <w:spacing w:before="0"/>
              <w:rPr>
                <w:rFonts w:ascii="Times New Roman"/>
                <w:sz w:val="16"/>
              </w:rPr>
            </w:pPr>
          </w:p>
        </w:tc>
      </w:tr>
      <w:tr>
        <w:trPr>
          <w:trHeight w:val="450" w:hRule="atLeast"/>
        </w:trPr>
        <w:tc>
          <w:tcPr>
            <w:tcW w:w="5074" w:type="dxa"/>
            <w:vMerge/>
            <w:tcBorders>
              <w:top w:val="nil"/>
              <w:left w:val="nil"/>
              <w:bottom w:val="single" w:sz="8" w:space="0" w:color="000000"/>
            </w:tcBorders>
          </w:tcPr>
          <w:p>
            <w:pPr>
              <w:rPr>
                <w:sz w:val="2"/>
                <w:szCs w:val="2"/>
              </w:rPr>
            </w:pPr>
          </w:p>
        </w:tc>
        <w:tc>
          <w:tcPr>
            <w:tcW w:w="1219" w:type="dxa"/>
            <w:vMerge/>
            <w:tcBorders>
              <w:top w:val="nil"/>
              <w:bottom w:val="single" w:sz="8" w:space="0" w:color="000000"/>
            </w:tcBorders>
          </w:tcPr>
          <w:p>
            <w:pPr>
              <w:rPr>
                <w:sz w:val="2"/>
                <w:szCs w:val="2"/>
              </w:rPr>
            </w:pPr>
          </w:p>
        </w:tc>
        <w:tc>
          <w:tcPr>
            <w:tcW w:w="1106" w:type="dxa"/>
            <w:tcBorders>
              <w:bottom w:val="single" w:sz="8" w:space="0" w:color="000000"/>
            </w:tcBorders>
            <w:shd w:val="clear" w:color="auto" w:fill="C7C6DD"/>
          </w:tcPr>
          <w:p>
            <w:pPr>
              <w:pStyle w:val="TableParagraph"/>
              <w:spacing w:before="50"/>
              <w:ind w:left="84"/>
              <w:rPr>
                <w:b/>
                <w:sz w:val="15"/>
              </w:rPr>
            </w:pPr>
            <w:r>
              <w:rPr>
                <w:b/>
                <w:sz w:val="15"/>
              </w:rPr>
              <w:t>Preiszone 1</w:t>
            </w:r>
          </w:p>
          <w:p>
            <w:pPr>
              <w:pStyle w:val="TableParagraph"/>
              <w:spacing w:before="12"/>
              <w:ind w:left="84"/>
              <w:rPr>
                <w:sz w:val="15"/>
              </w:rPr>
            </w:pPr>
            <w:r>
              <w:rPr>
                <w:w w:val="110"/>
                <w:sz w:val="15"/>
              </w:rPr>
              <w:t>Europa *</w:t>
            </w:r>
          </w:p>
        </w:tc>
        <w:tc>
          <w:tcPr>
            <w:tcW w:w="1106" w:type="dxa"/>
            <w:tcBorders>
              <w:bottom w:val="single" w:sz="8" w:space="0" w:color="000000"/>
            </w:tcBorders>
            <w:shd w:val="clear" w:color="auto" w:fill="C7C6DD"/>
          </w:tcPr>
          <w:p>
            <w:pPr>
              <w:pStyle w:val="TableParagraph"/>
              <w:spacing w:before="50"/>
              <w:ind w:left="84"/>
              <w:rPr>
                <w:b/>
                <w:sz w:val="15"/>
              </w:rPr>
            </w:pPr>
            <w:r>
              <w:rPr>
                <w:b/>
                <w:sz w:val="15"/>
              </w:rPr>
              <w:t>Preiszone 2</w:t>
            </w:r>
          </w:p>
          <w:p>
            <w:pPr>
              <w:pStyle w:val="TableParagraph"/>
              <w:spacing w:before="12"/>
              <w:ind w:left="84"/>
              <w:rPr>
                <w:sz w:val="15"/>
              </w:rPr>
            </w:pPr>
            <w:r>
              <w:rPr>
                <w:sz w:val="15"/>
              </w:rPr>
              <w:t>Übrige Länder</w:t>
            </w:r>
          </w:p>
        </w:tc>
      </w:tr>
      <w:tr>
        <w:trPr>
          <w:trHeight w:val="244" w:hRule="atLeast"/>
        </w:trPr>
        <w:tc>
          <w:tcPr>
            <w:tcW w:w="5074" w:type="dxa"/>
            <w:tcBorders>
              <w:top w:val="single" w:sz="8" w:space="0" w:color="000000"/>
              <w:left w:val="nil"/>
              <w:bottom w:val="nil"/>
            </w:tcBorders>
          </w:tcPr>
          <w:p>
            <w:pPr>
              <w:pStyle w:val="TableParagraph"/>
              <w:spacing w:before="50"/>
              <w:ind w:left="2"/>
              <w:rPr>
                <w:b/>
                <w:sz w:val="15"/>
              </w:rPr>
            </w:pPr>
            <w:r>
              <w:rPr>
                <w:b/>
                <w:w w:val="105"/>
                <w:sz w:val="15"/>
              </w:rPr>
              <w:t>Standardbrief</w:t>
            </w:r>
          </w:p>
        </w:tc>
        <w:tc>
          <w:tcPr>
            <w:tcW w:w="1219" w:type="dxa"/>
            <w:tcBorders>
              <w:top w:val="single" w:sz="8" w:space="0" w:color="000000"/>
              <w:bottom w:val="nil"/>
            </w:tcBorders>
          </w:tcPr>
          <w:p>
            <w:pPr>
              <w:pStyle w:val="TableParagraph"/>
              <w:tabs>
                <w:tab w:pos="540" w:val="left" w:leader="none"/>
              </w:tabs>
              <w:spacing w:before="48"/>
              <w:ind w:right="78"/>
              <w:jc w:val="right"/>
              <w:rPr>
                <w:sz w:val="15"/>
              </w:rPr>
            </w:pPr>
            <w:r>
              <w:rPr>
                <w:sz w:val="15"/>
              </w:rPr>
              <w:t>1 </w:t>
            </w:r>
            <w:r>
              <w:rPr>
                <w:spacing w:val="41"/>
                <w:sz w:val="15"/>
              </w:rPr>
              <w:t> </w:t>
            </w:r>
            <w:r>
              <w:rPr>
                <w:sz w:val="15"/>
              </w:rPr>
              <w:t>–</w:t>
              <w:tab/>
              <w:t>20</w:t>
            </w:r>
            <w:r>
              <w:rPr>
                <w:spacing w:val="5"/>
                <w:sz w:val="15"/>
              </w:rPr>
              <w:t> </w:t>
            </w:r>
            <w:r>
              <w:rPr>
                <w:sz w:val="15"/>
              </w:rPr>
              <w:t>g</w:t>
            </w:r>
          </w:p>
        </w:tc>
        <w:tc>
          <w:tcPr>
            <w:tcW w:w="1106" w:type="dxa"/>
            <w:tcBorders>
              <w:top w:val="single" w:sz="8" w:space="0" w:color="000000"/>
              <w:bottom w:val="nil"/>
            </w:tcBorders>
          </w:tcPr>
          <w:p>
            <w:pPr>
              <w:pStyle w:val="TableParagraph"/>
              <w:spacing w:before="48"/>
              <w:ind w:right="78"/>
              <w:jc w:val="right"/>
              <w:rPr>
                <w:sz w:val="15"/>
              </w:rPr>
            </w:pPr>
            <w:r>
              <w:rPr>
                <w:sz w:val="15"/>
              </w:rPr>
              <w:t>1.80</w:t>
            </w:r>
          </w:p>
        </w:tc>
        <w:tc>
          <w:tcPr>
            <w:tcW w:w="1106" w:type="dxa"/>
            <w:tcBorders>
              <w:top w:val="single" w:sz="8" w:space="0" w:color="000000"/>
              <w:bottom w:val="nil"/>
            </w:tcBorders>
          </w:tcPr>
          <w:p>
            <w:pPr>
              <w:pStyle w:val="TableParagraph"/>
              <w:spacing w:before="48"/>
              <w:ind w:right="79"/>
              <w:jc w:val="right"/>
              <w:rPr>
                <w:sz w:val="15"/>
              </w:rPr>
            </w:pPr>
            <w:r>
              <w:rPr>
                <w:sz w:val="15"/>
              </w:rPr>
              <w:t>2.30</w:t>
            </w:r>
          </w:p>
        </w:tc>
      </w:tr>
      <w:tr>
        <w:trPr>
          <w:trHeight w:val="182" w:hRule="atLeast"/>
        </w:trPr>
        <w:tc>
          <w:tcPr>
            <w:tcW w:w="5074" w:type="dxa"/>
            <w:tcBorders>
              <w:top w:val="nil"/>
              <w:left w:val="nil"/>
              <w:bottom w:val="nil"/>
            </w:tcBorders>
          </w:tcPr>
          <w:p>
            <w:pPr>
              <w:pStyle w:val="TableParagraph"/>
              <w:spacing w:line="162" w:lineRule="exact" w:before="0"/>
              <w:ind w:left="2"/>
              <w:rPr>
                <w:sz w:val="15"/>
              </w:rPr>
            </w:pPr>
            <w:r>
              <w:rPr>
                <w:w w:val="105"/>
                <w:sz w:val="15"/>
              </w:rPr>
              <w:t>max. Format B5 (250 × 176 mm), 5 mm Dicke, 100 g</w:t>
            </w:r>
          </w:p>
        </w:tc>
        <w:tc>
          <w:tcPr>
            <w:tcW w:w="1219" w:type="dxa"/>
            <w:tcBorders>
              <w:top w:val="nil"/>
              <w:bottom w:val="nil"/>
            </w:tcBorders>
          </w:tcPr>
          <w:p>
            <w:pPr>
              <w:pStyle w:val="TableParagraph"/>
              <w:tabs>
                <w:tab w:pos="621" w:val="left" w:leader="none"/>
              </w:tabs>
              <w:spacing w:line="160" w:lineRule="exact" w:before="0"/>
              <w:ind w:right="78"/>
              <w:jc w:val="right"/>
              <w:rPr>
                <w:sz w:val="15"/>
              </w:rPr>
            </w:pPr>
            <w:r>
              <w:rPr>
                <w:sz w:val="15"/>
              </w:rPr>
              <w:t>21 </w:t>
            </w:r>
            <w:r>
              <w:rPr>
                <w:spacing w:val="40"/>
                <w:sz w:val="15"/>
              </w:rPr>
              <w:t> </w:t>
            </w:r>
            <w:r>
              <w:rPr>
                <w:sz w:val="15"/>
              </w:rPr>
              <w:t>–</w:t>
              <w:tab/>
              <w:t>50</w:t>
            </w:r>
            <w:r>
              <w:rPr>
                <w:spacing w:val="7"/>
                <w:sz w:val="15"/>
              </w:rPr>
              <w:t> </w:t>
            </w:r>
            <w:r>
              <w:rPr>
                <w:sz w:val="15"/>
              </w:rPr>
              <w:t>g</w:t>
            </w:r>
          </w:p>
        </w:tc>
        <w:tc>
          <w:tcPr>
            <w:tcW w:w="1106" w:type="dxa"/>
            <w:tcBorders>
              <w:top w:val="nil"/>
              <w:bottom w:val="nil"/>
            </w:tcBorders>
          </w:tcPr>
          <w:p>
            <w:pPr>
              <w:pStyle w:val="TableParagraph"/>
              <w:spacing w:line="160" w:lineRule="exact" w:before="0"/>
              <w:ind w:right="78"/>
              <w:jc w:val="right"/>
              <w:rPr>
                <w:sz w:val="15"/>
              </w:rPr>
            </w:pPr>
            <w:r>
              <w:rPr>
                <w:sz w:val="15"/>
              </w:rPr>
              <w:t>2.90</w:t>
            </w:r>
          </w:p>
        </w:tc>
        <w:tc>
          <w:tcPr>
            <w:tcW w:w="1106" w:type="dxa"/>
            <w:tcBorders>
              <w:top w:val="nil"/>
              <w:bottom w:val="nil"/>
            </w:tcBorders>
          </w:tcPr>
          <w:p>
            <w:pPr>
              <w:pStyle w:val="TableParagraph"/>
              <w:spacing w:line="160" w:lineRule="exact" w:before="0"/>
              <w:ind w:right="79"/>
              <w:jc w:val="right"/>
              <w:rPr>
                <w:sz w:val="15"/>
              </w:rPr>
            </w:pPr>
            <w:r>
              <w:rPr>
                <w:sz w:val="15"/>
              </w:rPr>
              <w:t>4.10</w:t>
            </w:r>
          </w:p>
        </w:tc>
      </w:tr>
      <w:tr>
        <w:trPr>
          <w:trHeight w:val="212" w:hRule="atLeast"/>
        </w:trPr>
        <w:tc>
          <w:tcPr>
            <w:tcW w:w="5074" w:type="dxa"/>
            <w:tcBorders>
              <w:top w:val="nil"/>
              <w:left w:val="nil"/>
            </w:tcBorders>
          </w:tcPr>
          <w:p>
            <w:pPr>
              <w:pStyle w:val="TableParagraph"/>
              <w:spacing w:before="0"/>
              <w:rPr>
                <w:rFonts w:ascii="Times New Roman"/>
                <w:sz w:val="14"/>
              </w:rPr>
            </w:pPr>
          </w:p>
        </w:tc>
        <w:tc>
          <w:tcPr>
            <w:tcW w:w="1219" w:type="dxa"/>
            <w:tcBorders>
              <w:top w:val="nil"/>
            </w:tcBorders>
          </w:tcPr>
          <w:p>
            <w:pPr>
              <w:pStyle w:val="TableParagraph"/>
              <w:spacing w:line="162" w:lineRule="exact" w:before="0"/>
              <w:ind w:right="78"/>
              <w:jc w:val="right"/>
              <w:rPr>
                <w:sz w:val="15"/>
              </w:rPr>
            </w:pPr>
            <w:r>
              <w:rPr>
                <w:sz w:val="15"/>
              </w:rPr>
              <w:t>51 – 100 g</w:t>
            </w:r>
          </w:p>
        </w:tc>
        <w:tc>
          <w:tcPr>
            <w:tcW w:w="1106" w:type="dxa"/>
            <w:tcBorders>
              <w:top w:val="nil"/>
            </w:tcBorders>
          </w:tcPr>
          <w:p>
            <w:pPr>
              <w:pStyle w:val="TableParagraph"/>
              <w:spacing w:line="162" w:lineRule="exact" w:before="0"/>
              <w:ind w:right="78"/>
              <w:jc w:val="right"/>
              <w:rPr>
                <w:sz w:val="15"/>
              </w:rPr>
            </w:pPr>
            <w:r>
              <w:rPr>
                <w:sz w:val="15"/>
              </w:rPr>
              <w:t>4.00</w:t>
            </w:r>
          </w:p>
        </w:tc>
        <w:tc>
          <w:tcPr>
            <w:tcW w:w="1106" w:type="dxa"/>
            <w:tcBorders>
              <w:top w:val="nil"/>
            </w:tcBorders>
          </w:tcPr>
          <w:p>
            <w:pPr>
              <w:pStyle w:val="TableParagraph"/>
              <w:spacing w:line="162" w:lineRule="exact" w:before="0"/>
              <w:ind w:right="76"/>
              <w:jc w:val="right"/>
              <w:rPr>
                <w:sz w:val="15"/>
              </w:rPr>
            </w:pPr>
            <w:r>
              <w:rPr>
                <w:sz w:val="15"/>
              </w:rPr>
              <w:t>5.30</w:t>
            </w:r>
          </w:p>
        </w:tc>
      </w:tr>
      <w:tr>
        <w:trPr>
          <w:trHeight w:val="252" w:hRule="atLeast"/>
        </w:trPr>
        <w:tc>
          <w:tcPr>
            <w:tcW w:w="5074" w:type="dxa"/>
            <w:tcBorders>
              <w:left w:val="nil"/>
              <w:bottom w:val="nil"/>
            </w:tcBorders>
          </w:tcPr>
          <w:p>
            <w:pPr>
              <w:pStyle w:val="TableParagraph"/>
              <w:spacing w:before="57"/>
              <w:ind w:left="2"/>
              <w:rPr>
                <w:b/>
                <w:sz w:val="15"/>
              </w:rPr>
            </w:pPr>
            <w:r>
              <w:rPr>
                <w:b/>
                <w:sz w:val="15"/>
              </w:rPr>
              <w:t>Grossbrief</w:t>
            </w:r>
          </w:p>
        </w:tc>
        <w:tc>
          <w:tcPr>
            <w:tcW w:w="1219" w:type="dxa"/>
            <w:tcBorders>
              <w:bottom w:val="nil"/>
            </w:tcBorders>
          </w:tcPr>
          <w:p>
            <w:pPr>
              <w:pStyle w:val="TableParagraph"/>
              <w:spacing w:before="56"/>
              <w:ind w:right="78"/>
              <w:jc w:val="right"/>
              <w:rPr>
                <w:sz w:val="15"/>
              </w:rPr>
            </w:pPr>
            <w:r>
              <w:rPr>
                <w:sz w:val="15"/>
              </w:rPr>
              <w:t>1 – 100 g</w:t>
            </w:r>
          </w:p>
        </w:tc>
        <w:tc>
          <w:tcPr>
            <w:tcW w:w="1106" w:type="dxa"/>
            <w:tcBorders>
              <w:bottom w:val="nil"/>
            </w:tcBorders>
          </w:tcPr>
          <w:p>
            <w:pPr>
              <w:pStyle w:val="TableParagraph"/>
              <w:spacing w:before="56"/>
              <w:ind w:right="78"/>
              <w:jc w:val="right"/>
              <w:rPr>
                <w:sz w:val="15"/>
              </w:rPr>
            </w:pPr>
            <w:r>
              <w:rPr>
                <w:sz w:val="15"/>
              </w:rPr>
              <w:t>4.00</w:t>
            </w:r>
          </w:p>
        </w:tc>
        <w:tc>
          <w:tcPr>
            <w:tcW w:w="1106" w:type="dxa"/>
            <w:tcBorders>
              <w:bottom w:val="nil"/>
            </w:tcBorders>
          </w:tcPr>
          <w:p>
            <w:pPr>
              <w:pStyle w:val="TableParagraph"/>
              <w:spacing w:before="56"/>
              <w:ind w:right="77"/>
              <w:jc w:val="right"/>
              <w:rPr>
                <w:sz w:val="15"/>
              </w:rPr>
            </w:pPr>
            <w:r>
              <w:rPr>
                <w:sz w:val="15"/>
              </w:rPr>
              <w:t>5.80</w:t>
            </w:r>
          </w:p>
        </w:tc>
      </w:tr>
      <w:tr>
        <w:trPr>
          <w:trHeight w:val="182" w:hRule="atLeast"/>
        </w:trPr>
        <w:tc>
          <w:tcPr>
            <w:tcW w:w="5074" w:type="dxa"/>
            <w:tcBorders>
              <w:top w:val="nil"/>
              <w:left w:val="nil"/>
              <w:bottom w:val="nil"/>
            </w:tcBorders>
          </w:tcPr>
          <w:p>
            <w:pPr>
              <w:pStyle w:val="TableParagraph"/>
              <w:spacing w:line="162" w:lineRule="exact" w:before="0"/>
              <w:ind w:left="2"/>
              <w:rPr>
                <w:sz w:val="15"/>
              </w:rPr>
            </w:pPr>
            <w:r>
              <w:rPr>
                <w:sz w:val="15"/>
              </w:rPr>
              <w:t>max. Format B4 (353 × 250 mm), 20 mm Dicke, 500 g</w:t>
            </w:r>
          </w:p>
        </w:tc>
        <w:tc>
          <w:tcPr>
            <w:tcW w:w="1219" w:type="dxa"/>
            <w:tcBorders>
              <w:top w:val="nil"/>
              <w:bottom w:val="nil"/>
            </w:tcBorders>
          </w:tcPr>
          <w:p>
            <w:pPr>
              <w:pStyle w:val="TableParagraph"/>
              <w:spacing w:line="160" w:lineRule="exact" w:before="0"/>
              <w:ind w:right="78"/>
              <w:jc w:val="right"/>
              <w:rPr>
                <w:sz w:val="15"/>
              </w:rPr>
            </w:pPr>
            <w:r>
              <w:rPr>
                <w:sz w:val="15"/>
              </w:rPr>
              <w:t>101 – 250 g</w:t>
            </w:r>
          </w:p>
        </w:tc>
        <w:tc>
          <w:tcPr>
            <w:tcW w:w="1106" w:type="dxa"/>
            <w:tcBorders>
              <w:top w:val="nil"/>
              <w:bottom w:val="nil"/>
            </w:tcBorders>
          </w:tcPr>
          <w:p>
            <w:pPr>
              <w:pStyle w:val="TableParagraph"/>
              <w:spacing w:line="160" w:lineRule="exact" w:before="0"/>
              <w:ind w:right="78"/>
              <w:jc w:val="right"/>
              <w:rPr>
                <w:sz w:val="15"/>
              </w:rPr>
            </w:pPr>
            <w:r>
              <w:rPr>
                <w:w w:val="95"/>
                <w:sz w:val="15"/>
              </w:rPr>
              <w:t>7.00</w:t>
            </w:r>
          </w:p>
        </w:tc>
        <w:tc>
          <w:tcPr>
            <w:tcW w:w="1106" w:type="dxa"/>
            <w:tcBorders>
              <w:top w:val="nil"/>
              <w:bottom w:val="nil"/>
            </w:tcBorders>
          </w:tcPr>
          <w:p>
            <w:pPr>
              <w:pStyle w:val="TableParagraph"/>
              <w:spacing w:line="160" w:lineRule="exact" w:before="0"/>
              <w:ind w:right="79"/>
              <w:jc w:val="right"/>
              <w:rPr>
                <w:sz w:val="15"/>
              </w:rPr>
            </w:pPr>
            <w:r>
              <w:rPr>
                <w:sz w:val="15"/>
              </w:rPr>
              <w:t>9.00</w:t>
            </w:r>
          </w:p>
        </w:tc>
      </w:tr>
      <w:tr>
        <w:trPr>
          <w:trHeight w:val="212" w:hRule="atLeast"/>
        </w:trPr>
        <w:tc>
          <w:tcPr>
            <w:tcW w:w="5074" w:type="dxa"/>
            <w:tcBorders>
              <w:top w:val="nil"/>
              <w:left w:val="nil"/>
            </w:tcBorders>
          </w:tcPr>
          <w:p>
            <w:pPr>
              <w:pStyle w:val="TableParagraph"/>
              <w:spacing w:before="0"/>
              <w:rPr>
                <w:rFonts w:ascii="Times New Roman"/>
                <w:sz w:val="14"/>
              </w:rPr>
            </w:pPr>
          </w:p>
        </w:tc>
        <w:tc>
          <w:tcPr>
            <w:tcW w:w="1219" w:type="dxa"/>
            <w:tcBorders>
              <w:top w:val="nil"/>
            </w:tcBorders>
          </w:tcPr>
          <w:p>
            <w:pPr>
              <w:pStyle w:val="TableParagraph"/>
              <w:spacing w:line="162" w:lineRule="exact" w:before="0"/>
              <w:ind w:right="78"/>
              <w:jc w:val="right"/>
              <w:rPr>
                <w:sz w:val="15"/>
              </w:rPr>
            </w:pPr>
            <w:r>
              <w:rPr>
                <w:sz w:val="15"/>
              </w:rPr>
              <w:t>251 – 500 g</w:t>
            </w:r>
          </w:p>
        </w:tc>
        <w:tc>
          <w:tcPr>
            <w:tcW w:w="1106" w:type="dxa"/>
            <w:tcBorders>
              <w:top w:val="nil"/>
            </w:tcBorders>
          </w:tcPr>
          <w:p>
            <w:pPr>
              <w:pStyle w:val="TableParagraph"/>
              <w:spacing w:line="162" w:lineRule="exact" w:before="0"/>
              <w:ind w:right="78"/>
              <w:jc w:val="right"/>
              <w:rPr>
                <w:sz w:val="15"/>
              </w:rPr>
            </w:pPr>
            <w:r>
              <w:rPr>
                <w:sz w:val="15"/>
              </w:rPr>
              <w:t>12.00</w:t>
            </w:r>
          </w:p>
        </w:tc>
        <w:tc>
          <w:tcPr>
            <w:tcW w:w="1106" w:type="dxa"/>
            <w:tcBorders>
              <w:top w:val="nil"/>
            </w:tcBorders>
          </w:tcPr>
          <w:p>
            <w:pPr>
              <w:pStyle w:val="TableParagraph"/>
              <w:spacing w:line="162" w:lineRule="exact" w:before="0"/>
              <w:ind w:right="79"/>
              <w:jc w:val="right"/>
              <w:rPr>
                <w:sz w:val="15"/>
              </w:rPr>
            </w:pPr>
            <w:r>
              <w:rPr>
                <w:sz w:val="15"/>
              </w:rPr>
              <w:t>16.00</w:t>
            </w:r>
          </w:p>
        </w:tc>
      </w:tr>
      <w:tr>
        <w:trPr>
          <w:trHeight w:val="252" w:hRule="atLeast"/>
        </w:trPr>
        <w:tc>
          <w:tcPr>
            <w:tcW w:w="5074" w:type="dxa"/>
            <w:tcBorders>
              <w:left w:val="nil"/>
              <w:bottom w:val="nil"/>
            </w:tcBorders>
          </w:tcPr>
          <w:p>
            <w:pPr>
              <w:pStyle w:val="TableParagraph"/>
              <w:spacing w:before="57"/>
              <w:ind w:left="2"/>
              <w:rPr>
                <w:b/>
                <w:sz w:val="15"/>
              </w:rPr>
            </w:pPr>
            <w:r>
              <w:rPr>
                <w:b/>
                <w:w w:val="105"/>
                <w:sz w:val="15"/>
              </w:rPr>
              <w:t>Maxibrief</w:t>
            </w:r>
          </w:p>
        </w:tc>
        <w:tc>
          <w:tcPr>
            <w:tcW w:w="1219" w:type="dxa"/>
            <w:tcBorders>
              <w:bottom w:val="nil"/>
            </w:tcBorders>
          </w:tcPr>
          <w:p>
            <w:pPr>
              <w:pStyle w:val="TableParagraph"/>
              <w:spacing w:before="56"/>
              <w:ind w:right="78"/>
              <w:jc w:val="right"/>
              <w:rPr>
                <w:sz w:val="15"/>
              </w:rPr>
            </w:pPr>
            <w:r>
              <w:rPr>
                <w:sz w:val="15"/>
              </w:rPr>
              <w:t>1 – 500 g</w:t>
            </w:r>
          </w:p>
        </w:tc>
        <w:tc>
          <w:tcPr>
            <w:tcW w:w="1106" w:type="dxa"/>
            <w:tcBorders>
              <w:bottom w:val="nil"/>
            </w:tcBorders>
          </w:tcPr>
          <w:p>
            <w:pPr>
              <w:pStyle w:val="TableParagraph"/>
              <w:spacing w:before="56"/>
              <w:ind w:right="78"/>
              <w:jc w:val="right"/>
              <w:rPr>
                <w:sz w:val="15"/>
              </w:rPr>
            </w:pPr>
            <w:r>
              <w:rPr>
                <w:sz w:val="15"/>
              </w:rPr>
              <w:t>13.00</w:t>
            </w:r>
          </w:p>
        </w:tc>
        <w:tc>
          <w:tcPr>
            <w:tcW w:w="1106" w:type="dxa"/>
            <w:tcBorders>
              <w:bottom w:val="nil"/>
            </w:tcBorders>
          </w:tcPr>
          <w:p>
            <w:pPr>
              <w:pStyle w:val="TableParagraph"/>
              <w:spacing w:before="56"/>
              <w:ind w:right="79"/>
              <w:jc w:val="right"/>
              <w:rPr>
                <w:sz w:val="15"/>
              </w:rPr>
            </w:pPr>
            <w:r>
              <w:rPr>
                <w:sz w:val="15"/>
              </w:rPr>
              <w:t>16.00</w:t>
            </w:r>
          </w:p>
        </w:tc>
      </w:tr>
      <w:tr>
        <w:trPr>
          <w:trHeight w:val="182" w:hRule="atLeast"/>
        </w:trPr>
        <w:tc>
          <w:tcPr>
            <w:tcW w:w="5074" w:type="dxa"/>
            <w:tcBorders>
              <w:top w:val="nil"/>
              <w:left w:val="nil"/>
              <w:bottom w:val="nil"/>
            </w:tcBorders>
          </w:tcPr>
          <w:p>
            <w:pPr>
              <w:pStyle w:val="TableParagraph"/>
              <w:spacing w:line="162" w:lineRule="exact" w:before="0"/>
              <w:ind w:left="2"/>
              <w:rPr>
                <w:sz w:val="15"/>
              </w:rPr>
            </w:pPr>
            <w:r>
              <w:rPr>
                <w:sz w:val="15"/>
              </w:rPr>
              <w:t>Länge + Breite + Höhe = max. 90 cm, keine Ausdehnung über 60 cm.</w:t>
            </w:r>
          </w:p>
        </w:tc>
        <w:tc>
          <w:tcPr>
            <w:tcW w:w="1219" w:type="dxa"/>
            <w:tcBorders>
              <w:top w:val="nil"/>
              <w:bottom w:val="nil"/>
            </w:tcBorders>
          </w:tcPr>
          <w:p>
            <w:pPr>
              <w:pStyle w:val="TableParagraph"/>
              <w:spacing w:line="160" w:lineRule="exact" w:before="0"/>
              <w:ind w:right="78"/>
              <w:jc w:val="right"/>
              <w:rPr>
                <w:sz w:val="15"/>
              </w:rPr>
            </w:pPr>
            <w:r>
              <w:rPr>
                <w:sz w:val="15"/>
              </w:rPr>
              <w:t>501 – 1000 g</w:t>
            </w:r>
          </w:p>
        </w:tc>
        <w:tc>
          <w:tcPr>
            <w:tcW w:w="1106" w:type="dxa"/>
            <w:tcBorders>
              <w:top w:val="nil"/>
              <w:bottom w:val="nil"/>
            </w:tcBorders>
          </w:tcPr>
          <w:p>
            <w:pPr>
              <w:pStyle w:val="TableParagraph"/>
              <w:spacing w:line="160" w:lineRule="exact" w:before="0"/>
              <w:ind w:right="78"/>
              <w:jc w:val="right"/>
              <w:rPr>
                <w:sz w:val="15"/>
              </w:rPr>
            </w:pPr>
            <w:r>
              <w:rPr>
                <w:sz w:val="15"/>
              </w:rPr>
              <w:t>18.00</w:t>
            </w:r>
          </w:p>
        </w:tc>
        <w:tc>
          <w:tcPr>
            <w:tcW w:w="1106" w:type="dxa"/>
            <w:tcBorders>
              <w:top w:val="nil"/>
              <w:bottom w:val="nil"/>
            </w:tcBorders>
          </w:tcPr>
          <w:p>
            <w:pPr>
              <w:pStyle w:val="TableParagraph"/>
              <w:spacing w:line="160" w:lineRule="exact" w:before="0"/>
              <w:ind w:right="79"/>
              <w:jc w:val="right"/>
              <w:rPr>
                <w:sz w:val="15"/>
              </w:rPr>
            </w:pPr>
            <w:r>
              <w:rPr>
                <w:sz w:val="15"/>
              </w:rPr>
              <w:t>28.00</w:t>
            </w:r>
          </w:p>
        </w:tc>
      </w:tr>
      <w:tr>
        <w:trPr>
          <w:trHeight w:val="185" w:hRule="atLeast"/>
        </w:trPr>
        <w:tc>
          <w:tcPr>
            <w:tcW w:w="5074" w:type="dxa"/>
            <w:tcBorders>
              <w:top w:val="nil"/>
              <w:left w:val="nil"/>
              <w:bottom w:val="nil"/>
            </w:tcBorders>
          </w:tcPr>
          <w:p>
            <w:pPr>
              <w:pStyle w:val="TableParagraph"/>
              <w:spacing w:line="164" w:lineRule="exact" w:before="0"/>
              <w:ind w:left="2"/>
              <w:rPr>
                <w:sz w:val="15"/>
              </w:rPr>
            </w:pPr>
            <w:r>
              <w:rPr>
                <w:sz w:val="15"/>
              </w:rPr>
              <w:t>Rollen: Länge + zweifacher Durchmesser = max. 104 cm, Länge nicht</w:t>
            </w:r>
          </w:p>
        </w:tc>
        <w:tc>
          <w:tcPr>
            <w:tcW w:w="1219" w:type="dxa"/>
            <w:tcBorders>
              <w:top w:val="nil"/>
              <w:bottom w:val="nil"/>
            </w:tcBorders>
          </w:tcPr>
          <w:p>
            <w:pPr>
              <w:pStyle w:val="TableParagraph"/>
              <w:spacing w:line="162" w:lineRule="exact" w:before="0"/>
              <w:ind w:right="78"/>
              <w:jc w:val="right"/>
              <w:rPr>
                <w:sz w:val="15"/>
              </w:rPr>
            </w:pPr>
            <w:r>
              <w:rPr>
                <w:sz w:val="15"/>
              </w:rPr>
              <w:t>1001 – 2000 g</w:t>
            </w:r>
          </w:p>
        </w:tc>
        <w:tc>
          <w:tcPr>
            <w:tcW w:w="1106" w:type="dxa"/>
            <w:tcBorders>
              <w:top w:val="nil"/>
              <w:bottom w:val="nil"/>
            </w:tcBorders>
          </w:tcPr>
          <w:p>
            <w:pPr>
              <w:pStyle w:val="TableParagraph"/>
              <w:spacing w:line="162" w:lineRule="exact" w:before="0"/>
              <w:ind w:right="78"/>
              <w:jc w:val="right"/>
              <w:rPr>
                <w:sz w:val="15"/>
              </w:rPr>
            </w:pPr>
            <w:r>
              <w:rPr>
                <w:sz w:val="15"/>
              </w:rPr>
              <w:t>24.00</w:t>
            </w:r>
          </w:p>
        </w:tc>
        <w:tc>
          <w:tcPr>
            <w:tcW w:w="1106" w:type="dxa"/>
            <w:tcBorders>
              <w:top w:val="nil"/>
              <w:bottom w:val="nil"/>
            </w:tcBorders>
          </w:tcPr>
          <w:p>
            <w:pPr>
              <w:pStyle w:val="TableParagraph"/>
              <w:spacing w:line="162" w:lineRule="exact" w:before="0"/>
              <w:ind w:right="79"/>
              <w:jc w:val="right"/>
              <w:rPr>
                <w:sz w:val="15"/>
              </w:rPr>
            </w:pPr>
            <w:r>
              <w:rPr>
                <w:sz w:val="15"/>
              </w:rPr>
              <w:t>33.00</w:t>
            </w:r>
          </w:p>
        </w:tc>
      </w:tr>
      <w:tr>
        <w:trPr>
          <w:trHeight w:val="213" w:hRule="atLeast"/>
        </w:trPr>
        <w:tc>
          <w:tcPr>
            <w:tcW w:w="5074" w:type="dxa"/>
            <w:tcBorders>
              <w:top w:val="nil"/>
              <w:left w:val="nil"/>
            </w:tcBorders>
          </w:tcPr>
          <w:p>
            <w:pPr>
              <w:pStyle w:val="TableParagraph"/>
              <w:spacing w:line="163" w:lineRule="exact" w:before="0"/>
              <w:ind w:left="2"/>
              <w:rPr>
                <w:sz w:val="15"/>
              </w:rPr>
            </w:pPr>
            <w:r>
              <w:rPr>
                <w:w w:val="105"/>
                <w:sz w:val="15"/>
              </w:rPr>
              <w:t>über 90 cm. Gewicht max. 2 kg</w:t>
            </w:r>
          </w:p>
        </w:tc>
        <w:tc>
          <w:tcPr>
            <w:tcW w:w="1219" w:type="dxa"/>
            <w:tcBorders>
              <w:top w:val="nil"/>
            </w:tcBorders>
          </w:tcPr>
          <w:p>
            <w:pPr>
              <w:pStyle w:val="TableParagraph"/>
              <w:spacing w:before="0"/>
              <w:rPr>
                <w:rFonts w:ascii="Times New Roman"/>
                <w:sz w:val="14"/>
              </w:rPr>
            </w:pPr>
          </w:p>
        </w:tc>
        <w:tc>
          <w:tcPr>
            <w:tcW w:w="1106" w:type="dxa"/>
            <w:tcBorders>
              <w:top w:val="nil"/>
            </w:tcBorders>
          </w:tcPr>
          <w:p>
            <w:pPr>
              <w:pStyle w:val="TableParagraph"/>
              <w:spacing w:before="0"/>
              <w:rPr>
                <w:rFonts w:ascii="Times New Roman"/>
                <w:sz w:val="14"/>
              </w:rPr>
            </w:pPr>
          </w:p>
        </w:tc>
        <w:tc>
          <w:tcPr>
            <w:tcW w:w="1106" w:type="dxa"/>
            <w:tcBorders>
              <w:top w:val="nil"/>
            </w:tcBorders>
          </w:tcPr>
          <w:p>
            <w:pPr>
              <w:pStyle w:val="TableParagraph"/>
              <w:spacing w:before="0"/>
              <w:rPr>
                <w:rFonts w:ascii="Times New Roman"/>
                <w:sz w:val="14"/>
              </w:rPr>
            </w:pPr>
          </w:p>
        </w:tc>
      </w:tr>
    </w:tbl>
    <w:p>
      <w:pPr>
        <w:spacing w:before="105"/>
        <w:ind w:left="2319" w:right="0" w:firstLine="0"/>
        <w:jc w:val="left"/>
        <w:rPr>
          <w:sz w:val="15"/>
        </w:rPr>
      </w:pPr>
      <w:r>
        <w:rPr>
          <w:sz w:val="15"/>
        </w:rPr>
        <w:t>Alle Preise in CHF. Der Zuschlag für Spezialsendungen wird nicht in Rechnung gestellt.</w:t>
      </w:r>
    </w:p>
    <w:p>
      <w:pPr>
        <w:spacing w:before="25"/>
        <w:ind w:left="2319" w:right="0" w:firstLine="0"/>
        <w:jc w:val="left"/>
        <w:rPr>
          <w:sz w:val="15"/>
        </w:rPr>
      </w:pPr>
      <w:r>
        <w:rPr>
          <w:w w:val="105"/>
          <w:sz w:val="15"/>
        </w:rPr>
        <w:t>* siehe Länderliste Europa</w:t>
      </w:r>
    </w:p>
    <w:p>
      <w:pPr>
        <w:spacing w:after="0"/>
        <w:jc w:val="left"/>
        <w:rPr>
          <w:sz w:val="15"/>
        </w:rPr>
        <w:sectPr>
          <w:type w:val="continuous"/>
          <w:pgSz w:w="11910" w:h="16840"/>
          <w:pgMar w:top="960" w:bottom="280" w:left="260" w:right="0"/>
        </w:sectPr>
      </w:pPr>
    </w:p>
    <w:p>
      <w:pPr>
        <w:pStyle w:val="BodyText"/>
        <w:rPr>
          <w:sz w:val="20"/>
        </w:rPr>
      </w:pPr>
    </w:p>
    <w:p>
      <w:pPr>
        <w:pStyle w:val="BodyText"/>
        <w:spacing w:before="4"/>
        <w:rPr>
          <w:sz w:val="27"/>
        </w:rPr>
      </w:pPr>
    </w:p>
    <w:p>
      <w:pPr>
        <w:spacing w:after="0"/>
        <w:rPr>
          <w:sz w:val="27"/>
        </w:rPr>
        <w:sectPr>
          <w:headerReference w:type="default" r:id="rId17"/>
          <w:footerReference w:type="default" r:id="rId18"/>
          <w:pgSz w:w="11910" w:h="16840"/>
          <w:pgMar w:header="673" w:footer="486" w:top="920" w:bottom="680" w:left="260" w:right="0"/>
          <w:pgNumType w:start="5"/>
        </w:sectPr>
      </w:pPr>
    </w:p>
    <w:p>
      <w:pPr>
        <w:pStyle w:val="Heading5"/>
        <w:spacing w:before="134"/>
        <w:ind w:left="2489"/>
      </w:pPr>
      <w:r>
        <w:rPr/>
        <w:pict>
          <v:rect style="position:absolute;margin-left:128.975998pt;margin-top:-.447916pt;width:425.197pt;height:614.409pt;mso-position-horizontal-relative:page;mso-position-vertical-relative:paragraph;z-index:-258942976" filled="true" fillcolor="#fff3d1" stroked="false">
            <v:fill type="solid"/>
            <w10:wrap type="none"/>
          </v:rect>
        </w:pict>
      </w:r>
      <w:r>
        <w:rPr/>
        <w:t>Zusatzleistungen</w:t>
      </w:r>
    </w:p>
    <w:p>
      <w:pPr>
        <w:pStyle w:val="BodyText"/>
        <w:spacing w:line="264" w:lineRule="auto" w:before="20"/>
        <w:ind w:left="2489" w:right="76"/>
      </w:pPr>
      <w:r>
        <w:rPr>
          <w:spacing w:val="2"/>
          <w:w w:val="105"/>
        </w:rPr>
        <w:t>Die </w:t>
      </w:r>
      <w:r>
        <w:rPr>
          <w:spacing w:val="3"/>
          <w:w w:val="105"/>
        </w:rPr>
        <w:t>Versandart Dokumente International ist </w:t>
      </w:r>
      <w:r>
        <w:rPr>
          <w:spacing w:val="2"/>
          <w:w w:val="105"/>
        </w:rPr>
        <w:t>mit</w:t>
      </w:r>
      <w:r>
        <w:rPr>
          <w:spacing w:val="-32"/>
          <w:w w:val="105"/>
        </w:rPr>
        <w:t> </w:t>
      </w:r>
      <w:r>
        <w:rPr>
          <w:w w:val="105"/>
        </w:rPr>
        <w:t>verschiedenen</w:t>
      </w:r>
      <w:r>
        <w:rPr>
          <w:spacing w:val="-35"/>
          <w:w w:val="105"/>
        </w:rPr>
        <w:t> </w:t>
      </w:r>
      <w:r>
        <w:rPr>
          <w:w w:val="105"/>
        </w:rPr>
        <w:t>Zusatzleistungen</w:t>
      </w:r>
      <w:r>
        <w:rPr>
          <w:spacing w:val="-34"/>
          <w:w w:val="105"/>
        </w:rPr>
        <w:t> </w:t>
      </w:r>
      <w:r>
        <w:rPr>
          <w:w w:val="105"/>
        </w:rPr>
        <w:t>kombinier- bar. Die Zusatzleistungen finden Sie unter </w:t>
      </w:r>
      <w:hyperlink r:id="rId19">
        <w:r>
          <w:rPr>
            <w:spacing w:val="8"/>
            <w:w w:val="112"/>
          </w:rPr>
          <w:t>ww</w:t>
        </w:r>
        <w:r>
          <w:rPr>
            <w:spacing w:val="-4"/>
            <w:w w:val="112"/>
          </w:rPr>
          <w:t>w</w:t>
        </w:r>
        <w:r>
          <w:rPr>
            <w:spacing w:val="2"/>
            <w:w w:val="84"/>
          </w:rPr>
          <w:t>.</w:t>
        </w:r>
        <w:r>
          <w:rPr>
            <w:spacing w:val="2"/>
            <w:w w:val="107"/>
          </w:rPr>
          <w:t>p</w:t>
        </w:r>
        <w:r>
          <w:rPr>
            <w:spacing w:val="1"/>
            <w:w w:val="106"/>
          </w:rPr>
          <w:t>o</w:t>
        </w:r>
        <w:r>
          <w:rPr>
            <w:spacing w:val="4"/>
            <w:w w:val="80"/>
          </w:rPr>
          <w:t>s</w:t>
        </w:r>
        <w:r>
          <w:rPr>
            <w:spacing w:val="3"/>
            <w:w w:val="129"/>
          </w:rPr>
          <w:t>t</w:t>
        </w:r>
        <w:r>
          <w:rPr>
            <w:w w:val="84"/>
          </w:rPr>
          <w:t>.</w:t>
        </w:r>
        <w:r>
          <w:rPr>
            <w:spacing w:val="1"/>
            <w:w w:val="91"/>
          </w:rPr>
          <w:t>c</w:t>
        </w:r>
        <w:r>
          <w:rPr>
            <w:spacing w:val="-1"/>
            <w:w w:val="106"/>
          </w:rPr>
          <w:t>h</w:t>
        </w:r>
        <w:r>
          <w:rPr>
            <w:spacing w:val="-4"/>
            <w:w w:val="162"/>
          </w:rPr>
          <w:t>/</w:t>
        </w:r>
        <w:r>
          <w:rPr>
            <w:w w:val="93"/>
          </w:rPr>
          <w:t>z</w:t>
        </w:r>
        <w:r>
          <w:rPr>
            <w:w w:val="94"/>
          </w:rPr>
          <w:t>u</w:t>
        </w:r>
        <w:r>
          <w:rPr>
            <w:spacing w:val="3"/>
            <w:w w:val="94"/>
          </w:rPr>
          <w:t>s</w:t>
        </w:r>
        <w:r>
          <w:rPr>
            <w:w w:val="96"/>
          </w:rPr>
          <w:t>a</w:t>
        </w:r>
        <w:r>
          <w:rPr>
            <w:spacing w:val="5"/>
            <w:w w:val="129"/>
          </w:rPr>
          <w:t>t</w:t>
        </w:r>
        <w:r>
          <w:rPr>
            <w:w w:val="98"/>
          </w:rPr>
          <w:t>z</w:t>
        </w:r>
        <w:r>
          <w:rPr>
            <w:spacing w:val="1"/>
            <w:w w:val="98"/>
          </w:rPr>
          <w:t>l</w:t>
        </w:r>
        <w:r>
          <w:rPr>
            <w:spacing w:val="1"/>
            <w:w w:val="96"/>
          </w:rPr>
          <w:t>e</w:t>
        </w:r>
        <w:r>
          <w:rPr>
            <w:w w:val="89"/>
          </w:rPr>
          <w:t>i</w:t>
        </w:r>
        <w:r>
          <w:rPr>
            <w:spacing w:val="4"/>
            <w:w w:val="89"/>
          </w:rPr>
          <w:t>s</w:t>
        </w:r>
        <w:r>
          <w:rPr>
            <w:spacing w:val="1"/>
            <w:w w:val="129"/>
          </w:rPr>
          <w:t>t</w:t>
        </w:r>
        <w:r>
          <w:rPr>
            <w:w w:val="106"/>
          </w:rPr>
          <w:t>u</w:t>
        </w:r>
        <w:r>
          <w:rPr>
            <w:spacing w:val="2"/>
            <w:w w:val="106"/>
          </w:rPr>
          <w:t>n</w:t>
        </w:r>
        <w:r>
          <w:rPr>
            <w:spacing w:val="1"/>
            <w:w w:val="106"/>
          </w:rPr>
          <w:t>g</w:t>
        </w:r>
        <w:r>
          <w:rPr>
            <w:spacing w:val="1"/>
            <w:w w:val="96"/>
          </w:rPr>
          <w:t>e</w:t>
        </w:r>
        <w:r>
          <w:rPr>
            <w:spacing w:val="4"/>
            <w:w w:val="106"/>
          </w:rPr>
          <w:t>n</w:t>
        </w:r>
        <w:r>
          <w:rPr>
            <w:spacing w:val="4"/>
            <w:w w:val="98"/>
          </w:rPr>
          <w:t>-</w:t>
        </w:r>
        <w:r>
          <w:rPr>
            <w:spacing w:val="1"/>
            <w:w w:val="107"/>
          </w:rPr>
          <w:t>b</w:t>
        </w:r>
        <w:r>
          <w:rPr>
            <w:spacing w:val="2"/>
            <w:w w:val="106"/>
          </w:rPr>
          <w:t>r</w:t>
        </w:r>
        <w:r>
          <w:rPr>
            <w:spacing w:val="1"/>
            <w:w w:val="110"/>
          </w:rPr>
          <w:t>i</w:t>
        </w:r>
        <w:r>
          <w:rPr>
            <w:spacing w:val="2"/>
            <w:w w:val="96"/>
          </w:rPr>
          <w:t>e</w:t>
        </w:r>
        <w:r>
          <w:rPr>
            <w:w w:val="123"/>
          </w:rPr>
          <w:t>f</w:t>
        </w:r>
        <w:r>
          <w:rPr>
            <w:w w:val="96"/>
          </w:rPr>
          <w:t>e</w:t>
        </w:r>
        <w:r>
          <w:rPr>
            <w:spacing w:val="-9"/>
          </w:rPr>
          <w:t> </w:t>
        </w:r>
      </w:hyperlink>
      <w:r>
        <w:rPr>
          <w:w w:val="75"/>
        </w:rPr>
        <w:t>→</w:t>
      </w:r>
      <w:r>
        <w:rPr>
          <w:spacing w:val="-9"/>
        </w:rPr>
        <w:t> </w:t>
      </w:r>
      <w:r>
        <w:rPr>
          <w:w w:val="103"/>
        </w:rPr>
        <w:t>A</w:t>
      </w:r>
      <w:r>
        <w:rPr>
          <w:w w:val="106"/>
        </w:rPr>
        <w:t>u</w:t>
      </w:r>
      <w:r>
        <w:rPr>
          <w:spacing w:val="2"/>
          <w:w w:val="80"/>
        </w:rPr>
        <w:t>s</w:t>
      </w:r>
      <w:r>
        <w:rPr>
          <w:w w:val="98"/>
        </w:rPr>
        <w:t>- </w:t>
      </w:r>
      <w:r>
        <w:rPr>
          <w:w w:val="105"/>
        </w:rPr>
        <w:t>land.</w:t>
      </w:r>
    </w:p>
    <w:p>
      <w:pPr>
        <w:pStyle w:val="BodyText"/>
        <w:spacing w:before="4"/>
        <w:rPr>
          <w:sz w:val="19"/>
        </w:rPr>
      </w:pPr>
    </w:p>
    <w:p>
      <w:pPr>
        <w:pStyle w:val="Heading5"/>
        <w:ind w:left="2489"/>
      </w:pPr>
      <w:r>
        <w:rPr/>
        <w:t>PRIORITY Plus</w:t>
      </w:r>
    </w:p>
    <w:p>
      <w:pPr>
        <w:pStyle w:val="BodyText"/>
        <w:spacing w:before="20"/>
        <w:ind w:left="2489"/>
      </w:pPr>
      <w:r>
        <w:rPr/>
        <w:t>PRIORITY Plus entspricht der inländischen</w:t>
      </w:r>
    </w:p>
    <w:p>
      <w:pPr>
        <w:pStyle w:val="BodyText"/>
        <w:spacing w:line="264" w:lineRule="auto" w:before="20"/>
        <w:ind w:left="2489"/>
      </w:pPr>
      <w:r>
        <w:rPr>
          <w:spacing w:val="2"/>
        </w:rPr>
        <w:t>A-Post </w:t>
      </w:r>
      <w:r>
        <w:rPr/>
        <w:t>Plus und beinhaltet die elektronische Sendungsverfolgung. Sie können den aktuellen Verarbeitungsstatus jederzeit am Bildschirm abrufen. Sendungen mit PRIORITY Plus werden gegenüber «Einzelsendungen» bevorzugt</w:t>
      </w:r>
      <w:r>
        <w:rPr>
          <w:spacing w:val="-27"/>
        </w:rPr>
        <w:t> </w:t>
      </w:r>
      <w:r>
        <w:rPr/>
        <w:t>behan- delt. Die Beförderung erfolgt uneingeschrieben. Der Empfänger muss den Empfang nicht </w:t>
      </w:r>
      <w:r>
        <w:rPr>
          <w:spacing w:val="3"/>
        </w:rPr>
        <w:t>bestä- </w:t>
      </w:r>
      <w:r>
        <w:rPr/>
        <w:t>tigen. Die maximale Entschädigung bei Verlust oder Beschädigung von Sendungen mit </w:t>
      </w:r>
      <w:r>
        <w:rPr>
          <w:spacing w:val="3"/>
        </w:rPr>
        <w:t>PRIO- </w:t>
      </w:r>
      <w:r>
        <w:rPr>
          <w:spacing w:val="4"/>
        </w:rPr>
        <w:t>RITY </w:t>
      </w:r>
      <w:r>
        <w:rPr/>
        <w:t>Plus </w:t>
      </w:r>
      <w:r>
        <w:rPr>
          <w:spacing w:val="2"/>
        </w:rPr>
        <w:t>beträgt </w:t>
      </w:r>
      <w:r>
        <w:rPr/>
        <w:t>50 Franken. Die Kombination von</w:t>
      </w:r>
      <w:r>
        <w:rPr>
          <w:spacing w:val="-27"/>
        </w:rPr>
        <w:t> </w:t>
      </w:r>
      <w:r>
        <w:rPr>
          <w:spacing w:val="3"/>
        </w:rPr>
        <w:t>PRIORITY</w:t>
      </w:r>
      <w:r>
        <w:rPr>
          <w:spacing w:val="-26"/>
        </w:rPr>
        <w:t> </w:t>
      </w:r>
      <w:r>
        <w:rPr/>
        <w:t>Plus</w:t>
      </w:r>
      <w:r>
        <w:rPr>
          <w:spacing w:val="-26"/>
        </w:rPr>
        <w:t> </w:t>
      </w:r>
      <w:r>
        <w:rPr/>
        <w:t>mit</w:t>
      </w:r>
      <w:r>
        <w:rPr>
          <w:spacing w:val="-26"/>
        </w:rPr>
        <w:t> </w:t>
      </w:r>
      <w:r>
        <w:rPr/>
        <w:t>Einschreiben,</w:t>
      </w:r>
      <w:r>
        <w:rPr>
          <w:spacing w:val="-27"/>
        </w:rPr>
        <w:t> </w:t>
      </w:r>
      <w:r>
        <w:rPr>
          <w:spacing w:val="2"/>
        </w:rPr>
        <w:t>Rückschein oder eigenhändiger Abgabe ist </w:t>
      </w:r>
      <w:r>
        <w:rPr/>
        <w:t>nicht möglich. Für welche Länder die Zusatzleistung </w:t>
      </w:r>
      <w:r>
        <w:rPr>
          <w:spacing w:val="2"/>
        </w:rPr>
        <w:t>PRIORITY </w:t>
      </w:r>
      <w:r>
        <w:rPr/>
        <w:t>Plus möglich ist, erfahren Sie unter </w:t>
      </w:r>
      <w:hyperlink r:id="rId15">
        <w:r>
          <w:rPr>
            <w:spacing w:val="8"/>
            <w:w w:val="112"/>
          </w:rPr>
          <w:t>ww</w:t>
        </w:r>
        <w:r>
          <w:rPr>
            <w:spacing w:val="-4"/>
            <w:w w:val="112"/>
          </w:rPr>
          <w:t>w</w:t>
        </w:r>
        <w:r>
          <w:rPr>
            <w:spacing w:val="2"/>
            <w:w w:val="84"/>
          </w:rPr>
          <w:t>.</w:t>
        </w:r>
        <w:r>
          <w:rPr>
            <w:spacing w:val="2"/>
            <w:w w:val="107"/>
          </w:rPr>
          <w:t>p</w:t>
        </w:r>
        <w:r>
          <w:rPr>
            <w:spacing w:val="1"/>
            <w:w w:val="106"/>
          </w:rPr>
          <w:t>o</w:t>
        </w:r>
        <w:r>
          <w:rPr>
            <w:spacing w:val="4"/>
            <w:w w:val="80"/>
          </w:rPr>
          <w:t>s</w:t>
        </w:r>
        <w:r>
          <w:rPr>
            <w:spacing w:val="3"/>
            <w:w w:val="129"/>
          </w:rPr>
          <w:t>t</w:t>
        </w:r>
        <w:r>
          <w:rPr>
            <w:w w:val="88"/>
          </w:rPr>
          <w:t>.</w:t>
        </w:r>
        <w:r>
          <w:rPr>
            <w:spacing w:val="1"/>
            <w:w w:val="88"/>
          </w:rPr>
          <w:t>c</w:t>
        </w:r>
        <w:r>
          <w:rPr>
            <w:spacing w:val="-1"/>
            <w:w w:val="106"/>
          </w:rPr>
          <w:t>h</w:t>
        </w:r>
        <w:r>
          <w:rPr>
            <w:spacing w:val="-1"/>
            <w:w w:val="162"/>
          </w:rPr>
          <w:t>/</w:t>
        </w:r>
        <w:r>
          <w:rPr>
            <w:w w:val="111"/>
          </w:rPr>
          <w:t>in</w:t>
        </w:r>
        <w:r>
          <w:rPr>
            <w:spacing w:val="-1"/>
            <w:w w:val="111"/>
          </w:rPr>
          <w:t>f</w:t>
        </w:r>
        <w:r>
          <w:rPr>
            <w:spacing w:val="7"/>
            <w:w w:val="106"/>
          </w:rPr>
          <w:t>o</w:t>
        </w:r>
        <w:r>
          <w:rPr>
            <w:spacing w:val="4"/>
            <w:w w:val="98"/>
          </w:rPr>
          <w:t>-</w:t>
        </w:r>
        <w:r>
          <w:rPr>
            <w:w w:val="107"/>
          </w:rPr>
          <w:t>in</w:t>
        </w:r>
        <w:r>
          <w:rPr>
            <w:spacing w:val="3"/>
            <w:w w:val="129"/>
          </w:rPr>
          <w:t>t</w:t>
        </w:r>
      </w:hyperlink>
      <w:r>
        <w:rPr>
          <w:w w:val="84"/>
        </w:rPr>
        <w:t>.</w:t>
      </w:r>
    </w:p>
    <w:p>
      <w:pPr>
        <w:pStyle w:val="BodyText"/>
        <w:spacing w:before="5"/>
      </w:pPr>
    </w:p>
    <w:p>
      <w:pPr>
        <w:pStyle w:val="BodyText"/>
        <w:spacing w:before="1"/>
        <w:ind w:left="2489"/>
      </w:pPr>
      <w:r>
        <w:rPr>
          <w:w w:val="105"/>
        </w:rPr>
        <w:t>Bitte beachten:</w:t>
      </w:r>
    </w:p>
    <w:p>
      <w:pPr>
        <w:pStyle w:val="ListParagraph"/>
        <w:numPr>
          <w:ilvl w:val="1"/>
          <w:numId w:val="1"/>
        </w:numPr>
        <w:tabs>
          <w:tab w:pos="2660" w:val="left" w:leader="none"/>
        </w:tabs>
        <w:spacing w:line="264" w:lineRule="auto" w:before="19" w:after="0"/>
        <w:ind w:left="2659" w:right="551" w:hanging="171"/>
        <w:jc w:val="left"/>
        <w:rPr>
          <w:sz w:val="18"/>
        </w:rPr>
      </w:pPr>
      <w:r>
        <w:rPr>
          <w:sz w:val="18"/>
        </w:rPr>
        <w:t>Kennzeichnen</w:t>
      </w:r>
      <w:r>
        <w:rPr>
          <w:spacing w:val="-14"/>
          <w:sz w:val="18"/>
        </w:rPr>
        <w:t> </w:t>
      </w:r>
      <w:r>
        <w:rPr>
          <w:sz w:val="18"/>
        </w:rPr>
        <w:t>Sie</w:t>
      </w:r>
      <w:r>
        <w:rPr>
          <w:spacing w:val="-14"/>
          <w:sz w:val="18"/>
        </w:rPr>
        <w:t> </w:t>
      </w:r>
      <w:r>
        <w:rPr>
          <w:sz w:val="18"/>
        </w:rPr>
        <w:t>Ihre</w:t>
      </w:r>
      <w:r>
        <w:rPr>
          <w:spacing w:val="-13"/>
          <w:sz w:val="18"/>
        </w:rPr>
        <w:t> </w:t>
      </w:r>
      <w:r>
        <w:rPr>
          <w:sz w:val="18"/>
        </w:rPr>
        <w:t>Sendung</w:t>
      </w:r>
      <w:r>
        <w:rPr>
          <w:spacing w:val="-14"/>
          <w:sz w:val="18"/>
        </w:rPr>
        <w:t> </w:t>
      </w:r>
      <w:r>
        <w:rPr>
          <w:sz w:val="18"/>
        </w:rPr>
        <w:t>mit</w:t>
      </w:r>
      <w:r>
        <w:rPr>
          <w:spacing w:val="-13"/>
          <w:sz w:val="18"/>
        </w:rPr>
        <w:t> </w:t>
      </w:r>
      <w:r>
        <w:rPr>
          <w:sz w:val="18"/>
        </w:rPr>
        <w:t>dem Barcodelabel PRIORITY</w:t>
      </w:r>
      <w:r>
        <w:rPr>
          <w:spacing w:val="-34"/>
          <w:sz w:val="18"/>
        </w:rPr>
        <w:t> </w:t>
      </w:r>
      <w:r>
        <w:rPr>
          <w:sz w:val="18"/>
        </w:rPr>
        <w:t>Plus</w:t>
      </w:r>
    </w:p>
    <w:p>
      <w:pPr>
        <w:pStyle w:val="ListParagraph"/>
        <w:numPr>
          <w:ilvl w:val="1"/>
          <w:numId w:val="1"/>
        </w:numPr>
        <w:tabs>
          <w:tab w:pos="2660" w:val="left" w:leader="none"/>
        </w:tabs>
        <w:spacing w:line="264" w:lineRule="auto" w:before="0" w:after="0"/>
        <w:ind w:left="2659" w:right="5" w:hanging="171"/>
        <w:jc w:val="both"/>
        <w:rPr>
          <w:sz w:val="18"/>
        </w:rPr>
      </w:pPr>
      <w:r>
        <w:rPr>
          <w:sz w:val="18"/>
        </w:rPr>
        <w:t>Die</w:t>
      </w:r>
      <w:r>
        <w:rPr>
          <w:spacing w:val="-11"/>
          <w:sz w:val="18"/>
        </w:rPr>
        <w:t> </w:t>
      </w:r>
      <w:r>
        <w:rPr>
          <w:sz w:val="18"/>
        </w:rPr>
        <w:t>Labels</w:t>
      </w:r>
      <w:r>
        <w:rPr>
          <w:spacing w:val="-10"/>
          <w:sz w:val="18"/>
        </w:rPr>
        <w:t> </w:t>
      </w:r>
      <w:r>
        <w:rPr>
          <w:sz w:val="18"/>
        </w:rPr>
        <w:t>erstellen</w:t>
      </w:r>
      <w:r>
        <w:rPr>
          <w:spacing w:val="-11"/>
          <w:sz w:val="18"/>
        </w:rPr>
        <w:t> </w:t>
      </w:r>
      <w:r>
        <w:rPr>
          <w:sz w:val="18"/>
        </w:rPr>
        <w:t>Sie</w:t>
      </w:r>
      <w:r>
        <w:rPr>
          <w:spacing w:val="-10"/>
          <w:sz w:val="18"/>
        </w:rPr>
        <w:t> </w:t>
      </w:r>
      <w:r>
        <w:rPr>
          <w:sz w:val="18"/>
        </w:rPr>
        <w:t>elektronisch</w:t>
      </w:r>
      <w:r>
        <w:rPr>
          <w:spacing w:val="-11"/>
          <w:sz w:val="18"/>
        </w:rPr>
        <w:t> </w:t>
      </w:r>
      <w:r>
        <w:rPr>
          <w:sz w:val="18"/>
        </w:rPr>
        <w:t>über</w:t>
      </w:r>
      <w:r>
        <w:rPr>
          <w:spacing w:val="-10"/>
          <w:sz w:val="18"/>
        </w:rPr>
        <w:t> </w:t>
      </w:r>
      <w:r>
        <w:rPr>
          <w:sz w:val="18"/>
        </w:rPr>
        <w:t>einen der kostenlosen Onlinedienste. Sie erhalten sie ebenfalls</w:t>
      </w:r>
      <w:r>
        <w:rPr>
          <w:spacing w:val="-12"/>
          <w:sz w:val="18"/>
        </w:rPr>
        <w:t> </w:t>
      </w:r>
      <w:r>
        <w:rPr>
          <w:sz w:val="18"/>
        </w:rPr>
        <w:t>bei</w:t>
      </w:r>
      <w:r>
        <w:rPr>
          <w:spacing w:val="-11"/>
          <w:sz w:val="18"/>
        </w:rPr>
        <w:t> </w:t>
      </w:r>
      <w:r>
        <w:rPr>
          <w:sz w:val="18"/>
        </w:rPr>
        <w:t>jeder</w:t>
      </w:r>
      <w:r>
        <w:rPr>
          <w:spacing w:val="-11"/>
          <w:sz w:val="18"/>
        </w:rPr>
        <w:t> </w:t>
      </w:r>
      <w:r>
        <w:rPr>
          <w:sz w:val="18"/>
        </w:rPr>
        <w:t>grösseren</w:t>
      </w:r>
      <w:r>
        <w:rPr>
          <w:spacing w:val="-11"/>
          <w:sz w:val="18"/>
        </w:rPr>
        <w:t> </w:t>
      </w:r>
      <w:r>
        <w:rPr>
          <w:sz w:val="18"/>
        </w:rPr>
        <w:t>Filiale</w:t>
      </w:r>
    </w:p>
    <w:p>
      <w:pPr>
        <w:pStyle w:val="BodyText"/>
        <w:spacing w:before="4"/>
        <w:rPr>
          <w:sz w:val="19"/>
        </w:rPr>
      </w:pPr>
    </w:p>
    <w:p>
      <w:pPr>
        <w:pStyle w:val="Heading5"/>
        <w:ind w:left="2489"/>
      </w:pPr>
      <w:r>
        <w:rPr/>
        <w:t>Einschreiben (R)</w:t>
      </w:r>
    </w:p>
    <w:p>
      <w:pPr>
        <w:pStyle w:val="BodyText"/>
        <w:spacing w:line="264" w:lineRule="auto" w:before="20"/>
        <w:ind w:left="2489"/>
      </w:pPr>
      <w:r>
        <w:rPr/>
        <w:t>Dokumente International können Sie in alle </w:t>
      </w:r>
      <w:r>
        <w:rPr>
          <w:spacing w:val="2"/>
        </w:rPr>
        <w:t>Län- </w:t>
      </w:r>
      <w:r>
        <w:rPr/>
        <w:t>der eingeschrieben versenden. Bei der Postauf- gabe erhalten Sie eine beweiskräftige Aufgabe- bestätigung. Die maximale Entschädigung bei Verlust</w:t>
      </w:r>
      <w:r>
        <w:rPr>
          <w:spacing w:val="-15"/>
        </w:rPr>
        <w:t> </w:t>
      </w:r>
      <w:r>
        <w:rPr/>
        <w:t>oder</w:t>
      </w:r>
      <w:r>
        <w:rPr>
          <w:spacing w:val="-14"/>
        </w:rPr>
        <w:t> </w:t>
      </w:r>
      <w:r>
        <w:rPr/>
        <w:t>Beschädigung</w:t>
      </w:r>
      <w:r>
        <w:rPr>
          <w:spacing w:val="-14"/>
        </w:rPr>
        <w:t> </w:t>
      </w:r>
      <w:r>
        <w:rPr/>
        <w:t>von</w:t>
      </w:r>
      <w:r>
        <w:rPr>
          <w:spacing w:val="-14"/>
        </w:rPr>
        <w:t> </w:t>
      </w:r>
      <w:r>
        <w:rPr/>
        <w:t>eingeschriebenen Sendungen</w:t>
      </w:r>
      <w:r>
        <w:rPr>
          <w:spacing w:val="-14"/>
        </w:rPr>
        <w:t> </w:t>
      </w:r>
      <w:r>
        <w:rPr/>
        <w:t>beträgt</w:t>
      </w:r>
      <w:r>
        <w:rPr>
          <w:spacing w:val="-27"/>
        </w:rPr>
        <w:t> </w:t>
      </w:r>
      <w:r>
        <w:rPr>
          <w:spacing w:val="-4"/>
        </w:rPr>
        <w:t>150</w:t>
      </w:r>
      <w:r>
        <w:rPr>
          <w:spacing w:val="-13"/>
        </w:rPr>
        <w:t> </w:t>
      </w:r>
      <w:r>
        <w:rPr/>
        <w:t>Franken.</w:t>
      </w:r>
      <w:r>
        <w:rPr>
          <w:spacing w:val="-14"/>
        </w:rPr>
        <w:t> </w:t>
      </w:r>
      <w:r>
        <w:rPr/>
        <w:t>Einschreiben</w:t>
      </w:r>
    </w:p>
    <w:p>
      <w:pPr>
        <w:pStyle w:val="BodyText"/>
        <w:spacing w:line="264" w:lineRule="auto"/>
        <w:ind w:left="2489" w:right="48"/>
      </w:pPr>
      <w:r>
        <w:rPr/>
        <w:t>ist eine Voraussetzung, um die Zusatzleistungen </w:t>
      </w:r>
      <w:r>
        <w:rPr>
          <w:w w:val="105"/>
        </w:rPr>
        <w:t>Rückschein und Eigenhändig zu nutzen.</w:t>
      </w:r>
    </w:p>
    <w:p>
      <w:pPr>
        <w:pStyle w:val="BodyText"/>
        <w:spacing w:before="1"/>
        <w:rPr>
          <w:sz w:val="19"/>
        </w:rPr>
      </w:pPr>
    </w:p>
    <w:p>
      <w:pPr>
        <w:pStyle w:val="BodyText"/>
        <w:ind w:left="2489"/>
      </w:pPr>
      <w:r>
        <w:rPr>
          <w:w w:val="105"/>
        </w:rPr>
        <w:t>Bitte beachten:</w:t>
      </w:r>
    </w:p>
    <w:p>
      <w:pPr>
        <w:pStyle w:val="ListParagraph"/>
        <w:numPr>
          <w:ilvl w:val="1"/>
          <w:numId w:val="1"/>
        </w:numPr>
        <w:tabs>
          <w:tab w:pos="2660" w:val="left" w:leader="none"/>
        </w:tabs>
        <w:spacing w:line="264" w:lineRule="auto" w:before="20" w:after="0"/>
        <w:ind w:left="2659" w:right="229" w:hanging="171"/>
        <w:jc w:val="left"/>
        <w:rPr>
          <w:sz w:val="18"/>
        </w:rPr>
      </w:pPr>
      <w:r>
        <w:rPr>
          <w:w w:val="105"/>
          <w:sz w:val="18"/>
        </w:rPr>
        <w:t>Der</w:t>
      </w:r>
      <w:r>
        <w:rPr>
          <w:spacing w:val="-30"/>
          <w:w w:val="105"/>
          <w:sz w:val="18"/>
        </w:rPr>
        <w:t> </w:t>
      </w:r>
      <w:r>
        <w:rPr>
          <w:w w:val="105"/>
          <w:sz w:val="18"/>
        </w:rPr>
        <w:t>Versand</w:t>
      </w:r>
      <w:r>
        <w:rPr>
          <w:spacing w:val="-29"/>
          <w:w w:val="105"/>
          <w:sz w:val="18"/>
        </w:rPr>
        <w:t> </w:t>
      </w:r>
      <w:r>
        <w:rPr>
          <w:w w:val="105"/>
          <w:sz w:val="18"/>
        </w:rPr>
        <w:t>von</w:t>
      </w:r>
      <w:r>
        <w:rPr>
          <w:spacing w:val="-30"/>
          <w:w w:val="105"/>
          <w:sz w:val="18"/>
        </w:rPr>
        <w:t> </w:t>
      </w:r>
      <w:r>
        <w:rPr>
          <w:w w:val="105"/>
          <w:sz w:val="18"/>
        </w:rPr>
        <w:t>Banknoten</w:t>
      </w:r>
      <w:r>
        <w:rPr>
          <w:spacing w:val="-29"/>
          <w:w w:val="105"/>
          <w:sz w:val="18"/>
        </w:rPr>
        <w:t> </w:t>
      </w:r>
      <w:r>
        <w:rPr>
          <w:w w:val="105"/>
          <w:sz w:val="18"/>
        </w:rPr>
        <w:t>und</w:t>
      </w:r>
      <w:r>
        <w:rPr>
          <w:spacing w:val="-29"/>
          <w:w w:val="105"/>
          <w:sz w:val="18"/>
        </w:rPr>
        <w:t> </w:t>
      </w:r>
      <w:r>
        <w:rPr>
          <w:w w:val="105"/>
          <w:sz w:val="18"/>
        </w:rPr>
        <w:t>Edelmetall (Valoren</w:t>
      </w:r>
      <w:r>
        <w:rPr>
          <w:spacing w:val="-16"/>
          <w:w w:val="105"/>
          <w:sz w:val="18"/>
        </w:rPr>
        <w:t> </w:t>
      </w:r>
      <w:r>
        <w:rPr>
          <w:w w:val="105"/>
          <w:sz w:val="18"/>
        </w:rPr>
        <w:t>B)</w:t>
      </w:r>
      <w:r>
        <w:rPr>
          <w:spacing w:val="-15"/>
          <w:w w:val="105"/>
          <w:sz w:val="18"/>
        </w:rPr>
        <w:t> </w:t>
      </w:r>
      <w:r>
        <w:rPr>
          <w:w w:val="105"/>
          <w:sz w:val="18"/>
        </w:rPr>
        <w:t>ist</w:t>
      </w:r>
      <w:r>
        <w:rPr>
          <w:spacing w:val="-16"/>
          <w:w w:val="105"/>
          <w:sz w:val="18"/>
        </w:rPr>
        <w:t> </w:t>
      </w:r>
      <w:r>
        <w:rPr>
          <w:w w:val="105"/>
          <w:sz w:val="18"/>
        </w:rPr>
        <w:t>nicht</w:t>
      </w:r>
      <w:r>
        <w:rPr>
          <w:spacing w:val="-15"/>
          <w:w w:val="105"/>
          <w:sz w:val="18"/>
        </w:rPr>
        <w:t> </w:t>
      </w:r>
      <w:r>
        <w:rPr>
          <w:w w:val="105"/>
          <w:sz w:val="18"/>
        </w:rPr>
        <w:t>zugelassen</w:t>
      </w:r>
    </w:p>
    <w:p>
      <w:pPr>
        <w:pStyle w:val="ListParagraph"/>
        <w:numPr>
          <w:ilvl w:val="1"/>
          <w:numId w:val="1"/>
        </w:numPr>
        <w:tabs>
          <w:tab w:pos="2660" w:val="left" w:leader="none"/>
        </w:tabs>
        <w:spacing w:line="264" w:lineRule="auto" w:before="0" w:after="0"/>
        <w:ind w:left="2659" w:right="31" w:hanging="171"/>
        <w:jc w:val="left"/>
        <w:rPr>
          <w:sz w:val="18"/>
        </w:rPr>
      </w:pPr>
      <w:r>
        <w:rPr>
          <w:sz w:val="18"/>
        </w:rPr>
        <w:t>Kennzeichnen Sie Ihre Sendung mit dem Barcodelabel «Recommandé». Diesen können Sie einfach und schnell über unseren kosten- losen Onlinedienst</w:t>
      </w:r>
      <w:r>
        <w:rPr>
          <w:spacing w:val="-10"/>
          <w:sz w:val="18"/>
        </w:rPr>
        <w:t> </w:t>
      </w:r>
      <w:r>
        <w:rPr>
          <w:sz w:val="18"/>
        </w:rPr>
        <w:t>erstellen.</w:t>
      </w:r>
    </w:p>
    <w:p>
      <w:pPr>
        <w:pStyle w:val="ListParagraph"/>
        <w:numPr>
          <w:ilvl w:val="1"/>
          <w:numId w:val="1"/>
        </w:numPr>
        <w:tabs>
          <w:tab w:pos="2660" w:val="left" w:leader="none"/>
        </w:tabs>
        <w:spacing w:line="264" w:lineRule="auto" w:before="0" w:after="0"/>
        <w:ind w:left="2659" w:right="309" w:hanging="171"/>
        <w:jc w:val="left"/>
        <w:rPr>
          <w:sz w:val="18"/>
        </w:rPr>
      </w:pPr>
      <w:r>
        <w:rPr>
          <w:w w:val="105"/>
          <w:sz w:val="18"/>
        </w:rPr>
        <w:t>Sendungen, deren Adresse mit </w:t>
      </w:r>
      <w:r>
        <w:rPr>
          <w:spacing w:val="2"/>
          <w:w w:val="105"/>
          <w:sz w:val="18"/>
        </w:rPr>
        <w:t>Bleistift </w:t>
      </w:r>
      <w:r>
        <w:rPr>
          <w:w w:val="105"/>
          <w:sz w:val="18"/>
        </w:rPr>
        <w:t>geschrieben ist oder auf denen nur die </w:t>
      </w:r>
      <w:r>
        <w:rPr>
          <w:sz w:val="18"/>
        </w:rPr>
        <w:t>Anfangsbuchstaben eines Namens stehen, </w:t>
      </w:r>
      <w:r>
        <w:rPr>
          <w:w w:val="105"/>
          <w:sz w:val="18"/>
        </w:rPr>
        <w:t>kann</w:t>
      </w:r>
      <w:r>
        <w:rPr>
          <w:spacing w:val="-15"/>
          <w:w w:val="105"/>
          <w:sz w:val="18"/>
        </w:rPr>
        <w:t> </w:t>
      </w:r>
      <w:r>
        <w:rPr>
          <w:w w:val="105"/>
          <w:sz w:val="18"/>
        </w:rPr>
        <w:t>die</w:t>
      </w:r>
      <w:r>
        <w:rPr>
          <w:spacing w:val="-14"/>
          <w:w w:val="105"/>
          <w:sz w:val="18"/>
        </w:rPr>
        <w:t> </w:t>
      </w:r>
      <w:r>
        <w:rPr>
          <w:w w:val="105"/>
          <w:sz w:val="18"/>
        </w:rPr>
        <w:t>Post</w:t>
      </w:r>
      <w:r>
        <w:rPr>
          <w:spacing w:val="-15"/>
          <w:w w:val="105"/>
          <w:sz w:val="18"/>
        </w:rPr>
        <w:t> </w:t>
      </w:r>
      <w:r>
        <w:rPr>
          <w:w w:val="105"/>
          <w:sz w:val="18"/>
        </w:rPr>
        <w:t>nicht</w:t>
      </w:r>
      <w:r>
        <w:rPr>
          <w:spacing w:val="-14"/>
          <w:w w:val="105"/>
          <w:sz w:val="18"/>
        </w:rPr>
        <w:t> </w:t>
      </w:r>
      <w:r>
        <w:rPr>
          <w:w w:val="105"/>
          <w:sz w:val="18"/>
        </w:rPr>
        <w:t>entgegennehmen</w:t>
      </w:r>
    </w:p>
    <w:p>
      <w:pPr>
        <w:pStyle w:val="Heading5"/>
        <w:spacing w:before="134"/>
        <w:ind w:left="243"/>
      </w:pPr>
      <w:r>
        <w:rPr>
          <w:b w:val="0"/>
        </w:rPr>
        <w:br w:type="column"/>
      </w:r>
      <w:r>
        <w:rPr/>
        <w:t>Rückschein (AR)</w:t>
      </w:r>
    </w:p>
    <w:p>
      <w:pPr>
        <w:pStyle w:val="BodyText"/>
        <w:spacing w:line="264" w:lineRule="auto" w:before="20"/>
        <w:ind w:left="243" w:right="1014"/>
      </w:pPr>
      <w:r>
        <w:rPr/>
        <w:t>Bei der Übergabe Ihrer eingeschriebenen Doku- mentensendung unterzeichnet der Empfänger oder eine durch die Gesetzgebung des Bestim- mungslands bevollmächtigte Person auch den Rückschein.</w:t>
      </w:r>
    </w:p>
    <w:p>
      <w:pPr>
        <w:pStyle w:val="BodyText"/>
        <w:spacing w:line="264" w:lineRule="auto"/>
        <w:ind w:left="243" w:right="1065"/>
      </w:pPr>
      <w:r>
        <w:rPr>
          <w:spacing w:val="3"/>
          <w:w w:val="105"/>
        </w:rPr>
        <w:t>Dieses </w:t>
      </w:r>
      <w:r>
        <w:rPr>
          <w:spacing w:val="2"/>
          <w:w w:val="105"/>
        </w:rPr>
        <w:t>Dokument senden wir </w:t>
      </w:r>
      <w:r>
        <w:rPr>
          <w:w w:val="105"/>
        </w:rPr>
        <w:t>Ihnen </w:t>
      </w:r>
      <w:r>
        <w:rPr>
          <w:spacing w:val="2"/>
          <w:w w:val="105"/>
        </w:rPr>
        <w:t>zurück. </w:t>
      </w:r>
      <w:r>
        <w:rPr>
          <w:w w:val="105"/>
        </w:rPr>
        <w:t>Diese</w:t>
      </w:r>
      <w:r>
        <w:rPr>
          <w:spacing w:val="-36"/>
          <w:w w:val="105"/>
        </w:rPr>
        <w:t> </w:t>
      </w:r>
      <w:r>
        <w:rPr>
          <w:w w:val="105"/>
        </w:rPr>
        <w:t>Empfangsbestätigung</w:t>
      </w:r>
      <w:r>
        <w:rPr>
          <w:spacing w:val="-35"/>
          <w:w w:val="105"/>
        </w:rPr>
        <w:t> </w:t>
      </w:r>
      <w:r>
        <w:rPr>
          <w:w w:val="105"/>
        </w:rPr>
        <w:t>dient</w:t>
      </w:r>
      <w:r>
        <w:rPr>
          <w:spacing w:val="-35"/>
          <w:w w:val="105"/>
        </w:rPr>
        <w:t> </w:t>
      </w:r>
      <w:r>
        <w:rPr>
          <w:w w:val="105"/>
        </w:rPr>
        <w:t>bei</w:t>
      </w:r>
      <w:r>
        <w:rPr>
          <w:spacing w:val="-35"/>
          <w:w w:val="105"/>
        </w:rPr>
        <w:t> </w:t>
      </w:r>
      <w:r>
        <w:rPr>
          <w:w w:val="105"/>
        </w:rPr>
        <w:t>Reklama- tionen des Empfängers oder im Rechtsfall als Beweismittel. Die Zusatzleistung Rückschein wird</w:t>
      </w:r>
      <w:r>
        <w:rPr>
          <w:spacing w:val="-12"/>
          <w:w w:val="105"/>
        </w:rPr>
        <w:t> </w:t>
      </w:r>
      <w:r>
        <w:rPr>
          <w:w w:val="105"/>
        </w:rPr>
        <w:t>für</w:t>
      </w:r>
      <w:r>
        <w:rPr>
          <w:spacing w:val="-12"/>
          <w:w w:val="105"/>
        </w:rPr>
        <w:t> </w:t>
      </w:r>
      <w:r>
        <w:rPr>
          <w:w w:val="105"/>
        </w:rPr>
        <w:t>alle</w:t>
      </w:r>
      <w:r>
        <w:rPr>
          <w:spacing w:val="-12"/>
          <w:w w:val="105"/>
        </w:rPr>
        <w:t> </w:t>
      </w:r>
      <w:r>
        <w:rPr>
          <w:w w:val="105"/>
        </w:rPr>
        <w:t>Länder</w:t>
      </w:r>
      <w:r>
        <w:rPr>
          <w:spacing w:val="-11"/>
          <w:w w:val="105"/>
        </w:rPr>
        <w:t> </w:t>
      </w:r>
      <w:r>
        <w:rPr>
          <w:w w:val="105"/>
        </w:rPr>
        <w:t>angeboten.</w:t>
      </w:r>
    </w:p>
    <w:p>
      <w:pPr>
        <w:pStyle w:val="BodyText"/>
        <w:spacing w:before="11"/>
      </w:pPr>
    </w:p>
    <w:p>
      <w:pPr>
        <w:pStyle w:val="BodyText"/>
        <w:ind w:left="243"/>
      </w:pPr>
      <w:r>
        <w:rPr>
          <w:w w:val="105"/>
        </w:rPr>
        <w:t>Bitte beachten:</w:t>
      </w:r>
    </w:p>
    <w:p>
      <w:pPr>
        <w:pStyle w:val="ListParagraph"/>
        <w:numPr>
          <w:ilvl w:val="0"/>
          <w:numId w:val="2"/>
        </w:numPr>
        <w:tabs>
          <w:tab w:pos="414" w:val="left" w:leader="none"/>
        </w:tabs>
        <w:spacing w:line="264" w:lineRule="auto" w:before="20" w:after="0"/>
        <w:ind w:left="413" w:right="1150" w:hanging="171"/>
        <w:jc w:val="left"/>
        <w:rPr>
          <w:sz w:val="18"/>
        </w:rPr>
      </w:pPr>
      <w:r>
        <w:rPr>
          <w:sz w:val="18"/>
        </w:rPr>
        <w:t>Kennzeichnen Sie Ihre Sendung auf der Adressseite mit dem Klebezettel «Avis de réception»</w:t>
      </w:r>
      <w:r>
        <w:rPr>
          <w:spacing w:val="-23"/>
          <w:sz w:val="18"/>
        </w:rPr>
        <w:t> </w:t>
      </w:r>
      <w:r>
        <w:rPr>
          <w:sz w:val="18"/>
        </w:rPr>
        <w:t>(«Rückschein»)</w:t>
      </w:r>
      <w:r>
        <w:rPr>
          <w:spacing w:val="-21"/>
          <w:sz w:val="18"/>
        </w:rPr>
        <w:t> </w:t>
      </w:r>
      <w:r>
        <w:rPr>
          <w:sz w:val="18"/>
        </w:rPr>
        <w:t>und</w:t>
      </w:r>
      <w:r>
        <w:rPr>
          <w:spacing w:val="-21"/>
          <w:sz w:val="18"/>
        </w:rPr>
        <w:t> </w:t>
      </w:r>
      <w:r>
        <w:rPr>
          <w:sz w:val="18"/>
        </w:rPr>
        <w:t>befestigen</w:t>
      </w:r>
      <w:r>
        <w:rPr>
          <w:spacing w:val="-22"/>
          <w:sz w:val="18"/>
        </w:rPr>
        <w:t> </w:t>
      </w:r>
      <w:r>
        <w:rPr>
          <w:sz w:val="18"/>
        </w:rPr>
        <w:t>Sie den ausgefüllten </w:t>
      </w:r>
      <w:r>
        <w:rPr>
          <w:spacing w:val="2"/>
          <w:sz w:val="18"/>
        </w:rPr>
        <w:t>«Rückschein» </w:t>
      </w:r>
      <w:r>
        <w:rPr>
          <w:sz w:val="18"/>
        </w:rPr>
        <w:t>gut auf der </w:t>
      </w:r>
      <w:r>
        <w:rPr>
          <w:spacing w:val="2"/>
          <w:sz w:val="18"/>
        </w:rPr>
        <w:t>Rückseite </w:t>
      </w:r>
      <w:r>
        <w:rPr>
          <w:sz w:val="18"/>
        </w:rPr>
        <w:t>Ihrer</w:t>
      </w:r>
      <w:r>
        <w:rPr>
          <w:spacing w:val="-16"/>
          <w:sz w:val="18"/>
        </w:rPr>
        <w:t> </w:t>
      </w:r>
      <w:r>
        <w:rPr>
          <w:sz w:val="18"/>
        </w:rPr>
        <w:t>Sendung</w:t>
      </w:r>
    </w:p>
    <w:p>
      <w:pPr>
        <w:pStyle w:val="ListParagraph"/>
        <w:numPr>
          <w:ilvl w:val="0"/>
          <w:numId w:val="2"/>
        </w:numPr>
        <w:tabs>
          <w:tab w:pos="414" w:val="left" w:leader="none"/>
        </w:tabs>
        <w:spacing w:line="264" w:lineRule="auto" w:before="0" w:after="0"/>
        <w:ind w:left="413" w:right="1261" w:hanging="171"/>
        <w:jc w:val="left"/>
        <w:rPr>
          <w:sz w:val="18"/>
        </w:rPr>
      </w:pPr>
      <w:r>
        <w:rPr>
          <w:spacing w:val="2"/>
          <w:sz w:val="18"/>
        </w:rPr>
        <w:t>Klebezettel </w:t>
      </w:r>
      <w:r>
        <w:rPr>
          <w:sz w:val="18"/>
        </w:rPr>
        <w:t>und </w:t>
      </w:r>
      <w:r>
        <w:rPr>
          <w:spacing w:val="2"/>
          <w:sz w:val="18"/>
        </w:rPr>
        <w:t>«Rückschein» erhalten </w:t>
      </w:r>
      <w:r>
        <w:rPr>
          <w:sz w:val="18"/>
        </w:rPr>
        <w:t>Sie </w:t>
      </w:r>
      <w:r>
        <w:rPr>
          <w:spacing w:val="2"/>
          <w:w w:val="105"/>
          <w:sz w:val="18"/>
        </w:rPr>
        <w:t>bei </w:t>
      </w:r>
      <w:r>
        <w:rPr>
          <w:w w:val="105"/>
          <w:sz w:val="18"/>
        </w:rPr>
        <w:t>Ihrer</w:t>
      </w:r>
      <w:r>
        <w:rPr>
          <w:spacing w:val="-23"/>
          <w:w w:val="105"/>
          <w:sz w:val="18"/>
        </w:rPr>
        <w:t> </w:t>
      </w:r>
      <w:r>
        <w:rPr>
          <w:w w:val="105"/>
          <w:sz w:val="18"/>
        </w:rPr>
        <w:t>Filiale</w:t>
      </w:r>
    </w:p>
    <w:p>
      <w:pPr>
        <w:pStyle w:val="BodyText"/>
        <w:spacing w:before="1"/>
        <w:rPr>
          <w:sz w:val="19"/>
        </w:rPr>
      </w:pPr>
    </w:p>
    <w:p>
      <w:pPr>
        <w:pStyle w:val="Heading5"/>
        <w:spacing w:before="1"/>
        <w:ind w:left="243"/>
      </w:pPr>
      <w:r>
        <w:rPr/>
        <w:t>Eigenhändig (RMP)</w:t>
      </w:r>
    </w:p>
    <w:p>
      <w:pPr>
        <w:pStyle w:val="BodyText"/>
        <w:spacing w:line="264" w:lineRule="auto" w:before="19"/>
        <w:ind w:left="243" w:right="1014"/>
      </w:pPr>
      <w:r>
        <w:rPr/>
        <w:t>Mit der Zusatzleistung Eigenhändig erfolgt die Übergabe der Sendung ausschliesslich an die in der Adresse aufgeführte Person. Diese muss einen Ausweis vorlegen, um die Sendung in Empfang zu nehmen. Die eigenhändige Abgabe ist nur für eingeschriebene Sendungen möglich, die für natürliche Personen bestimmt sind. In welchen Ländern die Zusatzleistung Eigenhändig generell oder nur in Kombination mit Rückschein </w:t>
      </w:r>
      <w:r>
        <w:rPr>
          <w:w w:val="105"/>
        </w:rPr>
        <w:t>m</w:t>
      </w:r>
      <w:r>
        <w:rPr>
          <w:w w:val="106"/>
        </w:rPr>
        <w:t>ö</w:t>
      </w:r>
      <w:r>
        <w:rPr>
          <w:w w:val="106"/>
        </w:rPr>
        <w:t>g</w:t>
      </w:r>
      <w:r>
        <w:rPr>
          <w:w w:val="110"/>
        </w:rPr>
        <w:t>li</w:t>
      </w:r>
      <w:r>
        <w:rPr>
          <w:w w:val="91"/>
        </w:rPr>
        <w:t>c</w:t>
      </w:r>
      <w:r>
        <w:rPr>
          <w:w w:val="106"/>
        </w:rPr>
        <w:t>h</w:t>
      </w:r>
      <w:r>
        <w:rPr/>
        <w:t> </w:t>
      </w:r>
      <w:r>
        <w:rPr>
          <w:w w:val="110"/>
        </w:rPr>
        <w:t>i</w:t>
      </w:r>
      <w:r>
        <w:rPr>
          <w:w w:val="80"/>
        </w:rPr>
        <w:t>s</w:t>
      </w:r>
      <w:r>
        <w:rPr>
          <w:w w:val="129"/>
        </w:rPr>
        <w:t>t</w:t>
      </w:r>
      <w:r>
        <w:rPr>
          <w:w w:val="84"/>
        </w:rPr>
        <w:t>,</w:t>
      </w:r>
      <w:r>
        <w:rPr/>
        <w:t> </w:t>
      </w:r>
      <w:r>
        <w:rPr>
          <w:w w:val="96"/>
        </w:rPr>
        <w:t>e</w:t>
      </w:r>
      <w:r>
        <w:rPr>
          <w:w w:val="106"/>
        </w:rPr>
        <w:t>r</w:t>
      </w:r>
      <w:r>
        <w:rPr>
          <w:w w:val="123"/>
        </w:rPr>
        <w:t>f</w:t>
      </w:r>
      <w:r>
        <w:rPr>
          <w:w w:val="96"/>
        </w:rPr>
        <w:t>a</w:t>
      </w:r>
      <w:r>
        <w:rPr>
          <w:w w:val="106"/>
        </w:rPr>
        <w:t>h</w:t>
      </w:r>
      <w:r>
        <w:rPr>
          <w:w w:val="106"/>
        </w:rPr>
        <w:t>r</w:t>
      </w:r>
      <w:r>
        <w:rPr>
          <w:w w:val="96"/>
        </w:rPr>
        <w:t>e</w:t>
      </w:r>
      <w:r>
        <w:rPr>
          <w:w w:val="106"/>
        </w:rPr>
        <w:t>n</w:t>
      </w:r>
      <w:r>
        <w:rPr/>
        <w:t> </w:t>
      </w:r>
      <w:r>
        <w:rPr>
          <w:w w:val="76"/>
        </w:rPr>
        <w:t>S</w:t>
      </w:r>
      <w:r>
        <w:rPr>
          <w:w w:val="110"/>
        </w:rPr>
        <w:t>i</w:t>
      </w:r>
      <w:r>
        <w:rPr>
          <w:w w:val="96"/>
        </w:rPr>
        <w:t>e</w:t>
      </w:r>
      <w:r>
        <w:rPr/>
        <w:t> </w:t>
      </w:r>
      <w:r>
        <w:rPr>
          <w:w w:val="106"/>
        </w:rPr>
        <w:t>un</w:t>
      </w:r>
      <w:r>
        <w:rPr>
          <w:w w:val="129"/>
        </w:rPr>
        <w:t>t</w:t>
      </w:r>
      <w:r>
        <w:rPr>
          <w:w w:val="96"/>
        </w:rPr>
        <w:t>e</w:t>
      </w:r>
      <w:r>
        <w:rPr>
          <w:w w:val="106"/>
        </w:rPr>
        <w:t>r</w:t>
      </w:r>
      <w:r>
        <w:rPr/>
        <w:t> </w:t>
      </w:r>
      <w:hyperlink r:id="rId15">
        <w:r>
          <w:rPr>
            <w:w w:val="112"/>
          </w:rPr>
          <w:t>www</w:t>
        </w:r>
        <w:r>
          <w:rPr>
            <w:w w:val="84"/>
          </w:rPr>
          <w:t>.</w:t>
        </w:r>
        <w:r>
          <w:rPr>
            <w:w w:val="107"/>
          </w:rPr>
          <w:t>p</w:t>
        </w:r>
        <w:r>
          <w:rPr>
            <w:w w:val="106"/>
          </w:rPr>
          <w:t>o</w:t>
        </w:r>
        <w:r>
          <w:rPr>
            <w:w w:val="80"/>
          </w:rPr>
          <w:t>s</w:t>
        </w:r>
        <w:r>
          <w:rPr>
            <w:w w:val="129"/>
          </w:rPr>
          <w:t>t</w:t>
        </w:r>
        <w:r>
          <w:rPr>
            <w:w w:val="84"/>
          </w:rPr>
          <w:t>.</w:t>
        </w:r>
        <w:r>
          <w:rPr>
            <w:w w:val="91"/>
          </w:rPr>
          <w:t>c</w:t>
        </w:r>
        <w:r>
          <w:rPr>
            <w:w w:val="106"/>
          </w:rPr>
          <w:t>h</w:t>
        </w:r>
        <w:r>
          <w:rPr>
            <w:w w:val="162"/>
          </w:rPr>
          <w:t>/</w:t>
        </w:r>
      </w:hyperlink>
      <w:r>
        <w:rPr>
          <w:w w:val="162"/>
        </w:rPr>
        <w:t> </w:t>
      </w:r>
      <w:hyperlink r:id="rId15">
        <w:r>
          <w:rPr/>
          <w:t>info-int</w:t>
        </w:r>
      </w:hyperlink>
      <w:r>
        <w:rPr/>
        <w:t>.</w:t>
      </w:r>
    </w:p>
    <w:p>
      <w:pPr>
        <w:pStyle w:val="BodyText"/>
        <w:spacing w:before="10"/>
      </w:pPr>
    </w:p>
    <w:p>
      <w:pPr>
        <w:pStyle w:val="BodyText"/>
        <w:ind w:left="243"/>
      </w:pPr>
      <w:r>
        <w:rPr>
          <w:w w:val="105"/>
        </w:rPr>
        <w:t>Bitte beachten:</w:t>
      </w:r>
    </w:p>
    <w:p>
      <w:pPr>
        <w:pStyle w:val="ListParagraph"/>
        <w:numPr>
          <w:ilvl w:val="0"/>
          <w:numId w:val="2"/>
        </w:numPr>
        <w:tabs>
          <w:tab w:pos="414" w:val="left" w:leader="none"/>
        </w:tabs>
        <w:spacing w:line="264" w:lineRule="auto" w:before="20" w:after="0"/>
        <w:ind w:left="413" w:right="1030" w:hanging="171"/>
        <w:jc w:val="left"/>
        <w:rPr>
          <w:sz w:val="18"/>
        </w:rPr>
      </w:pPr>
      <w:r>
        <w:rPr>
          <w:w w:val="105"/>
          <w:sz w:val="18"/>
        </w:rPr>
        <w:t>Kennzeichnen</w:t>
      </w:r>
      <w:r>
        <w:rPr>
          <w:spacing w:val="-27"/>
          <w:w w:val="105"/>
          <w:sz w:val="18"/>
        </w:rPr>
        <w:t> </w:t>
      </w:r>
      <w:r>
        <w:rPr>
          <w:w w:val="105"/>
          <w:sz w:val="18"/>
        </w:rPr>
        <w:t>Sie</w:t>
      </w:r>
      <w:r>
        <w:rPr>
          <w:spacing w:val="-27"/>
          <w:w w:val="105"/>
          <w:sz w:val="18"/>
        </w:rPr>
        <w:t> </w:t>
      </w:r>
      <w:r>
        <w:rPr>
          <w:w w:val="105"/>
          <w:sz w:val="18"/>
        </w:rPr>
        <w:t>Ihre</w:t>
      </w:r>
      <w:r>
        <w:rPr>
          <w:spacing w:val="-26"/>
          <w:w w:val="105"/>
          <w:sz w:val="18"/>
        </w:rPr>
        <w:t> </w:t>
      </w:r>
      <w:r>
        <w:rPr>
          <w:spacing w:val="2"/>
          <w:w w:val="105"/>
          <w:sz w:val="18"/>
        </w:rPr>
        <w:t>Sendung</w:t>
      </w:r>
      <w:r>
        <w:rPr>
          <w:spacing w:val="-27"/>
          <w:w w:val="105"/>
          <w:sz w:val="18"/>
        </w:rPr>
        <w:t> </w:t>
      </w:r>
      <w:r>
        <w:rPr>
          <w:spacing w:val="2"/>
          <w:w w:val="105"/>
          <w:sz w:val="18"/>
        </w:rPr>
        <w:t>oberhalb</w:t>
      </w:r>
      <w:r>
        <w:rPr>
          <w:spacing w:val="-26"/>
          <w:w w:val="105"/>
          <w:sz w:val="18"/>
        </w:rPr>
        <w:t> </w:t>
      </w:r>
      <w:r>
        <w:rPr>
          <w:w w:val="105"/>
          <w:sz w:val="18"/>
        </w:rPr>
        <w:t>der </w:t>
      </w:r>
      <w:r>
        <w:rPr>
          <w:spacing w:val="2"/>
          <w:w w:val="105"/>
          <w:sz w:val="18"/>
        </w:rPr>
        <w:t>Adresse des Empfängers deutlich mit </w:t>
      </w:r>
      <w:r>
        <w:rPr>
          <w:w w:val="105"/>
          <w:sz w:val="18"/>
        </w:rPr>
        <w:t>dem Vermerk</w:t>
      </w:r>
      <w:r>
        <w:rPr>
          <w:spacing w:val="-25"/>
          <w:w w:val="105"/>
          <w:sz w:val="18"/>
        </w:rPr>
        <w:t> </w:t>
      </w:r>
      <w:r>
        <w:rPr>
          <w:spacing w:val="3"/>
          <w:w w:val="105"/>
          <w:sz w:val="18"/>
        </w:rPr>
        <w:t>«A</w:t>
      </w:r>
      <w:r>
        <w:rPr>
          <w:spacing w:val="-24"/>
          <w:w w:val="105"/>
          <w:sz w:val="18"/>
        </w:rPr>
        <w:t> </w:t>
      </w:r>
      <w:r>
        <w:rPr>
          <w:w w:val="105"/>
          <w:sz w:val="18"/>
        </w:rPr>
        <w:t>remettre</w:t>
      </w:r>
      <w:r>
        <w:rPr>
          <w:spacing w:val="-25"/>
          <w:w w:val="105"/>
          <w:sz w:val="18"/>
        </w:rPr>
        <w:t> </w:t>
      </w:r>
      <w:r>
        <w:rPr>
          <w:w w:val="105"/>
          <w:sz w:val="18"/>
        </w:rPr>
        <w:t>en</w:t>
      </w:r>
      <w:r>
        <w:rPr>
          <w:spacing w:val="-24"/>
          <w:w w:val="105"/>
          <w:sz w:val="18"/>
        </w:rPr>
        <w:t> </w:t>
      </w:r>
      <w:r>
        <w:rPr>
          <w:w w:val="105"/>
          <w:sz w:val="18"/>
        </w:rPr>
        <w:t>main</w:t>
      </w:r>
      <w:r>
        <w:rPr>
          <w:spacing w:val="-25"/>
          <w:w w:val="105"/>
          <w:sz w:val="18"/>
        </w:rPr>
        <w:t> </w:t>
      </w:r>
      <w:r>
        <w:rPr>
          <w:w w:val="105"/>
          <w:sz w:val="18"/>
        </w:rPr>
        <w:t>propre»</w:t>
      </w:r>
      <w:r>
        <w:rPr>
          <w:spacing w:val="-24"/>
          <w:w w:val="105"/>
          <w:sz w:val="18"/>
        </w:rPr>
        <w:t> </w:t>
      </w:r>
      <w:r>
        <w:rPr>
          <w:w w:val="105"/>
          <w:sz w:val="18"/>
        </w:rPr>
        <w:t>(Eigen- händig) </w:t>
      </w:r>
      <w:r>
        <w:rPr>
          <w:spacing w:val="2"/>
          <w:w w:val="105"/>
          <w:sz w:val="18"/>
        </w:rPr>
        <w:t>oder mit </w:t>
      </w:r>
      <w:r>
        <w:rPr>
          <w:w w:val="105"/>
          <w:sz w:val="18"/>
        </w:rPr>
        <w:t>einer </w:t>
      </w:r>
      <w:r>
        <w:rPr>
          <w:spacing w:val="2"/>
          <w:w w:val="105"/>
          <w:sz w:val="18"/>
        </w:rPr>
        <w:t>gleichbedeutenden Angabe </w:t>
      </w:r>
      <w:r>
        <w:rPr>
          <w:w w:val="105"/>
          <w:sz w:val="18"/>
        </w:rPr>
        <w:t>in einer </w:t>
      </w:r>
      <w:r>
        <w:rPr>
          <w:spacing w:val="2"/>
          <w:w w:val="105"/>
          <w:sz w:val="18"/>
        </w:rPr>
        <w:t>offiziellen Sprache des </w:t>
      </w:r>
      <w:r>
        <w:rPr>
          <w:w w:val="105"/>
          <w:sz w:val="18"/>
        </w:rPr>
        <w:t>Bestimmungslandes</w:t>
      </w:r>
    </w:p>
    <w:p>
      <w:pPr>
        <w:pStyle w:val="ListParagraph"/>
        <w:numPr>
          <w:ilvl w:val="0"/>
          <w:numId w:val="2"/>
        </w:numPr>
        <w:tabs>
          <w:tab w:pos="414" w:val="left" w:leader="none"/>
        </w:tabs>
        <w:spacing w:line="264" w:lineRule="auto" w:before="0" w:after="0"/>
        <w:ind w:left="413" w:right="1175" w:hanging="171"/>
        <w:jc w:val="left"/>
        <w:rPr>
          <w:sz w:val="18"/>
        </w:rPr>
      </w:pPr>
      <w:r>
        <w:rPr>
          <w:sz w:val="18"/>
        </w:rPr>
        <w:t>Bitte schreiben Sie </w:t>
      </w:r>
      <w:r>
        <w:rPr>
          <w:spacing w:val="-3"/>
          <w:sz w:val="18"/>
        </w:rPr>
        <w:t>Vor- </w:t>
      </w:r>
      <w:r>
        <w:rPr>
          <w:sz w:val="18"/>
        </w:rPr>
        <w:t>und Nachnamen des Empfängers in der Adresse</w:t>
      </w:r>
      <w:r>
        <w:rPr>
          <w:spacing w:val="-38"/>
          <w:sz w:val="18"/>
        </w:rPr>
        <w:t> </w:t>
      </w:r>
      <w:r>
        <w:rPr>
          <w:sz w:val="18"/>
        </w:rPr>
        <w:t>aus</w:t>
      </w:r>
    </w:p>
    <w:p>
      <w:pPr>
        <w:pStyle w:val="BodyText"/>
        <w:spacing w:before="1"/>
        <w:rPr>
          <w:sz w:val="19"/>
        </w:rPr>
      </w:pPr>
    </w:p>
    <w:p>
      <w:pPr>
        <w:pStyle w:val="Heading5"/>
        <w:ind w:left="243"/>
      </w:pPr>
      <w:r>
        <w:rPr/>
        <w:t>Preise für Zusatzleistungen</w:t>
      </w:r>
    </w:p>
    <w:p>
      <w:pPr>
        <w:pStyle w:val="BodyText"/>
        <w:spacing w:before="7"/>
        <w:rPr>
          <w:b/>
          <w:sz w:val="3"/>
        </w:rPr>
      </w:pPr>
    </w:p>
    <w:tbl>
      <w:tblPr>
        <w:tblW w:w="0" w:type="auto"/>
        <w:jc w:val="left"/>
        <w:tblInd w:w="24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1304"/>
        <w:gridCol w:w="2466"/>
      </w:tblGrid>
      <w:tr>
        <w:trPr>
          <w:trHeight w:val="273" w:hRule="atLeast"/>
        </w:trPr>
        <w:tc>
          <w:tcPr>
            <w:tcW w:w="1304" w:type="dxa"/>
            <w:tcBorders>
              <w:left w:val="nil"/>
              <w:bottom w:val="single" w:sz="8" w:space="0" w:color="000000"/>
            </w:tcBorders>
            <w:shd w:val="clear" w:color="auto" w:fill="FFF3D1"/>
          </w:tcPr>
          <w:p>
            <w:pPr>
              <w:pStyle w:val="TableParagraph"/>
              <w:spacing w:before="57"/>
              <w:ind w:left="2"/>
              <w:rPr>
                <w:b/>
                <w:sz w:val="15"/>
              </w:rPr>
            </w:pPr>
            <w:r>
              <w:rPr>
                <w:b/>
                <w:sz w:val="15"/>
              </w:rPr>
              <w:t>Zusatzleistung</w:t>
            </w:r>
          </w:p>
        </w:tc>
        <w:tc>
          <w:tcPr>
            <w:tcW w:w="2466" w:type="dxa"/>
            <w:tcBorders>
              <w:bottom w:val="single" w:sz="8" w:space="0" w:color="000000"/>
              <w:right w:val="nil"/>
            </w:tcBorders>
            <w:shd w:val="clear" w:color="auto" w:fill="FFF3D1"/>
          </w:tcPr>
          <w:p>
            <w:pPr>
              <w:pStyle w:val="TableParagraph"/>
              <w:spacing w:before="57"/>
              <w:ind w:left="84"/>
              <w:rPr>
                <w:b/>
                <w:sz w:val="15"/>
              </w:rPr>
            </w:pPr>
            <w:r>
              <w:rPr>
                <w:b/>
                <w:sz w:val="15"/>
              </w:rPr>
              <w:t>Preis</w:t>
            </w:r>
          </w:p>
        </w:tc>
      </w:tr>
      <w:tr>
        <w:trPr>
          <w:trHeight w:val="271" w:hRule="atLeast"/>
        </w:trPr>
        <w:tc>
          <w:tcPr>
            <w:tcW w:w="1304" w:type="dxa"/>
            <w:tcBorders>
              <w:top w:val="single" w:sz="8" w:space="0" w:color="000000"/>
              <w:left w:val="nil"/>
            </w:tcBorders>
            <w:shd w:val="clear" w:color="auto" w:fill="FFF3D1"/>
          </w:tcPr>
          <w:p>
            <w:pPr>
              <w:pStyle w:val="TableParagraph"/>
              <w:spacing w:before="48"/>
              <w:ind w:left="2"/>
              <w:rPr>
                <w:sz w:val="15"/>
              </w:rPr>
            </w:pPr>
            <w:r>
              <w:rPr>
                <w:sz w:val="15"/>
              </w:rPr>
              <w:t>Einschreiben (R)</w:t>
            </w:r>
          </w:p>
        </w:tc>
        <w:tc>
          <w:tcPr>
            <w:tcW w:w="2466" w:type="dxa"/>
            <w:tcBorders>
              <w:top w:val="single" w:sz="8" w:space="0" w:color="000000"/>
              <w:right w:val="nil"/>
            </w:tcBorders>
            <w:shd w:val="clear" w:color="auto" w:fill="FFF3D1"/>
          </w:tcPr>
          <w:p>
            <w:pPr>
              <w:pStyle w:val="TableParagraph"/>
              <w:spacing w:before="48"/>
              <w:ind w:left="84"/>
              <w:rPr>
                <w:sz w:val="15"/>
              </w:rPr>
            </w:pPr>
            <w:r>
              <w:rPr>
                <w:sz w:val="15"/>
              </w:rPr>
              <w:t>Preis Einzelsendung + CHF 6.00</w:t>
            </w:r>
          </w:p>
        </w:tc>
      </w:tr>
      <w:tr>
        <w:trPr>
          <w:trHeight w:val="279" w:hRule="atLeast"/>
        </w:trPr>
        <w:tc>
          <w:tcPr>
            <w:tcW w:w="1304" w:type="dxa"/>
            <w:tcBorders>
              <w:left w:val="nil"/>
            </w:tcBorders>
            <w:shd w:val="clear" w:color="auto" w:fill="FFF3D1"/>
          </w:tcPr>
          <w:p>
            <w:pPr>
              <w:pStyle w:val="TableParagraph"/>
              <w:spacing w:before="56"/>
              <w:ind w:left="2"/>
              <w:rPr>
                <w:sz w:val="15"/>
              </w:rPr>
            </w:pPr>
            <w:r>
              <w:rPr>
                <w:sz w:val="15"/>
              </w:rPr>
              <w:t>Rückschein (AR)</w:t>
            </w:r>
          </w:p>
        </w:tc>
        <w:tc>
          <w:tcPr>
            <w:tcW w:w="2466" w:type="dxa"/>
            <w:tcBorders>
              <w:right w:val="nil"/>
            </w:tcBorders>
            <w:shd w:val="clear" w:color="auto" w:fill="FFF3D1"/>
          </w:tcPr>
          <w:p>
            <w:pPr>
              <w:pStyle w:val="TableParagraph"/>
              <w:spacing w:before="56"/>
              <w:ind w:left="84"/>
              <w:rPr>
                <w:sz w:val="15"/>
              </w:rPr>
            </w:pPr>
            <w:r>
              <w:rPr>
                <w:sz w:val="15"/>
              </w:rPr>
              <w:t>Preis Einschreiben + CHF 5.30</w:t>
            </w:r>
          </w:p>
        </w:tc>
      </w:tr>
      <w:tr>
        <w:trPr>
          <w:trHeight w:val="463" w:hRule="atLeast"/>
        </w:trPr>
        <w:tc>
          <w:tcPr>
            <w:tcW w:w="1304" w:type="dxa"/>
            <w:tcBorders>
              <w:left w:val="nil"/>
            </w:tcBorders>
            <w:shd w:val="clear" w:color="auto" w:fill="FFF3D1"/>
          </w:tcPr>
          <w:p>
            <w:pPr>
              <w:pStyle w:val="TableParagraph"/>
              <w:spacing w:line="256" w:lineRule="auto" w:before="56"/>
              <w:ind w:left="2" w:right="52"/>
              <w:rPr>
                <w:sz w:val="15"/>
              </w:rPr>
            </w:pPr>
            <w:r>
              <w:rPr>
                <w:sz w:val="15"/>
              </w:rPr>
              <w:t>Eigenhändig (RMP)</w:t>
            </w:r>
          </w:p>
        </w:tc>
        <w:tc>
          <w:tcPr>
            <w:tcW w:w="2466" w:type="dxa"/>
            <w:tcBorders>
              <w:right w:val="nil"/>
            </w:tcBorders>
            <w:shd w:val="clear" w:color="auto" w:fill="FFF3D1"/>
          </w:tcPr>
          <w:p>
            <w:pPr>
              <w:pStyle w:val="TableParagraph"/>
              <w:spacing w:before="56"/>
              <w:ind w:left="84"/>
              <w:rPr>
                <w:sz w:val="15"/>
              </w:rPr>
            </w:pPr>
            <w:r>
              <w:rPr>
                <w:sz w:val="15"/>
              </w:rPr>
              <w:t>Preis Einschreiben + CHF 6.00</w:t>
            </w:r>
          </w:p>
        </w:tc>
      </w:tr>
      <w:tr>
        <w:trPr>
          <w:trHeight w:val="279" w:hRule="atLeast"/>
        </w:trPr>
        <w:tc>
          <w:tcPr>
            <w:tcW w:w="1304" w:type="dxa"/>
            <w:tcBorders>
              <w:left w:val="nil"/>
            </w:tcBorders>
            <w:shd w:val="clear" w:color="auto" w:fill="FFF3D1"/>
          </w:tcPr>
          <w:p>
            <w:pPr>
              <w:pStyle w:val="TableParagraph"/>
              <w:spacing w:before="56"/>
              <w:ind w:left="2"/>
              <w:rPr>
                <w:sz w:val="15"/>
              </w:rPr>
            </w:pPr>
            <w:r>
              <w:rPr>
                <w:sz w:val="15"/>
              </w:rPr>
              <w:t>PRIORITY Plus</w:t>
            </w:r>
          </w:p>
        </w:tc>
        <w:tc>
          <w:tcPr>
            <w:tcW w:w="2466" w:type="dxa"/>
            <w:tcBorders>
              <w:right w:val="nil"/>
            </w:tcBorders>
            <w:shd w:val="clear" w:color="auto" w:fill="FFF3D1"/>
          </w:tcPr>
          <w:p>
            <w:pPr>
              <w:pStyle w:val="TableParagraph"/>
              <w:spacing w:before="56"/>
              <w:ind w:left="84"/>
              <w:rPr>
                <w:sz w:val="15"/>
              </w:rPr>
            </w:pPr>
            <w:r>
              <w:rPr>
                <w:sz w:val="15"/>
              </w:rPr>
              <w:t>Preis Einzelsendung + CHF 5.00</w:t>
            </w:r>
          </w:p>
        </w:tc>
      </w:tr>
    </w:tbl>
    <w:p>
      <w:pPr>
        <w:spacing w:after="0"/>
        <w:rPr>
          <w:sz w:val="15"/>
        </w:rPr>
        <w:sectPr>
          <w:type w:val="continuous"/>
          <w:pgSz w:w="11910" w:h="16840"/>
          <w:pgMar w:top="960" w:bottom="280" w:left="260" w:right="0"/>
          <w:cols w:num="2" w:equalWidth="0">
            <w:col w:w="6430" w:space="40"/>
            <w:col w:w="5180"/>
          </w:cols>
        </w:sectPr>
      </w:pPr>
    </w:p>
    <w:p>
      <w:pPr>
        <w:pStyle w:val="BodyText"/>
        <w:rPr>
          <w:b/>
          <w:sz w:val="20"/>
        </w:rPr>
      </w:pPr>
    </w:p>
    <w:p>
      <w:pPr>
        <w:pStyle w:val="BodyText"/>
        <w:spacing w:before="4"/>
        <w:rPr>
          <w:b/>
          <w:sz w:val="27"/>
        </w:rPr>
      </w:pPr>
    </w:p>
    <w:p>
      <w:pPr>
        <w:spacing w:line="264" w:lineRule="auto" w:before="134"/>
        <w:ind w:left="2319" w:right="5369" w:firstLine="0"/>
        <w:jc w:val="left"/>
        <w:rPr>
          <w:b/>
          <w:sz w:val="18"/>
        </w:rPr>
      </w:pPr>
      <w:r>
        <w:rPr>
          <w:b/>
          <w:w w:val="105"/>
          <w:sz w:val="18"/>
        </w:rPr>
        <w:t>Länderliste</w:t>
      </w:r>
      <w:r>
        <w:rPr>
          <w:b/>
          <w:spacing w:val="-27"/>
          <w:w w:val="105"/>
          <w:sz w:val="18"/>
        </w:rPr>
        <w:t> </w:t>
      </w:r>
      <w:r>
        <w:rPr>
          <w:b/>
          <w:w w:val="105"/>
          <w:sz w:val="18"/>
        </w:rPr>
        <w:t>Europa</w:t>
      </w:r>
      <w:r>
        <w:rPr>
          <w:b/>
          <w:spacing w:val="-26"/>
          <w:w w:val="105"/>
          <w:sz w:val="18"/>
        </w:rPr>
        <w:t> </w:t>
      </w:r>
      <w:r>
        <w:rPr>
          <w:b/>
          <w:w w:val="105"/>
          <w:sz w:val="18"/>
        </w:rPr>
        <w:t>für</w:t>
      </w:r>
      <w:r>
        <w:rPr>
          <w:b/>
          <w:spacing w:val="-27"/>
          <w:w w:val="105"/>
          <w:sz w:val="18"/>
        </w:rPr>
        <w:t> </w:t>
      </w:r>
      <w:r>
        <w:rPr>
          <w:b/>
          <w:w w:val="105"/>
          <w:sz w:val="18"/>
        </w:rPr>
        <w:t>Dokumente</w:t>
      </w:r>
      <w:r>
        <w:rPr>
          <w:b/>
          <w:spacing w:val="-26"/>
          <w:w w:val="105"/>
          <w:sz w:val="18"/>
        </w:rPr>
        <w:t> </w:t>
      </w:r>
      <w:r>
        <w:rPr>
          <w:b/>
          <w:w w:val="105"/>
          <w:sz w:val="18"/>
        </w:rPr>
        <w:t>und</w:t>
      </w:r>
      <w:r>
        <w:rPr>
          <w:b/>
          <w:spacing w:val="-27"/>
          <w:w w:val="105"/>
          <w:sz w:val="18"/>
        </w:rPr>
        <w:t> </w:t>
      </w:r>
      <w:r>
        <w:rPr>
          <w:b/>
          <w:w w:val="105"/>
          <w:sz w:val="18"/>
        </w:rPr>
        <w:t>Klein- waren</w:t>
      </w:r>
      <w:r>
        <w:rPr>
          <w:b/>
          <w:spacing w:val="-8"/>
          <w:w w:val="105"/>
          <w:sz w:val="18"/>
        </w:rPr>
        <w:t> </w:t>
      </w:r>
      <w:r>
        <w:rPr>
          <w:b/>
          <w:w w:val="105"/>
          <w:sz w:val="18"/>
        </w:rPr>
        <w:t>International</w:t>
      </w:r>
    </w:p>
    <w:p>
      <w:pPr>
        <w:pStyle w:val="BodyText"/>
        <w:spacing w:before="6"/>
        <w:rPr>
          <w:b/>
          <w:sz w:val="21"/>
        </w:rPr>
      </w:pPr>
    </w:p>
    <w:tbl>
      <w:tblPr>
        <w:tblW w:w="0" w:type="auto"/>
        <w:jc w:val="left"/>
        <w:tblInd w:w="2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56"/>
        <w:gridCol w:w="3854"/>
      </w:tblGrid>
      <w:tr>
        <w:trPr>
          <w:trHeight w:val="273" w:hRule="atLeast"/>
        </w:trPr>
        <w:tc>
          <w:tcPr>
            <w:tcW w:w="4110" w:type="dxa"/>
            <w:gridSpan w:val="2"/>
            <w:tcBorders>
              <w:top w:val="single" w:sz="2" w:space="0" w:color="000000"/>
              <w:bottom w:val="single" w:sz="8" w:space="0" w:color="000000"/>
            </w:tcBorders>
          </w:tcPr>
          <w:p>
            <w:pPr>
              <w:pStyle w:val="TableParagraph"/>
              <w:spacing w:before="57"/>
              <w:rPr>
                <w:b/>
                <w:sz w:val="15"/>
              </w:rPr>
            </w:pPr>
            <w:r>
              <w:rPr>
                <w:b/>
                <w:sz w:val="15"/>
              </w:rPr>
              <w:t>Europäische Länder</w:t>
            </w:r>
          </w:p>
        </w:tc>
      </w:tr>
      <w:tr>
        <w:trPr>
          <w:trHeight w:val="273" w:hRule="atLeast"/>
        </w:trPr>
        <w:tc>
          <w:tcPr>
            <w:tcW w:w="256" w:type="dxa"/>
            <w:tcBorders>
              <w:top w:val="single" w:sz="8" w:space="0" w:color="000000"/>
              <w:bottom w:val="single" w:sz="2" w:space="0" w:color="000000"/>
            </w:tcBorders>
          </w:tcPr>
          <w:p>
            <w:pPr>
              <w:pStyle w:val="TableParagraph"/>
              <w:spacing w:before="50"/>
              <w:rPr>
                <w:b/>
                <w:sz w:val="15"/>
              </w:rPr>
            </w:pPr>
            <w:r>
              <w:rPr>
                <w:b/>
                <w:w w:val="100"/>
                <w:sz w:val="15"/>
              </w:rPr>
              <w:t>A</w:t>
            </w:r>
          </w:p>
        </w:tc>
        <w:tc>
          <w:tcPr>
            <w:tcW w:w="3854" w:type="dxa"/>
            <w:tcBorders>
              <w:top w:val="single" w:sz="8" w:space="0" w:color="000000"/>
              <w:bottom w:val="single" w:sz="2" w:space="0" w:color="000000"/>
            </w:tcBorders>
          </w:tcPr>
          <w:p>
            <w:pPr>
              <w:pStyle w:val="TableParagraph"/>
              <w:spacing w:before="48"/>
              <w:ind w:left="112"/>
              <w:rPr>
                <w:sz w:val="15"/>
              </w:rPr>
            </w:pPr>
            <w:r>
              <w:rPr>
                <w:w w:val="105"/>
                <w:sz w:val="15"/>
              </w:rPr>
              <w:t>Albanien, Andorra</w:t>
            </w:r>
          </w:p>
        </w:tc>
      </w:tr>
      <w:tr>
        <w:trPr>
          <w:trHeight w:val="463" w:hRule="atLeast"/>
        </w:trPr>
        <w:tc>
          <w:tcPr>
            <w:tcW w:w="256" w:type="dxa"/>
            <w:tcBorders>
              <w:top w:val="single" w:sz="2" w:space="0" w:color="000000"/>
              <w:bottom w:val="single" w:sz="2" w:space="0" w:color="000000"/>
            </w:tcBorders>
          </w:tcPr>
          <w:p>
            <w:pPr>
              <w:pStyle w:val="TableParagraph"/>
              <w:spacing w:before="57"/>
              <w:rPr>
                <w:b/>
                <w:sz w:val="15"/>
              </w:rPr>
            </w:pPr>
            <w:r>
              <w:rPr>
                <w:b/>
                <w:w w:val="86"/>
                <w:sz w:val="15"/>
              </w:rPr>
              <w:t>B</w:t>
            </w:r>
          </w:p>
        </w:tc>
        <w:tc>
          <w:tcPr>
            <w:tcW w:w="3854" w:type="dxa"/>
            <w:tcBorders>
              <w:top w:val="single" w:sz="2" w:space="0" w:color="000000"/>
              <w:bottom w:val="single" w:sz="2" w:space="0" w:color="000000"/>
            </w:tcBorders>
          </w:tcPr>
          <w:p>
            <w:pPr>
              <w:pStyle w:val="TableParagraph"/>
              <w:spacing w:line="256" w:lineRule="auto" w:before="56"/>
              <w:ind w:left="112" w:right="220"/>
              <w:rPr>
                <w:sz w:val="15"/>
              </w:rPr>
            </w:pPr>
            <w:r>
              <w:rPr>
                <w:sz w:val="15"/>
              </w:rPr>
              <w:t>Belarus, Belgien, Bosnien und Herzegowina, Bulgarien</w:t>
            </w:r>
          </w:p>
        </w:tc>
      </w:tr>
      <w:tr>
        <w:trPr>
          <w:trHeight w:val="281" w:hRule="atLeast"/>
        </w:trPr>
        <w:tc>
          <w:tcPr>
            <w:tcW w:w="256" w:type="dxa"/>
            <w:tcBorders>
              <w:top w:val="single" w:sz="2" w:space="0" w:color="000000"/>
              <w:bottom w:val="single" w:sz="2" w:space="0" w:color="000000"/>
            </w:tcBorders>
          </w:tcPr>
          <w:p>
            <w:pPr>
              <w:pStyle w:val="TableParagraph"/>
              <w:spacing w:before="57"/>
              <w:rPr>
                <w:b/>
                <w:sz w:val="15"/>
              </w:rPr>
            </w:pPr>
            <w:r>
              <w:rPr>
                <w:b/>
                <w:w w:val="101"/>
                <w:sz w:val="15"/>
              </w:rPr>
              <w:t>D</w:t>
            </w:r>
          </w:p>
        </w:tc>
        <w:tc>
          <w:tcPr>
            <w:tcW w:w="3854" w:type="dxa"/>
            <w:tcBorders>
              <w:top w:val="single" w:sz="2" w:space="0" w:color="000000"/>
              <w:bottom w:val="single" w:sz="2" w:space="0" w:color="000000"/>
            </w:tcBorders>
          </w:tcPr>
          <w:p>
            <w:pPr>
              <w:pStyle w:val="TableParagraph"/>
              <w:spacing w:before="56"/>
              <w:ind w:left="112"/>
              <w:rPr>
                <w:sz w:val="15"/>
              </w:rPr>
            </w:pPr>
            <w:r>
              <w:rPr>
                <w:sz w:val="15"/>
              </w:rPr>
              <w:t>Dänemark, Deutschland</w:t>
            </w:r>
          </w:p>
        </w:tc>
      </w:tr>
      <w:tr>
        <w:trPr>
          <w:trHeight w:val="281" w:hRule="atLeast"/>
        </w:trPr>
        <w:tc>
          <w:tcPr>
            <w:tcW w:w="256" w:type="dxa"/>
            <w:tcBorders>
              <w:top w:val="single" w:sz="2" w:space="0" w:color="000000"/>
              <w:bottom w:val="single" w:sz="2" w:space="0" w:color="000000"/>
            </w:tcBorders>
          </w:tcPr>
          <w:p>
            <w:pPr>
              <w:pStyle w:val="TableParagraph"/>
              <w:spacing w:before="57"/>
              <w:rPr>
                <w:b/>
                <w:sz w:val="15"/>
              </w:rPr>
            </w:pPr>
            <w:r>
              <w:rPr>
                <w:b/>
                <w:w w:val="84"/>
                <w:sz w:val="15"/>
              </w:rPr>
              <w:t>E</w:t>
            </w:r>
          </w:p>
        </w:tc>
        <w:tc>
          <w:tcPr>
            <w:tcW w:w="3854" w:type="dxa"/>
            <w:tcBorders>
              <w:top w:val="single" w:sz="2" w:space="0" w:color="000000"/>
              <w:bottom w:val="single" w:sz="2" w:space="0" w:color="000000"/>
            </w:tcBorders>
          </w:tcPr>
          <w:p>
            <w:pPr>
              <w:pStyle w:val="TableParagraph"/>
              <w:spacing w:before="56"/>
              <w:ind w:left="112"/>
              <w:rPr>
                <w:sz w:val="15"/>
              </w:rPr>
            </w:pPr>
            <w:r>
              <w:rPr>
                <w:sz w:val="15"/>
              </w:rPr>
              <w:t>Estland</w:t>
            </w:r>
          </w:p>
        </w:tc>
      </w:tr>
      <w:tr>
        <w:trPr>
          <w:trHeight w:val="281" w:hRule="atLeast"/>
        </w:trPr>
        <w:tc>
          <w:tcPr>
            <w:tcW w:w="256" w:type="dxa"/>
            <w:tcBorders>
              <w:top w:val="single" w:sz="2" w:space="0" w:color="000000"/>
              <w:bottom w:val="single" w:sz="2" w:space="0" w:color="000000"/>
            </w:tcBorders>
          </w:tcPr>
          <w:p>
            <w:pPr>
              <w:pStyle w:val="TableParagraph"/>
              <w:spacing w:before="57"/>
              <w:rPr>
                <w:b/>
                <w:sz w:val="15"/>
              </w:rPr>
            </w:pPr>
            <w:r>
              <w:rPr>
                <w:b/>
                <w:w w:val="83"/>
                <w:sz w:val="15"/>
              </w:rPr>
              <w:t>F</w:t>
            </w:r>
          </w:p>
        </w:tc>
        <w:tc>
          <w:tcPr>
            <w:tcW w:w="3854" w:type="dxa"/>
            <w:tcBorders>
              <w:top w:val="single" w:sz="2" w:space="0" w:color="000000"/>
              <w:bottom w:val="single" w:sz="2" w:space="0" w:color="000000"/>
            </w:tcBorders>
          </w:tcPr>
          <w:p>
            <w:pPr>
              <w:pStyle w:val="TableParagraph"/>
              <w:spacing w:before="56"/>
              <w:ind w:left="112"/>
              <w:rPr>
                <w:sz w:val="15"/>
              </w:rPr>
            </w:pPr>
            <w:r>
              <w:rPr>
                <w:sz w:val="15"/>
              </w:rPr>
              <w:t>Färöer, Finnland, Frankreich</w:t>
            </w:r>
          </w:p>
        </w:tc>
      </w:tr>
      <w:tr>
        <w:trPr>
          <w:trHeight w:val="281" w:hRule="atLeast"/>
        </w:trPr>
        <w:tc>
          <w:tcPr>
            <w:tcW w:w="256" w:type="dxa"/>
            <w:tcBorders>
              <w:top w:val="single" w:sz="2" w:space="0" w:color="000000"/>
              <w:bottom w:val="single" w:sz="2" w:space="0" w:color="000000"/>
            </w:tcBorders>
          </w:tcPr>
          <w:p>
            <w:pPr>
              <w:pStyle w:val="TableParagraph"/>
              <w:spacing w:before="57"/>
              <w:rPr>
                <w:b/>
                <w:sz w:val="15"/>
              </w:rPr>
            </w:pPr>
            <w:r>
              <w:rPr>
                <w:b/>
                <w:w w:val="93"/>
                <w:sz w:val="15"/>
              </w:rPr>
              <w:t>G</w:t>
            </w:r>
          </w:p>
        </w:tc>
        <w:tc>
          <w:tcPr>
            <w:tcW w:w="3854" w:type="dxa"/>
            <w:tcBorders>
              <w:top w:val="single" w:sz="2" w:space="0" w:color="000000"/>
              <w:bottom w:val="single" w:sz="2" w:space="0" w:color="000000"/>
            </w:tcBorders>
          </w:tcPr>
          <w:p>
            <w:pPr>
              <w:pStyle w:val="TableParagraph"/>
              <w:spacing w:before="56"/>
              <w:ind w:left="112"/>
              <w:rPr>
                <w:sz w:val="15"/>
              </w:rPr>
            </w:pPr>
            <w:r>
              <w:rPr>
                <w:sz w:val="15"/>
              </w:rPr>
              <w:t>Gibraltar, Griechenland, Grönland, Grossbritannien</w:t>
            </w:r>
          </w:p>
        </w:tc>
      </w:tr>
      <w:tr>
        <w:trPr>
          <w:trHeight w:val="281" w:hRule="atLeast"/>
        </w:trPr>
        <w:tc>
          <w:tcPr>
            <w:tcW w:w="256" w:type="dxa"/>
            <w:tcBorders>
              <w:top w:val="single" w:sz="2" w:space="0" w:color="000000"/>
              <w:bottom w:val="single" w:sz="2" w:space="0" w:color="000000"/>
            </w:tcBorders>
          </w:tcPr>
          <w:p>
            <w:pPr>
              <w:pStyle w:val="TableParagraph"/>
              <w:spacing w:before="57"/>
              <w:rPr>
                <w:b/>
                <w:sz w:val="15"/>
              </w:rPr>
            </w:pPr>
            <w:r>
              <w:rPr>
                <w:b/>
                <w:w w:val="111"/>
                <w:sz w:val="15"/>
              </w:rPr>
              <w:t>I</w:t>
            </w:r>
          </w:p>
        </w:tc>
        <w:tc>
          <w:tcPr>
            <w:tcW w:w="3854" w:type="dxa"/>
            <w:tcBorders>
              <w:top w:val="single" w:sz="2" w:space="0" w:color="000000"/>
              <w:bottom w:val="single" w:sz="2" w:space="0" w:color="000000"/>
            </w:tcBorders>
          </w:tcPr>
          <w:p>
            <w:pPr>
              <w:pStyle w:val="TableParagraph"/>
              <w:spacing w:before="56"/>
              <w:ind w:left="112"/>
              <w:rPr>
                <w:sz w:val="15"/>
              </w:rPr>
            </w:pPr>
            <w:r>
              <w:rPr>
                <w:sz w:val="15"/>
              </w:rPr>
              <w:t>Irland, Island, Italien</w:t>
            </w:r>
          </w:p>
        </w:tc>
      </w:tr>
      <w:tr>
        <w:trPr>
          <w:trHeight w:val="281" w:hRule="atLeast"/>
        </w:trPr>
        <w:tc>
          <w:tcPr>
            <w:tcW w:w="256" w:type="dxa"/>
            <w:tcBorders>
              <w:top w:val="single" w:sz="2" w:space="0" w:color="000000"/>
              <w:bottom w:val="single" w:sz="2" w:space="0" w:color="000000"/>
            </w:tcBorders>
          </w:tcPr>
          <w:p>
            <w:pPr>
              <w:pStyle w:val="TableParagraph"/>
              <w:spacing w:before="57"/>
              <w:rPr>
                <w:b/>
                <w:sz w:val="15"/>
              </w:rPr>
            </w:pPr>
            <w:r>
              <w:rPr>
                <w:b/>
                <w:w w:val="93"/>
                <w:sz w:val="15"/>
              </w:rPr>
              <w:t>K</w:t>
            </w:r>
          </w:p>
        </w:tc>
        <w:tc>
          <w:tcPr>
            <w:tcW w:w="3854" w:type="dxa"/>
            <w:tcBorders>
              <w:top w:val="single" w:sz="2" w:space="0" w:color="000000"/>
              <w:bottom w:val="single" w:sz="2" w:space="0" w:color="000000"/>
            </w:tcBorders>
          </w:tcPr>
          <w:p>
            <w:pPr>
              <w:pStyle w:val="TableParagraph"/>
              <w:spacing w:before="56"/>
              <w:ind w:left="112"/>
              <w:rPr>
                <w:sz w:val="15"/>
              </w:rPr>
            </w:pPr>
            <w:r>
              <w:rPr>
                <w:sz w:val="15"/>
              </w:rPr>
              <w:t>Kosovo, Kroatien</w:t>
            </w:r>
          </w:p>
        </w:tc>
      </w:tr>
      <w:tr>
        <w:trPr>
          <w:trHeight w:val="281" w:hRule="atLeast"/>
        </w:trPr>
        <w:tc>
          <w:tcPr>
            <w:tcW w:w="256" w:type="dxa"/>
            <w:tcBorders>
              <w:top w:val="single" w:sz="2" w:space="0" w:color="000000"/>
              <w:bottom w:val="single" w:sz="2" w:space="0" w:color="000000"/>
            </w:tcBorders>
          </w:tcPr>
          <w:p>
            <w:pPr>
              <w:pStyle w:val="TableParagraph"/>
              <w:spacing w:before="57"/>
              <w:rPr>
                <w:b/>
                <w:sz w:val="15"/>
              </w:rPr>
            </w:pPr>
            <w:r>
              <w:rPr>
                <w:b/>
                <w:w w:val="84"/>
                <w:sz w:val="15"/>
              </w:rPr>
              <w:t>L</w:t>
            </w:r>
          </w:p>
        </w:tc>
        <w:tc>
          <w:tcPr>
            <w:tcW w:w="3854" w:type="dxa"/>
            <w:tcBorders>
              <w:top w:val="single" w:sz="2" w:space="0" w:color="000000"/>
              <w:bottom w:val="single" w:sz="2" w:space="0" w:color="000000"/>
            </w:tcBorders>
          </w:tcPr>
          <w:p>
            <w:pPr>
              <w:pStyle w:val="TableParagraph"/>
              <w:spacing w:before="56"/>
              <w:ind w:left="112"/>
              <w:rPr>
                <w:sz w:val="15"/>
              </w:rPr>
            </w:pPr>
            <w:r>
              <w:rPr>
                <w:w w:val="105"/>
                <w:sz w:val="15"/>
              </w:rPr>
              <w:t>Lettland, Litauen, Luxemburg</w:t>
            </w:r>
          </w:p>
        </w:tc>
      </w:tr>
      <w:tr>
        <w:trPr>
          <w:trHeight w:val="463" w:hRule="atLeast"/>
        </w:trPr>
        <w:tc>
          <w:tcPr>
            <w:tcW w:w="256" w:type="dxa"/>
            <w:tcBorders>
              <w:top w:val="single" w:sz="2" w:space="0" w:color="000000"/>
              <w:bottom w:val="single" w:sz="2" w:space="0" w:color="000000"/>
            </w:tcBorders>
          </w:tcPr>
          <w:p>
            <w:pPr>
              <w:pStyle w:val="TableParagraph"/>
              <w:spacing w:before="57"/>
              <w:rPr>
                <w:b/>
                <w:sz w:val="15"/>
              </w:rPr>
            </w:pPr>
            <w:r>
              <w:rPr>
                <w:b/>
                <w:w w:val="114"/>
                <w:sz w:val="15"/>
              </w:rPr>
              <w:t>M</w:t>
            </w:r>
          </w:p>
        </w:tc>
        <w:tc>
          <w:tcPr>
            <w:tcW w:w="3854" w:type="dxa"/>
            <w:tcBorders>
              <w:top w:val="single" w:sz="2" w:space="0" w:color="000000"/>
              <w:bottom w:val="single" w:sz="2" w:space="0" w:color="000000"/>
            </w:tcBorders>
          </w:tcPr>
          <w:p>
            <w:pPr>
              <w:pStyle w:val="TableParagraph"/>
              <w:spacing w:line="256" w:lineRule="auto" w:before="56"/>
              <w:ind w:left="112"/>
              <w:rPr>
                <w:sz w:val="15"/>
              </w:rPr>
            </w:pPr>
            <w:r>
              <w:rPr>
                <w:w w:val="105"/>
                <w:sz w:val="15"/>
              </w:rPr>
              <w:t>Malta, Moldawien (Republik), Monaco, Montenegro (Republik)</w:t>
            </w:r>
          </w:p>
        </w:tc>
      </w:tr>
      <w:tr>
        <w:trPr>
          <w:trHeight w:val="281" w:hRule="atLeast"/>
        </w:trPr>
        <w:tc>
          <w:tcPr>
            <w:tcW w:w="256" w:type="dxa"/>
            <w:tcBorders>
              <w:top w:val="single" w:sz="2" w:space="0" w:color="000000"/>
              <w:bottom w:val="single" w:sz="2" w:space="0" w:color="000000"/>
            </w:tcBorders>
          </w:tcPr>
          <w:p>
            <w:pPr>
              <w:pStyle w:val="TableParagraph"/>
              <w:spacing w:before="57"/>
              <w:rPr>
                <w:b/>
                <w:sz w:val="15"/>
              </w:rPr>
            </w:pPr>
            <w:r>
              <w:rPr>
                <w:b/>
                <w:w w:val="103"/>
                <w:sz w:val="15"/>
              </w:rPr>
              <w:t>N</w:t>
            </w:r>
          </w:p>
        </w:tc>
        <w:tc>
          <w:tcPr>
            <w:tcW w:w="3854" w:type="dxa"/>
            <w:tcBorders>
              <w:top w:val="single" w:sz="2" w:space="0" w:color="000000"/>
              <w:bottom w:val="single" w:sz="2" w:space="0" w:color="000000"/>
            </w:tcBorders>
          </w:tcPr>
          <w:p>
            <w:pPr>
              <w:pStyle w:val="TableParagraph"/>
              <w:spacing w:before="56"/>
              <w:ind w:left="112"/>
              <w:rPr>
                <w:sz w:val="15"/>
              </w:rPr>
            </w:pPr>
            <w:r>
              <w:rPr>
                <w:sz w:val="15"/>
              </w:rPr>
              <w:t>Niederlande, Norwegen, Nordmazedonien</w:t>
            </w:r>
          </w:p>
        </w:tc>
      </w:tr>
      <w:tr>
        <w:trPr>
          <w:trHeight w:val="281" w:hRule="atLeast"/>
        </w:trPr>
        <w:tc>
          <w:tcPr>
            <w:tcW w:w="256" w:type="dxa"/>
            <w:tcBorders>
              <w:top w:val="single" w:sz="2" w:space="0" w:color="000000"/>
              <w:bottom w:val="single" w:sz="2" w:space="0" w:color="000000"/>
            </w:tcBorders>
          </w:tcPr>
          <w:p>
            <w:pPr>
              <w:pStyle w:val="TableParagraph"/>
              <w:spacing w:before="57"/>
              <w:rPr>
                <w:b/>
                <w:sz w:val="15"/>
              </w:rPr>
            </w:pPr>
            <w:r>
              <w:rPr>
                <w:b/>
                <w:w w:val="100"/>
                <w:sz w:val="15"/>
              </w:rPr>
              <w:t>O</w:t>
            </w:r>
          </w:p>
        </w:tc>
        <w:tc>
          <w:tcPr>
            <w:tcW w:w="3854" w:type="dxa"/>
            <w:tcBorders>
              <w:top w:val="single" w:sz="2" w:space="0" w:color="000000"/>
              <w:bottom w:val="single" w:sz="2" w:space="0" w:color="000000"/>
            </w:tcBorders>
          </w:tcPr>
          <w:p>
            <w:pPr>
              <w:pStyle w:val="TableParagraph"/>
              <w:spacing w:before="56"/>
              <w:ind w:left="112"/>
              <w:rPr>
                <w:sz w:val="15"/>
              </w:rPr>
            </w:pPr>
            <w:r>
              <w:rPr>
                <w:sz w:val="15"/>
              </w:rPr>
              <w:t>Österreich</w:t>
            </w:r>
          </w:p>
        </w:tc>
      </w:tr>
      <w:tr>
        <w:trPr>
          <w:trHeight w:val="281" w:hRule="atLeast"/>
        </w:trPr>
        <w:tc>
          <w:tcPr>
            <w:tcW w:w="256" w:type="dxa"/>
            <w:tcBorders>
              <w:top w:val="single" w:sz="2" w:space="0" w:color="000000"/>
              <w:bottom w:val="single" w:sz="2" w:space="0" w:color="000000"/>
            </w:tcBorders>
          </w:tcPr>
          <w:p>
            <w:pPr>
              <w:pStyle w:val="TableParagraph"/>
              <w:spacing w:before="57"/>
              <w:rPr>
                <w:b/>
                <w:sz w:val="15"/>
              </w:rPr>
            </w:pPr>
            <w:r>
              <w:rPr>
                <w:b/>
                <w:w w:val="86"/>
                <w:sz w:val="15"/>
              </w:rPr>
              <w:t>P</w:t>
            </w:r>
          </w:p>
        </w:tc>
        <w:tc>
          <w:tcPr>
            <w:tcW w:w="3854" w:type="dxa"/>
            <w:tcBorders>
              <w:top w:val="single" w:sz="2" w:space="0" w:color="000000"/>
              <w:bottom w:val="single" w:sz="2" w:space="0" w:color="000000"/>
            </w:tcBorders>
          </w:tcPr>
          <w:p>
            <w:pPr>
              <w:pStyle w:val="TableParagraph"/>
              <w:spacing w:before="56"/>
              <w:ind w:left="112"/>
              <w:rPr>
                <w:sz w:val="15"/>
              </w:rPr>
            </w:pPr>
            <w:r>
              <w:rPr>
                <w:sz w:val="15"/>
              </w:rPr>
              <w:t>Polen, Portugal</w:t>
            </w:r>
          </w:p>
        </w:tc>
      </w:tr>
      <w:tr>
        <w:trPr>
          <w:trHeight w:val="281" w:hRule="atLeast"/>
        </w:trPr>
        <w:tc>
          <w:tcPr>
            <w:tcW w:w="256" w:type="dxa"/>
            <w:tcBorders>
              <w:top w:val="single" w:sz="2" w:space="0" w:color="000000"/>
              <w:bottom w:val="single" w:sz="2" w:space="0" w:color="000000"/>
            </w:tcBorders>
          </w:tcPr>
          <w:p>
            <w:pPr>
              <w:pStyle w:val="TableParagraph"/>
              <w:spacing w:before="57"/>
              <w:rPr>
                <w:b/>
                <w:sz w:val="15"/>
              </w:rPr>
            </w:pPr>
            <w:r>
              <w:rPr>
                <w:b/>
                <w:w w:val="86"/>
                <w:sz w:val="15"/>
              </w:rPr>
              <w:t>R</w:t>
            </w:r>
          </w:p>
        </w:tc>
        <w:tc>
          <w:tcPr>
            <w:tcW w:w="3854" w:type="dxa"/>
            <w:tcBorders>
              <w:top w:val="single" w:sz="2" w:space="0" w:color="000000"/>
              <w:bottom w:val="single" w:sz="2" w:space="0" w:color="000000"/>
            </w:tcBorders>
          </w:tcPr>
          <w:p>
            <w:pPr>
              <w:pStyle w:val="TableParagraph"/>
              <w:spacing w:before="56"/>
              <w:ind w:left="112"/>
              <w:rPr>
                <w:sz w:val="15"/>
              </w:rPr>
            </w:pPr>
            <w:r>
              <w:rPr>
                <w:sz w:val="15"/>
              </w:rPr>
              <w:t>Rumänien, Russische Föderation</w:t>
            </w:r>
          </w:p>
        </w:tc>
      </w:tr>
      <w:tr>
        <w:trPr>
          <w:trHeight w:val="463" w:hRule="atLeast"/>
        </w:trPr>
        <w:tc>
          <w:tcPr>
            <w:tcW w:w="256" w:type="dxa"/>
            <w:tcBorders>
              <w:top w:val="single" w:sz="2" w:space="0" w:color="000000"/>
              <w:bottom w:val="single" w:sz="2" w:space="0" w:color="000000"/>
            </w:tcBorders>
          </w:tcPr>
          <w:p>
            <w:pPr>
              <w:pStyle w:val="TableParagraph"/>
              <w:spacing w:before="57"/>
              <w:rPr>
                <w:b/>
                <w:sz w:val="15"/>
              </w:rPr>
            </w:pPr>
            <w:r>
              <w:rPr>
                <w:b/>
                <w:w w:val="82"/>
                <w:sz w:val="15"/>
              </w:rPr>
              <w:t>S</w:t>
            </w:r>
          </w:p>
        </w:tc>
        <w:tc>
          <w:tcPr>
            <w:tcW w:w="3854" w:type="dxa"/>
            <w:tcBorders>
              <w:top w:val="single" w:sz="2" w:space="0" w:color="000000"/>
              <w:bottom w:val="single" w:sz="2" w:space="0" w:color="000000"/>
            </w:tcBorders>
          </w:tcPr>
          <w:p>
            <w:pPr>
              <w:pStyle w:val="TableParagraph"/>
              <w:spacing w:line="256" w:lineRule="auto" w:before="56"/>
              <w:ind w:left="112" w:right="220"/>
              <w:rPr>
                <w:sz w:val="15"/>
              </w:rPr>
            </w:pPr>
            <w:r>
              <w:rPr>
                <w:sz w:val="15"/>
              </w:rPr>
              <w:t>San Marino, Schweden, Serbien, Republik Slowakei, Slowenien, Spanien</w:t>
            </w:r>
          </w:p>
        </w:tc>
      </w:tr>
      <w:tr>
        <w:trPr>
          <w:trHeight w:val="281" w:hRule="atLeast"/>
        </w:trPr>
        <w:tc>
          <w:tcPr>
            <w:tcW w:w="256" w:type="dxa"/>
            <w:tcBorders>
              <w:top w:val="single" w:sz="2" w:space="0" w:color="000000"/>
              <w:bottom w:val="single" w:sz="2" w:space="0" w:color="000000"/>
            </w:tcBorders>
          </w:tcPr>
          <w:p>
            <w:pPr>
              <w:pStyle w:val="TableParagraph"/>
              <w:spacing w:before="57"/>
              <w:rPr>
                <w:b/>
                <w:sz w:val="15"/>
              </w:rPr>
            </w:pPr>
            <w:r>
              <w:rPr>
                <w:b/>
                <w:w w:val="92"/>
                <w:sz w:val="15"/>
              </w:rPr>
              <w:t>T</w:t>
            </w:r>
          </w:p>
        </w:tc>
        <w:tc>
          <w:tcPr>
            <w:tcW w:w="3854" w:type="dxa"/>
            <w:tcBorders>
              <w:top w:val="single" w:sz="2" w:space="0" w:color="000000"/>
              <w:bottom w:val="single" w:sz="2" w:space="0" w:color="000000"/>
            </w:tcBorders>
          </w:tcPr>
          <w:p>
            <w:pPr>
              <w:pStyle w:val="TableParagraph"/>
              <w:spacing w:before="56"/>
              <w:ind w:left="112"/>
              <w:rPr>
                <w:sz w:val="15"/>
              </w:rPr>
            </w:pPr>
            <w:r>
              <w:rPr>
                <w:sz w:val="15"/>
              </w:rPr>
              <w:t>Tschechische Republik, Türkei</w:t>
            </w:r>
          </w:p>
        </w:tc>
      </w:tr>
      <w:tr>
        <w:trPr>
          <w:trHeight w:val="281" w:hRule="atLeast"/>
        </w:trPr>
        <w:tc>
          <w:tcPr>
            <w:tcW w:w="256" w:type="dxa"/>
            <w:tcBorders>
              <w:top w:val="single" w:sz="2" w:space="0" w:color="000000"/>
              <w:bottom w:val="single" w:sz="2" w:space="0" w:color="000000"/>
            </w:tcBorders>
          </w:tcPr>
          <w:p>
            <w:pPr>
              <w:pStyle w:val="TableParagraph"/>
              <w:spacing w:before="57"/>
              <w:rPr>
                <w:b/>
                <w:sz w:val="15"/>
              </w:rPr>
            </w:pPr>
            <w:r>
              <w:rPr>
                <w:b/>
                <w:w w:val="100"/>
                <w:sz w:val="15"/>
              </w:rPr>
              <w:t>U</w:t>
            </w:r>
          </w:p>
        </w:tc>
        <w:tc>
          <w:tcPr>
            <w:tcW w:w="3854" w:type="dxa"/>
            <w:tcBorders>
              <w:top w:val="single" w:sz="2" w:space="0" w:color="000000"/>
              <w:bottom w:val="single" w:sz="2" w:space="0" w:color="000000"/>
            </w:tcBorders>
          </w:tcPr>
          <w:p>
            <w:pPr>
              <w:pStyle w:val="TableParagraph"/>
              <w:spacing w:before="56"/>
              <w:ind w:left="112"/>
              <w:rPr>
                <w:sz w:val="15"/>
              </w:rPr>
            </w:pPr>
            <w:r>
              <w:rPr>
                <w:sz w:val="15"/>
              </w:rPr>
              <w:t>Ukraine, Ungarn</w:t>
            </w:r>
          </w:p>
        </w:tc>
      </w:tr>
      <w:tr>
        <w:trPr>
          <w:trHeight w:val="281" w:hRule="atLeast"/>
        </w:trPr>
        <w:tc>
          <w:tcPr>
            <w:tcW w:w="256" w:type="dxa"/>
            <w:tcBorders>
              <w:top w:val="single" w:sz="2" w:space="0" w:color="000000"/>
              <w:bottom w:val="single" w:sz="2" w:space="0" w:color="000000"/>
            </w:tcBorders>
          </w:tcPr>
          <w:p>
            <w:pPr>
              <w:pStyle w:val="TableParagraph"/>
              <w:spacing w:before="57"/>
              <w:rPr>
                <w:b/>
                <w:sz w:val="15"/>
              </w:rPr>
            </w:pPr>
            <w:r>
              <w:rPr>
                <w:b/>
                <w:w w:val="101"/>
                <w:sz w:val="15"/>
              </w:rPr>
              <w:t>V</w:t>
            </w:r>
          </w:p>
        </w:tc>
        <w:tc>
          <w:tcPr>
            <w:tcW w:w="3854" w:type="dxa"/>
            <w:tcBorders>
              <w:top w:val="single" w:sz="2" w:space="0" w:color="000000"/>
              <w:bottom w:val="single" w:sz="2" w:space="0" w:color="000000"/>
            </w:tcBorders>
          </w:tcPr>
          <w:p>
            <w:pPr>
              <w:pStyle w:val="TableParagraph"/>
              <w:spacing w:before="56"/>
              <w:ind w:left="112"/>
              <w:rPr>
                <w:sz w:val="15"/>
              </w:rPr>
            </w:pPr>
            <w:r>
              <w:rPr>
                <w:w w:val="105"/>
                <w:sz w:val="15"/>
              </w:rPr>
              <w:t>Vatikan</w:t>
            </w:r>
          </w:p>
        </w:tc>
      </w:tr>
      <w:tr>
        <w:trPr>
          <w:trHeight w:val="281" w:hRule="atLeast"/>
        </w:trPr>
        <w:tc>
          <w:tcPr>
            <w:tcW w:w="256" w:type="dxa"/>
            <w:tcBorders>
              <w:top w:val="single" w:sz="2" w:space="0" w:color="000000"/>
              <w:bottom w:val="single" w:sz="2" w:space="0" w:color="000000"/>
            </w:tcBorders>
          </w:tcPr>
          <w:p>
            <w:pPr>
              <w:pStyle w:val="TableParagraph"/>
              <w:spacing w:before="57"/>
              <w:rPr>
                <w:b/>
                <w:sz w:val="15"/>
              </w:rPr>
            </w:pPr>
            <w:r>
              <w:rPr>
                <w:b/>
                <w:w w:val="91"/>
                <w:sz w:val="15"/>
              </w:rPr>
              <w:t>Z</w:t>
            </w:r>
          </w:p>
        </w:tc>
        <w:tc>
          <w:tcPr>
            <w:tcW w:w="3854" w:type="dxa"/>
            <w:tcBorders>
              <w:top w:val="single" w:sz="2" w:space="0" w:color="000000"/>
              <w:bottom w:val="single" w:sz="2" w:space="0" w:color="000000"/>
            </w:tcBorders>
          </w:tcPr>
          <w:p>
            <w:pPr>
              <w:pStyle w:val="TableParagraph"/>
              <w:spacing w:before="56"/>
              <w:ind w:left="112"/>
              <w:rPr>
                <w:sz w:val="15"/>
              </w:rPr>
            </w:pPr>
            <w:r>
              <w:rPr>
                <w:sz w:val="15"/>
              </w:rPr>
              <w:t>Zypern</w:t>
            </w:r>
          </w:p>
        </w:tc>
      </w:tr>
    </w:tbl>
    <w:p>
      <w:pPr>
        <w:spacing w:line="276" w:lineRule="auto" w:before="83"/>
        <w:ind w:left="2319" w:right="5369" w:firstLine="0"/>
        <w:jc w:val="left"/>
        <w:rPr>
          <w:sz w:val="15"/>
        </w:rPr>
      </w:pPr>
      <w:r>
        <w:rPr>
          <w:w w:val="105"/>
          <w:sz w:val="15"/>
        </w:rPr>
        <w:t>Änderungen vorbehalten, weitere Informationen finden </w:t>
      </w:r>
      <w:r>
        <w:rPr>
          <w:w w:val="76"/>
          <w:sz w:val="15"/>
        </w:rPr>
        <w:t>S</w:t>
      </w:r>
      <w:r>
        <w:rPr>
          <w:w w:val="110"/>
          <w:sz w:val="15"/>
        </w:rPr>
        <w:t>i</w:t>
      </w:r>
      <w:r>
        <w:rPr>
          <w:w w:val="96"/>
          <w:sz w:val="15"/>
        </w:rPr>
        <w:t>e</w:t>
      </w:r>
      <w:r>
        <w:rPr>
          <w:sz w:val="15"/>
        </w:rPr>
        <w:t> </w:t>
      </w:r>
      <w:r>
        <w:rPr>
          <w:w w:val="106"/>
          <w:sz w:val="15"/>
        </w:rPr>
        <w:t>un</w:t>
      </w:r>
      <w:r>
        <w:rPr>
          <w:w w:val="129"/>
          <w:sz w:val="15"/>
        </w:rPr>
        <w:t>t</w:t>
      </w:r>
      <w:r>
        <w:rPr>
          <w:w w:val="96"/>
          <w:sz w:val="15"/>
        </w:rPr>
        <w:t>e</w:t>
      </w:r>
      <w:r>
        <w:rPr>
          <w:w w:val="106"/>
          <w:sz w:val="15"/>
        </w:rPr>
        <w:t>r</w:t>
      </w:r>
      <w:r>
        <w:rPr>
          <w:sz w:val="15"/>
        </w:rPr>
        <w:t> </w:t>
      </w:r>
      <w:hyperlink r:id="rId20">
        <w:r>
          <w:rPr>
            <w:w w:val="112"/>
            <w:sz w:val="15"/>
          </w:rPr>
          <w:t>www</w:t>
        </w:r>
        <w:r>
          <w:rPr>
            <w:w w:val="84"/>
            <w:sz w:val="15"/>
          </w:rPr>
          <w:t>.</w:t>
        </w:r>
        <w:r>
          <w:rPr>
            <w:w w:val="107"/>
            <w:sz w:val="15"/>
          </w:rPr>
          <w:t>p</w:t>
        </w:r>
        <w:r>
          <w:rPr>
            <w:w w:val="106"/>
            <w:sz w:val="15"/>
          </w:rPr>
          <w:t>o</w:t>
        </w:r>
        <w:r>
          <w:rPr>
            <w:w w:val="80"/>
            <w:sz w:val="15"/>
          </w:rPr>
          <w:t>s</w:t>
        </w:r>
        <w:r>
          <w:rPr>
            <w:w w:val="129"/>
            <w:sz w:val="15"/>
          </w:rPr>
          <w:t>t</w:t>
        </w:r>
        <w:r>
          <w:rPr>
            <w:w w:val="88"/>
            <w:sz w:val="15"/>
          </w:rPr>
          <w:t>.c</w:t>
        </w:r>
        <w:r>
          <w:rPr>
            <w:w w:val="106"/>
            <w:sz w:val="15"/>
          </w:rPr>
          <w:t>h</w:t>
        </w:r>
        <w:r>
          <w:rPr>
            <w:w w:val="162"/>
            <w:sz w:val="15"/>
          </w:rPr>
          <w:t>/</w:t>
        </w:r>
        <w:r>
          <w:rPr>
            <w:w w:val="107"/>
            <w:sz w:val="15"/>
          </w:rPr>
          <w:t>d</w:t>
        </w:r>
        <w:r>
          <w:rPr>
            <w:w w:val="106"/>
            <w:sz w:val="15"/>
          </w:rPr>
          <w:t>o</w:t>
        </w:r>
        <w:r>
          <w:rPr>
            <w:w w:val="102"/>
            <w:sz w:val="15"/>
          </w:rPr>
          <w:t>k</w:t>
        </w:r>
        <w:r>
          <w:rPr>
            <w:w w:val="106"/>
            <w:sz w:val="15"/>
          </w:rPr>
          <w:t>um</w:t>
        </w:r>
        <w:r>
          <w:rPr>
            <w:w w:val="96"/>
            <w:sz w:val="15"/>
          </w:rPr>
          <w:t>e</w:t>
        </w:r>
        <w:r>
          <w:rPr>
            <w:w w:val="106"/>
            <w:sz w:val="15"/>
          </w:rPr>
          <w:t>n</w:t>
        </w:r>
        <w:r>
          <w:rPr>
            <w:w w:val="129"/>
            <w:sz w:val="15"/>
          </w:rPr>
          <w:t>t</w:t>
        </w:r>
        <w:r>
          <w:rPr>
            <w:w w:val="96"/>
            <w:sz w:val="15"/>
          </w:rPr>
          <w:t>e</w:t>
        </w:r>
        <w:r>
          <w:rPr>
            <w:w w:val="98"/>
            <w:sz w:val="15"/>
          </w:rPr>
          <w:t>-</w:t>
        </w:r>
        <w:r>
          <w:rPr>
            <w:w w:val="107"/>
            <w:sz w:val="15"/>
          </w:rPr>
          <w:t>in</w:t>
        </w:r>
        <w:r>
          <w:rPr>
            <w:w w:val="129"/>
            <w:sz w:val="15"/>
          </w:rPr>
          <w:t>t</w:t>
        </w:r>
        <w:r>
          <w:rPr>
            <w:w w:val="96"/>
            <w:sz w:val="15"/>
          </w:rPr>
          <w:t>e</w:t>
        </w:r>
        <w:r>
          <w:rPr>
            <w:w w:val="106"/>
            <w:sz w:val="15"/>
          </w:rPr>
          <w:t>r</w:t>
        </w:r>
        <w:r>
          <w:rPr>
            <w:w w:val="106"/>
            <w:sz w:val="15"/>
          </w:rPr>
          <w:t>n</w:t>
        </w:r>
        <w:r>
          <w:rPr>
            <w:w w:val="96"/>
            <w:sz w:val="15"/>
          </w:rPr>
          <w:t>a</w:t>
        </w:r>
        <w:r>
          <w:rPr>
            <w:w w:val="129"/>
            <w:sz w:val="15"/>
          </w:rPr>
          <w:t>t</w:t>
        </w:r>
        <w:r>
          <w:rPr>
            <w:w w:val="110"/>
            <w:sz w:val="15"/>
          </w:rPr>
          <w:t>i</w:t>
        </w:r>
        <w:r>
          <w:rPr>
            <w:w w:val="106"/>
            <w:sz w:val="15"/>
          </w:rPr>
          <w:t>o</w:t>
        </w:r>
        <w:r>
          <w:rPr>
            <w:w w:val="106"/>
            <w:sz w:val="15"/>
          </w:rPr>
          <w:t>n</w:t>
        </w:r>
        <w:r>
          <w:rPr>
            <w:w w:val="100"/>
            <w:sz w:val="15"/>
          </w:rPr>
          <w:t>al</w:t>
        </w:r>
        <w:r>
          <w:rPr>
            <w:sz w:val="15"/>
          </w:rPr>
          <w:t> </w:t>
        </w:r>
      </w:hyperlink>
      <w:r>
        <w:rPr>
          <w:w w:val="106"/>
          <w:sz w:val="15"/>
        </w:rPr>
        <w:t>o</w:t>
      </w:r>
      <w:r>
        <w:rPr>
          <w:w w:val="107"/>
          <w:sz w:val="15"/>
        </w:rPr>
        <w:t>d</w:t>
      </w:r>
      <w:r>
        <w:rPr>
          <w:w w:val="96"/>
          <w:sz w:val="15"/>
        </w:rPr>
        <w:t>e</w:t>
      </w:r>
      <w:r>
        <w:rPr>
          <w:w w:val="106"/>
          <w:sz w:val="15"/>
        </w:rPr>
        <w:t>r </w:t>
      </w:r>
      <w:r>
        <w:rPr>
          <w:w w:val="105"/>
          <w:sz w:val="15"/>
        </w:rPr>
        <w:t>lassen Sie sich von unserem Kundendienst unter der Telefonnummer 0848 48 48 47 beraten.</w:t>
      </w:r>
    </w:p>
    <w:p>
      <w:pPr>
        <w:spacing w:after="0" w:line="276" w:lineRule="auto"/>
        <w:jc w:val="left"/>
        <w:rPr>
          <w:sz w:val="15"/>
        </w:rPr>
        <w:sectPr>
          <w:pgSz w:w="11910" w:h="16840"/>
          <w:pgMar w:header="673" w:footer="486" w:top="920" w:bottom="680" w:left="260" w:right="0"/>
        </w:sectPr>
      </w:pPr>
    </w:p>
    <w:p>
      <w:pPr>
        <w:pStyle w:val="BodyText"/>
        <w:rPr>
          <w:sz w:val="20"/>
        </w:rPr>
      </w:pPr>
    </w:p>
    <w:p>
      <w:pPr>
        <w:pStyle w:val="BodyText"/>
        <w:spacing w:before="4"/>
        <w:rPr>
          <w:sz w:val="27"/>
        </w:rPr>
      </w:pPr>
    </w:p>
    <w:p>
      <w:pPr>
        <w:spacing w:after="0"/>
        <w:rPr>
          <w:sz w:val="27"/>
        </w:rPr>
        <w:sectPr>
          <w:pgSz w:w="11910" w:h="16840"/>
          <w:pgMar w:header="673" w:footer="486" w:top="920" w:bottom="680" w:left="260" w:right="0"/>
        </w:sectPr>
      </w:pPr>
    </w:p>
    <w:p>
      <w:pPr>
        <w:pStyle w:val="Heading5"/>
        <w:spacing w:before="134"/>
      </w:pPr>
      <w:r>
        <w:rPr/>
        <w:t>Blindensendungen</w:t>
      </w:r>
    </w:p>
    <w:p>
      <w:pPr>
        <w:pStyle w:val="BodyText"/>
        <w:spacing w:line="264" w:lineRule="auto" w:before="20"/>
        <w:ind w:left="2319" w:right="-11"/>
      </w:pPr>
      <w:r>
        <w:rPr>
          <w:w w:val="105"/>
        </w:rPr>
        <w:t>Sendungen</w:t>
      </w:r>
      <w:r>
        <w:rPr>
          <w:spacing w:val="-36"/>
          <w:w w:val="105"/>
        </w:rPr>
        <w:t> </w:t>
      </w:r>
      <w:r>
        <w:rPr>
          <w:w w:val="105"/>
        </w:rPr>
        <w:t>von</w:t>
      </w:r>
      <w:r>
        <w:rPr>
          <w:spacing w:val="-35"/>
          <w:w w:val="105"/>
        </w:rPr>
        <w:t> </w:t>
      </w:r>
      <w:r>
        <w:rPr>
          <w:w w:val="105"/>
        </w:rPr>
        <w:t>oder</w:t>
      </w:r>
      <w:r>
        <w:rPr>
          <w:spacing w:val="-36"/>
          <w:w w:val="105"/>
        </w:rPr>
        <w:t> </w:t>
      </w:r>
      <w:r>
        <w:rPr>
          <w:w w:val="105"/>
        </w:rPr>
        <w:t>für</w:t>
      </w:r>
      <w:r>
        <w:rPr>
          <w:spacing w:val="-35"/>
          <w:w w:val="105"/>
        </w:rPr>
        <w:t> </w:t>
      </w:r>
      <w:r>
        <w:rPr>
          <w:w w:val="105"/>
        </w:rPr>
        <w:t>Blinde</w:t>
      </w:r>
      <w:r>
        <w:rPr>
          <w:spacing w:val="-36"/>
          <w:w w:val="105"/>
        </w:rPr>
        <w:t> </w:t>
      </w:r>
      <w:r>
        <w:rPr>
          <w:w w:val="105"/>
        </w:rPr>
        <w:t>und</w:t>
      </w:r>
      <w:r>
        <w:rPr>
          <w:spacing w:val="-35"/>
          <w:w w:val="105"/>
        </w:rPr>
        <w:t> </w:t>
      </w:r>
      <w:r>
        <w:rPr>
          <w:w w:val="105"/>
        </w:rPr>
        <w:t>Blindeninstitute mit spezifischen </w:t>
      </w:r>
      <w:r>
        <w:rPr>
          <w:spacing w:val="-3"/>
          <w:w w:val="105"/>
        </w:rPr>
        <w:t>Inhalten </w:t>
      </w:r>
      <w:r>
        <w:rPr>
          <w:w w:val="105"/>
        </w:rPr>
        <w:t>befördern wir kostenlos. Die Portofreiheit gilt für offen aufgegebene Sen- </w:t>
      </w:r>
      <w:r>
        <w:rPr/>
        <w:t>dungen</w:t>
      </w:r>
      <w:r>
        <w:rPr>
          <w:spacing w:val="-12"/>
        </w:rPr>
        <w:t> </w:t>
      </w:r>
      <w:r>
        <w:rPr/>
        <w:t>bis</w:t>
      </w:r>
      <w:r>
        <w:rPr>
          <w:spacing w:val="-11"/>
        </w:rPr>
        <w:t> </w:t>
      </w:r>
      <w:r>
        <w:rPr/>
        <w:t>7</w:t>
      </w:r>
      <w:r>
        <w:rPr>
          <w:spacing w:val="-11"/>
        </w:rPr>
        <w:t> </w:t>
      </w:r>
      <w:r>
        <w:rPr/>
        <w:t>Kilogramm</w:t>
      </w:r>
      <w:r>
        <w:rPr>
          <w:spacing w:val="-11"/>
        </w:rPr>
        <w:t> </w:t>
      </w:r>
      <w:r>
        <w:rPr/>
        <w:t>Gewicht.</w:t>
      </w:r>
      <w:r>
        <w:rPr>
          <w:spacing w:val="-11"/>
        </w:rPr>
        <w:t> </w:t>
      </w:r>
      <w:r>
        <w:rPr/>
        <w:t>Die</w:t>
      </w:r>
      <w:r>
        <w:rPr>
          <w:spacing w:val="-11"/>
        </w:rPr>
        <w:t> </w:t>
      </w:r>
      <w:r>
        <w:rPr/>
        <w:t>Höchstmasse </w:t>
      </w:r>
      <w:r>
        <w:rPr>
          <w:w w:val="105"/>
        </w:rPr>
        <w:t>entsprechen</w:t>
      </w:r>
      <w:r>
        <w:rPr>
          <w:spacing w:val="-36"/>
          <w:w w:val="105"/>
        </w:rPr>
        <w:t> </w:t>
      </w:r>
      <w:r>
        <w:rPr>
          <w:w w:val="105"/>
        </w:rPr>
        <w:t>dem</w:t>
      </w:r>
      <w:r>
        <w:rPr>
          <w:spacing w:val="-35"/>
          <w:w w:val="105"/>
        </w:rPr>
        <w:t> </w:t>
      </w:r>
      <w:r>
        <w:rPr>
          <w:w w:val="105"/>
        </w:rPr>
        <w:t>Maxibrief.</w:t>
      </w:r>
      <w:r>
        <w:rPr>
          <w:spacing w:val="-35"/>
          <w:w w:val="105"/>
        </w:rPr>
        <w:t> </w:t>
      </w:r>
      <w:r>
        <w:rPr>
          <w:w w:val="105"/>
        </w:rPr>
        <w:t>Inhalt</w:t>
      </w:r>
      <w:r>
        <w:rPr>
          <w:spacing w:val="-35"/>
          <w:w w:val="105"/>
        </w:rPr>
        <w:t> </w:t>
      </w:r>
      <w:r>
        <w:rPr>
          <w:w w:val="105"/>
        </w:rPr>
        <w:t>von</w:t>
      </w:r>
      <w:r>
        <w:rPr>
          <w:spacing w:val="-36"/>
          <w:w w:val="105"/>
        </w:rPr>
        <w:t> </w:t>
      </w:r>
      <w:r>
        <w:rPr>
          <w:w w:val="105"/>
        </w:rPr>
        <w:t>Blindensen- </w:t>
      </w:r>
      <w:r>
        <w:rPr>
          <w:spacing w:val="1"/>
          <w:w w:val="106"/>
        </w:rPr>
        <w:t>du</w:t>
      </w:r>
      <w:r>
        <w:rPr>
          <w:spacing w:val="3"/>
          <w:w w:val="106"/>
        </w:rPr>
        <w:t>n</w:t>
      </w:r>
      <w:r>
        <w:rPr>
          <w:spacing w:val="2"/>
          <w:w w:val="106"/>
        </w:rPr>
        <w:t>g</w:t>
      </w:r>
      <w:r>
        <w:rPr>
          <w:spacing w:val="1"/>
          <w:w w:val="96"/>
        </w:rPr>
        <w:t>e</w:t>
      </w:r>
      <w:r>
        <w:rPr>
          <w:w w:val="106"/>
        </w:rPr>
        <w:t>n</w:t>
      </w:r>
      <w:r>
        <w:rPr>
          <w:spacing w:val="-7"/>
        </w:rPr>
        <w:t> </w:t>
      </w:r>
      <w:r>
        <w:rPr>
          <w:spacing w:val="1"/>
          <w:w w:val="89"/>
        </w:rPr>
        <w:t>i</w:t>
      </w:r>
      <w:r>
        <w:rPr>
          <w:spacing w:val="5"/>
          <w:w w:val="89"/>
        </w:rPr>
        <w:t>s</w:t>
      </w:r>
      <w:r>
        <w:rPr>
          <w:w w:val="129"/>
        </w:rPr>
        <w:t>t</w:t>
      </w:r>
      <w:r>
        <w:rPr>
          <w:spacing w:val="-7"/>
        </w:rPr>
        <w:t> </w:t>
      </w:r>
      <w:r>
        <w:rPr>
          <w:spacing w:val="2"/>
          <w:w w:val="109"/>
        </w:rPr>
        <w:t>M</w:t>
      </w:r>
      <w:r>
        <w:rPr>
          <w:spacing w:val="1"/>
          <w:w w:val="96"/>
        </w:rPr>
        <w:t>a</w:t>
      </w:r>
      <w:r>
        <w:rPr>
          <w:w w:val="129"/>
        </w:rPr>
        <w:t>t</w:t>
      </w:r>
      <w:r>
        <w:rPr>
          <w:spacing w:val="1"/>
          <w:w w:val="96"/>
        </w:rPr>
        <w:t>e</w:t>
      </w:r>
      <w:r>
        <w:rPr>
          <w:spacing w:val="3"/>
          <w:w w:val="106"/>
        </w:rPr>
        <w:t>r</w:t>
      </w:r>
      <w:r>
        <w:rPr>
          <w:spacing w:val="1"/>
          <w:w w:val="110"/>
        </w:rPr>
        <w:t>i</w:t>
      </w:r>
      <w:r>
        <w:rPr>
          <w:spacing w:val="1"/>
          <w:w w:val="96"/>
        </w:rPr>
        <w:t>a</w:t>
      </w:r>
      <w:r>
        <w:rPr>
          <w:w w:val="110"/>
        </w:rPr>
        <w:t>l</w:t>
      </w:r>
      <w:r>
        <w:rPr>
          <w:spacing w:val="-7"/>
        </w:rPr>
        <w:t> </w:t>
      </w:r>
      <w:r>
        <w:rPr>
          <w:spacing w:val="1"/>
          <w:w w:val="112"/>
        </w:rPr>
        <w:t>w</w:t>
      </w:r>
      <w:r>
        <w:rPr>
          <w:spacing w:val="2"/>
          <w:w w:val="96"/>
        </w:rPr>
        <w:t>e</w:t>
      </w:r>
      <w:r>
        <w:rPr>
          <w:spacing w:val="2"/>
          <w:w w:val="110"/>
        </w:rPr>
        <w:t>l</w:t>
      </w:r>
      <w:r>
        <w:rPr>
          <w:spacing w:val="2"/>
          <w:w w:val="91"/>
        </w:rPr>
        <w:t>c</w:t>
      </w:r>
      <w:r>
        <w:rPr>
          <w:spacing w:val="2"/>
          <w:w w:val="106"/>
        </w:rPr>
        <w:t>h</w:t>
      </w:r>
      <w:r>
        <w:rPr>
          <w:spacing w:val="3"/>
          <w:w w:val="96"/>
        </w:rPr>
        <w:t>e</w:t>
      </w:r>
      <w:r>
        <w:rPr>
          <w:w w:val="80"/>
        </w:rPr>
        <w:t>s</w:t>
      </w:r>
      <w:r>
        <w:rPr>
          <w:spacing w:val="-7"/>
        </w:rPr>
        <w:t> </w:t>
      </w:r>
      <w:r>
        <w:rPr>
          <w:spacing w:val="2"/>
          <w:w w:val="86"/>
        </w:rPr>
        <w:t>B</w:t>
      </w:r>
      <w:r>
        <w:rPr>
          <w:spacing w:val="1"/>
          <w:w w:val="110"/>
        </w:rPr>
        <w:t>li</w:t>
      </w:r>
      <w:r>
        <w:rPr>
          <w:spacing w:val="2"/>
          <w:w w:val="106"/>
        </w:rPr>
        <w:t>n</w:t>
      </w:r>
      <w:r>
        <w:rPr>
          <w:spacing w:val="2"/>
          <w:w w:val="107"/>
        </w:rPr>
        <w:t>d</w:t>
      </w:r>
      <w:r>
        <w:rPr>
          <w:spacing w:val="1"/>
          <w:w w:val="96"/>
        </w:rPr>
        <w:t>e</w:t>
      </w:r>
      <w:r>
        <w:rPr>
          <w:w w:val="106"/>
        </w:rPr>
        <w:t>n</w:t>
      </w:r>
      <w:r>
        <w:rPr>
          <w:spacing w:val="-1"/>
          <w:w w:val="162"/>
        </w:rPr>
        <w:t>/</w:t>
      </w:r>
      <w:r>
        <w:rPr>
          <w:spacing w:val="3"/>
          <w:w w:val="76"/>
        </w:rPr>
        <w:t>S</w:t>
      </w:r>
      <w:r>
        <w:rPr>
          <w:spacing w:val="2"/>
          <w:w w:val="96"/>
        </w:rPr>
        <w:t>e</w:t>
      </w:r>
      <w:r>
        <w:rPr>
          <w:spacing w:val="1"/>
          <w:w w:val="106"/>
        </w:rPr>
        <w:t>h</w:t>
      </w:r>
      <w:r>
        <w:rPr>
          <w:spacing w:val="3"/>
          <w:w w:val="107"/>
        </w:rPr>
        <w:t>b</w:t>
      </w:r>
      <w:r>
        <w:rPr>
          <w:spacing w:val="2"/>
          <w:w w:val="96"/>
        </w:rPr>
        <w:t>e</w:t>
      </w:r>
      <w:r>
        <w:rPr>
          <w:spacing w:val="1"/>
          <w:w w:val="107"/>
        </w:rPr>
        <w:t>hi</w:t>
      </w:r>
      <w:r>
        <w:rPr>
          <w:spacing w:val="5"/>
          <w:w w:val="106"/>
        </w:rPr>
        <w:t>n</w:t>
      </w:r>
      <w:r>
        <w:rPr>
          <w:w w:val="98"/>
        </w:rPr>
        <w:t>- </w:t>
      </w:r>
      <w:r>
        <w:rPr>
          <w:spacing w:val="2"/>
          <w:w w:val="105"/>
        </w:rPr>
        <w:t>derten</w:t>
      </w:r>
      <w:r>
        <w:rPr>
          <w:spacing w:val="-10"/>
          <w:w w:val="105"/>
        </w:rPr>
        <w:t> </w:t>
      </w:r>
      <w:r>
        <w:rPr>
          <w:w w:val="105"/>
        </w:rPr>
        <w:t>bei</w:t>
      </w:r>
      <w:r>
        <w:rPr>
          <w:spacing w:val="-11"/>
          <w:w w:val="105"/>
        </w:rPr>
        <w:t> </w:t>
      </w:r>
      <w:r>
        <w:rPr>
          <w:w w:val="105"/>
        </w:rPr>
        <w:t>der</w:t>
      </w:r>
      <w:r>
        <w:rPr>
          <w:spacing w:val="-11"/>
          <w:w w:val="105"/>
        </w:rPr>
        <w:t> </w:t>
      </w:r>
      <w:r>
        <w:rPr>
          <w:w w:val="105"/>
        </w:rPr>
        <w:t>Bewältigung</w:t>
      </w:r>
      <w:r>
        <w:rPr>
          <w:spacing w:val="-10"/>
          <w:w w:val="105"/>
        </w:rPr>
        <w:t> </w:t>
      </w:r>
      <w:r>
        <w:rPr>
          <w:w w:val="105"/>
        </w:rPr>
        <w:t>der</w:t>
      </w:r>
      <w:r>
        <w:rPr>
          <w:spacing w:val="-11"/>
          <w:w w:val="105"/>
        </w:rPr>
        <w:t> </w:t>
      </w:r>
      <w:r>
        <w:rPr>
          <w:w w:val="105"/>
        </w:rPr>
        <w:t>Behinderung</w:t>
      </w:r>
      <w:r>
        <w:rPr>
          <w:spacing w:val="-11"/>
          <w:w w:val="105"/>
        </w:rPr>
        <w:t> </w:t>
      </w:r>
      <w:r>
        <w:rPr>
          <w:spacing w:val="2"/>
          <w:w w:val="105"/>
        </w:rPr>
        <w:t>hilft. </w:t>
      </w:r>
      <w:r>
        <w:rPr>
          <w:w w:val="105"/>
        </w:rPr>
        <w:t>Nicht als Blindensendungen gelten Sendungen, die zu Erwerbszwecken</w:t>
      </w:r>
      <w:r>
        <w:rPr>
          <w:spacing w:val="-41"/>
          <w:w w:val="105"/>
        </w:rPr>
        <w:t> </w:t>
      </w:r>
      <w:r>
        <w:rPr>
          <w:w w:val="105"/>
        </w:rPr>
        <w:t>dienen.</w:t>
      </w:r>
    </w:p>
    <w:p>
      <w:pPr>
        <w:pStyle w:val="BodyText"/>
        <w:rPr>
          <w:sz w:val="19"/>
        </w:rPr>
      </w:pPr>
    </w:p>
    <w:p>
      <w:pPr>
        <w:pStyle w:val="BodyText"/>
        <w:spacing w:line="264" w:lineRule="auto"/>
        <w:ind w:left="2319" w:right="-3"/>
      </w:pPr>
      <w:r>
        <w:rPr>
          <w:w w:val="105"/>
        </w:rPr>
        <w:t>Geben Sie Blindensendungen mit offener Verpa- ckung auf. Bringen Sie auf der Vorderseite der </w:t>
      </w:r>
      <w:r>
        <w:rPr/>
        <w:t>Blindensendung</w:t>
      </w:r>
      <w:r>
        <w:rPr>
          <w:spacing w:val="-16"/>
        </w:rPr>
        <w:t> </w:t>
      </w:r>
      <w:r>
        <w:rPr/>
        <w:t>oben</w:t>
      </w:r>
      <w:r>
        <w:rPr>
          <w:spacing w:val="-15"/>
        </w:rPr>
        <w:t> </w:t>
      </w:r>
      <w:r>
        <w:rPr/>
        <w:t>rechts</w:t>
      </w:r>
      <w:r>
        <w:rPr>
          <w:spacing w:val="-15"/>
        </w:rPr>
        <w:t> </w:t>
      </w:r>
      <w:r>
        <w:rPr>
          <w:spacing w:val="-3"/>
        </w:rPr>
        <w:t>anstelle</w:t>
      </w:r>
      <w:r>
        <w:rPr>
          <w:spacing w:val="-15"/>
        </w:rPr>
        <w:t> </w:t>
      </w:r>
      <w:r>
        <w:rPr>
          <w:spacing w:val="-3"/>
        </w:rPr>
        <w:t>einer</w:t>
      </w:r>
      <w:r>
        <w:rPr>
          <w:spacing w:val="-15"/>
        </w:rPr>
        <w:t> </w:t>
      </w:r>
      <w:r>
        <w:rPr>
          <w:spacing w:val="-3"/>
        </w:rPr>
        <w:t>Frankatur </w:t>
      </w:r>
      <w:r>
        <w:rPr>
          <w:w w:val="105"/>
        </w:rPr>
        <w:t>den Vermerk </w:t>
      </w:r>
      <w:r>
        <w:rPr>
          <w:spacing w:val="4"/>
          <w:w w:val="105"/>
        </w:rPr>
        <w:t>«Cécogramme» </w:t>
      </w:r>
      <w:r>
        <w:rPr>
          <w:spacing w:val="3"/>
          <w:w w:val="105"/>
        </w:rPr>
        <w:t>an. </w:t>
      </w:r>
      <w:r>
        <w:rPr>
          <w:spacing w:val="2"/>
          <w:w w:val="105"/>
        </w:rPr>
        <w:t>Sie können zusätzlich</w:t>
      </w:r>
      <w:r>
        <w:rPr>
          <w:spacing w:val="-38"/>
          <w:w w:val="105"/>
        </w:rPr>
        <w:t> </w:t>
      </w:r>
      <w:r>
        <w:rPr>
          <w:w w:val="105"/>
        </w:rPr>
        <w:t>eine</w:t>
      </w:r>
      <w:r>
        <w:rPr>
          <w:spacing w:val="-41"/>
          <w:w w:val="105"/>
        </w:rPr>
        <w:t> </w:t>
      </w:r>
      <w:r>
        <w:rPr>
          <w:spacing w:val="3"/>
          <w:w w:val="105"/>
        </w:rPr>
        <w:t>Übersetzung</w:t>
      </w:r>
      <w:r>
        <w:rPr>
          <w:spacing w:val="-41"/>
          <w:w w:val="105"/>
        </w:rPr>
        <w:t> </w:t>
      </w:r>
      <w:r>
        <w:rPr>
          <w:w w:val="105"/>
        </w:rPr>
        <w:t>anfügen.</w:t>
      </w:r>
      <w:r>
        <w:rPr>
          <w:spacing w:val="-42"/>
          <w:w w:val="105"/>
        </w:rPr>
        <w:t> </w:t>
      </w:r>
      <w:r>
        <w:rPr>
          <w:w w:val="105"/>
        </w:rPr>
        <w:t>Blindensen- dungen werden prioritär befördert wenn sie ent- sprechend gekennzeichnet werden (mit dem blauen Klebezettel oder mit dem gut sicht- und </w:t>
      </w:r>
      <w:r>
        <w:rPr/>
        <w:t>lesbaren</w:t>
      </w:r>
      <w:r>
        <w:rPr>
          <w:spacing w:val="-28"/>
        </w:rPr>
        <w:t> </w:t>
      </w:r>
      <w:r>
        <w:rPr/>
        <w:t>Vermerk</w:t>
      </w:r>
      <w:r>
        <w:rPr>
          <w:spacing w:val="-28"/>
        </w:rPr>
        <w:t> </w:t>
      </w:r>
      <w:r>
        <w:rPr>
          <w:spacing w:val="2"/>
        </w:rPr>
        <w:t>PRIORITY</w:t>
      </w:r>
      <w:r>
        <w:rPr>
          <w:spacing w:val="-28"/>
        </w:rPr>
        <w:t> </w:t>
      </w:r>
      <w:r>
        <w:rPr/>
        <w:t>oder</w:t>
      </w:r>
      <w:r>
        <w:rPr>
          <w:spacing w:val="-28"/>
        </w:rPr>
        <w:t> </w:t>
      </w:r>
      <w:r>
        <w:rPr/>
        <w:t>PRIORITAIRE).</w:t>
      </w:r>
    </w:p>
    <w:p>
      <w:pPr>
        <w:pStyle w:val="BodyText"/>
        <w:rPr>
          <w:sz w:val="19"/>
        </w:rPr>
      </w:pPr>
    </w:p>
    <w:p>
      <w:pPr>
        <w:pStyle w:val="BodyText"/>
        <w:spacing w:line="264" w:lineRule="auto"/>
        <w:ind w:left="2319"/>
      </w:pPr>
      <w:r>
        <w:rPr/>
        <w:t>Bei Blindensendungen ist auch die Zusatzleistung Einschreiben kostenlos.</w:t>
      </w:r>
    </w:p>
    <w:p>
      <w:pPr>
        <w:pStyle w:val="BodyText"/>
        <w:spacing w:before="7"/>
        <w:rPr>
          <w:sz w:val="19"/>
        </w:rPr>
      </w:pPr>
    </w:p>
    <w:p>
      <w:pPr>
        <w:pStyle w:val="Heading5"/>
      </w:pPr>
      <w:r>
        <w:rPr>
          <w:w w:val="105"/>
        </w:rPr>
        <w:t>Internationale Antwortscheine</w:t>
      </w:r>
    </w:p>
    <w:p>
      <w:pPr>
        <w:pStyle w:val="BodyText"/>
        <w:spacing w:line="264" w:lineRule="auto" w:before="20"/>
        <w:ind w:left="2319"/>
      </w:pPr>
      <w:r>
        <w:rPr>
          <w:w w:val="105"/>
        </w:rPr>
        <w:t>Mit</w:t>
      </w:r>
      <w:r>
        <w:rPr>
          <w:spacing w:val="-20"/>
          <w:w w:val="105"/>
        </w:rPr>
        <w:t> </w:t>
      </w:r>
      <w:r>
        <w:rPr>
          <w:w w:val="105"/>
        </w:rPr>
        <w:t>internationalen</w:t>
      </w:r>
      <w:r>
        <w:rPr>
          <w:spacing w:val="-20"/>
          <w:w w:val="105"/>
        </w:rPr>
        <w:t> </w:t>
      </w:r>
      <w:r>
        <w:rPr>
          <w:spacing w:val="2"/>
          <w:w w:val="105"/>
        </w:rPr>
        <w:t>Antwortscheinen</w:t>
      </w:r>
      <w:r>
        <w:rPr>
          <w:spacing w:val="-20"/>
          <w:w w:val="105"/>
        </w:rPr>
        <w:t> </w:t>
      </w:r>
      <w:r>
        <w:rPr>
          <w:w w:val="105"/>
        </w:rPr>
        <w:t>ersparen</w:t>
      </w:r>
      <w:r>
        <w:rPr>
          <w:spacing w:val="-20"/>
          <w:w w:val="105"/>
        </w:rPr>
        <w:t> </w:t>
      </w:r>
      <w:r>
        <w:rPr>
          <w:w w:val="105"/>
        </w:rPr>
        <w:t>Sie dem</w:t>
      </w:r>
      <w:r>
        <w:rPr>
          <w:spacing w:val="-14"/>
          <w:w w:val="105"/>
        </w:rPr>
        <w:t> </w:t>
      </w:r>
      <w:r>
        <w:rPr>
          <w:w w:val="105"/>
        </w:rPr>
        <w:t>Empfänger</w:t>
      </w:r>
      <w:r>
        <w:rPr>
          <w:spacing w:val="-14"/>
          <w:w w:val="105"/>
        </w:rPr>
        <w:t> </w:t>
      </w:r>
      <w:r>
        <w:rPr>
          <w:w w:val="105"/>
        </w:rPr>
        <w:t>die</w:t>
      </w:r>
      <w:r>
        <w:rPr>
          <w:spacing w:val="-13"/>
          <w:w w:val="105"/>
        </w:rPr>
        <w:t> </w:t>
      </w:r>
      <w:r>
        <w:rPr>
          <w:w w:val="105"/>
        </w:rPr>
        <w:t>Portokosten</w:t>
      </w:r>
      <w:r>
        <w:rPr>
          <w:spacing w:val="-14"/>
          <w:w w:val="105"/>
        </w:rPr>
        <w:t> </w:t>
      </w:r>
      <w:r>
        <w:rPr>
          <w:w w:val="105"/>
        </w:rPr>
        <w:t>für</w:t>
      </w:r>
      <w:r>
        <w:rPr>
          <w:spacing w:val="-14"/>
          <w:w w:val="105"/>
        </w:rPr>
        <w:t> </w:t>
      </w:r>
      <w:r>
        <w:rPr>
          <w:w w:val="105"/>
        </w:rPr>
        <w:t>eine</w:t>
      </w:r>
      <w:r>
        <w:rPr>
          <w:spacing w:val="-13"/>
          <w:w w:val="105"/>
        </w:rPr>
        <w:t> </w:t>
      </w:r>
      <w:r>
        <w:rPr>
          <w:spacing w:val="2"/>
          <w:w w:val="105"/>
        </w:rPr>
        <w:t>Antwort.</w:t>
      </w:r>
    </w:p>
    <w:p>
      <w:pPr>
        <w:pStyle w:val="BodyText"/>
        <w:spacing w:before="6"/>
        <w:rPr>
          <w:sz w:val="19"/>
        </w:rPr>
      </w:pPr>
    </w:p>
    <w:p>
      <w:pPr>
        <w:pStyle w:val="BodyText"/>
        <w:ind w:left="2319"/>
      </w:pPr>
      <w:r>
        <w:rPr/>
        <w:t>Bezugsquelle:</w:t>
      </w:r>
    </w:p>
    <w:p>
      <w:pPr>
        <w:pStyle w:val="BodyText"/>
        <w:spacing w:before="20"/>
        <w:ind w:left="2319"/>
      </w:pPr>
      <w:hyperlink r:id="rId21">
        <w:r>
          <w:rPr/>
          <w:t>www.postshop.ch </w:t>
        </w:r>
      </w:hyperlink>
      <w:r>
        <w:rPr/>
        <w:t>(Frankieren und Versenden →</w:t>
      </w:r>
    </w:p>
    <w:p>
      <w:pPr>
        <w:pStyle w:val="BodyText"/>
        <w:spacing w:before="20"/>
        <w:ind w:left="2319"/>
      </w:pPr>
      <w:r>
        <w:rPr>
          <w:w w:val="105"/>
        </w:rPr>
        <w:t>vorfrankierte Produkte)</w:t>
      </w:r>
    </w:p>
    <w:p>
      <w:pPr>
        <w:pStyle w:val="BodyText"/>
        <w:tabs>
          <w:tab w:pos="5512" w:val="left" w:leader="none"/>
        </w:tabs>
        <w:spacing w:before="20"/>
        <w:ind w:left="2319"/>
      </w:pPr>
      <w:r>
        <w:rPr/>
        <w:t>Preis</w:t>
      </w:r>
      <w:r>
        <w:rPr>
          <w:spacing w:val="-13"/>
        </w:rPr>
        <w:t> </w:t>
      </w:r>
      <w:r>
        <w:rPr/>
        <w:t>pro</w:t>
      </w:r>
      <w:r>
        <w:rPr>
          <w:spacing w:val="-12"/>
        </w:rPr>
        <w:t> </w:t>
      </w:r>
      <w:r>
        <w:rPr/>
        <w:t>Zehnerset:</w:t>
        <w:tab/>
        <w:t>CHF</w:t>
      </w:r>
      <w:r>
        <w:rPr>
          <w:spacing w:val="-19"/>
        </w:rPr>
        <w:t> </w:t>
      </w:r>
      <w:r>
        <w:rPr/>
        <w:t>25.00</w:t>
      </w:r>
    </w:p>
    <w:p>
      <w:pPr>
        <w:pStyle w:val="BodyText"/>
        <w:spacing w:before="4"/>
        <w:rPr>
          <w:sz w:val="21"/>
        </w:rPr>
      </w:pPr>
    </w:p>
    <w:p>
      <w:pPr>
        <w:pStyle w:val="BodyText"/>
        <w:spacing w:line="264" w:lineRule="auto" w:before="1"/>
        <w:ind w:left="2319" w:right="211"/>
      </w:pPr>
      <w:r>
        <w:rPr>
          <w:w w:val="105"/>
        </w:rPr>
        <w:t>Der</w:t>
      </w:r>
      <w:r>
        <w:rPr>
          <w:spacing w:val="-28"/>
          <w:w w:val="105"/>
        </w:rPr>
        <w:t> </w:t>
      </w:r>
      <w:r>
        <w:rPr>
          <w:w w:val="105"/>
        </w:rPr>
        <w:t>Umtausch</w:t>
      </w:r>
      <w:r>
        <w:rPr>
          <w:spacing w:val="-28"/>
          <w:w w:val="105"/>
        </w:rPr>
        <w:t> </w:t>
      </w:r>
      <w:r>
        <w:rPr>
          <w:w w:val="105"/>
        </w:rPr>
        <w:t>des</w:t>
      </w:r>
      <w:r>
        <w:rPr>
          <w:spacing w:val="-28"/>
          <w:w w:val="105"/>
        </w:rPr>
        <w:t> </w:t>
      </w:r>
      <w:r>
        <w:rPr>
          <w:spacing w:val="2"/>
          <w:w w:val="105"/>
        </w:rPr>
        <w:t>Antwortscheins</w:t>
      </w:r>
      <w:r>
        <w:rPr>
          <w:spacing w:val="-28"/>
          <w:w w:val="105"/>
        </w:rPr>
        <w:t> </w:t>
      </w:r>
      <w:r>
        <w:rPr>
          <w:w w:val="105"/>
        </w:rPr>
        <w:t>gegen</w:t>
      </w:r>
      <w:r>
        <w:rPr>
          <w:spacing w:val="-28"/>
          <w:w w:val="105"/>
        </w:rPr>
        <w:t> </w:t>
      </w:r>
      <w:r>
        <w:rPr>
          <w:w w:val="105"/>
        </w:rPr>
        <w:t>Wert- zeichen ist bei gleichzeitiger Aufgabe einer Sendung</w:t>
      </w:r>
      <w:r>
        <w:rPr>
          <w:spacing w:val="-13"/>
          <w:w w:val="105"/>
        </w:rPr>
        <w:t> </w:t>
      </w:r>
      <w:r>
        <w:rPr>
          <w:w w:val="105"/>
        </w:rPr>
        <w:t>möglich.</w:t>
      </w:r>
    </w:p>
    <w:p>
      <w:pPr>
        <w:pStyle w:val="BodyText"/>
        <w:spacing w:before="5"/>
        <w:rPr>
          <w:sz w:val="19"/>
        </w:rPr>
      </w:pPr>
    </w:p>
    <w:p>
      <w:pPr>
        <w:pStyle w:val="BodyText"/>
        <w:tabs>
          <w:tab w:pos="5620" w:val="left" w:leader="none"/>
        </w:tabs>
        <w:spacing w:line="264" w:lineRule="auto"/>
        <w:ind w:left="2319" w:right="17"/>
      </w:pPr>
      <w:r>
        <w:rPr/>
        <w:t>Eintauschwert</w:t>
      </w:r>
      <w:r>
        <w:rPr>
          <w:spacing w:val="-9"/>
        </w:rPr>
        <w:t> </w:t>
      </w:r>
      <w:r>
        <w:rPr/>
        <w:t>Sendung</w:t>
      </w:r>
      <w:r>
        <w:rPr>
          <w:spacing w:val="-8"/>
        </w:rPr>
        <w:t> </w:t>
      </w:r>
      <w:r>
        <w:rPr/>
        <w:t>«Europa»:</w:t>
        <w:tab/>
        <w:t>CHF 1.80 Eintauschwert</w:t>
      </w:r>
      <w:r>
        <w:rPr>
          <w:spacing w:val="-18"/>
        </w:rPr>
        <w:t> </w:t>
      </w:r>
      <w:r>
        <w:rPr/>
        <w:t>Sendung</w:t>
      </w:r>
      <w:r>
        <w:rPr>
          <w:spacing w:val="-18"/>
        </w:rPr>
        <w:t> </w:t>
      </w:r>
      <w:r>
        <w:rPr/>
        <w:t>«Übrige</w:t>
      </w:r>
      <w:r>
        <w:rPr>
          <w:spacing w:val="-18"/>
        </w:rPr>
        <w:t> </w:t>
      </w:r>
      <w:r>
        <w:rPr/>
        <w:t>Länder»:</w:t>
      </w:r>
      <w:r>
        <w:rPr>
          <w:spacing w:val="-18"/>
        </w:rPr>
        <w:t> </w:t>
      </w:r>
      <w:r>
        <w:rPr/>
        <w:t>CHF</w:t>
      </w:r>
      <w:r>
        <w:rPr>
          <w:spacing w:val="-18"/>
        </w:rPr>
        <w:t> </w:t>
      </w:r>
      <w:r>
        <w:rPr/>
        <w:t>2.30</w:t>
      </w:r>
    </w:p>
    <w:p>
      <w:pPr>
        <w:pStyle w:val="BodyText"/>
        <w:spacing w:before="6"/>
        <w:rPr>
          <w:sz w:val="19"/>
        </w:rPr>
      </w:pPr>
    </w:p>
    <w:p>
      <w:pPr>
        <w:pStyle w:val="BodyText"/>
        <w:spacing w:line="264" w:lineRule="auto" w:before="1"/>
        <w:ind w:left="2319" w:right="183"/>
        <w:jc w:val="both"/>
      </w:pPr>
      <w:r>
        <w:rPr>
          <w:spacing w:val="2"/>
          <w:w w:val="105"/>
        </w:rPr>
        <w:t>Antwortscheine</w:t>
      </w:r>
      <w:r>
        <w:rPr>
          <w:spacing w:val="-16"/>
          <w:w w:val="105"/>
        </w:rPr>
        <w:t> </w:t>
      </w:r>
      <w:r>
        <w:rPr>
          <w:w w:val="105"/>
        </w:rPr>
        <w:t>aus</w:t>
      </w:r>
      <w:r>
        <w:rPr>
          <w:spacing w:val="-15"/>
          <w:w w:val="105"/>
        </w:rPr>
        <w:t> </w:t>
      </w:r>
      <w:r>
        <w:rPr>
          <w:w w:val="105"/>
        </w:rPr>
        <w:t>Auflagen</w:t>
      </w:r>
      <w:r>
        <w:rPr>
          <w:spacing w:val="-15"/>
          <w:w w:val="105"/>
        </w:rPr>
        <w:t> </w:t>
      </w:r>
      <w:r>
        <w:rPr>
          <w:w w:val="105"/>
        </w:rPr>
        <w:t>vor</w:t>
      </w:r>
      <w:r>
        <w:rPr>
          <w:spacing w:val="-15"/>
          <w:w w:val="105"/>
        </w:rPr>
        <w:t> </w:t>
      </w:r>
      <w:r>
        <w:rPr>
          <w:w w:val="105"/>
        </w:rPr>
        <w:t>2002</w:t>
      </w:r>
      <w:r>
        <w:rPr>
          <w:spacing w:val="-16"/>
          <w:w w:val="105"/>
        </w:rPr>
        <w:t> </w:t>
      </w:r>
      <w:r>
        <w:rPr>
          <w:w w:val="105"/>
        </w:rPr>
        <w:t>oder</w:t>
      </w:r>
      <w:r>
        <w:rPr>
          <w:spacing w:val="-15"/>
          <w:w w:val="105"/>
        </w:rPr>
        <w:t> </w:t>
      </w:r>
      <w:r>
        <w:rPr>
          <w:w w:val="105"/>
        </w:rPr>
        <w:t>mit abgelaufenem</w:t>
      </w:r>
      <w:r>
        <w:rPr>
          <w:spacing w:val="-23"/>
          <w:w w:val="105"/>
        </w:rPr>
        <w:t> </w:t>
      </w:r>
      <w:r>
        <w:rPr>
          <w:w w:val="105"/>
        </w:rPr>
        <w:t>Einlösedatum</w:t>
      </w:r>
      <w:r>
        <w:rPr>
          <w:spacing w:val="-23"/>
          <w:w w:val="105"/>
        </w:rPr>
        <w:t> </w:t>
      </w:r>
      <w:r>
        <w:rPr>
          <w:w w:val="105"/>
        </w:rPr>
        <w:t>können</w:t>
      </w:r>
      <w:r>
        <w:rPr>
          <w:spacing w:val="-23"/>
          <w:w w:val="105"/>
        </w:rPr>
        <w:t> </w:t>
      </w:r>
      <w:r>
        <w:rPr>
          <w:w w:val="105"/>
        </w:rPr>
        <w:t>nicht</w:t>
      </w:r>
      <w:r>
        <w:rPr>
          <w:spacing w:val="-23"/>
          <w:w w:val="105"/>
        </w:rPr>
        <w:t> </w:t>
      </w:r>
      <w:r>
        <w:rPr>
          <w:w w:val="105"/>
        </w:rPr>
        <w:t>mehr eingetauscht</w:t>
      </w:r>
      <w:r>
        <w:rPr>
          <w:spacing w:val="-12"/>
          <w:w w:val="105"/>
        </w:rPr>
        <w:t> </w:t>
      </w:r>
      <w:r>
        <w:rPr>
          <w:w w:val="105"/>
        </w:rPr>
        <w:t>werden.</w:t>
      </w:r>
    </w:p>
    <w:p>
      <w:pPr>
        <w:pStyle w:val="Heading5"/>
        <w:spacing w:before="134"/>
        <w:ind w:left="243"/>
        <w:jc w:val="both"/>
      </w:pPr>
      <w:r>
        <w:rPr>
          <w:b w:val="0"/>
        </w:rPr>
        <w:br w:type="column"/>
      </w:r>
      <w:r>
        <w:rPr/>
        <w:t>Rücksendungen aus dem Ausland</w:t>
      </w:r>
    </w:p>
    <w:p>
      <w:pPr>
        <w:pStyle w:val="BodyText"/>
        <w:spacing w:line="264" w:lineRule="auto" w:before="20"/>
        <w:ind w:left="243" w:right="883"/>
        <w:jc w:val="both"/>
      </w:pPr>
      <w:r>
        <w:rPr/>
        <w:t>Die Rücksendung erfolgt auf dem schnellstmög- lichen Weg.</w:t>
      </w:r>
    </w:p>
    <w:p>
      <w:pPr>
        <w:pStyle w:val="ListParagraph"/>
        <w:numPr>
          <w:ilvl w:val="0"/>
          <w:numId w:val="2"/>
        </w:numPr>
        <w:tabs>
          <w:tab w:pos="414" w:val="left" w:leader="none"/>
        </w:tabs>
        <w:spacing w:line="264" w:lineRule="auto" w:before="0" w:after="0"/>
        <w:ind w:left="413" w:right="847" w:hanging="171"/>
        <w:jc w:val="both"/>
        <w:rPr>
          <w:sz w:val="18"/>
        </w:rPr>
      </w:pPr>
      <w:r>
        <w:rPr>
          <w:w w:val="105"/>
          <w:sz w:val="18"/>
        </w:rPr>
        <w:t>Kann</w:t>
      </w:r>
      <w:r>
        <w:rPr>
          <w:spacing w:val="-20"/>
          <w:w w:val="105"/>
          <w:sz w:val="18"/>
        </w:rPr>
        <w:t> </w:t>
      </w:r>
      <w:r>
        <w:rPr>
          <w:w w:val="105"/>
          <w:sz w:val="18"/>
        </w:rPr>
        <w:t>der</w:t>
      </w:r>
      <w:r>
        <w:rPr>
          <w:spacing w:val="-20"/>
          <w:w w:val="105"/>
          <w:sz w:val="18"/>
        </w:rPr>
        <w:t> </w:t>
      </w:r>
      <w:r>
        <w:rPr>
          <w:w w:val="105"/>
          <w:sz w:val="18"/>
        </w:rPr>
        <w:t>Empfänger</w:t>
      </w:r>
      <w:r>
        <w:rPr>
          <w:spacing w:val="-20"/>
          <w:w w:val="105"/>
          <w:sz w:val="18"/>
        </w:rPr>
        <w:t> </w:t>
      </w:r>
      <w:r>
        <w:rPr>
          <w:w w:val="105"/>
          <w:sz w:val="18"/>
        </w:rPr>
        <w:t>aufgrund</w:t>
      </w:r>
      <w:r>
        <w:rPr>
          <w:spacing w:val="-20"/>
          <w:w w:val="105"/>
          <w:sz w:val="18"/>
        </w:rPr>
        <w:t> </w:t>
      </w:r>
      <w:r>
        <w:rPr>
          <w:w w:val="105"/>
          <w:sz w:val="18"/>
        </w:rPr>
        <w:t>einer</w:t>
      </w:r>
      <w:r>
        <w:rPr>
          <w:spacing w:val="-20"/>
          <w:w w:val="105"/>
          <w:sz w:val="18"/>
        </w:rPr>
        <w:t> </w:t>
      </w:r>
      <w:r>
        <w:rPr>
          <w:w w:val="105"/>
          <w:sz w:val="18"/>
        </w:rPr>
        <w:t>unvollstän- digen</w:t>
      </w:r>
      <w:r>
        <w:rPr>
          <w:spacing w:val="-26"/>
          <w:w w:val="105"/>
          <w:sz w:val="18"/>
        </w:rPr>
        <w:t> </w:t>
      </w:r>
      <w:r>
        <w:rPr>
          <w:w w:val="105"/>
          <w:sz w:val="18"/>
        </w:rPr>
        <w:t>Adresse</w:t>
      </w:r>
      <w:r>
        <w:rPr>
          <w:spacing w:val="-25"/>
          <w:w w:val="105"/>
          <w:sz w:val="18"/>
        </w:rPr>
        <w:t> </w:t>
      </w:r>
      <w:r>
        <w:rPr>
          <w:w w:val="105"/>
          <w:sz w:val="18"/>
        </w:rPr>
        <w:t>nicht</w:t>
      </w:r>
      <w:r>
        <w:rPr>
          <w:spacing w:val="-25"/>
          <w:w w:val="105"/>
          <w:sz w:val="18"/>
        </w:rPr>
        <w:t> </w:t>
      </w:r>
      <w:r>
        <w:rPr>
          <w:spacing w:val="2"/>
          <w:w w:val="105"/>
          <w:sz w:val="18"/>
        </w:rPr>
        <w:t>eruiert</w:t>
      </w:r>
      <w:r>
        <w:rPr>
          <w:spacing w:val="-26"/>
          <w:w w:val="105"/>
          <w:sz w:val="18"/>
        </w:rPr>
        <w:t> </w:t>
      </w:r>
      <w:r>
        <w:rPr>
          <w:w w:val="105"/>
          <w:sz w:val="18"/>
        </w:rPr>
        <w:t>werden,</w:t>
      </w:r>
      <w:r>
        <w:rPr>
          <w:spacing w:val="-25"/>
          <w:w w:val="105"/>
          <w:sz w:val="18"/>
        </w:rPr>
        <w:t> </w:t>
      </w:r>
      <w:r>
        <w:rPr>
          <w:w w:val="105"/>
          <w:sz w:val="18"/>
        </w:rPr>
        <w:t>ist</w:t>
      </w:r>
      <w:r>
        <w:rPr>
          <w:spacing w:val="-25"/>
          <w:w w:val="105"/>
          <w:sz w:val="18"/>
        </w:rPr>
        <w:t> </w:t>
      </w:r>
      <w:r>
        <w:rPr>
          <w:w w:val="105"/>
          <w:sz w:val="18"/>
        </w:rPr>
        <w:t>die</w:t>
      </w:r>
      <w:r>
        <w:rPr>
          <w:spacing w:val="-26"/>
          <w:w w:val="105"/>
          <w:sz w:val="18"/>
        </w:rPr>
        <w:t> </w:t>
      </w:r>
      <w:r>
        <w:rPr>
          <w:w w:val="105"/>
          <w:sz w:val="18"/>
        </w:rPr>
        <w:t>Rück- sendung</w:t>
      </w:r>
      <w:r>
        <w:rPr>
          <w:spacing w:val="-13"/>
          <w:w w:val="105"/>
          <w:sz w:val="18"/>
        </w:rPr>
        <w:t> </w:t>
      </w:r>
      <w:r>
        <w:rPr>
          <w:w w:val="105"/>
          <w:sz w:val="18"/>
        </w:rPr>
        <w:t>kostenlos</w:t>
      </w:r>
    </w:p>
    <w:p>
      <w:pPr>
        <w:pStyle w:val="ListParagraph"/>
        <w:numPr>
          <w:ilvl w:val="0"/>
          <w:numId w:val="2"/>
        </w:numPr>
        <w:tabs>
          <w:tab w:pos="414" w:val="left" w:leader="none"/>
        </w:tabs>
        <w:spacing w:line="264" w:lineRule="auto" w:before="0" w:after="0"/>
        <w:ind w:left="413" w:right="859" w:hanging="171"/>
        <w:jc w:val="left"/>
        <w:rPr>
          <w:sz w:val="18"/>
        </w:rPr>
      </w:pPr>
      <w:r>
        <w:rPr>
          <w:sz w:val="18"/>
        </w:rPr>
        <w:t>Weist der Empfänger den Brief zurück oder holt ihn nicht ab, erfolgt die Rücksendung an den Aufgabeort zum Preis der gewählten Geschwin- digkeit für</w:t>
      </w:r>
      <w:r>
        <w:rPr>
          <w:spacing w:val="-15"/>
          <w:sz w:val="18"/>
        </w:rPr>
        <w:t> </w:t>
      </w:r>
      <w:r>
        <w:rPr>
          <w:sz w:val="18"/>
        </w:rPr>
        <w:t>Einzelsendungen</w:t>
      </w:r>
    </w:p>
    <w:p>
      <w:pPr>
        <w:pStyle w:val="ListParagraph"/>
        <w:numPr>
          <w:ilvl w:val="0"/>
          <w:numId w:val="2"/>
        </w:numPr>
        <w:tabs>
          <w:tab w:pos="414" w:val="left" w:leader="none"/>
        </w:tabs>
        <w:spacing w:line="264" w:lineRule="auto" w:before="0" w:after="0"/>
        <w:ind w:left="413" w:right="839" w:hanging="171"/>
        <w:jc w:val="left"/>
        <w:rPr>
          <w:sz w:val="18"/>
        </w:rPr>
      </w:pPr>
      <w:r>
        <w:rPr>
          <w:sz w:val="18"/>
        </w:rPr>
        <w:t>Für</w:t>
      </w:r>
      <w:r>
        <w:rPr>
          <w:spacing w:val="-8"/>
          <w:sz w:val="18"/>
        </w:rPr>
        <w:t> </w:t>
      </w:r>
      <w:r>
        <w:rPr>
          <w:sz w:val="18"/>
        </w:rPr>
        <w:t>die</w:t>
      </w:r>
      <w:r>
        <w:rPr>
          <w:spacing w:val="-8"/>
          <w:sz w:val="18"/>
        </w:rPr>
        <w:t> </w:t>
      </w:r>
      <w:r>
        <w:rPr>
          <w:sz w:val="18"/>
        </w:rPr>
        <w:t>Rücksendung</w:t>
      </w:r>
      <w:r>
        <w:rPr>
          <w:spacing w:val="-7"/>
          <w:sz w:val="18"/>
        </w:rPr>
        <w:t> </w:t>
      </w:r>
      <w:r>
        <w:rPr>
          <w:sz w:val="18"/>
        </w:rPr>
        <w:t>eines</w:t>
      </w:r>
      <w:r>
        <w:rPr>
          <w:spacing w:val="-8"/>
          <w:sz w:val="18"/>
        </w:rPr>
        <w:t> </w:t>
      </w:r>
      <w:r>
        <w:rPr>
          <w:sz w:val="18"/>
        </w:rPr>
        <w:t>Briefs</w:t>
      </w:r>
      <w:r>
        <w:rPr>
          <w:spacing w:val="-7"/>
          <w:sz w:val="18"/>
        </w:rPr>
        <w:t> </w:t>
      </w:r>
      <w:r>
        <w:rPr>
          <w:sz w:val="18"/>
        </w:rPr>
        <w:t>mit</w:t>
      </w:r>
      <w:r>
        <w:rPr>
          <w:spacing w:val="-8"/>
          <w:sz w:val="18"/>
        </w:rPr>
        <w:t> </w:t>
      </w:r>
      <w:r>
        <w:rPr>
          <w:sz w:val="18"/>
        </w:rPr>
        <w:t>der</w:t>
      </w:r>
      <w:r>
        <w:rPr>
          <w:spacing w:val="-8"/>
          <w:sz w:val="18"/>
        </w:rPr>
        <w:t> </w:t>
      </w:r>
      <w:r>
        <w:rPr>
          <w:sz w:val="18"/>
        </w:rPr>
        <w:t>Zusatz- leistung «Einschreiben mit Rückschein» kommt der Preis </w:t>
      </w:r>
      <w:r>
        <w:rPr>
          <w:spacing w:val="2"/>
          <w:sz w:val="18"/>
        </w:rPr>
        <w:t>eines </w:t>
      </w:r>
      <w:r>
        <w:rPr>
          <w:spacing w:val="3"/>
          <w:sz w:val="18"/>
        </w:rPr>
        <w:t>Briefs </w:t>
      </w:r>
      <w:r>
        <w:rPr>
          <w:spacing w:val="2"/>
          <w:sz w:val="18"/>
        </w:rPr>
        <w:t>«Einschreiben» abzüglich </w:t>
      </w:r>
      <w:r>
        <w:rPr>
          <w:sz w:val="18"/>
        </w:rPr>
        <w:t>des</w:t>
      </w:r>
      <w:r>
        <w:rPr>
          <w:spacing w:val="-8"/>
          <w:sz w:val="18"/>
        </w:rPr>
        <w:t> </w:t>
      </w:r>
      <w:r>
        <w:rPr>
          <w:sz w:val="18"/>
        </w:rPr>
        <w:t>im</w:t>
      </w:r>
      <w:r>
        <w:rPr>
          <w:spacing w:val="-8"/>
          <w:sz w:val="18"/>
        </w:rPr>
        <w:t> </w:t>
      </w:r>
      <w:r>
        <w:rPr>
          <w:sz w:val="18"/>
        </w:rPr>
        <w:t>Voraus</w:t>
      </w:r>
      <w:r>
        <w:rPr>
          <w:spacing w:val="-8"/>
          <w:sz w:val="18"/>
        </w:rPr>
        <w:t> </w:t>
      </w:r>
      <w:r>
        <w:rPr>
          <w:sz w:val="18"/>
        </w:rPr>
        <w:t>bezahlten</w:t>
      </w:r>
      <w:r>
        <w:rPr>
          <w:spacing w:val="-7"/>
          <w:sz w:val="18"/>
        </w:rPr>
        <w:t> </w:t>
      </w:r>
      <w:r>
        <w:rPr>
          <w:sz w:val="18"/>
        </w:rPr>
        <w:t>Zuschlags</w:t>
      </w:r>
      <w:r>
        <w:rPr>
          <w:spacing w:val="-8"/>
          <w:sz w:val="18"/>
        </w:rPr>
        <w:t> </w:t>
      </w:r>
      <w:r>
        <w:rPr>
          <w:sz w:val="18"/>
        </w:rPr>
        <w:t>für</w:t>
      </w:r>
      <w:r>
        <w:rPr>
          <w:spacing w:val="-8"/>
          <w:sz w:val="18"/>
        </w:rPr>
        <w:t> </w:t>
      </w:r>
      <w:r>
        <w:rPr>
          <w:sz w:val="18"/>
        </w:rPr>
        <w:t>den</w:t>
      </w:r>
    </w:p>
    <w:p>
      <w:pPr>
        <w:pStyle w:val="BodyText"/>
        <w:spacing w:line="203" w:lineRule="exact"/>
        <w:ind w:left="413"/>
      </w:pPr>
      <w:r>
        <w:rPr/>
        <w:t>«Rückschein» zur Anwendung</w:t>
      </w:r>
    </w:p>
    <w:p>
      <w:pPr>
        <w:pStyle w:val="Heading5"/>
        <w:spacing w:line="450" w:lineRule="atLeast"/>
        <w:ind w:left="243" w:right="968"/>
        <w:jc w:val="both"/>
      </w:pPr>
      <w:r>
        <w:rPr/>
        <w:t>Eine weitere interessante Dienstleistung Onlinedienste im Kundenportal «Meine Post»</w:t>
      </w:r>
    </w:p>
    <w:p>
      <w:pPr>
        <w:pStyle w:val="BodyText"/>
        <w:spacing w:line="264" w:lineRule="auto" w:before="19"/>
        <w:ind w:left="243" w:right="814"/>
      </w:pPr>
      <w:r>
        <w:rPr>
          <w:w w:val="105"/>
        </w:rPr>
        <w:t>Für eine Vielzahl von Bedürfnissen stehen Ihnen </w:t>
      </w:r>
      <w:r>
        <w:rPr/>
        <w:t>praktische</w:t>
      </w:r>
      <w:r>
        <w:rPr>
          <w:spacing w:val="-10"/>
        </w:rPr>
        <w:t> </w:t>
      </w:r>
      <w:r>
        <w:rPr/>
        <w:t>Onlinedienste</w:t>
      </w:r>
      <w:r>
        <w:rPr>
          <w:spacing w:val="-10"/>
        </w:rPr>
        <w:t> </w:t>
      </w:r>
      <w:r>
        <w:rPr/>
        <w:t>zur</w:t>
      </w:r>
      <w:r>
        <w:rPr>
          <w:spacing w:val="-10"/>
        </w:rPr>
        <w:t> </w:t>
      </w:r>
      <w:r>
        <w:rPr/>
        <w:t>Verfügung.</w:t>
      </w:r>
      <w:r>
        <w:rPr>
          <w:spacing w:val="-10"/>
        </w:rPr>
        <w:t> </w:t>
      </w:r>
      <w:r>
        <w:rPr/>
        <w:t>Eine</w:t>
      </w:r>
      <w:r>
        <w:rPr>
          <w:spacing w:val="-10"/>
        </w:rPr>
        <w:t> </w:t>
      </w:r>
      <w:r>
        <w:rPr/>
        <w:t>Über- </w:t>
      </w:r>
      <w:r>
        <w:rPr>
          <w:w w:val="105"/>
        </w:rPr>
        <w:t>sicht</w:t>
      </w:r>
      <w:r>
        <w:rPr>
          <w:spacing w:val="-33"/>
          <w:w w:val="105"/>
        </w:rPr>
        <w:t> </w:t>
      </w:r>
      <w:r>
        <w:rPr>
          <w:w w:val="105"/>
        </w:rPr>
        <w:t>und</w:t>
      </w:r>
      <w:r>
        <w:rPr>
          <w:spacing w:val="-33"/>
          <w:w w:val="105"/>
        </w:rPr>
        <w:t> </w:t>
      </w:r>
      <w:r>
        <w:rPr>
          <w:w w:val="105"/>
        </w:rPr>
        <w:t>alles</w:t>
      </w:r>
      <w:r>
        <w:rPr>
          <w:spacing w:val="-32"/>
          <w:w w:val="105"/>
        </w:rPr>
        <w:t> </w:t>
      </w:r>
      <w:r>
        <w:rPr>
          <w:w w:val="105"/>
        </w:rPr>
        <w:t>Wissenswerte</w:t>
      </w:r>
      <w:r>
        <w:rPr>
          <w:spacing w:val="-33"/>
          <w:w w:val="105"/>
        </w:rPr>
        <w:t> </w:t>
      </w:r>
      <w:r>
        <w:rPr>
          <w:w w:val="105"/>
        </w:rPr>
        <w:t>dazu</w:t>
      </w:r>
      <w:r>
        <w:rPr>
          <w:spacing w:val="-32"/>
          <w:w w:val="105"/>
        </w:rPr>
        <w:t> </w:t>
      </w:r>
      <w:r>
        <w:rPr>
          <w:w w:val="105"/>
        </w:rPr>
        <w:t>finden</w:t>
      </w:r>
      <w:r>
        <w:rPr>
          <w:spacing w:val="-33"/>
          <w:w w:val="105"/>
        </w:rPr>
        <w:t> </w:t>
      </w:r>
      <w:r>
        <w:rPr>
          <w:w w:val="105"/>
        </w:rPr>
        <w:t>Sie</w:t>
      </w:r>
      <w:r>
        <w:rPr>
          <w:spacing w:val="-33"/>
          <w:w w:val="105"/>
        </w:rPr>
        <w:t> </w:t>
      </w:r>
      <w:r>
        <w:rPr>
          <w:w w:val="105"/>
        </w:rPr>
        <w:t>unter </w:t>
      </w:r>
      <w:hyperlink r:id="rId22">
        <w:r>
          <w:rPr>
            <w:spacing w:val="10"/>
            <w:w w:val="112"/>
          </w:rPr>
          <w:t>ww</w:t>
        </w:r>
        <w:r>
          <w:rPr>
            <w:spacing w:val="-3"/>
            <w:w w:val="112"/>
          </w:rPr>
          <w:t>w</w:t>
        </w:r>
        <w:r>
          <w:rPr>
            <w:spacing w:val="3"/>
            <w:w w:val="84"/>
          </w:rPr>
          <w:t>.</w:t>
        </w:r>
        <w:r>
          <w:rPr>
            <w:spacing w:val="4"/>
            <w:w w:val="107"/>
          </w:rPr>
          <w:t>p</w:t>
        </w:r>
        <w:r>
          <w:rPr>
            <w:spacing w:val="3"/>
            <w:w w:val="106"/>
          </w:rPr>
          <w:t>o</w:t>
        </w:r>
        <w:r>
          <w:rPr>
            <w:spacing w:val="6"/>
            <w:w w:val="80"/>
          </w:rPr>
          <w:t>s</w:t>
        </w:r>
        <w:r>
          <w:rPr>
            <w:spacing w:val="5"/>
            <w:w w:val="129"/>
          </w:rPr>
          <w:t>t</w:t>
        </w:r>
        <w:r>
          <w:rPr>
            <w:spacing w:val="2"/>
            <w:w w:val="88"/>
          </w:rPr>
          <w:t>.</w:t>
        </w:r>
        <w:r>
          <w:rPr>
            <w:spacing w:val="3"/>
            <w:w w:val="88"/>
          </w:rPr>
          <w:t>c</w:t>
        </w:r>
        <w:r>
          <w:rPr>
            <w:spacing w:val="1"/>
            <w:w w:val="106"/>
          </w:rPr>
          <w:t>h</w:t>
        </w:r>
        <w:r>
          <w:rPr>
            <w:spacing w:val="-8"/>
            <w:w w:val="162"/>
          </w:rPr>
          <w:t>/</w:t>
        </w:r>
        <w:r>
          <w:rPr>
            <w:spacing w:val="2"/>
            <w:w w:val="106"/>
          </w:rPr>
          <w:t>o</w:t>
        </w:r>
        <w:r>
          <w:rPr>
            <w:spacing w:val="2"/>
            <w:w w:val="106"/>
          </w:rPr>
          <w:t>n</w:t>
        </w:r>
        <w:r>
          <w:rPr>
            <w:spacing w:val="2"/>
            <w:w w:val="110"/>
          </w:rPr>
          <w:t>l</w:t>
        </w:r>
        <w:r>
          <w:rPr>
            <w:spacing w:val="2"/>
            <w:w w:val="107"/>
          </w:rPr>
          <w:t>i</w:t>
        </w:r>
        <w:r>
          <w:rPr>
            <w:spacing w:val="3"/>
            <w:w w:val="107"/>
          </w:rPr>
          <w:t>n</w:t>
        </w:r>
        <w:r>
          <w:rPr>
            <w:spacing w:val="4"/>
            <w:w w:val="96"/>
          </w:rPr>
          <w:t>e</w:t>
        </w:r>
        <w:r>
          <w:rPr>
            <w:spacing w:val="2"/>
            <w:w w:val="107"/>
          </w:rPr>
          <w:t>d</w:t>
        </w:r>
        <w:r>
          <w:rPr>
            <w:spacing w:val="3"/>
            <w:w w:val="110"/>
          </w:rPr>
          <w:t>i</w:t>
        </w:r>
        <w:r>
          <w:rPr>
            <w:spacing w:val="2"/>
            <w:w w:val="96"/>
          </w:rPr>
          <w:t>e</w:t>
        </w:r>
        <w:r>
          <w:rPr>
            <w:spacing w:val="2"/>
            <w:w w:val="106"/>
          </w:rPr>
          <w:t>n</w:t>
        </w:r>
        <w:r>
          <w:rPr>
            <w:spacing w:val="6"/>
            <w:w w:val="80"/>
          </w:rPr>
          <w:t>s</w:t>
        </w:r>
        <w:r>
          <w:rPr>
            <w:spacing w:val="1"/>
            <w:w w:val="129"/>
          </w:rPr>
          <w:t>t</w:t>
        </w:r>
        <w:r>
          <w:rPr>
            <w:spacing w:val="2"/>
            <w:w w:val="96"/>
          </w:rPr>
          <w:t>e</w:t>
        </w:r>
      </w:hyperlink>
      <w:r>
        <w:rPr>
          <w:w w:val="84"/>
        </w:rPr>
        <w:t>.</w:t>
      </w:r>
      <w:r>
        <w:rPr>
          <w:spacing w:val="-5"/>
        </w:rPr>
        <w:t> </w:t>
      </w:r>
      <w:r>
        <w:rPr>
          <w:spacing w:val="5"/>
          <w:w w:val="103"/>
        </w:rPr>
        <w:t>A</w:t>
      </w:r>
      <w:r>
        <w:rPr>
          <w:spacing w:val="2"/>
          <w:w w:val="110"/>
        </w:rPr>
        <w:t>l</w:t>
      </w:r>
      <w:r>
        <w:rPr>
          <w:w w:val="80"/>
        </w:rPr>
        <w:t>s</w:t>
      </w:r>
      <w:r>
        <w:rPr>
          <w:spacing w:val="-5"/>
        </w:rPr>
        <w:t> </w:t>
      </w:r>
      <w:r>
        <w:rPr>
          <w:spacing w:val="5"/>
          <w:w w:val="91"/>
        </w:rPr>
        <w:t>G</w:t>
      </w:r>
      <w:r>
        <w:rPr>
          <w:spacing w:val="4"/>
          <w:w w:val="96"/>
        </w:rPr>
        <w:t>e</w:t>
      </w:r>
      <w:r>
        <w:rPr>
          <w:spacing w:val="4"/>
          <w:w w:val="80"/>
        </w:rPr>
        <w:t>s</w:t>
      </w:r>
      <w:r>
        <w:rPr>
          <w:spacing w:val="3"/>
          <w:w w:val="91"/>
        </w:rPr>
        <w:t>c</w:t>
      </w:r>
      <w:r>
        <w:rPr>
          <w:spacing w:val="2"/>
          <w:w w:val="101"/>
        </w:rPr>
        <w:t>hä</w:t>
      </w:r>
      <w:r>
        <w:rPr>
          <w:spacing w:val="10"/>
          <w:w w:val="123"/>
        </w:rPr>
        <w:t>f</w:t>
      </w:r>
      <w:r>
        <w:rPr>
          <w:spacing w:val="6"/>
          <w:w w:val="129"/>
        </w:rPr>
        <w:t>t</w:t>
      </w:r>
      <w:r>
        <w:rPr>
          <w:spacing w:val="2"/>
          <w:w w:val="91"/>
        </w:rPr>
        <w:t>s</w:t>
      </w:r>
      <w:r>
        <w:rPr>
          <w:spacing w:val="3"/>
          <w:w w:val="91"/>
        </w:rPr>
        <w:t>k</w:t>
      </w:r>
      <w:r>
        <w:rPr>
          <w:spacing w:val="2"/>
          <w:w w:val="106"/>
        </w:rPr>
        <w:t>u</w:t>
      </w:r>
      <w:r>
        <w:rPr>
          <w:spacing w:val="3"/>
          <w:w w:val="106"/>
        </w:rPr>
        <w:t>n</w:t>
      </w:r>
      <w:r>
        <w:rPr>
          <w:spacing w:val="3"/>
          <w:w w:val="107"/>
        </w:rPr>
        <w:t>d</w:t>
      </w:r>
      <w:r>
        <w:rPr>
          <w:w w:val="96"/>
        </w:rPr>
        <w:t>e </w:t>
      </w:r>
      <w:r>
        <w:rPr>
          <w:w w:val="105"/>
        </w:rPr>
        <w:t>haben Sie im </w:t>
      </w:r>
      <w:r>
        <w:rPr>
          <w:spacing w:val="2"/>
          <w:w w:val="105"/>
        </w:rPr>
        <w:t>Kundenportal «Meine </w:t>
      </w:r>
      <w:r>
        <w:rPr>
          <w:spacing w:val="3"/>
          <w:w w:val="105"/>
        </w:rPr>
        <w:t>Post» </w:t>
      </w:r>
      <w:r>
        <w:rPr>
          <w:spacing w:val="2"/>
          <w:w w:val="105"/>
        </w:rPr>
        <w:t>mit </w:t>
      </w:r>
      <w:r>
        <w:rPr>
          <w:w w:val="105"/>
        </w:rPr>
        <w:t>Login</w:t>
      </w:r>
      <w:r>
        <w:rPr>
          <w:spacing w:val="-18"/>
          <w:w w:val="105"/>
        </w:rPr>
        <w:t> </w:t>
      </w:r>
      <w:r>
        <w:rPr>
          <w:w w:val="105"/>
        </w:rPr>
        <w:t>Zugriff</w:t>
      </w:r>
      <w:r>
        <w:rPr>
          <w:spacing w:val="-17"/>
          <w:w w:val="105"/>
        </w:rPr>
        <w:t> </w:t>
      </w:r>
      <w:r>
        <w:rPr>
          <w:w w:val="105"/>
        </w:rPr>
        <w:t>auf</w:t>
      </w:r>
      <w:r>
        <w:rPr>
          <w:spacing w:val="-17"/>
          <w:w w:val="105"/>
        </w:rPr>
        <w:t> </w:t>
      </w:r>
      <w:r>
        <w:rPr>
          <w:w w:val="105"/>
        </w:rPr>
        <w:t>Onlinedienste</w:t>
      </w:r>
      <w:r>
        <w:rPr>
          <w:spacing w:val="-17"/>
          <w:w w:val="105"/>
        </w:rPr>
        <w:t> </w:t>
      </w:r>
      <w:r>
        <w:rPr>
          <w:w w:val="105"/>
        </w:rPr>
        <w:t>wie</w:t>
      </w:r>
      <w:r>
        <w:rPr>
          <w:spacing w:val="-17"/>
          <w:w w:val="105"/>
        </w:rPr>
        <w:t> </w:t>
      </w:r>
      <w:r>
        <w:rPr>
          <w:w w:val="105"/>
        </w:rPr>
        <w:t>z.</w:t>
      </w:r>
      <w:r>
        <w:rPr>
          <w:spacing w:val="-17"/>
          <w:w w:val="105"/>
        </w:rPr>
        <w:t> </w:t>
      </w:r>
      <w:r>
        <w:rPr>
          <w:w w:val="105"/>
        </w:rPr>
        <w:t>B.</w:t>
      </w:r>
      <w:r>
        <w:rPr>
          <w:spacing w:val="-17"/>
          <w:w w:val="105"/>
        </w:rPr>
        <w:t> </w:t>
      </w:r>
      <w:r>
        <w:rPr>
          <w:w w:val="105"/>
        </w:rPr>
        <w:t>Aufgabe- </w:t>
      </w:r>
      <w:r>
        <w:rPr/>
        <w:t>verzeichnis Briefe, Barcodes und Versandetiketten </w:t>
      </w:r>
      <w:r>
        <w:rPr>
          <w:w w:val="105"/>
        </w:rPr>
        <w:t>bestellen,</w:t>
      </w:r>
      <w:r>
        <w:rPr>
          <w:spacing w:val="-20"/>
          <w:w w:val="105"/>
        </w:rPr>
        <w:t> </w:t>
      </w:r>
      <w:r>
        <w:rPr>
          <w:w w:val="105"/>
        </w:rPr>
        <w:t>Sendungen</w:t>
      </w:r>
      <w:r>
        <w:rPr>
          <w:spacing w:val="-19"/>
          <w:w w:val="105"/>
        </w:rPr>
        <w:t> </w:t>
      </w:r>
      <w:r>
        <w:rPr>
          <w:w w:val="105"/>
        </w:rPr>
        <w:t>verfolgen,</w:t>
      </w:r>
      <w:r>
        <w:rPr>
          <w:spacing w:val="-20"/>
          <w:w w:val="105"/>
        </w:rPr>
        <w:t> </w:t>
      </w:r>
      <w:hyperlink r:id="rId23">
        <w:r>
          <w:rPr>
            <w:w w:val="105"/>
          </w:rPr>
          <w:t>postshop.ch</w:t>
        </w:r>
      </w:hyperlink>
      <w:r>
        <w:rPr>
          <w:w w:val="105"/>
        </w:rPr>
        <w:t>.</w:t>
      </w:r>
    </w:p>
    <w:p>
      <w:pPr>
        <w:pStyle w:val="BodyText"/>
        <w:spacing w:line="264" w:lineRule="auto"/>
        <w:ind w:left="243" w:right="865"/>
      </w:pPr>
      <w:r>
        <w:rPr>
          <w:w w:val="105"/>
        </w:rPr>
        <w:t>Einige Dienste erfordern eine einfache Registra- tion,</w:t>
      </w:r>
      <w:r>
        <w:rPr>
          <w:spacing w:val="-25"/>
          <w:w w:val="105"/>
        </w:rPr>
        <w:t> </w:t>
      </w:r>
      <w:r>
        <w:rPr>
          <w:w w:val="105"/>
        </w:rPr>
        <w:t>in</w:t>
      </w:r>
      <w:r>
        <w:rPr>
          <w:spacing w:val="-24"/>
          <w:w w:val="105"/>
        </w:rPr>
        <w:t> </w:t>
      </w:r>
      <w:r>
        <w:rPr>
          <w:w w:val="105"/>
        </w:rPr>
        <w:t>bestimmten</w:t>
      </w:r>
      <w:r>
        <w:rPr>
          <w:spacing w:val="-24"/>
          <w:w w:val="105"/>
        </w:rPr>
        <w:t> </w:t>
      </w:r>
      <w:r>
        <w:rPr>
          <w:w w:val="105"/>
        </w:rPr>
        <w:t>Fällen</w:t>
      </w:r>
      <w:r>
        <w:rPr>
          <w:spacing w:val="-25"/>
          <w:w w:val="105"/>
        </w:rPr>
        <w:t> </w:t>
      </w:r>
      <w:r>
        <w:rPr>
          <w:w w:val="105"/>
        </w:rPr>
        <w:t>eine</w:t>
      </w:r>
      <w:r>
        <w:rPr>
          <w:spacing w:val="-24"/>
          <w:w w:val="105"/>
        </w:rPr>
        <w:t> </w:t>
      </w:r>
      <w:r>
        <w:rPr>
          <w:w w:val="105"/>
        </w:rPr>
        <w:t>Rechnungsbezie- hung mit der Post. Die Nutzung der Dienste ist meist kostenlos und erfolgt in einfachen Bedie- nungsschritten.</w:t>
      </w:r>
      <w:r>
        <w:rPr>
          <w:spacing w:val="-34"/>
          <w:w w:val="105"/>
        </w:rPr>
        <w:t> </w:t>
      </w:r>
      <w:r>
        <w:rPr>
          <w:w w:val="105"/>
        </w:rPr>
        <w:t>Probieren</w:t>
      </w:r>
      <w:r>
        <w:rPr>
          <w:spacing w:val="-34"/>
          <w:w w:val="105"/>
        </w:rPr>
        <w:t> </w:t>
      </w:r>
      <w:r>
        <w:rPr>
          <w:w w:val="105"/>
        </w:rPr>
        <w:t>Sie</w:t>
      </w:r>
      <w:r>
        <w:rPr>
          <w:spacing w:val="-34"/>
          <w:w w:val="105"/>
        </w:rPr>
        <w:t> </w:t>
      </w:r>
      <w:r>
        <w:rPr>
          <w:w w:val="105"/>
        </w:rPr>
        <w:t>es</w:t>
      </w:r>
      <w:r>
        <w:rPr>
          <w:spacing w:val="-34"/>
          <w:w w:val="105"/>
        </w:rPr>
        <w:t> </w:t>
      </w:r>
      <w:r>
        <w:rPr>
          <w:w w:val="105"/>
        </w:rPr>
        <w:t>aus</w:t>
      </w:r>
      <w:r>
        <w:rPr>
          <w:spacing w:val="-34"/>
          <w:w w:val="105"/>
        </w:rPr>
        <w:t> </w:t>
      </w:r>
      <w:r>
        <w:rPr>
          <w:w w:val="105"/>
        </w:rPr>
        <w:t>und</w:t>
      </w:r>
      <w:r>
        <w:rPr>
          <w:spacing w:val="-34"/>
          <w:w w:val="105"/>
        </w:rPr>
        <w:t> </w:t>
      </w:r>
      <w:r>
        <w:rPr>
          <w:w w:val="105"/>
        </w:rPr>
        <w:t>überzeu- gen</w:t>
      </w:r>
      <w:r>
        <w:rPr>
          <w:spacing w:val="-22"/>
          <w:w w:val="105"/>
        </w:rPr>
        <w:t> </w:t>
      </w:r>
      <w:r>
        <w:rPr>
          <w:w w:val="105"/>
        </w:rPr>
        <w:t>Sie</w:t>
      </w:r>
      <w:r>
        <w:rPr>
          <w:spacing w:val="-21"/>
          <w:w w:val="105"/>
        </w:rPr>
        <w:t> </w:t>
      </w:r>
      <w:r>
        <w:rPr>
          <w:w w:val="105"/>
        </w:rPr>
        <w:t>sich,</w:t>
      </w:r>
      <w:r>
        <w:rPr>
          <w:spacing w:val="-21"/>
          <w:w w:val="105"/>
        </w:rPr>
        <w:t> </w:t>
      </w:r>
      <w:r>
        <w:rPr>
          <w:w w:val="105"/>
        </w:rPr>
        <w:t>wie</w:t>
      </w:r>
      <w:r>
        <w:rPr>
          <w:spacing w:val="-21"/>
          <w:w w:val="105"/>
        </w:rPr>
        <w:t> </w:t>
      </w:r>
      <w:r>
        <w:rPr>
          <w:w w:val="105"/>
        </w:rPr>
        <w:t>einfach</w:t>
      </w:r>
      <w:r>
        <w:rPr>
          <w:spacing w:val="-22"/>
          <w:w w:val="105"/>
        </w:rPr>
        <w:t> </w:t>
      </w:r>
      <w:r>
        <w:rPr>
          <w:w w:val="105"/>
        </w:rPr>
        <w:t>es</w:t>
      </w:r>
      <w:r>
        <w:rPr>
          <w:spacing w:val="-21"/>
          <w:w w:val="105"/>
        </w:rPr>
        <w:t> </w:t>
      </w:r>
      <w:r>
        <w:rPr>
          <w:w w:val="105"/>
        </w:rPr>
        <w:t>geht.</w:t>
      </w:r>
      <w:r>
        <w:rPr>
          <w:spacing w:val="-21"/>
          <w:w w:val="105"/>
        </w:rPr>
        <w:t> </w:t>
      </w:r>
      <w:r>
        <w:rPr>
          <w:w w:val="105"/>
        </w:rPr>
        <w:t>Anmeldung</w:t>
      </w:r>
      <w:r>
        <w:rPr>
          <w:spacing w:val="-21"/>
          <w:w w:val="105"/>
        </w:rPr>
        <w:t> </w:t>
      </w:r>
      <w:r>
        <w:rPr>
          <w:w w:val="105"/>
        </w:rPr>
        <w:t>und </w:t>
      </w:r>
      <w:r>
        <w:rPr>
          <w:spacing w:val="1"/>
          <w:w w:val="85"/>
        </w:rPr>
        <w:t>L</w:t>
      </w:r>
      <w:r>
        <w:rPr>
          <w:spacing w:val="2"/>
          <w:w w:val="106"/>
        </w:rPr>
        <w:t>o</w:t>
      </w:r>
      <w:r>
        <w:rPr>
          <w:w w:val="106"/>
        </w:rPr>
        <w:t>g</w:t>
      </w:r>
      <w:r>
        <w:rPr>
          <w:w w:val="110"/>
        </w:rPr>
        <w:t>i</w:t>
      </w:r>
      <w:r>
        <w:rPr>
          <w:spacing w:val="-3"/>
          <w:w w:val="102"/>
        </w:rPr>
        <w:t>n</w:t>
      </w:r>
      <w:r>
        <w:rPr>
          <w:w w:val="102"/>
        </w:rPr>
        <w:t>:</w:t>
      </w:r>
      <w:r>
        <w:rPr>
          <w:spacing w:val="-9"/>
        </w:rPr>
        <w:t> </w:t>
      </w:r>
      <w:hyperlink r:id="rId24">
        <w:r>
          <w:rPr>
            <w:spacing w:val="8"/>
            <w:w w:val="112"/>
          </w:rPr>
          <w:t>ww</w:t>
        </w:r>
        <w:r>
          <w:rPr>
            <w:spacing w:val="-4"/>
            <w:w w:val="112"/>
          </w:rPr>
          <w:t>w</w:t>
        </w:r>
        <w:r>
          <w:rPr>
            <w:spacing w:val="1"/>
            <w:w w:val="99"/>
          </w:rPr>
          <w:t>.</w:t>
        </w:r>
        <w:r>
          <w:rPr>
            <w:spacing w:val="2"/>
            <w:w w:val="99"/>
          </w:rPr>
          <w:t>p</w:t>
        </w:r>
        <w:r>
          <w:rPr>
            <w:spacing w:val="1"/>
            <w:w w:val="106"/>
          </w:rPr>
          <w:t>o</w:t>
        </w:r>
        <w:r>
          <w:rPr>
            <w:spacing w:val="4"/>
            <w:w w:val="80"/>
          </w:rPr>
          <w:t>s</w:t>
        </w:r>
        <w:r>
          <w:rPr>
            <w:spacing w:val="3"/>
            <w:w w:val="129"/>
          </w:rPr>
          <w:t>t</w:t>
        </w:r>
        <w:r>
          <w:rPr>
            <w:w w:val="84"/>
          </w:rPr>
          <w:t>.</w:t>
        </w:r>
        <w:r>
          <w:rPr>
            <w:spacing w:val="1"/>
            <w:w w:val="91"/>
          </w:rPr>
          <w:t>c</w:t>
        </w:r>
        <w:r>
          <w:rPr>
            <w:spacing w:val="-1"/>
            <w:w w:val="106"/>
          </w:rPr>
          <w:t>h</w:t>
        </w:r>
        <w:r>
          <w:rPr>
            <w:spacing w:val="-7"/>
            <w:w w:val="162"/>
          </w:rPr>
          <w:t>/</w:t>
        </w:r>
        <w:r>
          <w:rPr>
            <w:spacing w:val="1"/>
            <w:w w:val="105"/>
          </w:rPr>
          <w:t>m</w:t>
        </w:r>
        <w:r>
          <w:rPr>
            <w:spacing w:val="1"/>
            <w:w w:val="96"/>
          </w:rPr>
          <w:t>e</w:t>
        </w:r>
        <w:r>
          <w:rPr>
            <w:w w:val="110"/>
          </w:rPr>
          <w:t>i</w:t>
        </w:r>
        <w:r>
          <w:rPr>
            <w:spacing w:val="1"/>
            <w:w w:val="106"/>
          </w:rPr>
          <w:t>n</w:t>
        </w:r>
        <w:r>
          <w:rPr>
            <w:spacing w:val="6"/>
            <w:w w:val="96"/>
          </w:rPr>
          <w:t>e</w:t>
        </w:r>
        <w:r>
          <w:rPr>
            <w:spacing w:val="4"/>
            <w:w w:val="98"/>
          </w:rPr>
          <w:t>-</w:t>
        </w:r>
        <w:r>
          <w:rPr>
            <w:spacing w:val="2"/>
            <w:w w:val="107"/>
          </w:rPr>
          <w:t>p</w:t>
        </w:r>
        <w:r>
          <w:rPr>
            <w:spacing w:val="1"/>
            <w:w w:val="106"/>
          </w:rPr>
          <w:t>o</w:t>
        </w:r>
        <w:r>
          <w:rPr>
            <w:spacing w:val="4"/>
            <w:w w:val="80"/>
          </w:rPr>
          <w:t>s</w:t>
        </w:r>
        <w:r>
          <w:rPr>
            <w:spacing w:val="3"/>
            <w:w w:val="129"/>
          </w:rPr>
          <w:t>t</w:t>
        </w:r>
      </w:hyperlink>
      <w:r>
        <w:rPr>
          <w:w w:val="84"/>
        </w:rPr>
        <w:t>.</w:t>
      </w:r>
    </w:p>
    <w:p>
      <w:pPr>
        <w:spacing w:after="0" w:line="264" w:lineRule="auto"/>
        <w:sectPr>
          <w:type w:val="continuous"/>
          <w:pgSz w:w="11910" w:h="16840"/>
          <w:pgMar w:top="960" w:bottom="280" w:left="260" w:right="0"/>
          <w:cols w:num="2" w:equalWidth="0">
            <w:col w:w="6430" w:space="40"/>
            <w:col w:w="5180"/>
          </w:cols>
        </w:sectPr>
      </w:pPr>
    </w:p>
    <w:p>
      <w:pPr>
        <w:pStyle w:val="Heading1"/>
        <w:spacing w:line="450" w:lineRule="exact" w:before="164"/>
        <w:ind w:left="562"/>
      </w:pPr>
      <w:bookmarkStart w:name="_bookmark1" w:id="2"/>
      <w:bookmarkEnd w:id="2"/>
      <w:r>
        <w:rPr>
          <w:b w:val="0"/>
        </w:rPr>
      </w:r>
      <w:r>
        <w:rPr/>
        <w:t>Dokumente International «Massensendung»</w:t>
      </w:r>
    </w:p>
    <w:p>
      <w:pPr>
        <w:pStyle w:val="Heading2"/>
      </w:pPr>
      <w:r>
        <w:rPr>
          <w:w w:val="105"/>
        </w:rPr>
        <w:t>Spartarif für Mailings ab 500 Sendungen</w:t>
      </w:r>
    </w:p>
    <w:p>
      <w:pPr>
        <w:pStyle w:val="BodyText"/>
        <w:rPr>
          <w:sz w:val="40"/>
        </w:rPr>
      </w:pPr>
    </w:p>
    <w:p>
      <w:pPr>
        <w:pStyle w:val="BodyText"/>
        <w:spacing w:before="5"/>
        <w:rPr>
          <w:sz w:val="40"/>
        </w:rPr>
      </w:pPr>
    </w:p>
    <w:p>
      <w:pPr>
        <w:pStyle w:val="Heading3"/>
        <w:spacing w:line="271" w:lineRule="auto"/>
        <w:ind w:right="1064"/>
      </w:pPr>
      <w:r>
        <w:rPr/>
        <w:t>Grössere Mengen von adressierten </w:t>
      </w:r>
      <w:r>
        <w:rPr>
          <w:spacing w:val="-3"/>
        </w:rPr>
        <w:t>Mailings </w:t>
      </w:r>
      <w:r>
        <w:rPr/>
        <w:t>ins </w:t>
      </w:r>
      <w:r>
        <w:rPr>
          <w:spacing w:val="-3"/>
        </w:rPr>
        <w:t>Ausland </w:t>
      </w:r>
      <w:r>
        <w:rPr/>
        <w:t>befördert die Post zu besonders vorteilhaften Konditionen.</w:t>
      </w:r>
    </w:p>
    <w:p>
      <w:pPr>
        <w:pStyle w:val="BodyText"/>
        <w:rPr>
          <w:sz w:val="20"/>
        </w:rPr>
      </w:pPr>
    </w:p>
    <w:p>
      <w:pPr>
        <w:pStyle w:val="BodyText"/>
        <w:rPr>
          <w:sz w:val="20"/>
        </w:rPr>
      </w:pPr>
    </w:p>
    <w:p>
      <w:pPr>
        <w:pStyle w:val="BodyText"/>
        <w:rPr>
          <w:sz w:val="20"/>
        </w:rPr>
      </w:pPr>
    </w:p>
    <w:p>
      <w:pPr>
        <w:pStyle w:val="BodyText"/>
        <w:rPr>
          <w:sz w:val="17"/>
        </w:rPr>
      </w:pPr>
    </w:p>
    <w:p>
      <w:pPr>
        <w:spacing w:after="0"/>
        <w:rPr>
          <w:sz w:val="17"/>
        </w:rPr>
        <w:sectPr>
          <w:headerReference w:type="default" r:id="rId25"/>
          <w:footerReference w:type="default" r:id="rId26"/>
          <w:pgSz w:w="11910" w:h="16840"/>
          <w:pgMar w:header="0" w:footer="486" w:top="900" w:bottom="680" w:left="260" w:right="0"/>
          <w:pgNumType w:start="8"/>
        </w:sectPr>
      </w:pPr>
    </w:p>
    <w:p>
      <w:pPr>
        <w:pStyle w:val="BodyText"/>
        <w:spacing w:before="2"/>
        <w:rPr>
          <w:sz w:val="14"/>
        </w:rPr>
      </w:pPr>
    </w:p>
    <w:p>
      <w:pPr>
        <w:spacing w:line="276" w:lineRule="auto" w:before="0"/>
        <w:ind w:left="562" w:right="0" w:firstLine="0"/>
        <w:jc w:val="left"/>
        <w:rPr>
          <w:sz w:val="15"/>
        </w:rPr>
      </w:pPr>
      <w:r>
        <w:rPr>
          <w:w w:val="105"/>
          <w:sz w:val="15"/>
        </w:rPr>
        <w:t>Ausführliche Informati- onen zur </w:t>
      </w:r>
      <w:r>
        <w:rPr>
          <w:spacing w:val="2"/>
          <w:w w:val="105"/>
          <w:sz w:val="15"/>
        </w:rPr>
        <w:t>Gestaltung </w:t>
      </w:r>
      <w:r>
        <w:rPr>
          <w:w w:val="105"/>
          <w:sz w:val="15"/>
        </w:rPr>
        <w:t>und Adressierung finden Sie</w:t>
      </w:r>
      <w:r>
        <w:rPr>
          <w:spacing w:val="-19"/>
          <w:w w:val="105"/>
          <w:sz w:val="15"/>
        </w:rPr>
        <w:t> </w:t>
      </w:r>
      <w:r>
        <w:rPr>
          <w:w w:val="105"/>
          <w:sz w:val="15"/>
        </w:rPr>
        <w:t>unter</w:t>
      </w:r>
    </w:p>
    <w:p>
      <w:pPr>
        <w:spacing w:line="276" w:lineRule="auto" w:before="0"/>
        <w:ind w:left="562" w:right="0" w:firstLine="0"/>
        <w:jc w:val="left"/>
        <w:rPr>
          <w:sz w:val="15"/>
        </w:rPr>
      </w:pPr>
      <w:hyperlink r:id="rId14">
        <w:r>
          <w:rPr>
            <w:spacing w:val="8"/>
            <w:w w:val="112"/>
            <w:sz w:val="15"/>
          </w:rPr>
          <w:t>ww</w:t>
        </w:r>
        <w:r>
          <w:rPr>
            <w:spacing w:val="-2"/>
            <w:w w:val="112"/>
            <w:sz w:val="15"/>
          </w:rPr>
          <w:t>w</w:t>
        </w:r>
        <w:r>
          <w:rPr>
            <w:spacing w:val="2"/>
            <w:w w:val="84"/>
            <w:sz w:val="15"/>
          </w:rPr>
          <w:t>.</w:t>
        </w:r>
        <w:r>
          <w:rPr>
            <w:spacing w:val="3"/>
            <w:w w:val="107"/>
            <w:sz w:val="15"/>
          </w:rPr>
          <w:t>p</w:t>
        </w:r>
        <w:r>
          <w:rPr>
            <w:spacing w:val="2"/>
            <w:w w:val="106"/>
            <w:sz w:val="15"/>
          </w:rPr>
          <w:t>o</w:t>
        </w:r>
        <w:r>
          <w:rPr>
            <w:spacing w:val="4"/>
            <w:w w:val="80"/>
            <w:sz w:val="15"/>
          </w:rPr>
          <w:t>s</w:t>
        </w:r>
        <w:r>
          <w:rPr>
            <w:spacing w:val="4"/>
            <w:w w:val="129"/>
            <w:sz w:val="15"/>
          </w:rPr>
          <w:t>t</w:t>
        </w:r>
        <w:r>
          <w:rPr>
            <w:spacing w:val="1"/>
            <w:w w:val="84"/>
            <w:sz w:val="15"/>
          </w:rPr>
          <w:t>.</w:t>
        </w:r>
        <w:r>
          <w:rPr>
            <w:spacing w:val="2"/>
            <w:w w:val="91"/>
            <w:sz w:val="15"/>
          </w:rPr>
          <w:t>c</w:t>
        </w:r>
        <w:r>
          <w:rPr>
            <w:w w:val="106"/>
            <w:sz w:val="15"/>
          </w:rPr>
          <w:t>h</w:t>
        </w:r>
        <w:r>
          <w:rPr>
            <w:w w:val="162"/>
            <w:sz w:val="15"/>
          </w:rPr>
          <w:t>/</w:t>
        </w:r>
      </w:hyperlink>
      <w:r>
        <w:rPr>
          <w:w w:val="162"/>
          <w:sz w:val="15"/>
        </w:rPr>
        <w:t> </w:t>
      </w:r>
      <w:hyperlink r:id="rId14">
        <w:r>
          <w:rPr>
            <w:spacing w:val="1"/>
            <w:w w:val="105"/>
            <w:sz w:val="15"/>
          </w:rPr>
          <w:t>briefgestaltung</w:t>
        </w:r>
      </w:hyperlink>
      <w:r>
        <w:rPr>
          <w:spacing w:val="1"/>
          <w:w w:val="105"/>
          <w:sz w:val="15"/>
        </w:rPr>
        <w:t>.</w:t>
      </w:r>
    </w:p>
    <w:p>
      <w:pPr>
        <w:pStyle w:val="BodyText"/>
        <w:rPr>
          <w:sz w:val="14"/>
        </w:rPr>
      </w:pPr>
    </w:p>
    <w:p>
      <w:pPr>
        <w:pStyle w:val="BodyText"/>
        <w:rPr>
          <w:sz w:val="19"/>
        </w:rPr>
      </w:pPr>
    </w:p>
    <w:p>
      <w:pPr>
        <w:spacing w:line="198" w:lineRule="exact" w:before="0"/>
        <w:ind w:left="559" w:right="0" w:firstLine="0"/>
        <w:jc w:val="left"/>
        <w:rPr>
          <w:sz w:val="15"/>
        </w:rPr>
      </w:pPr>
      <w:r>
        <w:rPr>
          <w:w w:val="105"/>
          <w:sz w:val="15"/>
        </w:rPr>
        <w:t>Alle Versandprodukte der Post werden mit dem «pro clima»-Ver- sand verschickt und sind damit CO</w:t>
      </w:r>
      <w:r>
        <w:rPr>
          <w:w w:val="105"/>
          <w:position w:val="-4"/>
          <w:sz w:val="8"/>
        </w:rPr>
        <w:t>2</w:t>
      </w:r>
      <w:r>
        <w:rPr>
          <w:w w:val="105"/>
          <w:sz w:val="15"/>
        </w:rPr>
        <w:t>-kom- pensiert. Weitere Informationen unter </w:t>
      </w:r>
      <w:hyperlink r:id="rId16">
        <w:r>
          <w:rPr>
            <w:w w:val="112"/>
            <w:sz w:val="15"/>
          </w:rPr>
          <w:t>www</w:t>
        </w:r>
        <w:r>
          <w:rPr>
            <w:w w:val="84"/>
            <w:sz w:val="15"/>
          </w:rPr>
          <w:t>.</w:t>
        </w:r>
        <w:r>
          <w:rPr>
            <w:w w:val="107"/>
            <w:sz w:val="15"/>
          </w:rPr>
          <w:t>p</w:t>
        </w:r>
        <w:r>
          <w:rPr>
            <w:w w:val="106"/>
            <w:sz w:val="15"/>
          </w:rPr>
          <w:t>o</w:t>
        </w:r>
        <w:r>
          <w:rPr>
            <w:w w:val="80"/>
            <w:sz w:val="15"/>
          </w:rPr>
          <w:t>s</w:t>
        </w:r>
        <w:r>
          <w:rPr>
            <w:w w:val="129"/>
            <w:sz w:val="15"/>
          </w:rPr>
          <w:t>t</w:t>
        </w:r>
        <w:r>
          <w:rPr>
            <w:w w:val="88"/>
            <w:sz w:val="15"/>
          </w:rPr>
          <w:t>.c</w:t>
        </w:r>
        <w:r>
          <w:rPr>
            <w:w w:val="106"/>
            <w:sz w:val="15"/>
          </w:rPr>
          <w:t>h</w:t>
        </w:r>
        <w:r>
          <w:rPr>
            <w:w w:val="162"/>
            <w:sz w:val="15"/>
          </w:rPr>
          <w:t>/</w:t>
        </w:r>
        <w:r>
          <w:rPr>
            <w:w w:val="102"/>
            <w:sz w:val="15"/>
          </w:rPr>
          <w:t>k</w:t>
        </w:r>
        <w:r>
          <w:rPr>
            <w:w w:val="110"/>
            <w:sz w:val="15"/>
          </w:rPr>
          <w:t>l</w:t>
        </w:r>
        <w:r>
          <w:rPr>
            <w:w w:val="106"/>
            <w:sz w:val="15"/>
          </w:rPr>
          <w:t>im</w:t>
        </w:r>
        <w:r>
          <w:rPr>
            <w:w w:val="96"/>
            <w:sz w:val="15"/>
          </w:rPr>
          <w:t>a</w:t>
        </w:r>
      </w:hyperlink>
      <w:r>
        <w:rPr>
          <w:w w:val="84"/>
          <w:sz w:val="15"/>
        </w:rPr>
        <w:t>.</w:t>
      </w:r>
    </w:p>
    <w:p>
      <w:pPr>
        <w:pStyle w:val="BodyText"/>
        <w:spacing w:line="264" w:lineRule="auto" w:before="135"/>
        <w:ind w:left="115" w:right="22"/>
      </w:pPr>
      <w:r>
        <w:rPr/>
        <w:br w:type="column"/>
      </w:r>
      <w:r>
        <w:rPr>
          <w:w w:val="105"/>
        </w:rPr>
        <w:t>Die deutlich günstigeren Portokosten für den Versand von Mailings in Auflagen von 500 und mehr</w:t>
      </w:r>
      <w:r>
        <w:rPr>
          <w:spacing w:val="-29"/>
          <w:w w:val="105"/>
        </w:rPr>
        <w:t> </w:t>
      </w:r>
      <w:r>
        <w:rPr>
          <w:w w:val="105"/>
        </w:rPr>
        <w:t>Exemplaren</w:t>
      </w:r>
      <w:r>
        <w:rPr>
          <w:spacing w:val="-29"/>
          <w:w w:val="105"/>
        </w:rPr>
        <w:t> </w:t>
      </w:r>
      <w:r>
        <w:rPr>
          <w:w w:val="105"/>
        </w:rPr>
        <w:t>resultieren</w:t>
      </w:r>
      <w:r>
        <w:rPr>
          <w:spacing w:val="-28"/>
          <w:w w:val="105"/>
        </w:rPr>
        <w:t> </w:t>
      </w:r>
      <w:r>
        <w:rPr>
          <w:w w:val="105"/>
        </w:rPr>
        <w:t>aus</w:t>
      </w:r>
      <w:r>
        <w:rPr>
          <w:spacing w:val="-29"/>
          <w:w w:val="105"/>
        </w:rPr>
        <w:t> </w:t>
      </w:r>
      <w:r>
        <w:rPr>
          <w:w w:val="105"/>
        </w:rPr>
        <w:t>der</w:t>
      </w:r>
      <w:r>
        <w:rPr>
          <w:spacing w:val="-28"/>
          <w:w w:val="105"/>
        </w:rPr>
        <w:t> </w:t>
      </w:r>
      <w:r>
        <w:rPr>
          <w:w w:val="105"/>
        </w:rPr>
        <w:t>Kombination eines</w:t>
      </w:r>
      <w:r>
        <w:rPr>
          <w:spacing w:val="-35"/>
          <w:w w:val="105"/>
        </w:rPr>
        <w:t> </w:t>
      </w:r>
      <w:r>
        <w:rPr>
          <w:w w:val="105"/>
        </w:rPr>
        <w:t>Preisanteils</w:t>
      </w:r>
      <w:r>
        <w:rPr>
          <w:spacing w:val="-35"/>
          <w:w w:val="105"/>
        </w:rPr>
        <w:t> </w:t>
      </w:r>
      <w:r>
        <w:rPr>
          <w:w w:val="105"/>
        </w:rPr>
        <w:t>pro</w:t>
      </w:r>
      <w:r>
        <w:rPr>
          <w:spacing w:val="-35"/>
          <w:w w:val="105"/>
        </w:rPr>
        <w:t> </w:t>
      </w:r>
      <w:r>
        <w:rPr>
          <w:w w:val="105"/>
        </w:rPr>
        <w:t>Sendung</w:t>
      </w:r>
      <w:r>
        <w:rPr>
          <w:spacing w:val="-35"/>
          <w:w w:val="105"/>
        </w:rPr>
        <w:t> </w:t>
      </w:r>
      <w:r>
        <w:rPr>
          <w:w w:val="105"/>
        </w:rPr>
        <w:t>und</w:t>
      </w:r>
      <w:r>
        <w:rPr>
          <w:spacing w:val="-35"/>
          <w:w w:val="105"/>
        </w:rPr>
        <w:t> </w:t>
      </w:r>
      <w:r>
        <w:rPr>
          <w:w w:val="105"/>
        </w:rPr>
        <w:t>eines</w:t>
      </w:r>
      <w:r>
        <w:rPr>
          <w:spacing w:val="-34"/>
          <w:w w:val="105"/>
        </w:rPr>
        <w:t> </w:t>
      </w:r>
      <w:r>
        <w:rPr>
          <w:w w:val="105"/>
        </w:rPr>
        <w:t>Preisan- teils</w:t>
      </w:r>
      <w:r>
        <w:rPr>
          <w:spacing w:val="-13"/>
          <w:w w:val="105"/>
        </w:rPr>
        <w:t> </w:t>
      </w:r>
      <w:r>
        <w:rPr>
          <w:w w:val="105"/>
        </w:rPr>
        <w:t>pro</w:t>
      </w:r>
      <w:r>
        <w:rPr>
          <w:spacing w:val="-13"/>
          <w:w w:val="105"/>
        </w:rPr>
        <w:t> </w:t>
      </w:r>
      <w:r>
        <w:rPr>
          <w:w w:val="105"/>
        </w:rPr>
        <w:t>Kilogramm</w:t>
      </w:r>
      <w:r>
        <w:rPr>
          <w:spacing w:val="-13"/>
          <w:w w:val="105"/>
        </w:rPr>
        <w:t> </w:t>
      </w:r>
      <w:r>
        <w:rPr>
          <w:w w:val="105"/>
        </w:rPr>
        <w:t>der</w:t>
      </w:r>
      <w:r>
        <w:rPr>
          <w:spacing w:val="-13"/>
          <w:w w:val="105"/>
        </w:rPr>
        <w:t> </w:t>
      </w:r>
      <w:r>
        <w:rPr>
          <w:w w:val="105"/>
        </w:rPr>
        <w:t>Aufgabemenge.</w:t>
      </w:r>
    </w:p>
    <w:p>
      <w:pPr>
        <w:pStyle w:val="BodyText"/>
        <w:spacing w:before="3"/>
        <w:rPr>
          <w:sz w:val="19"/>
        </w:rPr>
      </w:pPr>
    </w:p>
    <w:p>
      <w:pPr>
        <w:pStyle w:val="BodyText"/>
        <w:ind w:left="115"/>
      </w:pPr>
      <w:r>
        <w:rPr/>
        <w:t>Bei der Zusammensetzung der Sendungen sind</w:t>
      </w:r>
    </w:p>
    <w:p>
      <w:pPr>
        <w:pStyle w:val="BodyText"/>
        <w:spacing w:line="264" w:lineRule="auto" w:before="20"/>
        <w:ind w:left="115" w:right="-6"/>
      </w:pPr>
      <w:r>
        <w:rPr>
          <w:w w:val="105"/>
        </w:rPr>
        <w:t>Sie</w:t>
      </w:r>
      <w:r>
        <w:rPr>
          <w:spacing w:val="-25"/>
          <w:w w:val="105"/>
        </w:rPr>
        <w:t> </w:t>
      </w:r>
      <w:r>
        <w:rPr>
          <w:w w:val="105"/>
        </w:rPr>
        <w:t>an</w:t>
      </w:r>
      <w:r>
        <w:rPr>
          <w:spacing w:val="-25"/>
          <w:w w:val="105"/>
        </w:rPr>
        <w:t> </w:t>
      </w:r>
      <w:r>
        <w:rPr>
          <w:w w:val="105"/>
        </w:rPr>
        <w:t>keine</w:t>
      </w:r>
      <w:r>
        <w:rPr>
          <w:spacing w:val="-24"/>
          <w:w w:val="105"/>
        </w:rPr>
        <w:t> </w:t>
      </w:r>
      <w:r>
        <w:rPr>
          <w:w w:val="105"/>
        </w:rPr>
        <w:t>Vorgaben</w:t>
      </w:r>
      <w:r>
        <w:rPr>
          <w:spacing w:val="-25"/>
          <w:w w:val="105"/>
        </w:rPr>
        <w:t> </w:t>
      </w:r>
      <w:r>
        <w:rPr>
          <w:w w:val="105"/>
        </w:rPr>
        <w:t>gebunden.</w:t>
      </w:r>
      <w:r>
        <w:rPr>
          <w:spacing w:val="-25"/>
          <w:w w:val="105"/>
        </w:rPr>
        <w:t> </w:t>
      </w:r>
      <w:r>
        <w:rPr>
          <w:w w:val="105"/>
        </w:rPr>
        <w:t>Ihre</w:t>
      </w:r>
      <w:r>
        <w:rPr>
          <w:spacing w:val="-24"/>
          <w:w w:val="105"/>
        </w:rPr>
        <w:t> </w:t>
      </w:r>
      <w:r>
        <w:rPr>
          <w:w w:val="105"/>
        </w:rPr>
        <w:t>Anlieferung </w:t>
      </w:r>
      <w:r>
        <w:rPr/>
        <w:t>pro</w:t>
      </w:r>
      <w:r>
        <w:rPr>
          <w:spacing w:val="-18"/>
        </w:rPr>
        <w:t> </w:t>
      </w:r>
      <w:r>
        <w:rPr/>
        <w:t>Postaufgabe</w:t>
      </w:r>
      <w:r>
        <w:rPr>
          <w:spacing w:val="-18"/>
        </w:rPr>
        <w:t> </w:t>
      </w:r>
      <w:r>
        <w:rPr/>
        <w:t>kann</w:t>
      </w:r>
      <w:r>
        <w:rPr>
          <w:spacing w:val="-17"/>
        </w:rPr>
        <w:t> </w:t>
      </w:r>
      <w:r>
        <w:rPr/>
        <w:t>Sendungen</w:t>
      </w:r>
      <w:r>
        <w:rPr>
          <w:spacing w:val="-18"/>
        </w:rPr>
        <w:t> </w:t>
      </w:r>
      <w:r>
        <w:rPr/>
        <w:t>in</w:t>
      </w:r>
      <w:r>
        <w:rPr>
          <w:spacing w:val="-17"/>
        </w:rPr>
        <w:t> </w:t>
      </w:r>
      <w:r>
        <w:rPr/>
        <w:t>verschiedenen </w:t>
      </w:r>
      <w:r>
        <w:rPr>
          <w:spacing w:val="2"/>
          <w:w w:val="105"/>
        </w:rPr>
        <w:t>Formaten</w:t>
      </w:r>
      <w:r>
        <w:rPr>
          <w:spacing w:val="-24"/>
          <w:w w:val="105"/>
        </w:rPr>
        <w:t> </w:t>
      </w:r>
      <w:r>
        <w:rPr>
          <w:w w:val="105"/>
        </w:rPr>
        <w:t>und</w:t>
      </w:r>
      <w:r>
        <w:rPr>
          <w:spacing w:val="-24"/>
          <w:w w:val="105"/>
        </w:rPr>
        <w:t> </w:t>
      </w:r>
      <w:r>
        <w:rPr>
          <w:spacing w:val="2"/>
          <w:w w:val="105"/>
        </w:rPr>
        <w:t>Gewichten</w:t>
      </w:r>
      <w:r>
        <w:rPr>
          <w:spacing w:val="-23"/>
          <w:w w:val="105"/>
        </w:rPr>
        <w:t> </w:t>
      </w:r>
      <w:r>
        <w:rPr>
          <w:spacing w:val="2"/>
          <w:w w:val="105"/>
        </w:rPr>
        <w:t>sowie</w:t>
      </w:r>
      <w:r>
        <w:rPr>
          <w:spacing w:val="-24"/>
          <w:w w:val="105"/>
        </w:rPr>
        <w:t> </w:t>
      </w:r>
      <w:r>
        <w:rPr>
          <w:spacing w:val="3"/>
          <w:w w:val="105"/>
        </w:rPr>
        <w:t>zwei</w:t>
      </w:r>
      <w:r>
        <w:rPr>
          <w:spacing w:val="-24"/>
          <w:w w:val="105"/>
        </w:rPr>
        <w:t> </w:t>
      </w:r>
      <w:r>
        <w:rPr>
          <w:spacing w:val="2"/>
          <w:w w:val="105"/>
        </w:rPr>
        <w:t>Preiszonen </w:t>
      </w:r>
      <w:r>
        <w:rPr>
          <w:w w:val="105"/>
        </w:rPr>
        <w:t>enthalten. Damit ist diese Zustellart auch für den </w:t>
      </w:r>
      <w:r>
        <w:rPr/>
        <w:t>gleichzeitigen</w:t>
      </w:r>
      <w:r>
        <w:rPr>
          <w:spacing w:val="-24"/>
        </w:rPr>
        <w:t> </w:t>
      </w:r>
      <w:r>
        <w:rPr/>
        <w:t>Versand</w:t>
      </w:r>
      <w:r>
        <w:rPr>
          <w:spacing w:val="-23"/>
        </w:rPr>
        <w:t> </w:t>
      </w:r>
      <w:r>
        <w:rPr/>
        <w:t>von</w:t>
      </w:r>
      <w:r>
        <w:rPr>
          <w:spacing w:val="-23"/>
        </w:rPr>
        <w:t> </w:t>
      </w:r>
      <w:r>
        <w:rPr/>
        <w:t>Geschäftspost</w:t>
      </w:r>
      <w:r>
        <w:rPr>
          <w:spacing w:val="-23"/>
        </w:rPr>
        <w:t> </w:t>
      </w:r>
      <w:r>
        <w:rPr/>
        <w:t>in</w:t>
      </w:r>
      <w:r>
        <w:rPr>
          <w:spacing w:val="-24"/>
        </w:rPr>
        <w:t> </w:t>
      </w:r>
      <w:r>
        <w:rPr/>
        <w:t>grösse- </w:t>
      </w:r>
      <w:r>
        <w:rPr>
          <w:w w:val="105"/>
        </w:rPr>
        <w:t>ren</w:t>
      </w:r>
      <w:r>
        <w:rPr>
          <w:spacing w:val="-20"/>
          <w:w w:val="105"/>
        </w:rPr>
        <w:t> </w:t>
      </w:r>
      <w:r>
        <w:rPr>
          <w:w w:val="105"/>
        </w:rPr>
        <w:t>Mengen</w:t>
      </w:r>
      <w:r>
        <w:rPr>
          <w:spacing w:val="-14"/>
          <w:w w:val="105"/>
        </w:rPr>
        <w:t> </w:t>
      </w:r>
      <w:r>
        <w:rPr>
          <w:w w:val="105"/>
        </w:rPr>
        <w:t>eine</w:t>
      </w:r>
      <w:r>
        <w:rPr>
          <w:spacing w:val="-15"/>
          <w:w w:val="105"/>
        </w:rPr>
        <w:t> </w:t>
      </w:r>
      <w:r>
        <w:rPr>
          <w:w w:val="105"/>
        </w:rPr>
        <w:t>kostengünstige</w:t>
      </w:r>
      <w:r>
        <w:rPr>
          <w:spacing w:val="-15"/>
          <w:w w:val="105"/>
        </w:rPr>
        <w:t> </w:t>
      </w:r>
      <w:r>
        <w:rPr>
          <w:w w:val="105"/>
        </w:rPr>
        <w:t>Lösung.</w:t>
      </w:r>
    </w:p>
    <w:p>
      <w:pPr>
        <w:pStyle w:val="BodyText"/>
        <w:spacing w:before="3"/>
        <w:rPr>
          <w:sz w:val="19"/>
        </w:rPr>
      </w:pPr>
    </w:p>
    <w:p>
      <w:pPr>
        <w:pStyle w:val="BodyText"/>
        <w:spacing w:line="264" w:lineRule="auto"/>
        <w:ind w:left="115" w:right="-6"/>
      </w:pPr>
      <w:r>
        <w:rPr>
          <w:w w:val="105"/>
        </w:rPr>
        <w:t>Sparpotenzial können Sie auch nutzen, wenn die Aufgabemenge</w:t>
      </w:r>
      <w:r>
        <w:rPr>
          <w:spacing w:val="-12"/>
          <w:w w:val="105"/>
        </w:rPr>
        <w:t> </w:t>
      </w:r>
      <w:r>
        <w:rPr>
          <w:w w:val="105"/>
        </w:rPr>
        <w:t>geringfügig</w:t>
      </w:r>
      <w:r>
        <w:rPr>
          <w:spacing w:val="-12"/>
          <w:w w:val="105"/>
        </w:rPr>
        <w:t> </w:t>
      </w:r>
      <w:r>
        <w:rPr>
          <w:w w:val="105"/>
        </w:rPr>
        <w:t>unter</w:t>
      </w:r>
      <w:r>
        <w:rPr>
          <w:spacing w:val="-11"/>
          <w:w w:val="105"/>
        </w:rPr>
        <w:t> </w:t>
      </w:r>
      <w:r>
        <w:rPr>
          <w:w w:val="105"/>
        </w:rPr>
        <w:t>500</w:t>
      </w:r>
      <w:r>
        <w:rPr>
          <w:spacing w:val="-12"/>
          <w:w w:val="105"/>
        </w:rPr>
        <w:t> </w:t>
      </w:r>
      <w:r>
        <w:rPr>
          <w:w w:val="105"/>
        </w:rPr>
        <w:t>Sendungen liegt. Pro fehlende Sendung berechnen wir in diesem Fall</w:t>
      </w:r>
      <w:r>
        <w:rPr>
          <w:spacing w:val="-35"/>
          <w:w w:val="105"/>
        </w:rPr>
        <w:t> </w:t>
      </w:r>
      <w:r>
        <w:rPr>
          <w:spacing w:val="-7"/>
          <w:w w:val="105"/>
        </w:rPr>
        <w:t>1.10 </w:t>
      </w:r>
      <w:r>
        <w:rPr>
          <w:w w:val="105"/>
        </w:rPr>
        <w:t>Franken.</w:t>
      </w:r>
    </w:p>
    <w:p>
      <w:pPr>
        <w:pStyle w:val="BodyText"/>
        <w:spacing w:before="5"/>
        <w:rPr>
          <w:sz w:val="19"/>
        </w:rPr>
      </w:pPr>
    </w:p>
    <w:p>
      <w:pPr>
        <w:pStyle w:val="Heading5"/>
        <w:ind w:left="115"/>
      </w:pPr>
      <w:r>
        <w:rPr/>
        <w:t>Beförderungszeiten</w:t>
      </w:r>
    </w:p>
    <w:p>
      <w:pPr>
        <w:pStyle w:val="BodyText"/>
        <w:spacing w:line="264" w:lineRule="auto" w:before="20"/>
        <w:ind w:left="115" w:right="39"/>
      </w:pPr>
      <w:r>
        <w:rPr>
          <w:w w:val="105"/>
        </w:rPr>
        <w:t>Die</w:t>
      </w:r>
      <w:r>
        <w:rPr>
          <w:spacing w:val="-36"/>
          <w:w w:val="105"/>
        </w:rPr>
        <w:t> </w:t>
      </w:r>
      <w:r>
        <w:rPr>
          <w:w w:val="105"/>
        </w:rPr>
        <w:t>länderspezifischen</w:t>
      </w:r>
      <w:r>
        <w:rPr>
          <w:spacing w:val="-36"/>
          <w:w w:val="105"/>
        </w:rPr>
        <w:t> </w:t>
      </w:r>
      <w:r>
        <w:rPr>
          <w:w w:val="105"/>
        </w:rPr>
        <w:t>Beförderungszeiten</w:t>
      </w:r>
      <w:r>
        <w:rPr>
          <w:spacing w:val="-36"/>
          <w:w w:val="105"/>
        </w:rPr>
        <w:t> </w:t>
      </w:r>
      <w:r>
        <w:rPr>
          <w:w w:val="105"/>
        </w:rPr>
        <w:t>finden </w:t>
      </w:r>
      <w:r>
        <w:rPr>
          <w:w w:val="76"/>
        </w:rPr>
        <w:t>S</w:t>
      </w:r>
      <w:r>
        <w:rPr>
          <w:spacing w:val="1"/>
          <w:w w:val="110"/>
        </w:rPr>
        <w:t>i</w:t>
      </w:r>
      <w:r>
        <w:rPr>
          <w:w w:val="96"/>
        </w:rPr>
        <w:t>e</w:t>
      </w:r>
      <w:r>
        <w:rPr>
          <w:spacing w:val="-9"/>
        </w:rPr>
        <w:t> </w:t>
      </w:r>
      <w:r>
        <w:rPr>
          <w:w w:val="106"/>
        </w:rPr>
        <w:t>un</w:t>
      </w:r>
      <w:r>
        <w:rPr>
          <w:spacing w:val="-1"/>
          <w:w w:val="129"/>
        </w:rPr>
        <w:t>t</w:t>
      </w:r>
      <w:r>
        <w:rPr>
          <w:spacing w:val="1"/>
          <w:w w:val="96"/>
        </w:rPr>
        <w:t>e</w:t>
      </w:r>
      <w:r>
        <w:rPr>
          <w:w w:val="106"/>
        </w:rPr>
        <w:t>r</w:t>
      </w:r>
      <w:r>
        <w:rPr>
          <w:spacing w:val="-9"/>
        </w:rPr>
        <w:t> </w:t>
      </w:r>
      <w:hyperlink r:id="rId15">
        <w:r>
          <w:rPr>
            <w:spacing w:val="8"/>
            <w:w w:val="112"/>
          </w:rPr>
          <w:t>ww</w:t>
        </w:r>
        <w:r>
          <w:rPr>
            <w:spacing w:val="-4"/>
            <w:w w:val="112"/>
          </w:rPr>
          <w:t>w</w:t>
        </w:r>
        <w:r>
          <w:rPr>
            <w:spacing w:val="2"/>
            <w:w w:val="84"/>
          </w:rPr>
          <w:t>.</w:t>
        </w:r>
        <w:r>
          <w:rPr>
            <w:spacing w:val="2"/>
            <w:w w:val="107"/>
          </w:rPr>
          <w:t>p</w:t>
        </w:r>
        <w:r>
          <w:rPr>
            <w:spacing w:val="1"/>
            <w:w w:val="106"/>
          </w:rPr>
          <w:t>o</w:t>
        </w:r>
        <w:r>
          <w:rPr>
            <w:spacing w:val="4"/>
            <w:w w:val="80"/>
          </w:rPr>
          <w:t>s</w:t>
        </w:r>
        <w:r>
          <w:rPr>
            <w:spacing w:val="3"/>
            <w:w w:val="129"/>
          </w:rPr>
          <w:t>t</w:t>
        </w:r>
        <w:r>
          <w:rPr>
            <w:w w:val="88"/>
          </w:rPr>
          <w:t>.</w:t>
        </w:r>
        <w:r>
          <w:rPr>
            <w:spacing w:val="1"/>
            <w:w w:val="88"/>
          </w:rPr>
          <w:t>c</w:t>
        </w:r>
        <w:r>
          <w:rPr>
            <w:spacing w:val="-1"/>
            <w:w w:val="106"/>
          </w:rPr>
          <w:t>h</w:t>
        </w:r>
        <w:r>
          <w:rPr>
            <w:spacing w:val="-1"/>
            <w:w w:val="162"/>
          </w:rPr>
          <w:t>/</w:t>
        </w:r>
        <w:r>
          <w:rPr>
            <w:w w:val="111"/>
          </w:rPr>
          <w:t>in</w:t>
        </w:r>
        <w:r>
          <w:rPr>
            <w:spacing w:val="-1"/>
            <w:w w:val="111"/>
          </w:rPr>
          <w:t>f</w:t>
        </w:r>
        <w:r>
          <w:rPr>
            <w:spacing w:val="7"/>
            <w:w w:val="106"/>
          </w:rPr>
          <w:t>o</w:t>
        </w:r>
        <w:r>
          <w:rPr>
            <w:spacing w:val="4"/>
            <w:w w:val="98"/>
          </w:rPr>
          <w:t>-</w:t>
        </w:r>
        <w:r>
          <w:rPr>
            <w:w w:val="107"/>
          </w:rPr>
          <w:t>in</w:t>
        </w:r>
        <w:r>
          <w:rPr>
            <w:spacing w:val="3"/>
            <w:w w:val="129"/>
          </w:rPr>
          <w:t>t</w:t>
        </w:r>
      </w:hyperlink>
      <w:r>
        <w:rPr>
          <w:w w:val="84"/>
        </w:rPr>
        <w:t>.</w:t>
      </w:r>
    </w:p>
    <w:p>
      <w:pPr>
        <w:pStyle w:val="Heading5"/>
        <w:spacing w:before="135"/>
        <w:ind w:left="243"/>
      </w:pPr>
      <w:r>
        <w:rPr>
          <w:b w:val="0"/>
        </w:rPr>
        <w:br w:type="column"/>
      </w:r>
      <w:r>
        <w:rPr>
          <w:w w:val="105"/>
        </w:rPr>
        <w:t>Vorbereitung</w:t>
      </w:r>
    </w:p>
    <w:p>
      <w:pPr>
        <w:pStyle w:val="BodyText"/>
        <w:spacing w:line="264" w:lineRule="auto" w:before="20"/>
        <w:ind w:left="243" w:right="814"/>
      </w:pPr>
      <w:r>
        <w:rPr/>
        <w:t>Sortieren Sie die Sendungen nach den verschie- denen Formaten (Standard-, Gross- und Maxibrief) sowie den Preiszonen (Europa und Übrige Länder).</w:t>
      </w:r>
    </w:p>
    <w:p>
      <w:pPr>
        <w:pStyle w:val="BodyText"/>
        <w:spacing w:before="5"/>
        <w:rPr>
          <w:sz w:val="19"/>
        </w:rPr>
      </w:pPr>
    </w:p>
    <w:p>
      <w:pPr>
        <w:pStyle w:val="BodyText"/>
        <w:ind w:left="243"/>
      </w:pPr>
      <w:r>
        <w:rPr>
          <w:w w:val="105"/>
        </w:rPr>
        <w:t>Verwenden Sie für Dokumente International</w:t>
      </w:r>
    </w:p>
    <w:p>
      <w:pPr>
        <w:pStyle w:val="BodyText"/>
        <w:spacing w:line="264" w:lineRule="auto" w:before="20"/>
        <w:ind w:left="243" w:right="856"/>
      </w:pPr>
      <w:r>
        <w:rPr/>
        <w:t>«Massensendung»</w:t>
      </w:r>
      <w:r>
        <w:rPr>
          <w:spacing w:val="-25"/>
        </w:rPr>
        <w:t> </w:t>
      </w:r>
      <w:r>
        <w:rPr/>
        <w:t>ausschliesslich</w:t>
      </w:r>
      <w:r>
        <w:rPr>
          <w:spacing w:val="-25"/>
        </w:rPr>
        <w:t> </w:t>
      </w:r>
      <w:r>
        <w:rPr/>
        <w:t>die</w:t>
      </w:r>
      <w:r>
        <w:rPr>
          <w:spacing w:val="-25"/>
        </w:rPr>
        <w:t> </w:t>
      </w:r>
      <w:r>
        <w:rPr/>
        <w:t>PP-Frankie- </w:t>
      </w:r>
      <w:r>
        <w:rPr>
          <w:w w:val="105"/>
        </w:rPr>
        <w:t>rung. Die Verarbeitung von Sendungen, die mit Briefmarken</w:t>
      </w:r>
      <w:r>
        <w:rPr>
          <w:spacing w:val="-33"/>
          <w:w w:val="105"/>
        </w:rPr>
        <w:t> </w:t>
      </w:r>
      <w:r>
        <w:rPr>
          <w:w w:val="105"/>
        </w:rPr>
        <w:t>oder</w:t>
      </w:r>
      <w:r>
        <w:rPr>
          <w:spacing w:val="-33"/>
          <w:w w:val="105"/>
        </w:rPr>
        <w:t> </w:t>
      </w:r>
      <w:r>
        <w:rPr>
          <w:w w:val="105"/>
        </w:rPr>
        <w:t>Frankiersystemen</w:t>
      </w:r>
      <w:r>
        <w:rPr>
          <w:spacing w:val="-32"/>
          <w:w w:val="105"/>
        </w:rPr>
        <w:t> </w:t>
      </w:r>
      <w:r>
        <w:rPr>
          <w:w w:val="105"/>
        </w:rPr>
        <w:t>frankiert</w:t>
      </w:r>
      <w:r>
        <w:rPr>
          <w:spacing w:val="-33"/>
          <w:w w:val="105"/>
        </w:rPr>
        <w:t> </w:t>
      </w:r>
      <w:r>
        <w:rPr>
          <w:w w:val="105"/>
        </w:rPr>
        <w:t>sind, </w:t>
      </w:r>
      <w:r>
        <w:rPr>
          <w:spacing w:val="2"/>
          <w:w w:val="105"/>
        </w:rPr>
        <w:t>ist </w:t>
      </w:r>
      <w:r>
        <w:rPr>
          <w:w w:val="105"/>
        </w:rPr>
        <w:t>nicht </w:t>
      </w:r>
      <w:r>
        <w:rPr>
          <w:spacing w:val="2"/>
          <w:w w:val="105"/>
        </w:rPr>
        <w:t>möglich. Ausführliche Informationen </w:t>
      </w:r>
      <w:r>
        <w:rPr>
          <w:spacing w:val="5"/>
          <w:w w:val="123"/>
        </w:rPr>
        <w:t>f</w:t>
      </w:r>
      <w:r>
        <w:rPr>
          <w:spacing w:val="2"/>
          <w:w w:val="110"/>
        </w:rPr>
        <w:t>i</w:t>
      </w:r>
      <w:r>
        <w:rPr>
          <w:spacing w:val="3"/>
          <w:w w:val="106"/>
        </w:rPr>
        <w:t>n</w:t>
      </w:r>
      <w:r>
        <w:rPr>
          <w:spacing w:val="3"/>
          <w:w w:val="107"/>
        </w:rPr>
        <w:t>d</w:t>
      </w:r>
      <w:r>
        <w:rPr>
          <w:spacing w:val="2"/>
          <w:w w:val="96"/>
        </w:rPr>
        <w:t>e</w:t>
      </w:r>
      <w:r>
        <w:rPr>
          <w:w w:val="106"/>
        </w:rPr>
        <w:t>n</w:t>
      </w:r>
      <w:r>
        <w:rPr>
          <w:spacing w:val="-5"/>
        </w:rPr>
        <w:t> </w:t>
      </w:r>
      <w:r>
        <w:rPr>
          <w:w w:val="76"/>
        </w:rPr>
        <w:t>S</w:t>
      </w:r>
      <w:r>
        <w:rPr>
          <w:spacing w:val="1"/>
          <w:w w:val="110"/>
        </w:rPr>
        <w:t>i</w:t>
      </w:r>
      <w:r>
        <w:rPr>
          <w:w w:val="96"/>
        </w:rPr>
        <w:t>e</w:t>
      </w:r>
      <w:r>
        <w:rPr>
          <w:spacing w:val="-9"/>
        </w:rPr>
        <w:t> </w:t>
      </w:r>
      <w:r>
        <w:rPr>
          <w:w w:val="106"/>
        </w:rPr>
        <w:t>un</w:t>
      </w:r>
      <w:r>
        <w:rPr>
          <w:spacing w:val="-1"/>
          <w:w w:val="129"/>
        </w:rPr>
        <w:t>t</w:t>
      </w:r>
      <w:r>
        <w:rPr>
          <w:spacing w:val="1"/>
          <w:w w:val="96"/>
        </w:rPr>
        <w:t>e</w:t>
      </w:r>
      <w:r>
        <w:rPr>
          <w:w w:val="106"/>
        </w:rPr>
        <w:t>r</w:t>
      </w:r>
      <w:r>
        <w:rPr>
          <w:spacing w:val="-9"/>
        </w:rPr>
        <w:t> </w:t>
      </w:r>
      <w:hyperlink r:id="rId27">
        <w:r>
          <w:rPr>
            <w:spacing w:val="8"/>
            <w:w w:val="112"/>
          </w:rPr>
          <w:t>ww</w:t>
        </w:r>
        <w:r>
          <w:rPr>
            <w:spacing w:val="-4"/>
            <w:w w:val="112"/>
          </w:rPr>
          <w:t>w</w:t>
        </w:r>
        <w:r>
          <w:rPr>
            <w:spacing w:val="2"/>
            <w:w w:val="84"/>
          </w:rPr>
          <w:t>.</w:t>
        </w:r>
        <w:r>
          <w:rPr>
            <w:spacing w:val="2"/>
            <w:w w:val="107"/>
          </w:rPr>
          <w:t>p</w:t>
        </w:r>
        <w:r>
          <w:rPr>
            <w:spacing w:val="1"/>
            <w:w w:val="106"/>
          </w:rPr>
          <w:t>o</w:t>
        </w:r>
        <w:r>
          <w:rPr>
            <w:spacing w:val="4"/>
            <w:w w:val="80"/>
          </w:rPr>
          <w:t>s</w:t>
        </w:r>
        <w:r>
          <w:rPr>
            <w:spacing w:val="3"/>
            <w:w w:val="129"/>
          </w:rPr>
          <w:t>t</w:t>
        </w:r>
        <w:r>
          <w:rPr>
            <w:w w:val="84"/>
          </w:rPr>
          <w:t>.</w:t>
        </w:r>
        <w:r>
          <w:rPr>
            <w:spacing w:val="1"/>
            <w:w w:val="91"/>
          </w:rPr>
          <w:t>c</w:t>
        </w:r>
        <w:r>
          <w:rPr>
            <w:spacing w:val="-1"/>
            <w:w w:val="106"/>
          </w:rPr>
          <w:t>h</w:t>
        </w:r>
        <w:r>
          <w:rPr>
            <w:spacing w:val="-7"/>
            <w:w w:val="162"/>
          </w:rPr>
          <w:t>/</w:t>
        </w:r>
        <w:r>
          <w:rPr>
            <w:spacing w:val="1"/>
            <w:w w:val="107"/>
          </w:rPr>
          <w:t>p</w:t>
        </w:r>
        <w:r>
          <w:rPr>
            <w:spacing w:val="7"/>
            <w:w w:val="107"/>
          </w:rPr>
          <w:t>p</w:t>
        </w:r>
        <w:r>
          <w:rPr>
            <w:w w:val="98"/>
          </w:rPr>
          <w:t>-</w:t>
        </w:r>
        <w:r>
          <w:rPr>
            <w:spacing w:val="2"/>
            <w:w w:val="123"/>
          </w:rPr>
          <w:t>f</w:t>
        </w:r>
        <w:r>
          <w:rPr>
            <w:spacing w:val="1"/>
            <w:w w:val="106"/>
          </w:rPr>
          <w:t>r</w:t>
        </w:r>
        <w:r>
          <w:rPr>
            <w:w w:val="96"/>
          </w:rPr>
          <w:t>a</w:t>
        </w:r>
        <w:r>
          <w:rPr>
            <w:w w:val="104"/>
          </w:rPr>
          <w:t>n</w:t>
        </w:r>
        <w:r>
          <w:rPr>
            <w:spacing w:val="3"/>
            <w:w w:val="104"/>
          </w:rPr>
          <w:t>k</w:t>
        </w:r>
        <w:r>
          <w:rPr>
            <w:spacing w:val="1"/>
            <w:w w:val="110"/>
          </w:rPr>
          <w:t>i</w:t>
        </w:r>
        <w:r>
          <w:rPr>
            <w:spacing w:val="1"/>
            <w:w w:val="96"/>
          </w:rPr>
          <w:t>e</w:t>
        </w:r>
        <w:r>
          <w:rPr>
            <w:w w:val="100"/>
          </w:rPr>
          <w:t>r</w:t>
        </w:r>
        <w:r>
          <w:rPr>
            <w:spacing w:val="1"/>
            <w:w w:val="100"/>
          </w:rPr>
          <w:t>e</w:t>
        </w:r>
        <w:r>
          <w:rPr>
            <w:w w:val="106"/>
          </w:rPr>
          <w:t>n</w:t>
        </w:r>
        <w:r>
          <w:rPr>
            <w:spacing w:val="-9"/>
          </w:rPr>
          <w:t> </w:t>
        </w:r>
      </w:hyperlink>
      <w:r>
        <w:rPr>
          <w:w w:val="106"/>
        </w:rPr>
        <w:t>u</w:t>
      </w:r>
      <w:r>
        <w:rPr>
          <w:spacing w:val="1"/>
          <w:w w:val="106"/>
        </w:rPr>
        <w:t>n</w:t>
      </w:r>
      <w:r>
        <w:rPr>
          <w:w w:val="107"/>
        </w:rPr>
        <w:t>d </w:t>
      </w:r>
      <w:r>
        <w:rPr>
          <w:w w:val="105"/>
        </w:rPr>
        <w:t>im Factsheet</w:t>
      </w:r>
      <w:r>
        <w:rPr>
          <w:spacing w:val="-32"/>
          <w:w w:val="105"/>
        </w:rPr>
        <w:t> </w:t>
      </w:r>
      <w:r>
        <w:rPr>
          <w:w w:val="105"/>
        </w:rPr>
        <w:t>«PP-Frankierung».</w:t>
      </w:r>
    </w:p>
    <w:p>
      <w:pPr>
        <w:pStyle w:val="BodyText"/>
        <w:spacing w:before="3"/>
        <w:rPr>
          <w:sz w:val="19"/>
        </w:rPr>
      </w:pPr>
    </w:p>
    <w:p>
      <w:pPr>
        <w:pStyle w:val="BodyText"/>
        <w:spacing w:line="264" w:lineRule="auto"/>
        <w:ind w:left="243" w:right="1285"/>
      </w:pPr>
      <w:r>
        <w:rPr/>
        <w:t>Das Anbringen des Vermerks PRIORITY wird empfohlen.</w:t>
      </w:r>
    </w:p>
    <w:p>
      <w:pPr>
        <w:pStyle w:val="BodyText"/>
        <w:spacing w:before="6"/>
        <w:rPr>
          <w:sz w:val="19"/>
        </w:rPr>
      </w:pPr>
    </w:p>
    <w:p>
      <w:pPr>
        <w:pStyle w:val="Heading5"/>
        <w:ind w:left="243"/>
      </w:pPr>
      <w:r>
        <w:rPr/>
        <w:t>Postaufgabe</w:t>
      </w:r>
    </w:p>
    <w:p>
      <w:pPr>
        <w:pStyle w:val="BodyText"/>
        <w:spacing w:line="264" w:lineRule="auto" w:before="20"/>
        <w:ind w:left="243" w:right="865"/>
      </w:pPr>
      <w:r>
        <w:rPr/>
        <w:t>Erstellen Sie für die Postaufgabe ein Aufgabever- </w:t>
      </w:r>
      <w:r>
        <w:rPr>
          <w:w w:val="93"/>
        </w:rPr>
        <w:t>z</w:t>
      </w:r>
      <w:r>
        <w:rPr>
          <w:w w:val="96"/>
        </w:rPr>
        <w:t>e</w:t>
      </w:r>
      <w:r>
        <w:rPr>
          <w:w w:val="110"/>
        </w:rPr>
        <w:t>i</w:t>
      </w:r>
      <w:r>
        <w:rPr>
          <w:w w:val="99"/>
        </w:rPr>
        <w:t>ch</w:t>
      </w:r>
      <w:r>
        <w:rPr>
          <w:w w:val="106"/>
        </w:rPr>
        <w:t>n</w:t>
      </w:r>
      <w:r>
        <w:rPr>
          <w:w w:val="110"/>
        </w:rPr>
        <w:t>i</w:t>
      </w:r>
      <w:r>
        <w:rPr>
          <w:w w:val="80"/>
        </w:rPr>
        <w:t>s</w:t>
      </w:r>
      <w:r>
        <w:rPr>
          <w:w w:val="162"/>
        </w:rPr>
        <w:t>/</w:t>
      </w:r>
      <w:r>
        <w:rPr>
          <w:w w:val="85"/>
        </w:rPr>
        <w:t>L</w:t>
      </w:r>
      <w:r>
        <w:rPr>
          <w:w w:val="100"/>
        </w:rPr>
        <w:t>ie</w:t>
      </w:r>
      <w:r>
        <w:rPr>
          <w:w w:val="123"/>
        </w:rPr>
        <w:t>f</w:t>
      </w:r>
      <w:r>
        <w:rPr>
          <w:w w:val="96"/>
        </w:rPr>
        <w:t>e</w:t>
      </w:r>
      <w:r>
        <w:rPr>
          <w:w w:val="106"/>
        </w:rPr>
        <w:t>r</w:t>
      </w:r>
      <w:r>
        <w:rPr>
          <w:w w:val="80"/>
        </w:rPr>
        <w:t>s</w:t>
      </w:r>
      <w:r>
        <w:rPr>
          <w:w w:val="99"/>
        </w:rPr>
        <w:t>ch</w:t>
      </w:r>
      <w:r>
        <w:rPr>
          <w:w w:val="96"/>
        </w:rPr>
        <w:t>e</w:t>
      </w:r>
      <w:r>
        <w:rPr>
          <w:w w:val="110"/>
        </w:rPr>
        <w:t>i</w:t>
      </w:r>
      <w:r>
        <w:rPr>
          <w:w w:val="106"/>
        </w:rPr>
        <w:t>n</w:t>
      </w:r>
      <w:r>
        <w:rPr>
          <w:w w:val="84"/>
        </w:rPr>
        <w:t>.</w:t>
      </w:r>
      <w:r>
        <w:rPr/>
        <w:t> </w:t>
      </w:r>
      <w:r>
        <w:rPr>
          <w:w w:val="97"/>
        </w:rPr>
        <w:t>D</w:t>
      </w:r>
      <w:r>
        <w:rPr>
          <w:w w:val="100"/>
        </w:rPr>
        <w:t>ie</w:t>
      </w:r>
      <w:r>
        <w:rPr>
          <w:w w:val="80"/>
        </w:rPr>
        <w:t>s</w:t>
      </w:r>
      <w:r>
        <w:rPr>
          <w:w w:val="96"/>
        </w:rPr>
        <w:t>e</w:t>
      </w:r>
      <w:r>
        <w:rPr>
          <w:w w:val="80"/>
        </w:rPr>
        <w:t>s</w:t>
      </w:r>
      <w:r>
        <w:rPr/>
        <w:t> </w:t>
      </w:r>
      <w:r>
        <w:rPr>
          <w:w w:val="97"/>
        </w:rPr>
        <w:t>D</w:t>
      </w:r>
      <w:r>
        <w:rPr>
          <w:w w:val="106"/>
        </w:rPr>
        <w:t>o</w:t>
      </w:r>
      <w:r>
        <w:rPr>
          <w:w w:val="102"/>
        </w:rPr>
        <w:t>k</w:t>
      </w:r>
      <w:r>
        <w:rPr>
          <w:w w:val="106"/>
        </w:rPr>
        <w:t>u</w:t>
      </w:r>
      <w:r>
        <w:rPr>
          <w:w w:val="105"/>
        </w:rPr>
        <w:t>m</w:t>
      </w:r>
      <w:r>
        <w:rPr>
          <w:w w:val="96"/>
        </w:rPr>
        <w:t>e</w:t>
      </w:r>
      <w:r>
        <w:rPr>
          <w:w w:val="106"/>
        </w:rPr>
        <w:t>n</w:t>
      </w:r>
      <w:r>
        <w:rPr>
          <w:w w:val="129"/>
        </w:rPr>
        <w:t>t</w:t>
      </w:r>
      <w:r>
        <w:rPr/>
        <w:t> </w:t>
      </w:r>
      <w:r>
        <w:rPr>
          <w:w w:val="102"/>
        </w:rPr>
        <w:t>k</w:t>
      </w:r>
      <w:r>
        <w:rPr>
          <w:w w:val="106"/>
        </w:rPr>
        <w:t>ö</w:t>
      </w:r>
      <w:r>
        <w:rPr>
          <w:w w:val="106"/>
        </w:rPr>
        <w:t>nn</w:t>
      </w:r>
      <w:r>
        <w:rPr>
          <w:w w:val="96"/>
        </w:rPr>
        <w:t>e</w:t>
      </w:r>
      <w:r>
        <w:rPr>
          <w:w w:val="106"/>
        </w:rPr>
        <w:t>n </w:t>
      </w:r>
      <w:r>
        <w:rPr/>
        <w:t>Sie rasch und einfach über den Onlinedienst</w:t>
      </w:r>
    </w:p>
    <w:p>
      <w:pPr>
        <w:pStyle w:val="BodyText"/>
        <w:spacing w:line="204" w:lineRule="exact"/>
        <w:ind w:left="243"/>
      </w:pPr>
      <w:r>
        <w:rPr>
          <w:w w:val="105"/>
        </w:rPr>
        <w:t>«Aufgabeverzeichnis Briefe» im Kundenportal</w:t>
      </w:r>
    </w:p>
    <w:p>
      <w:pPr>
        <w:pStyle w:val="BodyText"/>
        <w:spacing w:line="264" w:lineRule="auto" w:before="20"/>
        <w:ind w:left="243" w:right="1014"/>
      </w:pPr>
      <w:r>
        <w:rPr>
          <w:w w:val="87"/>
        </w:rPr>
        <w:t>«</w:t>
      </w:r>
      <w:r>
        <w:rPr>
          <w:w w:val="109"/>
        </w:rPr>
        <w:t>M</w:t>
      </w:r>
      <w:r>
        <w:rPr>
          <w:w w:val="96"/>
        </w:rPr>
        <w:t>e</w:t>
      </w:r>
      <w:r>
        <w:rPr>
          <w:w w:val="110"/>
        </w:rPr>
        <w:t>i</w:t>
      </w:r>
      <w:r>
        <w:rPr>
          <w:w w:val="106"/>
        </w:rPr>
        <w:t>n</w:t>
      </w:r>
      <w:r>
        <w:rPr>
          <w:w w:val="96"/>
        </w:rPr>
        <w:t>e</w:t>
      </w:r>
      <w:r>
        <w:rPr/>
        <w:t> </w:t>
      </w:r>
      <w:r>
        <w:rPr>
          <w:w w:val="81"/>
        </w:rPr>
        <w:t>P</w:t>
      </w:r>
      <w:r>
        <w:rPr>
          <w:w w:val="106"/>
        </w:rPr>
        <w:t>o</w:t>
      </w:r>
      <w:r>
        <w:rPr>
          <w:w w:val="98"/>
        </w:rPr>
        <w:t>st</w:t>
      </w:r>
      <w:r>
        <w:rPr>
          <w:w w:val="87"/>
        </w:rPr>
        <w:t>»</w:t>
      </w:r>
      <w:r>
        <w:rPr/>
        <w:t> </w:t>
      </w:r>
      <w:r>
        <w:rPr>
          <w:w w:val="96"/>
        </w:rPr>
        <w:t>e</w:t>
      </w:r>
      <w:r>
        <w:rPr>
          <w:w w:val="100"/>
        </w:rPr>
        <w:t>rst</w:t>
      </w:r>
      <w:r>
        <w:rPr>
          <w:w w:val="96"/>
        </w:rPr>
        <w:t>e</w:t>
      </w:r>
      <w:r>
        <w:rPr>
          <w:w w:val="110"/>
        </w:rPr>
        <w:t>ll</w:t>
      </w:r>
      <w:r>
        <w:rPr>
          <w:w w:val="96"/>
        </w:rPr>
        <w:t>e</w:t>
      </w:r>
      <w:r>
        <w:rPr>
          <w:w w:val="106"/>
        </w:rPr>
        <w:t>n</w:t>
      </w:r>
      <w:r>
        <w:rPr/>
        <w:t> </w:t>
      </w:r>
      <w:r>
        <w:rPr>
          <w:w w:val="96"/>
        </w:rPr>
        <w:t>(</w:t>
      </w:r>
      <w:hyperlink r:id="rId22">
        <w:r>
          <w:rPr>
            <w:w w:val="112"/>
          </w:rPr>
          <w:t>www</w:t>
        </w:r>
        <w:r>
          <w:rPr>
            <w:w w:val="84"/>
          </w:rPr>
          <w:t>.</w:t>
        </w:r>
        <w:r>
          <w:rPr>
            <w:w w:val="107"/>
          </w:rPr>
          <w:t>p</w:t>
        </w:r>
        <w:r>
          <w:rPr>
            <w:w w:val="106"/>
          </w:rPr>
          <w:t>o</w:t>
        </w:r>
        <w:r>
          <w:rPr>
            <w:w w:val="80"/>
          </w:rPr>
          <w:t>s</w:t>
        </w:r>
        <w:r>
          <w:rPr>
            <w:w w:val="129"/>
          </w:rPr>
          <w:t>t</w:t>
        </w:r>
        <w:r>
          <w:rPr>
            <w:w w:val="84"/>
          </w:rPr>
          <w:t>.</w:t>
        </w:r>
        <w:r>
          <w:rPr>
            <w:w w:val="91"/>
          </w:rPr>
          <w:t>c</w:t>
        </w:r>
        <w:r>
          <w:rPr>
            <w:w w:val="106"/>
          </w:rPr>
          <w:t>h</w:t>
        </w:r>
        <w:r>
          <w:rPr>
            <w:w w:val="162"/>
          </w:rPr>
          <w:t>/</w:t>
        </w:r>
      </w:hyperlink>
      <w:r>
        <w:rPr>
          <w:w w:val="162"/>
        </w:rPr>
        <w:t> </w:t>
      </w:r>
      <w:hyperlink r:id="rId22">
        <w:r>
          <w:rPr>
            <w:w w:val="105"/>
          </w:rPr>
          <w:t>onlinedienste</w:t>
        </w:r>
      </w:hyperlink>
      <w:r>
        <w:rPr>
          <w:w w:val="105"/>
        </w:rPr>
        <w:t>).</w:t>
      </w:r>
    </w:p>
    <w:p>
      <w:pPr>
        <w:pStyle w:val="BodyText"/>
        <w:spacing w:before="6"/>
        <w:rPr>
          <w:sz w:val="19"/>
        </w:rPr>
      </w:pPr>
    </w:p>
    <w:p>
      <w:pPr>
        <w:pStyle w:val="Heading5"/>
        <w:ind w:left="243"/>
      </w:pPr>
      <w:r>
        <w:rPr/>
        <w:t>Rücksendungen aus dem Ausland</w:t>
      </w:r>
    </w:p>
    <w:p>
      <w:pPr>
        <w:pStyle w:val="BodyText"/>
        <w:spacing w:line="264" w:lineRule="auto" w:before="20"/>
        <w:ind w:left="243" w:right="1014"/>
      </w:pPr>
      <w:r>
        <w:rPr/>
        <w:t>Die Rücksendung erfolgt auf dem schnellstmög- lichen Weg.</w:t>
      </w:r>
    </w:p>
    <w:p>
      <w:pPr>
        <w:pStyle w:val="ListParagraph"/>
        <w:numPr>
          <w:ilvl w:val="0"/>
          <w:numId w:val="2"/>
        </w:numPr>
        <w:tabs>
          <w:tab w:pos="414" w:val="left" w:leader="none"/>
        </w:tabs>
        <w:spacing w:line="264" w:lineRule="auto" w:before="0" w:after="0"/>
        <w:ind w:left="413" w:right="980" w:hanging="171"/>
        <w:jc w:val="left"/>
        <w:rPr>
          <w:sz w:val="18"/>
        </w:rPr>
      </w:pPr>
      <w:r>
        <w:rPr>
          <w:w w:val="105"/>
          <w:sz w:val="18"/>
        </w:rPr>
        <w:t>Kann der Empfänger aufgrund einer unvoll- ständigen</w:t>
      </w:r>
      <w:r>
        <w:rPr>
          <w:spacing w:val="-21"/>
          <w:w w:val="105"/>
          <w:sz w:val="18"/>
        </w:rPr>
        <w:t> </w:t>
      </w:r>
      <w:r>
        <w:rPr>
          <w:w w:val="105"/>
          <w:sz w:val="18"/>
        </w:rPr>
        <w:t>Adresse</w:t>
      </w:r>
      <w:r>
        <w:rPr>
          <w:spacing w:val="-21"/>
          <w:w w:val="105"/>
          <w:sz w:val="18"/>
        </w:rPr>
        <w:t> </w:t>
      </w:r>
      <w:r>
        <w:rPr>
          <w:w w:val="105"/>
          <w:sz w:val="18"/>
        </w:rPr>
        <w:t>nicht</w:t>
      </w:r>
      <w:r>
        <w:rPr>
          <w:spacing w:val="-21"/>
          <w:w w:val="105"/>
          <w:sz w:val="18"/>
        </w:rPr>
        <w:t> </w:t>
      </w:r>
      <w:r>
        <w:rPr>
          <w:spacing w:val="2"/>
          <w:w w:val="105"/>
          <w:sz w:val="18"/>
        </w:rPr>
        <w:t>eruiert</w:t>
      </w:r>
      <w:r>
        <w:rPr>
          <w:spacing w:val="-20"/>
          <w:w w:val="105"/>
          <w:sz w:val="18"/>
        </w:rPr>
        <w:t> </w:t>
      </w:r>
      <w:r>
        <w:rPr>
          <w:w w:val="105"/>
          <w:sz w:val="18"/>
        </w:rPr>
        <w:t>werden,</w:t>
      </w:r>
      <w:r>
        <w:rPr>
          <w:spacing w:val="-21"/>
          <w:w w:val="105"/>
          <w:sz w:val="18"/>
        </w:rPr>
        <w:t> </w:t>
      </w:r>
      <w:r>
        <w:rPr>
          <w:w w:val="105"/>
          <w:sz w:val="18"/>
        </w:rPr>
        <w:t>ist</w:t>
      </w:r>
      <w:r>
        <w:rPr>
          <w:spacing w:val="-21"/>
          <w:w w:val="105"/>
          <w:sz w:val="18"/>
        </w:rPr>
        <w:t> </w:t>
      </w:r>
      <w:r>
        <w:rPr>
          <w:w w:val="105"/>
          <w:sz w:val="18"/>
        </w:rPr>
        <w:t>die Rücksendung</w:t>
      </w:r>
      <w:r>
        <w:rPr>
          <w:spacing w:val="-14"/>
          <w:w w:val="105"/>
          <w:sz w:val="18"/>
        </w:rPr>
        <w:t> </w:t>
      </w:r>
      <w:r>
        <w:rPr>
          <w:w w:val="105"/>
          <w:sz w:val="18"/>
        </w:rPr>
        <w:t>kostenlos</w:t>
      </w:r>
    </w:p>
    <w:p>
      <w:pPr>
        <w:pStyle w:val="ListParagraph"/>
        <w:numPr>
          <w:ilvl w:val="0"/>
          <w:numId w:val="2"/>
        </w:numPr>
        <w:tabs>
          <w:tab w:pos="414" w:val="left" w:leader="none"/>
        </w:tabs>
        <w:spacing w:line="264" w:lineRule="auto" w:before="0" w:after="0"/>
        <w:ind w:left="413" w:right="859" w:hanging="171"/>
        <w:jc w:val="left"/>
        <w:rPr>
          <w:sz w:val="18"/>
        </w:rPr>
      </w:pPr>
      <w:r>
        <w:rPr>
          <w:sz w:val="18"/>
        </w:rPr>
        <w:t>Weist der Empfänger den Brief zurück oder holt ihn nicht ab, erfolgt die Rücksendung an den Aufgabeort zum Preis der gewählten Geschwin- digkeit für</w:t>
      </w:r>
      <w:r>
        <w:rPr>
          <w:spacing w:val="-15"/>
          <w:sz w:val="18"/>
        </w:rPr>
        <w:t> </w:t>
      </w:r>
      <w:r>
        <w:rPr>
          <w:sz w:val="18"/>
        </w:rPr>
        <w:t>Einzelsendungen</w:t>
      </w:r>
    </w:p>
    <w:p>
      <w:pPr>
        <w:spacing w:after="0" w:line="264" w:lineRule="auto"/>
        <w:jc w:val="left"/>
        <w:rPr>
          <w:sz w:val="18"/>
        </w:rPr>
        <w:sectPr>
          <w:type w:val="continuous"/>
          <w:pgSz w:w="11910" w:h="16840"/>
          <w:pgMar w:top="960" w:bottom="280" w:left="260" w:right="0"/>
          <w:cols w:num="3" w:equalWidth="0">
            <w:col w:w="2164" w:space="40"/>
            <w:col w:w="4227" w:space="39"/>
            <w:col w:w="5180"/>
          </w:cols>
        </w:sectPr>
      </w:pPr>
    </w:p>
    <w:p>
      <w:pPr>
        <w:pStyle w:val="Heading5"/>
        <w:spacing w:before="109"/>
        <w:ind w:left="6947"/>
      </w:pPr>
      <w:r>
        <w:rPr/>
        <w:t>Dokumente International «Massensendung»</w:t>
      </w:r>
    </w:p>
    <w:p>
      <w:pPr>
        <w:pStyle w:val="BodyText"/>
        <w:rPr>
          <w:b/>
          <w:sz w:val="20"/>
        </w:rPr>
      </w:pPr>
    </w:p>
    <w:p>
      <w:pPr>
        <w:pStyle w:val="BodyText"/>
        <w:spacing w:before="2"/>
        <w:rPr>
          <w:b/>
          <w:sz w:val="28"/>
        </w:rPr>
      </w:pPr>
    </w:p>
    <w:p>
      <w:pPr>
        <w:spacing w:before="135"/>
        <w:ind w:left="2319" w:right="0" w:firstLine="0"/>
        <w:jc w:val="left"/>
        <w:rPr>
          <w:b/>
          <w:sz w:val="18"/>
        </w:rPr>
      </w:pPr>
      <w:r>
        <w:rPr>
          <w:b/>
          <w:sz w:val="18"/>
        </w:rPr>
        <w:t>Preise</w:t>
      </w:r>
    </w:p>
    <w:p>
      <w:pPr>
        <w:pStyle w:val="BodyText"/>
        <w:spacing w:line="264" w:lineRule="auto" w:before="20"/>
        <w:ind w:left="2319" w:right="5205"/>
      </w:pPr>
      <w:r>
        <w:rPr>
          <w:w w:val="105"/>
        </w:rPr>
        <w:t>Die</w:t>
      </w:r>
      <w:r>
        <w:rPr>
          <w:spacing w:val="-19"/>
          <w:w w:val="105"/>
        </w:rPr>
        <w:t> </w:t>
      </w:r>
      <w:r>
        <w:rPr>
          <w:w w:val="105"/>
        </w:rPr>
        <w:t>Preise</w:t>
      </w:r>
      <w:r>
        <w:rPr>
          <w:spacing w:val="-19"/>
          <w:w w:val="105"/>
        </w:rPr>
        <w:t> </w:t>
      </w:r>
      <w:r>
        <w:rPr>
          <w:w w:val="105"/>
        </w:rPr>
        <w:t>für</w:t>
      </w:r>
      <w:r>
        <w:rPr>
          <w:spacing w:val="-19"/>
          <w:w w:val="105"/>
        </w:rPr>
        <w:t> </w:t>
      </w:r>
      <w:r>
        <w:rPr>
          <w:w w:val="105"/>
        </w:rPr>
        <w:t>Dokumente</w:t>
      </w:r>
      <w:r>
        <w:rPr>
          <w:spacing w:val="-18"/>
          <w:w w:val="105"/>
        </w:rPr>
        <w:t> </w:t>
      </w:r>
      <w:r>
        <w:rPr>
          <w:w w:val="105"/>
        </w:rPr>
        <w:t>International</w:t>
      </w:r>
      <w:r>
        <w:rPr>
          <w:spacing w:val="-20"/>
          <w:w w:val="105"/>
        </w:rPr>
        <w:t> </w:t>
      </w:r>
      <w:r>
        <w:rPr>
          <w:w w:val="105"/>
        </w:rPr>
        <w:t>«Massen- sendung»</w:t>
      </w:r>
      <w:r>
        <w:rPr>
          <w:spacing w:val="-38"/>
          <w:w w:val="105"/>
        </w:rPr>
        <w:t> </w:t>
      </w:r>
      <w:r>
        <w:rPr>
          <w:w w:val="105"/>
        </w:rPr>
        <w:t>setzen</w:t>
      </w:r>
      <w:r>
        <w:rPr>
          <w:spacing w:val="-38"/>
          <w:w w:val="105"/>
        </w:rPr>
        <w:t> </w:t>
      </w:r>
      <w:r>
        <w:rPr>
          <w:w w:val="105"/>
        </w:rPr>
        <w:t>sich</w:t>
      </w:r>
      <w:r>
        <w:rPr>
          <w:spacing w:val="-38"/>
          <w:w w:val="105"/>
        </w:rPr>
        <w:t> </w:t>
      </w:r>
      <w:r>
        <w:rPr>
          <w:w w:val="105"/>
        </w:rPr>
        <w:t>aus</w:t>
      </w:r>
      <w:r>
        <w:rPr>
          <w:spacing w:val="-37"/>
          <w:w w:val="105"/>
        </w:rPr>
        <w:t> </w:t>
      </w:r>
      <w:r>
        <w:rPr>
          <w:w w:val="105"/>
        </w:rPr>
        <w:t>einem</w:t>
      </w:r>
      <w:r>
        <w:rPr>
          <w:spacing w:val="-38"/>
          <w:w w:val="105"/>
        </w:rPr>
        <w:t> </w:t>
      </w:r>
      <w:r>
        <w:rPr>
          <w:w w:val="105"/>
        </w:rPr>
        <w:t>Preis</w:t>
      </w:r>
      <w:r>
        <w:rPr>
          <w:spacing w:val="-38"/>
          <w:w w:val="105"/>
        </w:rPr>
        <w:t> </w:t>
      </w:r>
      <w:r>
        <w:rPr>
          <w:w w:val="105"/>
        </w:rPr>
        <w:t>pro</w:t>
      </w:r>
      <w:r>
        <w:rPr>
          <w:spacing w:val="-38"/>
          <w:w w:val="105"/>
        </w:rPr>
        <w:t> </w:t>
      </w:r>
      <w:r>
        <w:rPr>
          <w:w w:val="105"/>
        </w:rPr>
        <w:t>Sendung plus</w:t>
      </w:r>
      <w:r>
        <w:rPr>
          <w:spacing w:val="-18"/>
          <w:w w:val="105"/>
        </w:rPr>
        <w:t> </w:t>
      </w:r>
      <w:r>
        <w:rPr>
          <w:w w:val="105"/>
        </w:rPr>
        <w:t>einem</w:t>
      </w:r>
      <w:r>
        <w:rPr>
          <w:spacing w:val="-18"/>
          <w:w w:val="105"/>
        </w:rPr>
        <w:t> </w:t>
      </w:r>
      <w:r>
        <w:rPr>
          <w:w w:val="105"/>
        </w:rPr>
        <w:t>Preis</w:t>
      </w:r>
      <w:r>
        <w:rPr>
          <w:spacing w:val="-18"/>
          <w:w w:val="105"/>
        </w:rPr>
        <w:t> </w:t>
      </w:r>
      <w:r>
        <w:rPr>
          <w:w w:val="105"/>
        </w:rPr>
        <w:t>pro</w:t>
      </w:r>
      <w:r>
        <w:rPr>
          <w:spacing w:val="-18"/>
          <w:w w:val="105"/>
        </w:rPr>
        <w:t> </w:t>
      </w:r>
      <w:r>
        <w:rPr>
          <w:w w:val="105"/>
        </w:rPr>
        <w:t>Kilogramm</w:t>
      </w:r>
      <w:r>
        <w:rPr>
          <w:spacing w:val="-18"/>
          <w:w w:val="105"/>
        </w:rPr>
        <w:t> </w:t>
      </w:r>
      <w:r>
        <w:rPr>
          <w:w w:val="105"/>
        </w:rPr>
        <w:t>zusammen.</w:t>
      </w:r>
    </w:p>
    <w:p>
      <w:pPr>
        <w:pStyle w:val="BodyText"/>
        <w:spacing w:before="5"/>
        <w:rPr>
          <w:sz w:val="19"/>
        </w:rPr>
      </w:pPr>
    </w:p>
    <w:p>
      <w:pPr>
        <w:pStyle w:val="Heading5"/>
      </w:pPr>
      <w:r>
        <w:rPr>
          <w:w w:val="105"/>
        </w:rPr>
        <w:t>Preise Dokumente International</w:t>
      </w:r>
    </w:p>
    <w:p>
      <w:pPr>
        <w:pStyle w:val="Heading5"/>
        <w:spacing w:before="20"/>
      </w:pPr>
      <w:r>
        <w:rPr/>
        <w:t>«Massensendung»</w:t>
      </w:r>
    </w:p>
    <w:p>
      <w:pPr>
        <w:pStyle w:val="BodyText"/>
        <w:spacing w:before="4" w:after="1"/>
        <w:rPr>
          <w:b/>
          <w:sz w:val="16"/>
        </w:rPr>
      </w:pPr>
    </w:p>
    <w:tbl>
      <w:tblPr>
        <w:tblW w:w="0" w:type="auto"/>
        <w:jc w:val="left"/>
        <w:tblInd w:w="232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4876"/>
        <w:gridCol w:w="907"/>
        <w:gridCol w:w="907"/>
        <w:gridCol w:w="907"/>
        <w:gridCol w:w="907"/>
      </w:tblGrid>
      <w:tr>
        <w:trPr>
          <w:trHeight w:val="554" w:hRule="atLeast"/>
        </w:trPr>
        <w:tc>
          <w:tcPr>
            <w:tcW w:w="4876" w:type="dxa"/>
            <w:vMerge w:val="restart"/>
            <w:tcBorders>
              <w:left w:val="nil"/>
              <w:bottom w:val="single" w:sz="8" w:space="0" w:color="000000"/>
            </w:tcBorders>
          </w:tcPr>
          <w:p>
            <w:pPr>
              <w:pStyle w:val="TableParagraph"/>
              <w:spacing w:before="57"/>
              <w:ind w:left="2"/>
              <w:rPr>
                <w:b/>
                <w:sz w:val="15"/>
              </w:rPr>
            </w:pPr>
            <w:r>
              <w:rPr>
                <w:b/>
                <w:w w:val="105"/>
                <w:sz w:val="15"/>
              </w:rPr>
              <w:t>Dokumente</w:t>
            </w:r>
          </w:p>
        </w:tc>
        <w:tc>
          <w:tcPr>
            <w:tcW w:w="3628" w:type="dxa"/>
            <w:gridSpan w:val="4"/>
            <w:shd w:val="clear" w:color="auto" w:fill="234088"/>
          </w:tcPr>
          <w:p>
            <w:pPr>
              <w:pStyle w:val="TableParagraph"/>
              <w:spacing w:before="0"/>
              <w:rPr>
                <w:rFonts w:ascii="Times New Roman"/>
                <w:sz w:val="16"/>
              </w:rPr>
            </w:pPr>
          </w:p>
        </w:tc>
      </w:tr>
      <w:tr>
        <w:trPr>
          <w:trHeight w:val="448" w:hRule="atLeast"/>
        </w:trPr>
        <w:tc>
          <w:tcPr>
            <w:tcW w:w="4876" w:type="dxa"/>
            <w:vMerge/>
            <w:tcBorders>
              <w:top w:val="nil"/>
              <w:left w:val="nil"/>
              <w:bottom w:val="single" w:sz="8" w:space="0" w:color="000000"/>
            </w:tcBorders>
          </w:tcPr>
          <w:p>
            <w:pPr>
              <w:rPr>
                <w:sz w:val="2"/>
                <w:szCs w:val="2"/>
              </w:rPr>
            </w:pPr>
          </w:p>
        </w:tc>
        <w:tc>
          <w:tcPr>
            <w:tcW w:w="1814" w:type="dxa"/>
            <w:gridSpan w:val="2"/>
            <w:tcBorders>
              <w:bottom w:val="single" w:sz="8" w:space="0" w:color="000000"/>
            </w:tcBorders>
            <w:shd w:val="clear" w:color="auto" w:fill="C7C6DD"/>
          </w:tcPr>
          <w:p>
            <w:pPr>
              <w:pStyle w:val="TableParagraph"/>
              <w:spacing w:before="50"/>
              <w:ind w:left="56"/>
              <w:rPr>
                <w:b/>
                <w:sz w:val="15"/>
              </w:rPr>
            </w:pPr>
            <w:r>
              <w:rPr>
                <w:b/>
                <w:sz w:val="15"/>
              </w:rPr>
              <w:t>Europa</w:t>
            </w:r>
          </w:p>
        </w:tc>
        <w:tc>
          <w:tcPr>
            <w:tcW w:w="1814" w:type="dxa"/>
            <w:gridSpan w:val="2"/>
            <w:tcBorders>
              <w:bottom w:val="single" w:sz="8" w:space="0" w:color="000000"/>
            </w:tcBorders>
            <w:shd w:val="clear" w:color="auto" w:fill="C7C6DD"/>
          </w:tcPr>
          <w:p>
            <w:pPr>
              <w:pStyle w:val="TableParagraph"/>
              <w:spacing w:before="50"/>
              <w:ind w:left="56"/>
              <w:rPr>
                <w:b/>
                <w:sz w:val="15"/>
              </w:rPr>
            </w:pPr>
            <w:r>
              <w:rPr>
                <w:b/>
                <w:sz w:val="15"/>
              </w:rPr>
              <w:t>Übrige Länder</w:t>
            </w:r>
          </w:p>
        </w:tc>
      </w:tr>
      <w:tr>
        <w:trPr>
          <w:trHeight w:val="448" w:hRule="atLeast"/>
        </w:trPr>
        <w:tc>
          <w:tcPr>
            <w:tcW w:w="4876" w:type="dxa"/>
            <w:vMerge/>
            <w:tcBorders>
              <w:top w:val="nil"/>
              <w:left w:val="nil"/>
              <w:bottom w:val="single" w:sz="8" w:space="0" w:color="000000"/>
            </w:tcBorders>
          </w:tcPr>
          <w:p>
            <w:pPr>
              <w:rPr>
                <w:sz w:val="2"/>
                <w:szCs w:val="2"/>
              </w:rPr>
            </w:pPr>
          </w:p>
        </w:tc>
        <w:tc>
          <w:tcPr>
            <w:tcW w:w="907" w:type="dxa"/>
            <w:tcBorders>
              <w:top w:val="single" w:sz="8" w:space="0" w:color="000000"/>
              <w:bottom w:val="single" w:sz="8" w:space="0" w:color="000000"/>
            </w:tcBorders>
            <w:shd w:val="clear" w:color="auto" w:fill="C7C6DD"/>
          </w:tcPr>
          <w:p>
            <w:pPr>
              <w:pStyle w:val="TableParagraph"/>
              <w:spacing w:before="50"/>
              <w:ind w:left="56"/>
              <w:rPr>
                <w:b/>
                <w:sz w:val="15"/>
              </w:rPr>
            </w:pPr>
            <w:r>
              <w:rPr>
                <w:b/>
                <w:sz w:val="15"/>
              </w:rPr>
              <w:t>Stück</w:t>
            </w:r>
          </w:p>
        </w:tc>
        <w:tc>
          <w:tcPr>
            <w:tcW w:w="907" w:type="dxa"/>
            <w:tcBorders>
              <w:top w:val="single" w:sz="8" w:space="0" w:color="000000"/>
              <w:bottom w:val="single" w:sz="8" w:space="0" w:color="000000"/>
            </w:tcBorders>
            <w:shd w:val="clear" w:color="auto" w:fill="C7C6DD"/>
          </w:tcPr>
          <w:p>
            <w:pPr>
              <w:pStyle w:val="TableParagraph"/>
              <w:spacing w:before="50"/>
              <w:ind w:left="56"/>
              <w:rPr>
                <w:b/>
                <w:sz w:val="15"/>
              </w:rPr>
            </w:pPr>
            <w:r>
              <w:rPr>
                <w:b/>
                <w:sz w:val="15"/>
              </w:rPr>
              <w:t>Kilo</w:t>
            </w:r>
          </w:p>
        </w:tc>
        <w:tc>
          <w:tcPr>
            <w:tcW w:w="907" w:type="dxa"/>
            <w:tcBorders>
              <w:top w:val="single" w:sz="8" w:space="0" w:color="000000"/>
              <w:bottom w:val="single" w:sz="8" w:space="0" w:color="000000"/>
            </w:tcBorders>
            <w:shd w:val="clear" w:color="auto" w:fill="C7C6DD"/>
          </w:tcPr>
          <w:p>
            <w:pPr>
              <w:pStyle w:val="TableParagraph"/>
              <w:spacing w:before="50"/>
              <w:ind w:left="56"/>
              <w:rPr>
                <w:b/>
                <w:sz w:val="15"/>
              </w:rPr>
            </w:pPr>
            <w:r>
              <w:rPr>
                <w:b/>
                <w:sz w:val="15"/>
              </w:rPr>
              <w:t>Stück</w:t>
            </w:r>
          </w:p>
        </w:tc>
        <w:tc>
          <w:tcPr>
            <w:tcW w:w="907" w:type="dxa"/>
            <w:tcBorders>
              <w:top w:val="single" w:sz="8" w:space="0" w:color="000000"/>
              <w:bottom w:val="single" w:sz="8" w:space="0" w:color="000000"/>
            </w:tcBorders>
            <w:shd w:val="clear" w:color="auto" w:fill="C7C6DD"/>
          </w:tcPr>
          <w:p>
            <w:pPr>
              <w:pStyle w:val="TableParagraph"/>
              <w:spacing w:before="50"/>
              <w:ind w:left="56"/>
              <w:rPr>
                <w:b/>
                <w:sz w:val="15"/>
              </w:rPr>
            </w:pPr>
            <w:r>
              <w:rPr>
                <w:b/>
                <w:sz w:val="15"/>
              </w:rPr>
              <w:t>Kilo</w:t>
            </w:r>
          </w:p>
        </w:tc>
      </w:tr>
      <w:tr>
        <w:trPr>
          <w:trHeight w:val="457" w:hRule="atLeast"/>
        </w:trPr>
        <w:tc>
          <w:tcPr>
            <w:tcW w:w="4876" w:type="dxa"/>
            <w:tcBorders>
              <w:top w:val="single" w:sz="8" w:space="0" w:color="000000"/>
              <w:left w:val="nil"/>
            </w:tcBorders>
          </w:tcPr>
          <w:p>
            <w:pPr>
              <w:pStyle w:val="TableParagraph"/>
              <w:spacing w:before="50"/>
              <w:ind w:left="2"/>
              <w:rPr>
                <w:b/>
                <w:sz w:val="15"/>
              </w:rPr>
            </w:pPr>
            <w:r>
              <w:rPr>
                <w:b/>
                <w:w w:val="105"/>
                <w:sz w:val="15"/>
              </w:rPr>
              <w:t>Standardbrief</w:t>
            </w:r>
          </w:p>
          <w:p>
            <w:pPr>
              <w:pStyle w:val="TableParagraph"/>
              <w:spacing w:before="12"/>
              <w:ind w:left="2"/>
              <w:rPr>
                <w:sz w:val="15"/>
              </w:rPr>
            </w:pPr>
            <w:r>
              <w:rPr>
                <w:w w:val="105"/>
                <w:sz w:val="15"/>
              </w:rPr>
              <w:t>max. Format B5 (250 mm × 176 mm) 5 mm Dicke, 100 g</w:t>
            </w:r>
          </w:p>
        </w:tc>
        <w:tc>
          <w:tcPr>
            <w:tcW w:w="907" w:type="dxa"/>
            <w:tcBorders>
              <w:top w:val="single" w:sz="8" w:space="0" w:color="000000"/>
            </w:tcBorders>
          </w:tcPr>
          <w:p>
            <w:pPr>
              <w:pStyle w:val="TableParagraph"/>
              <w:spacing w:before="4"/>
              <w:rPr>
                <w:b/>
                <w:sz w:val="20"/>
              </w:rPr>
            </w:pPr>
          </w:p>
          <w:p>
            <w:pPr>
              <w:pStyle w:val="TableParagraph"/>
              <w:spacing w:before="0"/>
              <w:ind w:right="78"/>
              <w:jc w:val="right"/>
              <w:rPr>
                <w:sz w:val="15"/>
              </w:rPr>
            </w:pPr>
            <w:r>
              <w:rPr>
                <w:sz w:val="15"/>
              </w:rPr>
              <w:t>1.30</w:t>
            </w:r>
          </w:p>
        </w:tc>
        <w:tc>
          <w:tcPr>
            <w:tcW w:w="907" w:type="dxa"/>
            <w:tcBorders>
              <w:top w:val="single" w:sz="8" w:space="0" w:color="000000"/>
            </w:tcBorders>
          </w:tcPr>
          <w:p>
            <w:pPr>
              <w:pStyle w:val="TableParagraph"/>
              <w:spacing w:before="4"/>
              <w:rPr>
                <w:b/>
                <w:sz w:val="20"/>
              </w:rPr>
            </w:pPr>
          </w:p>
          <w:p>
            <w:pPr>
              <w:pStyle w:val="TableParagraph"/>
              <w:spacing w:before="0"/>
              <w:ind w:right="78"/>
              <w:jc w:val="right"/>
              <w:rPr>
                <w:sz w:val="15"/>
              </w:rPr>
            </w:pPr>
            <w:r>
              <w:rPr>
                <w:sz w:val="15"/>
              </w:rPr>
              <w:t>13.00</w:t>
            </w:r>
          </w:p>
        </w:tc>
        <w:tc>
          <w:tcPr>
            <w:tcW w:w="907" w:type="dxa"/>
            <w:tcBorders>
              <w:top w:val="single" w:sz="8" w:space="0" w:color="000000"/>
            </w:tcBorders>
          </w:tcPr>
          <w:p>
            <w:pPr>
              <w:pStyle w:val="TableParagraph"/>
              <w:spacing w:before="4"/>
              <w:rPr>
                <w:b/>
                <w:sz w:val="20"/>
              </w:rPr>
            </w:pPr>
          </w:p>
          <w:p>
            <w:pPr>
              <w:pStyle w:val="TableParagraph"/>
              <w:spacing w:before="0"/>
              <w:ind w:right="78"/>
              <w:jc w:val="right"/>
              <w:rPr>
                <w:sz w:val="15"/>
              </w:rPr>
            </w:pPr>
            <w:r>
              <w:rPr>
                <w:sz w:val="15"/>
              </w:rPr>
              <w:t>1.10</w:t>
            </w:r>
          </w:p>
        </w:tc>
        <w:tc>
          <w:tcPr>
            <w:tcW w:w="907" w:type="dxa"/>
            <w:tcBorders>
              <w:top w:val="single" w:sz="8" w:space="0" w:color="000000"/>
            </w:tcBorders>
          </w:tcPr>
          <w:p>
            <w:pPr>
              <w:pStyle w:val="TableParagraph"/>
              <w:spacing w:before="4"/>
              <w:rPr>
                <w:b/>
                <w:sz w:val="20"/>
              </w:rPr>
            </w:pPr>
          </w:p>
          <w:p>
            <w:pPr>
              <w:pStyle w:val="TableParagraph"/>
              <w:spacing w:before="0"/>
              <w:ind w:right="78"/>
              <w:jc w:val="right"/>
              <w:rPr>
                <w:sz w:val="15"/>
              </w:rPr>
            </w:pPr>
            <w:r>
              <w:rPr>
                <w:sz w:val="15"/>
              </w:rPr>
              <w:t>22.00</w:t>
            </w:r>
          </w:p>
        </w:tc>
      </w:tr>
      <w:tr>
        <w:trPr>
          <w:trHeight w:val="465" w:hRule="atLeast"/>
        </w:trPr>
        <w:tc>
          <w:tcPr>
            <w:tcW w:w="4876" w:type="dxa"/>
            <w:tcBorders>
              <w:left w:val="nil"/>
            </w:tcBorders>
          </w:tcPr>
          <w:p>
            <w:pPr>
              <w:pStyle w:val="TableParagraph"/>
              <w:spacing w:before="57"/>
              <w:ind w:left="2"/>
              <w:rPr>
                <w:b/>
                <w:sz w:val="15"/>
              </w:rPr>
            </w:pPr>
            <w:r>
              <w:rPr>
                <w:b/>
                <w:sz w:val="15"/>
              </w:rPr>
              <w:t>Grossbrief</w:t>
            </w:r>
          </w:p>
          <w:p>
            <w:pPr>
              <w:pStyle w:val="TableParagraph"/>
              <w:spacing w:before="12"/>
              <w:ind w:left="2"/>
              <w:rPr>
                <w:sz w:val="15"/>
              </w:rPr>
            </w:pPr>
            <w:r>
              <w:rPr>
                <w:w w:val="105"/>
                <w:sz w:val="15"/>
              </w:rPr>
              <w:t>max. Format B4 (353 mm × 250 mm) 20 mm Dicke, 500 g</w:t>
            </w:r>
          </w:p>
        </w:tc>
        <w:tc>
          <w:tcPr>
            <w:tcW w:w="907" w:type="dxa"/>
          </w:tcPr>
          <w:p>
            <w:pPr>
              <w:pStyle w:val="TableParagraph"/>
              <w:spacing w:before="0"/>
              <w:rPr>
                <w:b/>
                <w:sz w:val="14"/>
              </w:rPr>
            </w:pPr>
          </w:p>
          <w:p>
            <w:pPr>
              <w:pStyle w:val="TableParagraph"/>
              <w:spacing w:before="81"/>
              <w:ind w:right="78"/>
              <w:jc w:val="right"/>
              <w:rPr>
                <w:sz w:val="15"/>
              </w:rPr>
            </w:pPr>
            <w:r>
              <w:rPr>
                <w:sz w:val="15"/>
              </w:rPr>
              <w:t>2.00</w:t>
            </w:r>
          </w:p>
        </w:tc>
        <w:tc>
          <w:tcPr>
            <w:tcW w:w="907" w:type="dxa"/>
          </w:tcPr>
          <w:p>
            <w:pPr>
              <w:pStyle w:val="TableParagraph"/>
              <w:spacing w:before="0"/>
              <w:rPr>
                <w:b/>
                <w:sz w:val="14"/>
              </w:rPr>
            </w:pPr>
          </w:p>
          <w:p>
            <w:pPr>
              <w:pStyle w:val="TableParagraph"/>
              <w:spacing w:before="81"/>
              <w:ind w:right="78"/>
              <w:jc w:val="right"/>
              <w:rPr>
                <w:sz w:val="15"/>
              </w:rPr>
            </w:pPr>
            <w:r>
              <w:rPr>
                <w:sz w:val="15"/>
              </w:rPr>
              <w:t>12.00</w:t>
            </w:r>
          </w:p>
        </w:tc>
        <w:tc>
          <w:tcPr>
            <w:tcW w:w="907" w:type="dxa"/>
          </w:tcPr>
          <w:p>
            <w:pPr>
              <w:pStyle w:val="TableParagraph"/>
              <w:spacing w:before="0"/>
              <w:rPr>
                <w:b/>
                <w:sz w:val="14"/>
              </w:rPr>
            </w:pPr>
          </w:p>
          <w:p>
            <w:pPr>
              <w:pStyle w:val="TableParagraph"/>
              <w:spacing w:before="81"/>
              <w:ind w:right="78"/>
              <w:jc w:val="right"/>
              <w:rPr>
                <w:sz w:val="15"/>
              </w:rPr>
            </w:pPr>
            <w:r>
              <w:rPr>
                <w:sz w:val="15"/>
              </w:rPr>
              <w:t>1.70</w:t>
            </w:r>
          </w:p>
        </w:tc>
        <w:tc>
          <w:tcPr>
            <w:tcW w:w="907" w:type="dxa"/>
          </w:tcPr>
          <w:p>
            <w:pPr>
              <w:pStyle w:val="TableParagraph"/>
              <w:spacing w:before="0"/>
              <w:rPr>
                <w:b/>
                <w:sz w:val="14"/>
              </w:rPr>
            </w:pPr>
          </w:p>
          <w:p>
            <w:pPr>
              <w:pStyle w:val="TableParagraph"/>
              <w:spacing w:before="81"/>
              <w:ind w:right="78"/>
              <w:jc w:val="right"/>
              <w:rPr>
                <w:sz w:val="15"/>
              </w:rPr>
            </w:pPr>
            <w:r>
              <w:rPr>
                <w:sz w:val="15"/>
              </w:rPr>
              <w:t>18.50</w:t>
            </w:r>
          </w:p>
        </w:tc>
      </w:tr>
      <w:tr>
        <w:trPr>
          <w:trHeight w:val="833" w:hRule="atLeast"/>
        </w:trPr>
        <w:tc>
          <w:tcPr>
            <w:tcW w:w="4876" w:type="dxa"/>
            <w:tcBorders>
              <w:left w:val="nil"/>
            </w:tcBorders>
          </w:tcPr>
          <w:p>
            <w:pPr>
              <w:pStyle w:val="TableParagraph"/>
              <w:spacing w:before="57"/>
              <w:ind w:left="2"/>
              <w:rPr>
                <w:b/>
                <w:sz w:val="15"/>
              </w:rPr>
            </w:pPr>
            <w:r>
              <w:rPr>
                <w:b/>
                <w:w w:val="105"/>
                <w:sz w:val="15"/>
              </w:rPr>
              <w:t>Maxibrief</w:t>
            </w:r>
          </w:p>
          <w:p>
            <w:pPr>
              <w:pStyle w:val="TableParagraph"/>
              <w:spacing w:line="256" w:lineRule="auto" w:before="12"/>
              <w:ind w:left="2"/>
              <w:rPr>
                <w:sz w:val="15"/>
              </w:rPr>
            </w:pPr>
            <w:r>
              <w:rPr>
                <w:sz w:val="15"/>
              </w:rPr>
              <w:t>Länge + Breite + Höhe = max. 90 cm, keine Ausdehnung über 60 cm. Rollen: Länge + zweifacher Durchmesser = max. 104 cm.</w:t>
            </w:r>
          </w:p>
          <w:p>
            <w:pPr>
              <w:pStyle w:val="TableParagraph"/>
              <w:spacing w:line="172" w:lineRule="exact" w:before="0"/>
              <w:ind w:left="2"/>
              <w:rPr>
                <w:sz w:val="15"/>
              </w:rPr>
            </w:pPr>
            <w:r>
              <w:rPr>
                <w:w w:val="105"/>
                <w:sz w:val="15"/>
              </w:rPr>
              <w:t>Länge nicht über 90 cm. Gewicht max. 2 kg</w:t>
            </w:r>
          </w:p>
        </w:tc>
        <w:tc>
          <w:tcPr>
            <w:tcW w:w="907" w:type="dxa"/>
          </w:tcPr>
          <w:p>
            <w:pPr>
              <w:pStyle w:val="TableParagraph"/>
              <w:spacing w:before="0"/>
              <w:rPr>
                <w:b/>
                <w:sz w:val="14"/>
              </w:rPr>
            </w:pPr>
          </w:p>
          <w:p>
            <w:pPr>
              <w:pStyle w:val="TableParagraph"/>
              <w:spacing w:before="0"/>
              <w:rPr>
                <w:b/>
                <w:sz w:val="14"/>
              </w:rPr>
            </w:pPr>
          </w:p>
          <w:p>
            <w:pPr>
              <w:pStyle w:val="TableParagraph"/>
              <w:spacing w:before="0"/>
              <w:rPr>
                <w:b/>
                <w:sz w:val="14"/>
              </w:rPr>
            </w:pPr>
          </w:p>
          <w:p>
            <w:pPr>
              <w:pStyle w:val="TableParagraph"/>
              <w:spacing w:before="1"/>
              <w:rPr>
                <w:b/>
                <w:sz w:val="11"/>
              </w:rPr>
            </w:pPr>
          </w:p>
          <w:p>
            <w:pPr>
              <w:pStyle w:val="TableParagraph"/>
              <w:spacing w:before="0"/>
              <w:ind w:right="78"/>
              <w:jc w:val="right"/>
              <w:rPr>
                <w:sz w:val="15"/>
              </w:rPr>
            </w:pPr>
            <w:r>
              <w:rPr>
                <w:sz w:val="15"/>
              </w:rPr>
              <w:t>3.30</w:t>
            </w:r>
          </w:p>
        </w:tc>
        <w:tc>
          <w:tcPr>
            <w:tcW w:w="907" w:type="dxa"/>
          </w:tcPr>
          <w:p>
            <w:pPr>
              <w:pStyle w:val="TableParagraph"/>
              <w:spacing w:before="0"/>
              <w:rPr>
                <w:b/>
                <w:sz w:val="14"/>
              </w:rPr>
            </w:pPr>
          </w:p>
          <w:p>
            <w:pPr>
              <w:pStyle w:val="TableParagraph"/>
              <w:spacing w:before="0"/>
              <w:rPr>
                <w:b/>
                <w:sz w:val="14"/>
              </w:rPr>
            </w:pPr>
          </w:p>
          <w:p>
            <w:pPr>
              <w:pStyle w:val="TableParagraph"/>
              <w:spacing w:before="0"/>
              <w:rPr>
                <w:b/>
                <w:sz w:val="14"/>
              </w:rPr>
            </w:pPr>
          </w:p>
          <w:p>
            <w:pPr>
              <w:pStyle w:val="TableParagraph"/>
              <w:spacing w:before="1"/>
              <w:rPr>
                <w:b/>
                <w:sz w:val="11"/>
              </w:rPr>
            </w:pPr>
          </w:p>
          <w:p>
            <w:pPr>
              <w:pStyle w:val="TableParagraph"/>
              <w:spacing w:before="0"/>
              <w:ind w:right="78"/>
              <w:jc w:val="right"/>
              <w:rPr>
                <w:sz w:val="15"/>
              </w:rPr>
            </w:pPr>
            <w:r>
              <w:rPr>
                <w:w w:val="95"/>
                <w:sz w:val="15"/>
              </w:rPr>
              <w:t>12.50</w:t>
            </w:r>
          </w:p>
        </w:tc>
        <w:tc>
          <w:tcPr>
            <w:tcW w:w="907" w:type="dxa"/>
          </w:tcPr>
          <w:p>
            <w:pPr>
              <w:pStyle w:val="TableParagraph"/>
              <w:spacing w:before="0"/>
              <w:rPr>
                <w:b/>
                <w:sz w:val="14"/>
              </w:rPr>
            </w:pPr>
          </w:p>
          <w:p>
            <w:pPr>
              <w:pStyle w:val="TableParagraph"/>
              <w:spacing w:before="0"/>
              <w:rPr>
                <w:b/>
                <w:sz w:val="14"/>
              </w:rPr>
            </w:pPr>
          </w:p>
          <w:p>
            <w:pPr>
              <w:pStyle w:val="TableParagraph"/>
              <w:spacing w:before="0"/>
              <w:rPr>
                <w:b/>
                <w:sz w:val="14"/>
              </w:rPr>
            </w:pPr>
          </w:p>
          <w:p>
            <w:pPr>
              <w:pStyle w:val="TableParagraph"/>
              <w:spacing w:before="1"/>
              <w:rPr>
                <w:b/>
                <w:sz w:val="11"/>
              </w:rPr>
            </w:pPr>
          </w:p>
          <w:p>
            <w:pPr>
              <w:pStyle w:val="TableParagraph"/>
              <w:spacing w:before="0"/>
              <w:ind w:right="78"/>
              <w:jc w:val="right"/>
              <w:rPr>
                <w:sz w:val="15"/>
              </w:rPr>
            </w:pPr>
            <w:r>
              <w:rPr>
                <w:sz w:val="15"/>
              </w:rPr>
              <w:t>3.30</w:t>
            </w:r>
          </w:p>
        </w:tc>
        <w:tc>
          <w:tcPr>
            <w:tcW w:w="907" w:type="dxa"/>
          </w:tcPr>
          <w:p>
            <w:pPr>
              <w:pStyle w:val="TableParagraph"/>
              <w:spacing w:before="0"/>
              <w:rPr>
                <w:b/>
                <w:sz w:val="14"/>
              </w:rPr>
            </w:pPr>
          </w:p>
          <w:p>
            <w:pPr>
              <w:pStyle w:val="TableParagraph"/>
              <w:spacing w:before="0"/>
              <w:rPr>
                <w:b/>
                <w:sz w:val="14"/>
              </w:rPr>
            </w:pPr>
          </w:p>
          <w:p>
            <w:pPr>
              <w:pStyle w:val="TableParagraph"/>
              <w:spacing w:before="0"/>
              <w:rPr>
                <w:b/>
                <w:sz w:val="14"/>
              </w:rPr>
            </w:pPr>
          </w:p>
          <w:p>
            <w:pPr>
              <w:pStyle w:val="TableParagraph"/>
              <w:spacing w:before="1"/>
              <w:rPr>
                <w:b/>
                <w:sz w:val="11"/>
              </w:rPr>
            </w:pPr>
          </w:p>
          <w:p>
            <w:pPr>
              <w:pStyle w:val="TableParagraph"/>
              <w:spacing w:before="0"/>
              <w:ind w:right="78"/>
              <w:jc w:val="right"/>
              <w:rPr>
                <w:sz w:val="15"/>
              </w:rPr>
            </w:pPr>
            <w:r>
              <w:rPr>
                <w:sz w:val="15"/>
              </w:rPr>
              <w:t>20.00</w:t>
            </w:r>
          </w:p>
        </w:tc>
      </w:tr>
    </w:tbl>
    <w:p>
      <w:pPr>
        <w:spacing w:before="91"/>
        <w:ind w:left="2319" w:right="0" w:firstLine="0"/>
        <w:jc w:val="left"/>
        <w:rPr>
          <w:sz w:val="15"/>
        </w:rPr>
      </w:pPr>
      <w:r>
        <w:rPr>
          <w:sz w:val="15"/>
        </w:rPr>
        <w:t>Alle Preise in CHF pro Sendung und pro Kilogramm. Der Zuschlag für Spezialsendungen wird nicht in Rechnung gestellt.</w:t>
      </w:r>
    </w:p>
    <w:p>
      <w:pPr>
        <w:pStyle w:val="BodyText"/>
        <w:spacing w:before="9"/>
        <w:rPr>
          <w:sz w:val="19"/>
        </w:rPr>
      </w:pPr>
    </w:p>
    <w:p>
      <w:pPr>
        <w:pStyle w:val="Heading5"/>
        <w:spacing w:before="134"/>
      </w:pPr>
      <w:r>
        <w:rPr/>
        <w:t>Eine weitere interessante Dienstleistung</w:t>
      </w:r>
    </w:p>
    <w:p>
      <w:pPr>
        <w:pStyle w:val="BodyText"/>
        <w:spacing w:before="5"/>
        <w:rPr>
          <w:b/>
          <w:sz w:val="21"/>
        </w:rPr>
      </w:pPr>
    </w:p>
    <w:p>
      <w:pPr>
        <w:pStyle w:val="BodyText"/>
        <w:spacing w:line="264" w:lineRule="auto"/>
        <w:ind w:left="2319" w:right="5236"/>
      </w:pPr>
      <w:r>
        <w:rPr>
          <w:b/>
          <w:w w:val="105"/>
        </w:rPr>
        <w:t>Onlinedienste im Kundenportal «Meine Post» </w:t>
      </w:r>
      <w:r>
        <w:rPr>
          <w:w w:val="105"/>
        </w:rPr>
        <w:t>Für eine Vielzahl von Bedürfnissen stehen Ihnen </w:t>
      </w:r>
      <w:r>
        <w:rPr/>
        <w:t>praktische</w:t>
      </w:r>
      <w:r>
        <w:rPr>
          <w:spacing w:val="-10"/>
        </w:rPr>
        <w:t> </w:t>
      </w:r>
      <w:r>
        <w:rPr/>
        <w:t>Onlinedienste</w:t>
      </w:r>
      <w:r>
        <w:rPr>
          <w:spacing w:val="-10"/>
        </w:rPr>
        <w:t> </w:t>
      </w:r>
      <w:r>
        <w:rPr/>
        <w:t>zur</w:t>
      </w:r>
      <w:r>
        <w:rPr>
          <w:spacing w:val="-10"/>
        </w:rPr>
        <w:t> </w:t>
      </w:r>
      <w:r>
        <w:rPr/>
        <w:t>Verfügung.</w:t>
      </w:r>
      <w:r>
        <w:rPr>
          <w:spacing w:val="-10"/>
        </w:rPr>
        <w:t> </w:t>
      </w:r>
      <w:r>
        <w:rPr/>
        <w:t>Eine</w:t>
      </w:r>
      <w:r>
        <w:rPr>
          <w:spacing w:val="-10"/>
        </w:rPr>
        <w:t> </w:t>
      </w:r>
      <w:r>
        <w:rPr/>
        <w:t>Über- </w:t>
      </w:r>
      <w:r>
        <w:rPr>
          <w:w w:val="105"/>
        </w:rPr>
        <w:t>sicht</w:t>
      </w:r>
      <w:r>
        <w:rPr>
          <w:spacing w:val="-33"/>
          <w:w w:val="105"/>
        </w:rPr>
        <w:t> </w:t>
      </w:r>
      <w:r>
        <w:rPr>
          <w:w w:val="105"/>
        </w:rPr>
        <w:t>und</w:t>
      </w:r>
      <w:r>
        <w:rPr>
          <w:spacing w:val="-33"/>
          <w:w w:val="105"/>
        </w:rPr>
        <w:t> </w:t>
      </w:r>
      <w:r>
        <w:rPr>
          <w:w w:val="105"/>
        </w:rPr>
        <w:t>alles</w:t>
      </w:r>
      <w:r>
        <w:rPr>
          <w:spacing w:val="-32"/>
          <w:w w:val="105"/>
        </w:rPr>
        <w:t> </w:t>
      </w:r>
      <w:r>
        <w:rPr>
          <w:w w:val="105"/>
        </w:rPr>
        <w:t>Wissenswerte</w:t>
      </w:r>
      <w:r>
        <w:rPr>
          <w:spacing w:val="-33"/>
          <w:w w:val="105"/>
        </w:rPr>
        <w:t> </w:t>
      </w:r>
      <w:r>
        <w:rPr>
          <w:w w:val="105"/>
        </w:rPr>
        <w:t>dazu</w:t>
      </w:r>
      <w:r>
        <w:rPr>
          <w:spacing w:val="-32"/>
          <w:w w:val="105"/>
        </w:rPr>
        <w:t> </w:t>
      </w:r>
      <w:r>
        <w:rPr>
          <w:w w:val="105"/>
        </w:rPr>
        <w:t>finden</w:t>
      </w:r>
      <w:r>
        <w:rPr>
          <w:spacing w:val="-33"/>
          <w:w w:val="105"/>
        </w:rPr>
        <w:t> </w:t>
      </w:r>
      <w:r>
        <w:rPr>
          <w:w w:val="105"/>
        </w:rPr>
        <w:t>Sie</w:t>
      </w:r>
      <w:r>
        <w:rPr>
          <w:spacing w:val="-33"/>
          <w:w w:val="105"/>
        </w:rPr>
        <w:t> </w:t>
      </w:r>
      <w:r>
        <w:rPr>
          <w:w w:val="105"/>
        </w:rPr>
        <w:t>unter </w:t>
      </w:r>
      <w:hyperlink r:id="rId22">
        <w:r>
          <w:rPr>
            <w:spacing w:val="6"/>
            <w:w w:val="112"/>
          </w:rPr>
          <w:t>ww</w:t>
        </w:r>
        <w:r>
          <w:rPr>
            <w:spacing w:val="-6"/>
            <w:w w:val="112"/>
          </w:rPr>
          <w:t>w</w:t>
        </w:r>
        <w:r>
          <w:rPr>
            <w:w w:val="84"/>
          </w:rPr>
          <w:t>.</w:t>
        </w:r>
        <w:r>
          <w:rPr>
            <w:spacing w:val="1"/>
            <w:w w:val="107"/>
          </w:rPr>
          <w:t>p</w:t>
        </w:r>
        <w:r>
          <w:rPr>
            <w:spacing w:val="-1"/>
            <w:w w:val="106"/>
          </w:rPr>
          <w:t>o</w:t>
        </w:r>
        <w:r>
          <w:rPr>
            <w:spacing w:val="2"/>
            <w:w w:val="80"/>
          </w:rPr>
          <w:t>s</w:t>
        </w:r>
        <w:r>
          <w:rPr>
            <w:spacing w:val="1"/>
            <w:w w:val="129"/>
          </w:rPr>
          <w:t>t</w:t>
        </w:r>
        <w:r>
          <w:rPr>
            <w:spacing w:val="-2"/>
            <w:w w:val="88"/>
          </w:rPr>
          <w:t>.</w:t>
        </w:r>
        <w:r>
          <w:rPr>
            <w:spacing w:val="-1"/>
            <w:w w:val="88"/>
          </w:rPr>
          <w:t>c</w:t>
        </w:r>
        <w:r>
          <w:rPr>
            <w:spacing w:val="-3"/>
            <w:w w:val="106"/>
          </w:rPr>
          <w:t>h</w:t>
        </w:r>
        <w:r>
          <w:rPr>
            <w:spacing w:val="-12"/>
            <w:w w:val="162"/>
          </w:rPr>
          <w:t>/</w:t>
        </w:r>
        <w:r>
          <w:rPr>
            <w:spacing w:val="-1"/>
            <w:w w:val="106"/>
          </w:rPr>
          <w:t>o</w:t>
        </w:r>
        <w:r>
          <w:rPr>
            <w:spacing w:val="-1"/>
            <w:w w:val="106"/>
          </w:rPr>
          <w:t>n</w:t>
        </w:r>
        <w:r>
          <w:rPr>
            <w:spacing w:val="-2"/>
            <w:w w:val="110"/>
          </w:rPr>
          <w:t>l</w:t>
        </w:r>
        <w:r>
          <w:rPr>
            <w:spacing w:val="-2"/>
            <w:w w:val="107"/>
          </w:rPr>
          <w:t>i</w:t>
        </w:r>
        <w:r>
          <w:rPr>
            <w:w w:val="107"/>
          </w:rPr>
          <w:t>n</w:t>
        </w:r>
        <w:r>
          <w:rPr>
            <w:w w:val="96"/>
          </w:rPr>
          <w:t>e</w:t>
        </w:r>
        <w:r>
          <w:rPr>
            <w:spacing w:val="-2"/>
            <w:w w:val="107"/>
          </w:rPr>
          <w:t>d</w:t>
        </w:r>
        <w:r>
          <w:rPr>
            <w:spacing w:val="-1"/>
            <w:w w:val="110"/>
          </w:rPr>
          <w:t>i</w:t>
        </w:r>
        <w:r>
          <w:rPr>
            <w:spacing w:val="-1"/>
            <w:w w:val="96"/>
          </w:rPr>
          <w:t>e</w:t>
        </w:r>
        <w:r>
          <w:rPr>
            <w:spacing w:val="-2"/>
            <w:w w:val="106"/>
          </w:rPr>
          <w:t>n</w:t>
        </w:r>
        <w:r>
          <w:rPr>
            <w:spacing w:val="2"/>
            <w:w w:val="80"/>
          </w:rPr>
          <w:t>s</w:t>
        </w:r>
        <w:r>
          <w:rPr>
            <w:spacing w:val="-3"/>
            <w:w w:val="129"/>
          </w:rPr>
          <w:t>t</w:t>
        </w:r>
        <w:r>
          <w:rPr>
            <w:spacing w:val="-2"/>
            <w:w w:val="96"/>
          </w:rPr>
          <w:t>e</w:t>
        </w:r>
      </w:hyperlink>
      <w:r>
        <w:rPr>
          <w:w w:val="84"/>
        </w:rPr>
        <w:t>.</w:t>
      </w:r>
      <w:r>
        <w:rPr>
          <w:spacing w:val="-12"/>
        </w:rPr>
        <w:t> </w:t>
      </w:r>
      <w:r>
        <w:rPr>
          <w:spacing w:val="1"/>
          <w:w w:val="103"/>
        </w:rPr>
        <w:t>A</w:t>
      </w:r>
      <w:r>
        <w:rPr>
          <w:spacing w:val="-2"/>
          <w:w w:val="110"/>
        </w:rPr>
        <w:t>l</w:t>
      </w:r>
      <w:r>
        <w:rPr>
          <w:w w:val="80"/>
        </w:rPr>
        <w:t>s</w:t>
      </w:r>
      <w:r>
        <w:rPr>
          <w:spacing w:val="-12"/>
        </w:rPr>
        <w:t> </w:t>
      </w:r>
      <w:r>
        <w:rPr>
          <w:spacing w:val="1"/>
          <w:w w:val="91"/>
        </w:rPr>
        <w:t>G</w:t>
      </w:r>
      <w:r>
        <w:rPr>
          <w:w w:val="96"/>
        </w:rPr>
        <w:t>e</w:t>
      </w:r>
      <w:r>
        <w:rPr>
          <w:w w:val="80"/>
        </w:rPr>
        <w:t>s</w:t>
      </w:r>
      <w:r>
        <w:rPr>
          <w:spacing w:val="-1"/>
          <w:w w:val="91"/>
        </w:rPr>
        <w:t>c</w:t>
      </w:r>
      <w:r>
        <w:rPr>
          <w:spacing w:val="-2"/>
          <w:w w:val="101"/>
        </w:rPr>
        <w:t>hä</w:t>
      </w:r>
      <w:r>
        <w:rPr>
          <w:spacing w:val="6"/>
          <w:w w:val="123"/>
        </w:rPr>
        <w:t>f</w:t>
      </w:r>
      <w:r>
        <w:rPr>
          <w:spacing w:val="3"/>
          <w:w w:val="129"/>
        </w:rPr>
        <w:t>t</w:t>
      </w:r>
      <w:r>
        <w:rPr>
          <w:spacing w:val="-2"/>
          <w:w w:val="91"/>
        </w:rPr>
        <w:t>s</w:t>
      </w:r>
      <w:r>
        <w:rPr>
          <w:spacing w:val="-1"/>
          <w:w w:val="91"/>
        </w:rPr>
        <w:t>k</w:t>
      </w:r>
      <w:r>
        <w:rPr>
          <w:spacing w:val="-2"/>
          <w:w w:val="106"/>
        </w:rPr>
        <w:t>u</w:t>
      </w:r>
      <w:r>
        <w:rPr>
          <w:w w:val="106"/>
        </w:rPr>
        <w:t>n</w:t>
      </w:r>
      <w:r>
        <w:rPr>
          <w:spacing w:val="-1"/>
          <w:w w:val="107"/>
        </w:rPr>
        <w:t>d</w:t>
      </w:r>
      <w:r>
        <w:rPr>
          <w:w w:val="96"/>
        </w:rPr>
        <w:t>e </w:t>
      </w:r>
      <w:r>
        <w:rPr>
          <w:w w:val="105"/>
        </w:rPr>
        <w:t>haben</w:t>
      </w:r>
      <w:r>
        <w:rPr>
          <w:spacing w:val="-34"/>
          <w:w w:val="105"/>
        </w:rPr>
        <w:t> </w:t>
      </w:r>
      <w:r>
        <w:rPr>
          <w:w w:val="105"/>
        </w:rPr>
        <w:t>Sie</w:t>
      </w:r>
      <w:r>
        <w:rPr>
          <w:spacing w:val="-33"/>
          <w:w w:val="105"/>
        </w:rPr>
        <w:t> </w:t>
      </w:r>
      <w:r>
        <w:rPr>
          <w:w w:val="105"/>
        </w:rPr>
        <w:t>im</w:t>
      </w:r>
      <w:r>
        <w:rPr>
          <w:spacing w:val="-33"/>
          <w:w w:val="105"/>
        </w:rPr>
        <w:t> </w:t>
      </w:r>
      <w:r>
        <w:rPr>
          <w:w w:val="105"/>
        </w:rPr>
        <w:t>Kundenportal</w:t>
      </w:r>
      <w:r>
        <w:rPr>
          <w:spacing w:val="-33"/>
          <w:w w:val="105"/>
        </w:rPr>
        <w:t> </w:t>
      </w:r>
      <w:r>
        <w:rPr>
          <w:w w:val="105"/>
        </w:rPr>
        <w:t>«Meine</w:t>
      </w:r>
      <w:r>
        <w:rPr>
          <w:spacing w:val="-33"/>
          <w:w w:val="105"/>
        </w:rPr>
        <w:t> </w:t>
      </w:r>
      <w:r>
        <w:rPr>
          <w:w w:val="105"/>
        </w:rPr>
        <w:t>Post»</w:t>
      </w:r>
      <w:r>
        <w:rPr>
          <w:spacing w:val="-34"/>
          <w:w w:val="105"/>
        </w:rPr>
        <w:t> </w:t>
      </w:r>
      <w:r>
        <w:rPr>
          <w:w w:val="105"/>
        </w:rPr>
        <w:t>mit</w:t>
      </w:r>
      <w:r>
        <w:rPr>
          <w:spacing w:val="-33"/>
          <w:w w:val="105"/>
        </w:rPr>
        <w:t> </w:t>
      </w:r>
      <w:r>
        <w:rPr>
          <w:w w:val="105"/>
        </w:rPr>
        <w:t>Login Zugriff auf Onlinedienste wie z. B. Aufgabever- zeichnis </w:t>
      </w:r>
      <w:r>
        <w:rPr>
          <w:spacing w:val="2"/>
          <w:w w:val="105"/>
        </w:rPr>
        <w:t>Briefe, Barcodes </w:t>
      </w:r>
      <w:r>
        <w:rPr>
          <w:w w:val="105"/>
        </w:rPr>
        <w:t>und </w:t>
      </w:r>
      <w:r>
        <w:rPr>
          <w:spacing w:val="2"/>
          <w:w w:val="105"/>
        </w:rPr>
        <w:t>Versandetiketten </w:t>
      </w:r>
      <w:r>
        <w:rPr>
          <w:w w:val="105"/>
        </w:rPr>
        <w:t>bestellen,</w:t>
      </w:r>
      <w:r>
        <w:rPr>
          <w:spacing w:val="-20"/>
          <w:w w:val="105"/>
        </w:rPr>
        <w:t> </w:t>
      </w:r>
      <w:r>
        <w:rPr>
          <w:w w:val="105"/>
        </w:rPr>
        <w:t>Sendungen</w:t>
      </w:r>
      <w:r>
        <w:rPr>
          <w:spacing w:val="-19"/>
          <w:w w:val="105"/>
        </w:rPr>
        <w:t> </w:t>
      </w:r>
      <w:r>
        <w:rPr>
          <w:w w:val="105"/>
        </w:rPr>
        <w:t>verfolgen,</w:t>
      </w:r>
      <w:r>
        <w:rPr>
          <w:spacing w:val="-20"/>
          <w:w w:val="105"/>
        </w:rPr>
        <w:t> </w:t>
      </w:r>
      <w:r>
        <w:rPr>
          <w:w w:val="105"/>
        </w:rPr>
        <w:t>postshop.ch.</w:t>
      </w:r>
    </w:p>
    <w:p>
      <w:pPr>
        <w:pStyle w:val="BodyText"/>
        <w:spacing w:line="264" w:lineRule="auto"/>
        <w:ind w:left="2319" w:right="5259"/>
      </w:pPr>
      <w:r>
        <w:rPr>
          <w:w w:val="105"/>
        </w:rPr>
        <w:t>Einige Dienste erfordern eine einfache Registra- tion,</w:t>
      </w:r>
      <w:r>
        <w:rPr>
          <w:spacing w:val="-25"/>
          <w:w w:val="105"/>
        </w:rPr>
        <w:t> </w:t>
      </w:r>
      <w:r>
        <w:rPr>
          <w:w w:val="105"/>
        </w:rPr>
        <w:t>in</w:t>
      </w:r>
      <w:r>
        <w:rPr>
          <w:spacing w:val="-24"/>
          <w:w w:val="105"/>
        </w:rPr>
        <w:t> </w:t>
      </w:r>
      <w:r>
        <w:rPr>
          <w:w w:val="105"/>
        </w:rPr>
        <w:t>bestimmten</w:t>
      </w:r>
      <w:r>
        <w:rPr>
          <w:spacing w:val="-24"/>
          <w:w w:val="105"/>
        </w:rPr>
        <w:t> </w:t>
      </w:r>
      <w:r>
        <w:rPr>
          <w:w w:val="105"/>
        </w:rPr>
        <w:t>Fällen</w:t>
      </w:r>
      <w:r>
        <w:rPr>
          <w:spacing w:val="-24"/>
          <w:w w:val="105"/>
        </w:rPr>
        <w:t> </w:t>
      </w:r>
      <w:r>
        <w:rPr>
          <w:w w:val="105"/>
        </w:rPr>
        <w:t>eine</w:t>
      </w:r>
      <w:r>
        <w:rPr>
          <w:spacing w:val="-25"/>
          <w:w w:val="105"/>
        </w:rPr>
        <w:t> </w:t>
      </w:r>
      <w:r>
        <w:rPr>
          <w:w w:val="105"/>
        </w:rPr>
        <w:t>Rechnungsbezie- hung mit der Post. Die Nutzung der Dienste ist meist kostenlos und erfolgt in einfachen Bedie- nungsschritten.</w:t>
      </w:r>
      <w:r>
        <w:rPr>
          <w:spacing w:val="-34"/>
          <w:w w:val="105"/>
        </w:rPr>
        <w:t> </w:t>
      </w:r>
      <w:r>
        <w:rPr>
          <w:w w:val="105"/>
        </w:rPr>
        <w:t>Probieren</w:t>
      </w:r>
      <w:r>
        <w:rPr>
          <w:spacing w:val="-34"/>
          <w:w w:val="105"/>
        </w:rPr>
        <w:t> </w:t>
      </w:r>
      <w:r>
        <w:rPr>
          <w:w w:val="105"/>
        </w:rPr>
        <w:t>Sie</w:t>
      </w:r>
      <w:r>
        <w:rPr>
          <w:spacing w:val="-34"/>
          <w:w w:val="105"/>
        </w:rPr>
        <w:t> </w:t>
      </w:r>
      <w:r>
        <w:rPr>
          <w:w w:val="105"/>
        </w:rPr>
        <w:t>es</w:t>
      </w:r>
      <w:r>
        <w:rPr>
          <w:spacing w:val="-34"/>
          <w:w w:val="105"/>
        </w:rPr>
        <w:t> </w:t>
      </w:r>
      <w:r>
        <w:rPr>
          <w:w w:val="105"/>
        </w:rPr>
        <w:t>aus</w:t>
      </w:r>
      <w:r>
        <w:rPr>
          <w:spacing w:val="-34"/>
          <w:w w:val="105"/>
        </w:rPr>
        <w:t> </w:t>
      </w:r>
      <w:r>
        <w:rPr>
          <w:w w:val="105"/>
        </w:rPr>
        <w:t>und</w:t>
      </w:r>
      <w:r>
        <w:rPr>
          <w:spacing w:val="-34"/>
          <w:w w:val="105"/>
        </w:rPr>
        <w:t> </w:t>
      </w:r>
      <w:r>
        <w:rPr>
          <w:w w:val="105"/>
        </w:rPr>
        <w:t>überzeu- gen</w:t>
      </w:r>
      <w:r>
        <w:rPr>
          <w:spacing w:val="-22"/>
          <w:w w:val="105"/>
        </w:rPr>
        <w:t> </w:t>
      </w:r>
      <w:r>
        <w:rPr>
          <w:w w:val="105"/>
        </w:rPr>
        <w:t>Sie</w:t>
      </w:r>
      <w:r>
        <w:rPr>
          <w:spacing w:val="-21"/>
          <w:w w:val="105"/>
        </w:rPr>
        <w:t> </w:t>
      </w:r>
      <w:r>
        <w:rPr>
          <w:w w:val="105"/>
        </w:rPr>
        <w:t>sich,</w:t>
      </w:r>
      <w:r>
        <w:rPr>
          <w:spacing w:val="-21"/>
          <w:w w:val="105"/>
        </w:rPr>
        <w:t> </w:t>
      </w:r>
      <w:r>
        <w:rPr>
          <w:w w:val="105"/>
        </w:rPr>
        <w:t>wie</w:t>
      </w:r>
      <w:r>
        <w:rPr>
          <w:spacing w:val="-21"/>
          <w:w w:val="105"/>
        </w:rPr>
        <w:t> </w:t>
      </w:r>
      <w:r>
        <w:rPr>
          <w:w w:val="105"/>
        </w:rPr>
        <w:t>einfach</w:t>
      </w:r>
      <w:r>
        <w:rPr>
          <w:spacing w:val="-22"/>
          <w:w w:val="105"/>
        </w:rPr>
        <w:t> </w:t>
      </w:r>
      <w:r>
        <w:rPr>
          <w:w w:val="105"/>
        </w:rPr>
        <w:t>es</w:t>
      </w:r>
      <w:r>
        <w:rPr>
          <w:spacing w:val="-21"/>
          <w:w w:val="105"/>
        </w:rPr>
        <w:t> </w:t>
      </w:r>
      <w:r>
        <w:rPr>
          <w:w w:val="105"/>
        </w:rPr>
        <w:t>geht.</w:t>
      </w:r>
      <w:r>
        <w:rPr>
          <w:spacing w:val="-21"/>
          <w:w w:val="105"/>
        </w:rPr>
        <w:t> </w:t>
      </w:r>
      <w:r>
        <w:rPr>
          <w:w w:val="105"/>
        </w:rPr>
        <w:t>Anmeldung</w:t>
      </w:r>
      <w:r>
        <w:rPr>
          <w:spacing w:val="-21"/>
          <w:w w:val="105"/>
        </w:rPr>
        <w:t> </w:t>
      </w:r>
      <w:r>
        <w:rPr>
          <w:w w:val="105"/>
        </w:rPr>
        <w:t>und </w:t>
      </w:r>
      <w:r>
        <w:rPr>
          <w:spacing w:val="1"/>
          <w:w w:val="85"/>
        </w:rPr>
        <w:t>L</w:t>
      </w:r>
      <w:r>
        <w:rPr>
          <w:spacing w:val="2"/>
          <w:w w:val="106"/>
        </w:rPr>
        <w:t>o</w:t>
      </w:r>
      <w:r>
        <w:rPr>
          <w:w w:val="106"/>
        </w:rPr>
        <w:t>g</w:t>
      </w:r>
      <w:r>
        <w:rPr>
          <w:w w:val="110"/>
        </w:rPr>
        <w:t>i</w:t>
      </w:r>
      <w:r>
        <w:rPr>
          <w:spacing w:val="-3"/>
          <w:w w:val="102"/>
        </w:rPr>
        <w:t>n</w:t>
      </w:r>
      <w:r>
        <w:rPr>
          <w:w w:val="102"/>
        </w:rPr>
        <w:t>:</w:t>
      </w:r>
      <w:r>
        <w:rPr>
          <w:spacing w:val="-9"/>
        </w:rPr>
        <w:t> </w:t>
      </w:r>
      <w:hyperlink r:id="rId30">
        <w:r>
          <w:rPr>
            <w:spacing w:val="8"/>
            <w:w w:val="112"/>
          </w:rPr>
          <w:t>ww</w:t>
        </w:r>
        <w:r>
          <w:rPr>
            <w:spacing w:val="-4"/>
            <w:w w:val="112"/>
          </w:rPr>
          <w:t>w</w:t>
        </w:r>
        <w:r>
          <w:rPr>
            <w:spacing w:val="1"/>
            <w:w w:val="99"/>
          </w:rPr>
          <w:t>.</w:t>
        </w:r>
        <w:r>
          <w:rPr>
            <w:spacing w:val="2"/>
            <w:w w:val="99"/>
          </w:rPr>
          <w:t>p</w:t>
        </w:r>
        <w:r>
          <w:rPr>
            <w:spacing w:val="1"/>
            <w:w w:val="106"/>
          </w:rPr>
          <w:t>o</w:t>
        </w:r>
        <w:r>
          <w:rPr>
            <w:spacing w:val="4"/>
            <w:w w:val="80"/>
          </w:rPr>
          <w:t>s</w:t>
        </w:r>
        <w:r>
          <w:rPr>
            <w:spacing w:val="3"/>
            <w:w w:val="129"/>
          </w:rPr>
          <w:t>t</w:t>
        </w:r>
        <w:r>
          <w:rPr>
            <w:w w:val="84"/>
          </w:rPr>
          <w:t>.</w:t>
        </w:r>
        <w:r>
          <w:rPr>
            <w:spacing w:val="1"/>
            <w:w w:val="91"/>
          </w:rPr>
          <w:t>c</w:t>
        </w:r>
        <w:r>
          <w:rPr>
            <w:spacing w:val="-1"/>
            <w:w w:val="106"/>
          </w:rPr>
          <w:t>h</w:t>
        </w:r>
        <w:r>
          <w:rPr>
            <w:spacing w:val="-7"/>
            <w:w w:val="162"/>
          </w:rPr>
          <w:t>/</w:t>
        </w:r>
        <w:r>
          <w:rPr>
            <w:spacing w:val="1"/>
            <w:w w:val="105"/>
          </w:rPr>
          <w:t>m</w:t>
        </w:r>
        <w:r>
          <w:rPr>
            <w:spacing w:val="1"/>
            <w:w w:val="96"/>
          </w:rPr>
          <w:t>e</w:t>
        </w:r>
        <w:r>
          <w:rPr>
            <w:w w:val="110"/>
          </w:rPr>
          <w:t>i</w:t>
        </w:r>
        <w:r>
          <w:rPr>
            <w:spacing w:val="1"/>
            <w:w w:val="106"/>
          </w:rPr>
          <w:t>n</w:t>
        </w:r>
        <w:r>
          <w:rPr>
            <w:spacing w:val="6"/>
            <w:w w:val="96"/>
          </w:rPr>
          <w:t>e</w:t>
        </w:r>
        <w:r>
          <w:rPr>
            <w:spacing w:val="4"/>
            <w:w w:val="98"/>
          </w:rPr>
          <w:t>-</w:t>
        </w:r>
        <w:r>
          <w:rPr>
            <w:spacing w:val="2"/>
            <w:w w:val="107"/>
          </w:rPr>
          <w:t>p</w:t>
        </w:r>
        <w:r>
          <w:rPr>
            <w:spacing w:val="1"/>
            <w:w w:val="106"/>
          </w:rPr>
          <w:t>o</w:t>
        </w:r>
        <w:r>
          <w:rPr>
            <w:spacing w:val="4"/>
            <w:w w:val="80"/>
          </w:rPr>
          <w:t>s</w:t>
        </w:r>
        <w:r>
          <w:rPr>
            <w:spacing w:val="3"/>
            <w:w w:val="129"/>
          </w:rPr>
          <w:t>t</w:t>
        </w:r>
      </w:hyperlink>
      <w:r>
        <w:rPr>
          <w:w w:val="84"/>
        </w:rPr>
        <w:t>.</w:t>
      </w:r>
    </w:p>
    <w:p>
      <w:pPr>
        <w:spacing w:after="0" w:line="264" w:lineRule="auto"/>
        <w:sectPr>
          <w:headerReference w:type="default" r:id="rId28"/>
          <w:footerReference w:type="default" r:id="rId29"/>
          <w:pgSz w:w="11910" w:h="16840"/>
          <w:pgMar w:header="0" w:footer="486" w:top="580" w:bottom="680" w:left="260" w:right="0"/>
          <w:pgNumType w:start="9"/>
        </w:sectPr>
      </w:pPr>
    </w:p>
    <w:p>
      <w:pPr>
        <w:pStyle w:val="Heading1"/>
        <w:spacing w:line="450" w:lineRule="exact" w:before="164"/>
        <w:ind w:left="562"/>
      </w:pPr>
      <w:bookmarkStart w:name="_bookmark2" w:id="3"/>
      <w:bookmarkEnd w:id="3"/>
      <w:r>
        <w:rPr>
          <w:b w:val="0"/>
        </w:rPr>
      </w:r>
      <w:r>
        <w:rPr>
          <w:w w:val="105"/>
        </w:rPr>
        <w:t>Dokument International Vertragspreise</w:t>
      </w:r>
    </w:p>
    <w:p>
      <w:pPr>
        <w:pStyle w:val="Heading2"/>
      </w:pPr>
      <w:r>
        <w:rPr>
          <w:w w:val="110"/>
        </w:rPr>
        <w:t>Flexible Lösungen für den weltweiten Versand</w:t>
      </w:r>
    </w:p>
    <w:p>
      <w:pPr>
        <w:pStyle w:val="BodyText"/>
        <w:rPr>
          <w:sz w:val="41"/>
        </w:rPr>
      </w:pPr>
    </w:p>
    <w:p>
      <w:pPr>
        <w:pStyle w:val="Heading3"/>
        <w:spacing w:line="271" w:lineRule="auto"/>
        <w:ind w:right="1169"/>
      </w:pPr>
      <w:r>
        <w:rPr>
          <w:w w:val="105"/>
        </w:rPr>
        <w:t>Mit «Dokument International Vertragspreise» nutzen Sie unkomplizierte Lösungen</w:t>
      </w:r>
      <w:r>
        <w:rPr>
          <w:spacing w:val="-40"/>
          <w:w w:val="105"/>
        </w:rPr>
        <w:t> </w:t>
      </w:r>
      <w:r>
        <w:rPr>
          <w:w w:val="105"/>
        </w:rPr>
        <w:t>für</w:t>
      </w:r>
      <w:r>
        <w:rPr>
          <w:spacing w:val="-40"/>
          <w:w w:val="105"/>
        </w:rPr>
        <w:t> </w:t>
      </w:r>
      <w:r>
        <w:rPr>
          <w:w w:val="105"/>
        </w:rPr>
        <w:t>den</w:t>
      </w:r>
      <w:r>
        <w:rPr>
          <w:spacing w:val="-39"/>
          <w:w w:val="105"/>
        </w:rPr>
        <w:t> </w:t>
      </w:r>
      <w:r>
        <w:rPr>
          <w:spacing w:val="-3"/>
          <w:w w:val="105"/>
        </w:rPr>
        <w:t>internationalen</w:t>
      </w:r>
      <w:r>
        <w:rPr>
          <w:spacing w:val="-40"/>
          <w:w w:val="105"/>
        </w:rPr>
        <w:t> </w:t>
      </w:r>
      <w:r>
        <w:rPr>
          <w:w w:val="105"/>
        </w:rPr>
        <w:t>Versand</w:t>
      </w:r>
      <w:r>
        <w:rPr>
          <w:spacing w:val="-39"/>
          <w:w w:val="105"/>
        </w:rPr>
        <w:t> </w:t>
      </w:r>
      <w:r>
        <w:rPr>
          <w:w w:val="105"/>
        </w:rPr>
        <w:t>Ihrer</w:t>
      </w:r>
      <w:r>
        <w:rPr>
          <w:spacing w:val="-40"/>
          <w:w w:val="105"/>
        </w:rPr>
        <w:t> </w:t>
      </w:r>
      <w:r>
        <w:rPr>
          <w:w w:val="105"/>
        </w:rPr>
        <w:t>Geschäftskorrespondenz. </w:t>
      </w:r>
      <w:r>
        <w:rPr>
          <w:spacing w:val="-2"/>
          <w:w w:val="105"/>
        </w:rPr>
        <w:t>Die</w:t>
      </w:r>
      <w:r>
        <w:rPr>
          <w:spacing w:val="-49"/>
          <w:w w:val="105"/>
        </w:rPr>
        <w:t> </w:t>
      </w:r>
      <w:r>
        <w:rPr>
          <w:spacing w:val="-3"/>
          <w:w w:val="105"/>
        </w:rPr>
        <w:t>Dienstleistung</w:t>
      </w:r>
      <w:r>
        <w:rPr>
          <w:spacing w:val="-49"/>
          <w:w w:val="105"/>
        </w:rPr>
        <w:t> </w:t>
      </w:r>
      <w:r>
        <w:rPr>
          <w:spacing w:val="-3"/>
          <w:w w:val="105"/>
        </w:rPr>
        <w:t>umfasst</w:t>
      </w:r>
      <w:r>
        <w:rPr>
          <w:spacing w:val="-48"/>
          <w:w w:val="105"/>
        </w:rPr>
        <w:t> </w:t>
      </w:r>
      <w:r>
        <w:rPr>
          <w:spacing w:val="-4"/>
          <w:w w:val="105"/>
        </w:rPr>
        <w:t>drei</w:t>
      </w:r>
      <w:r>
        <w:rPr>
          <w:spacing w:val="-49"/>
          <w:w w:val="105"/>
        </w:rPr>
        <w:t> </w:t>
      </w:r>
      <w:r>
        <w:rPr>
          <w:spacing w:val="-4"/>
          <w:w w:val="105"/>
        </w:rPr>
        <w:t>Versandvarianten.</w:t>
      </w:r>
      <w:r>
        <w:rPr>
          <w:spacing w:val="-49"/>
          <w:w w:val="105"/>
        </w:rPr>
        <w:t> </w:t>
      </w:r>
      <w:r>
        <w:rPr>
          <w:spacing w:val="-3"/>
          <w:w w:val="105"/>
        </w:rPr>
        <w:t>Auch</w:t>
      </w:r>
      <w:r>
        <w:rPr>
          <w:spacing w:val="-48"/>
          <w:w w:val="105"/>
        </w:rPr>
        <w:t> </w:t>
      </w:r>
      <w:r>
        <w:rPr>
          <w:spacing w:val="-4"/>
          <w:w w:val="105"/>
        </w:rPr>
        <w:t>individuelle</w:t>
      </w:r>
      <w:r>
        <w:rPr>
          <w:spacing w:val="-49"/>
          <w:w w:val="105"/>
        </w:rPr>
        <w:t> </w:t>
      </w:r>
      <w:r>
        <w:rPr>
          <w:spacing w:val="-4"/>
          <w:w w:val="105"/>
        </w:rPr>
        <w:t>Lösungen </w:t>
      </w:r>
      <w:r>
        <w:rPr>
          <w:w w:val="105"/>
        </w:rPr>
        <w:t>sind</w:t>
      </w:r>
      <w:r>
        <w:rPr>
          <w:spacing w:val="-11"/>
          <w:w w:val="105"/>
        </w:rPr>
        <w:t> </w:t>
      </w:r>
      <w:r>
        <w:rPr>
          <w:w w:val="105"/>
        </w:rPr>
        <w:t>möglich.</w:t>
      </w:r>
    </w:p>
    <w:p>
      <w:pPr>
        <w:spacing w:after="0" w:line="271" w:lineRule="auto"/>
        <w:sectPr>
          <w:headerReference w:type="default" r:id="rId31"/>
          <w:footerReference w:type="default" r:id="rId32"/>
          <w:pgSz w:w="11910" w:h="16840"/>
          <w:pgMar w:header="0" w:footer="486" w:top="900" w:bottom="680" w:left="260" w:right="0"/>
          <w:pgNumType w:start="10"/>
        </w:sectPr>
      </w:pPr>
    </w:p>
    <w:p>
      <w:pPr>
        <w:pStyle w:val="BodyText"/>
        <w:spacing w:before="7"/>
        <w:rPr>
          <w:sz w:val="15"/>
        </w:rPr>
      </w:pPr>
    </w:p>
    <w:p>
      <w:pPr>
        <w:spacing w:line="198" w:lineRule="exact" w:before="1"/>
        <w:ind w:left="562" w:right="-5" w:firstLine="0"/>
        <w:jc w:val="left"/>
        <w:rPr>
          <w:sz w:val="15"/>
        </w:rPr>
      </w:pPr>
      <w:r>
        <w:rPr>
          <w:w w:val="105"/>
          <w:sz w:val="15"/>
        </w:rPr>
        <w:t>Alle</w:t>
      </w:r>
      <w:r>
        <w:rPr>
          <w:spacing w:val="-18"/>
          <w:w w:val="105"/>
          <w:sz w:val="15"/>
        </w:rPr>
        <w:t> </w:t>
      </w:r>
      <w:r>
        <w:rPr>
          <w:w w:val="105"/>
          <w:sz w:val="15"/>
        </w:rPr>
        <w:t>Versandprodukte der Post werden mit dem</w:t>
      </w:r>
      <w:r>
        <w:rPr>
          <w:spacing w:val="-23"/>
          <w:w w:val="105"/>
          <w:sz w:val="15"/>
        </w:rPr>
        <w:t> </w:t>
      </w:r>
      <w:r>
        <w:rPr>
          <w:w w:val="105"/>
          <w:sz w:val="15"/>
        </w:rPr>
        <w:t>«pro</w:t>
      </w:r>
      <w:r>
        <w:rPr>
          <w:spacing w:val="-23"/>
          <w:w w:val="105"/>
          <w:sz w:val="15"/>
        </w:rPr>
        <w:t> </w:t>
      </w:r>
      <w:r>
        <w:rPr>
          <w:w w:val="105"/>
          <w:sz w:val="15"/>
        </w:rPr>
        <w:t>clima»-Ver- sand </w:t>
      </w:r>
      <w:r>
        <w:rPr>
          <w:spacing w:val="2"/>
          <w:w w:val="105"/>
          <w:sz w:val="15"/>
        </w:rPr>
        <w:t>verschickt </w:t>
      </w:r>
      <w:r>
        <w:rPr>
          <w:w w:val="105"/>
          <w:sz w:val="15"/>
        </w:rPr>
        <w:t>und sind damit CO</w:t>
      </w:r>
      <w:r>
        <w:rPr>
          <w:w w:val="105"/>
          <w:position w:val="-4"/>
          <w:sz w:val="8"/>
        </w:rPr>
        <w:t>2</w:t>
      </w:r>
      <w:r>
        <w:rPr>
          <w:w w:val="105"/>
          <w:sz w:val="15"/>
        </w:rPr>
        <w:t>-kom- </w:t>
      </w:r>
      <w:r>
        <w:rPr>
          <w:spacing w:val="2"/>
          <w:w w:val="105"/>
          <w:sz w:val="15"/>
        </w:rPr>
        <w:t>pensiert. </w:t>
      </w:r>
      <w:r>
        <w:rPr>
          <w:w w:val="105"/>
          <w:sz w:val="15"/>
        </w:rPr>
        <w:t>Weitere Informationen unter </w:t>
      </w:r>
      <w:hyperlink r:id="rId16">
        <w:r>
          <w:rPr>
            <w:spacing w:val="8"/>
            <w:w w:val="112"/>
            <w:sz w:val="15"/>
          </w:rPr>
          <w:t>ww</w:t>
        </w:r>
        <w:r>
          <w:rPr>
            <w:spacing w:val="-2"/>
            <w:w w:val="112"/>
            <w:sz w:val="15"/>
          </w:rPr>
          <w:t>w</w:t>
        </w:r>
        <w:r>
          <w:rPr>
            <w:spacing w:val="2"/>
            <w:w w:val="84"/>
            <w:sz w:val="15"/>
          </w:rPr>
          <w:t>.</w:t>
        </w:r>
        <w:r>
          <w:rPr>
            <w:spacing w:val="3"/>
            <w:w w:val="107"/>
            <w:sz w:val="15"/>
          </w:rPr>
          <w:t>p</w:t>
        </w:r>
        <w:r>
          <w:rPr>
            <w:spacing w:val="2"/>
            <w:w w:val="106"/>
            <w:sz w:val="15"/>
          </w:rPr>
          <w:t>o</w:t>
        </w:r>
        <w:r>
          <w:rPr>
            <w:spacing w:val="4"/>
            <w:w w:val="80"/>
            <w:sz w:val="15"/>
          </w:rPr>
          <w:t>s</w:t>
        </w:r>
        <w:r>
          <w:rPr>
            <w:spacing w:val="4"/>
            <w:w w:val="129"/>
            <w:sz w:val="15"/>
          </w:rPr>
          <w:t>t</w:t>
        </w:r>
        <w:r>
          <w:rPr>
            <w:spacing w:val="1"/>
            <w:w w:val="88"/>
            <w:sz w:val="15"/>
          </w:rPr>
          <w:t>.</w:t>
        </w:r>
        <w:r>
          <w:rPr>
            <w:spacing w:val="2"/>
            <w:w w:val="88"/>
            <w:sz w:val="15"/>
          </w:rPr>
          <w:t>c</w:t>
        </w:r>
        <w:r>
          <w:rPr>
            <w:w w:val="106"/>
            <w:sz w:val="15"/>
          </w:rPr>
          <w:t>h</w:t>
        </w:r>
        <w:r>
          <w:rPr>
            <w:w w:val="162"/>
            <w:sz w:val="15"/>
          </w:rPr>
          <w:t>/</w:t>
        </w:r>
        <w:r>
          <w:rPr>
            <w:spacing w:val="3"/>
            <w:w w:val="102"/>
            <w:sz w:val="15"/>
          </w:rPr>
          <w:t>k</w:t>
        </w:r>
        <w:r>
          <w:rPr>
            <w:spacing w:val="1"/>
            <w:w w:val="110"/>
            <w:sz w:val="15"/>
          </w:rPr>
          <w:t>l</w:t>
        </w:r>
        <w:r>
          <w:rPr>
            <w:spacing w:val="1"/>
            <w:w w:val="106"/>
            <w:sz w:val="15"/>
          </w:rPr>
          <w:t>im</w:t>
        </w:r>
        <w:r>
          <w:rPr>
            <w:spacing w:val="3"/>
            <w:w w:val="96"/>
            <w:sz w:val="15"/>
          </w:rPr>
          <w:t>a</w:t>
        </w:r>
      </w:hyperlink>
      <w:r>
        <w:rPr>
          <w:w w:val="84"/>
          <w:sz w:val="15"/>
        </w:rPr>
        <w:t>.</w:t>
      </w:r>
    </w:p>
    <w:p>
      <w:pPr>
        <w:pStyle w:val="BodyText"/>
        <w:spacing w:before="8"/>
        <w:rPr>
          <w:sz w:val="14"/>
        </w:rPr>
      </w:pPr>
      <w:r>
        <w:rPr/>
        <w:br w:type="column"/>
      </w:r>
      <w:r>
        <w:rPr>
          <w:sz w:val="14"/>
        </w:rPr>
      </w:r>
    </w:p>
    <w:p>
      <w:pPr>
        <w:pStyle w:val="BodyText"/>
        <w:spacing w:line="264" w:lineRule="auto" w:before="1"/>
        <w:ind w:left="214" w:right="55"/>
      </w:pPr>
      <w:r>
        <w:rPr>
          <w:w w:val="105"/>
        </w:rPr>
        <w:t>«Dokument</w:t>
      </w:r>
      <w:r>
        <w:rPr>
          <w:spacing w:val="-30"/>
          <w:w w:val="105"/>
        </w:rPr>
        <w:t> </w:t>
      </w:r>
      <w:r>
        <w:rPr>
          <w:w w:val="105"/>
        </w:rPr>
        <w:t>International</w:t>
      </w:r>
      <w:r>
        <w:rPr>
          <w:spacing w:val="-30"/>
          <w:w w:val="105"/>
        </w:rPr>
        <w:t> </w:t>
      </w:r>
      <w:r>
        <w:rPr>
          <w:w w:val="105"/>
        </w:rPr>
        <w:t>Vertragspreise»</w:t>
      </w:r>
      <w:r>
        <w:rPr>
          <w:spacing w:val="-30"/>
          <w:w w:val="105"/>
        </w:rPr>
        <w:t> </w:t>
      </w:r>
      <w:r>
        <w:rPr>
          <w:w w:val="105"/>
        </w:rPr>
        <w:t>steigert die </w:t>
      </w:r>
      <w:r>
        <w:rPr>
          <w:spacing w:val="3"/>
          <w:w w:val="105"/>
        </w:rPr>
        <w:t>Effizienz </w:t>
      </w:r>
      <w:r>
        <w:rPr>
          <w:w w:val="105"/>
        </w:rPr>
        <w:t>im </w:t>
      </w:r>
      <w:r>
        <w:rPr>
          <w:spacing w:val="2"/>
          <w:w w:val="105"/>
        </w:rPr>
        <w:t>internationalen Dokumenten- versand </w:t>
      </w:r>
      <w:r>
        <w:rPr>
          <w:w w:val="105"/>
        </w:rPr>
        <w:t>und </w:t>
      </w:r>
      <w:r>
        <w:rPr>
          <w:spacing w:val="3"/>
          <w:w w:val="105"/>
        </w:rPr>
        <w:t>profiliert </w:t>
      </w:r>
      <w:r>
        <w:rPr>
          <w:w w:val="105"/>
        </w:rPr>
        <w:t>Sie </w:t>
      </w:r>
      <w:r>
        <w:rPr>
          <w:spacing w:val="2"/>
          <w:w w:val="105"/>
        </w:rPr>
        <w:t>bei </w:t>
      </w:r>
      <w:r>
        <w:rPr>
          <w:w w:val="105"/>
        </w:rPr>
        <w:t>Ihren Kunden und </w:t>
      </w:r>
      <w:r>
        <w:rPr/>
        <w:t>Geschäftspartnern</w:t>
      </w:r>
      <w:r>
        <w:rPr>
          <w:spacing w:val="-24"/>
        </w:rPr>
        <w:t> </w:t>
      </w:r>
      <w:r>
        <w:rPr/>
        <w:t>als</w:t>
      </w:r>
      <w:r>
        <w:rPr>
          <w:spacing w:val="-24"/>
        </w:rPr>
        <w:t> </w:t>
      </w:r>
      <w:r>
        <w:rPr/>
        <w:t>zuverlässiges</w:t>
      </w:r>
      <w:r>
        <w:rPr>
          <w:spacing w:val="-23"/>
        </w:rPr>
        <w:t> </w:t>
      </w:r>
      <w:r>
        <w:rPr/>
        <w:t>Unternehmen.</w:t>
      </w:r>
    </w:p>
    <w:p>
      <w:pPr>
        <w:pStyle w:val="BodyText"/>
        <w:spacing w:before="4"/>
        <w:rPr>
          <w:sz w:val="19"/>
        </w:rPr>
      </w:pPr>
    </w:p>
    <w:p>
      <w:pPr>
        <w:pStyle w:val="Heading5"/>
        <w:ind w:left="214"/>
      </w:pPr>
      <w:r>
        <w:rPr>
          <w:w w:val="105"/>
        </w:rPr>
        <w:t>Dokument International Vertragspreise</w:t>
      </w:r>
    </w:p>
    <w:p>
      <w:pPr>
        <w:pStyle w:val="BodyText"/>
        <w:spacing w:line="264" w:lineRule="auto" w:before="20"/>
        <w:ind w:left="214"/>
      </w:pPr>
      <w:r>
        <w:rPr/>
        <w:t>Die speziell für Geschäftskunden konzipierten Versandlösungen bieten Kostenvorteile und ver- einfachen die Sendungsvorbereitung. Sie eignen sich für Unternehmen, die regelmässig Dokumente ins Ausland versenden.</w:t>
      </w:r>
    </w:p>
    <w:p>
      <w:pPr>
        <w:pStyle w:val="BodyText"/>
        <w:spacing w:before="4"/>
        <w:rPr>
          <w:sz w:val="19"/>
        </w:rPr>
      </w:pPr>
    </w:p>
    <w:p>
      <w:pPr>
        <w:pStyle w:val="BodyText"/>
        <w:spacing w:line="264" w:lineRule="auto"/>
        <w:ind w:left="214" w:right="55"/>
      </w:pPr>
      <w:r>
        <w:rPr/>
        <w:t>Je nach Bedarf können Sie das Angebot mit ver- schiedenen Zusatzleistungen verknüpfen: zum Beispiel mit Einschreiben oder Rückschein sowie mit PRIORITY Plus mit elektronischer Sendungs- verfolgung.</w:t>
      </w:r>
    </w:p>
    <w:p>
      <w:pPr>
        <w:pStyle w:val="BodyText"/>
        <w:spacing w:before="3"/>
        <w:rPr>
          <w:sz w:val="19"/>
        </w:rPr>
      </w:pPr>
    </w:p>
    <w:p>
      <w:pPr>
        <w:pStyle w:val="Heading5"/>
        <w:spacing w:before="1"/>
        <w:ind w:left="214"/>
      </w:pPr>
      <w:r>
        <w:rPr/>
        <w:t>Bag International</w:t>
      </w:r>
    </w:p>
    <w:p>
      <w:pPr>
        <w:pStyle w:val="BodyText"/>
        <w:spacing w:line="264" w:lineRule="auto" w:before="19"/>
        <w:ind w:left="214" w:right="60"/>
      </w:pPr>
      <w:r>
        <w:rPr>
          <w:w w:val="105"/>
        </w:rPr>
        <w:t>Für den gleichzeitigen weltweiten Versand von Katalogen, Zeitungen und Zeitschriften oder anderen</w:t>
      </w:r>
      <w:r>
        <w:rPr>
          <w:spacing w:val="-30"/>
          <w:w w:val="105"/>
        </w:rPr>
        <w:t> </w:t>
      </w:r>
      <w:r>
        <w:rPr>
          <w:w w:val="105"/>
        </w:rPr>
        <w:t>Drucksachen</w:t>
      </w:r>
      <w:r>
        <w:rPr>
          <w:spacing w:val="-30"/>
          <w:w w:val="105"/>
        </w:rPr>
        <w:t> </w:t>
      </w:r>
      <w:r>
        <w:rPr>
          <w:w w:val="105"/>
        </w:rPr>
        <w:t>an</w:t>
      </w:r>
      <w:r>
        <w:rPr>
          <w:spacing w:val="-30"/>
          <w:w w:val="105"/>
        </w:rPr>
        <w:t> </w:t>
      </w:r>
      <w:r>
        <w:rPr>
          <w:w w:val="105"/>
        </w:rPr>
        <w:t>einen</w:t>
      </w:r>
      <w:r>
        <w:rPr>
          <w:spacing w:val="-30"/>
          <w:w w:val="105"/>
        </w:rPr>
        <w:t> </w:t>
      </w:r>
      <w:r>
        <w:rPr>
          <w:w w:val="105"/>
        </w:rPr>
        <w:t>Empfänger</w:t>
      </w:r>
      <w:r>
        <w:rPr>
          <w:spacing w:val="-30"/>
          <w:w w:val="105"/>
        </w:rPr>
        <w:t> </w:t>
      </w:r>
      <w:r>
        <w:rPr>
          <w:w w:val="105"/>
        </w:rPr>
        <w:t>eignet sich die Lösung Bag International ideal. Mit dem Bag</w:t>
      </w:r>
      <w:r>
        <w:rPr>
          <w:spacing w:val="-20"/>
          <w:w w:val="105"/>
        </w:rPr>
        <w:t> </w:t>
      </w:r>
      <w:r>
        <w:rPr>
          <w:w w:val="105"/>
        </w:rPr>
        <w:t>International</w:t>
      </w:r>
      <w:r>
        <w:rPr>
          <w:spacing w:val="-19"/>
          <w:w w:val="105"/>
        </w:rPr>
        <w:t> </w:t>
      </w:r>
      <w:r>
        <w:rPr>
          <w:w w:val="105"/>
        </w:rPr>
        <w:t>profitieren</w:t>
      </w:r>
      <w:r>
        <w:rPr>
          <w:spacing w:val="-20"/>
          <w:w w:val="105"/>
        </w:rPr>
        <w:t> </w:t>
      </w:r>
      <w:r>
        <w:rPr>
          <w:w w:val="105"/>
        </w:rPr>
        <w:t>Sie</w:t>
      </w:r>
      <w:r>
        <w:rPr>
          <w:spacing w:val="-19"/>
          <w:w w:val="105"/>
        </w:rPr>
        <w:t> </w:t>
      </w:r>
      <w:r>
        <w:rPr>
          <w:w w:val="105"/>
        </w:rPr>
        <w:t>von</w:t>
      </w:r>
      <w:r>
        <w:rPr>
          <w:spacing w:val="-19"/>
          <w:w w:val="105"/>
        </w:rPr>
        <w:t> </w:t>
      </w:r>
      <w:r>
        <w:rPr>
          <w:w w:val="105"/>
        </w:rPr>
        <w:t>einer</w:t>
      </w:r>
      <w:r>
        <w:rPr>
          <w:spacing w:val="-20"/>
          <w:w w:val="105"/>
        </w:rPr>
        <w:t> </w:t>
      </w:r>
      <w:r>
        <w:rPr>
          <w:w w:val="105"/>
        </w:rPr>
        <w:t>verein- fachten, günstigen</w:t>
      </w:r>
      <w:r>
        <w:rPr>
          <w:spacing w:val="-25"/>
          <w:w w:val="105"/>
        </w:rPr>
        <w:t> </w:t>
      </w:r>
      <w:r>
        <w:rPr>
          <w:w w:val="105"/>
        </w:rPr>
        <w:t>Verzollung.</w:t>
      </w:r>
    </w:p>
    <w:p>
      <w:pPr>
        <w:pStyle w:val="BodyText"/>
        <w:spacing w:before="3"/>
        <w:rPr>
          <w:sz w:val="19"/>
        </w:rPr>
      </w:pPr>
    </w:p>
    <w:p>
      <w:pPr>
        <w:pStyle w:val="BodyText"/>
        <w:spacing w:line="264" w:lineRule="auto"/>
        <w:ind w:left="214" w:right="-2"/>
      </w:pPr>
      <w:r>
        <w:rPr>
          <w:w w:val="105"/>
        </w:rPr>
        <w:t>Ein Bag kann in der Regel bis zu 30 Kilogramm </w:t>
      </w:r>
      <w:r>
        <w:rPr/>
        <w:t>schwer</w:t>
      </w:r>
      <w:r>
        <w:rPr>
          <w:spacing w:val="-23"/>
        </w:rPr>
        <w:t> </w:t>
      </w:r>
      <w:r>
        <w:rPr/>
        <w:t>sein.</w:t>
      </w:r>
      <w:r>
        <w:rPr>
          <w:spacing w:val="-22"/>
        </w:rPr>
        <w:t> </w:t>
      </w:r>
      <w:r>
        <w:rPr/>
        <w:t>Für</w:t>
      </w:r>
      <w:r>
        <w:rPr>
          <w:spacing w:val="-22"/>
        </w:rPr>
        <w:t> </w:t>
      </w:r>
      <w:r>
        <w:rPr/>
        <w:t>gewisse</w:t>
      </w:r>
      <w:r>
        <w:rPr>
          <w:spacing w:val="-23"/>
        </w:rPr>
        <w:t> </w:t>
      </w:r>
      <w:r>
        <w:rPr/>
        <w:t>Länder</w:t>
      </w:r>
      <w:r>
        <w:rPr>
          <w:spacing w:val="-22"/>
        </w:rPr>
        <w:t> </w:t>
      </w:r>
      <w:r>
        <w:rPr/>
        <w:t>gibt</w:t>
      </w:r>
      <w:r>
        <w:rPr>
          <w:spacing w:val="-22"/>
        </w:rPr>
        <w:t> </w:t>
      </w:r>
      <w:r>
        <w:rPr/>
        <w:t>es</w:t>
      </w:r>
      <w:r>
        <w:rPr>
          <w:spacing w:val="-23"/>
        </w:rPr>
        <w:t> </w:t>
      </w:r>
      <w:r>
        <w:rPr>
          <w:spacing w:val="-3"/>
        </w:rPr>
        <w:t>Ausnahmen. </w:t>
      </w:r>
      <w:r>
        <w:rPr>
          <w:w w:val="105"/>
        </w:rPr>
        <w:t>Für weitere Fragen wenden Sie sich bitte an Ihre Kundenberaterin</w:t>
      </w:r>
      <w:r>
        <w:rPr>
          <w:spacing w:val="-16"/>
          <w:w w:val="105"/>
        </w:rPr>
        <w:t> </w:t>
      </w:r>
      <w:r>
        <w:rPr>
          <w:w w:val="105"/>
        </w:rPr>
        <w:t>oder</w:t>
      </w:r>
      <w:r>
        <w:rPr>
          <w:spacing w:val="-15"/>
          <w:w w:val="105"/>
        </w:rPr>
        <w:t> </w:t>
      </w:r>
      <w:r>
        <w:rPr>
          <w:w w:val="105"/>
        </w:rPr>
        <w:t>Ihren</w:t>
      </w:r>
      <w:r>
        <w:rPr>
          <w:spacing w:val="-15"/>
          <w:w w:val="105"/>
        </w:rPr>
        <w:t> </w:t>
      </w:r>
      <w:r>
        <w:rPr>
          <w:w w:val="105"/>
        </w:rPr>
        <w:t>Kundenberater.</w:t>
      </w:r>
    </w:p>
    <w:p>
      <w:pPr>
        <w:pStyle w:val="BodyText"/>
        <w:spacing w:before="5"/>
        <w:rPr>
          <w:sz w:val="19"/>
        </w:rPr>
      </w:pPr>
    </w:p>
    <w:p>
      <w:pPr>
        <w:pStyle w:val="BodyText"/>
        <w:spacing w:line="264" w:lineRule="auto"/>
        <w:ind w:left="214" w:right="8"/>
      </w:pPr>
      <w:r>
        <w:rPr>
          <w:w w:val="105"/>
        </w:rPr>
        <w:t>Das</w:t>
      </w:r>
      <w:r>
        <w:rPr>
          <w:spacing w:val="-33"/>
          <w:w w:val="105"/>
        </w:rPr>
        <w:t> </w:t>
      </w:r>
      <w:r>
        <w:rPr>
          <w:w w:val="105"/>
        </w:rPr>
        <w:t>Verpackungsmaterial</w:t>
      </w:r>
      <w:r>
        <w:rPr>
          <w:spacing w:val="-33"/>
          <w:w w:val="105"/>
        </w:rPr>
        <w:t> </w:t>
      </w:r>
      <w:r>
        <w:rPr>
          <w:w w:val="105"/>
        </w:rPr>
        <w:t>und</w:t>
      </w:r>
      <w:r>
        <w:rPr>
          <w:spacing w:val="-32"/>
          <w:w w:val="105"/>
        </w:rPr>
        <w:t> </w:t>
      </w:r>
      <w:r>
        <w:rPr>
          <w:w w:val="105"/>
        </w:rPr>
        <w:t>die</w:t>
      </w:r>
      <w:r>
        <w:rPr>
          <w:spacing w:val="-33"/>
          <w:w w:val="105"/>
        </w:rPr>
        <w:t> </w:t>
      </w:r>
      <w:r>
        <w:rPr>
          <w:w w:val="105"/>
        </w:rPr>
        <w:t>Adressetiketten für</w:t>
      </w:r>
      <w:r>
        <w:rPr>
          <w:spacing w:val="-22"/>
          <w:w w:val="105"/>
        </w:rPr>
        <w:t> </w:t>
      </w:r>
      <w:r>
        <w:rPr>
          <w:w w:val="105"/>
        </w:rPr>
        <w:t>den</w:t>
      </w:r>
      <w:r>
        <w:rPr>
          <w:spacing w:val="-22"/>
          <w:w w:val="105"/>
        </w:rPr>
        <w:t> </w:t>
      </w:r>
      <w:r>
        <w:rPr>
          <w:w w:val="105"/>
        </w:rPr>
        <w:t>Versand</w:t>
      </w:r>
      <w:r>
        <w:rPr>
          <w:spacing w:val="-22"/>
          <w:w w:val="105"/>
        </w:rPr>
        <w:t> </w:t>
      </w:r>
      <w:r>
        <w:rPr>
          <w:w w:val="105"/>
        </w:rPr>
        <w:t>von</w:t>
      </w:r>
      <w:r>
        <w:rPr>
          <w:spacing w:val="-22"/>
          <w:w w:val="105"/>
        </w:rPr>
        <w:t> </w:t>
      </w:r>
      <w:r>
        <w:rPr>
          <w:w w:val="105"/>
        </w:rPr>
        <w:t>Bag</w:t>
      </w:r>
      <w:r>
        <w:rPr>
          <w:spacing w:val="-22"/>
          <w:w w:val="105"/>
        </w:rPr>
        <w:t> </w:t>
      </w:r>
      <w:r>
        <w:rPr>
          <w:w w:val="105"/>
        </w:rPr>
        <w:t>International</w:t>
      </w:r>
      <w:r>
        <w:rPr>
          <w:spacing w:val="-22"/>
          <w:w w:val="105"/>
        </w:rPr>
        <w:t> </w:t>
      </w:r>
      <w:r>
        <w:rPr>
          <w:w w:val="105"/>
        </w:rPr>
        <w:t>stellt</w:t>
      </w:r>
      <w:r>
        <w:rPr>
          <w:spacing w:val="-22"/>
          <w:w w:val="105"/>
        </w:rPr>
        <w:t> </w:t>
      </w:r>
      <w:r>
        <w:rPr>
          <w:w w:val="105"/>
        </w:rPr>
        <w:t>Ihnen die</w:t>
      </w:r>
      <w:r>
        <w:rPr>
          <w:spacing w:val="-32"/>
          <w:w w:val="105"/>
        </w:rPr>
        <w:t> </w:t>
      </w:r>
      <w:r>
        <w:rPr>
          <w:w w:val="105"/>
        </w:rPr>
        <w:t>Post</w:t>
      </w:r>
      <w:r>
        <w:rPr>
          <w:spacing w:val="-32"/>
          <w:w w:val="105"/>
        </w:rPr>
        <w:t> </w:t>
      </w:r>
      <w:r>
        <w:rPr>
          <w:w w:val="105"/>
        </w:rPr>
        <w:t>kostenlos</w:t>
      </w:r>
      <w:r>
        <w:rPr>
          <w:spacing w:val="-31"/>
          <w:w w:val="105"/>
        </w:rPr>
        <w:t> </w:t>
      </w:r>
      <w:r>
        <w:rPr>
          <w:w w:val="105"/>
        </w:rPr>
        <w:t>zur</w:t>
      </w:r>
      <w:r>
        <w:rPr>
          <w:spacing w:val="-32"/>
          <w:w w:val="105"/>
        </w:rPr>
        <w:t> </w:t>
      </w:r>
      <w:r>
        <w:rPr>
          <w:w w:val="105"/>
        </w:rPr>
        <w:t>Verfügung.</w:t>
      </w:r>
      <w:r>
        <w:rPr>
          <w:spacing w:val="-31"/>
          <w:w w:val="105"/>
        </w:rPr>
        <w:t> </w:t>
      </w:r>
      <w:r>
        <w:rPr>
          <w:w w:val="105"/>
        </w:rPr>
        <w:t>Wenden</w:t>
      </w:r>
      <w:r>
        <w:rPr>
          <w:spacing w:val="-32"/>
          <w:w w:val="105"/>
        </w:rPr>
        <w:t> </w:t>
      </w:r>
      <w:r>
        <w:rPr>
          <w:w w:val="105"/>
        </w:rPr>
        <w:t>Sie</w:t>
      </w:r>
      <w:r>
        <w:rPr>
          <w:spacing w:val="-31"/>
          <w:w w:val="105"/>
        </w:rPr>
        <w:t> </w:t>
      </w:r>
      <w:r>
        <w:rPr>
          <w:w w:val="105"/>
        </w:rPr>
        <w:t>sich dazu</w:t>
      </w:r>
      <w:r>
        <w:rPr>
          <w:spacing w:val="-21"/>
          <w:w w:val="105"/>
        </w:rPr>
        <w:t> </w:t>
      </w:r>
      <w:r>
        <w:rPr>
          <w:w w:val="105"/>
        </w:rPr>
        <w:t>an</w:t>
      </w:r>
      <w:r>
        <w:rPr>
          <w:spacing w:val="-21"/>
          <w:w w:val="105"/>
        </w:rPr>
        <w:t> </w:t>
      </w:r>
      <w:r>
        <w:rPr>
          <w:w w:val="105"/>
        </w:rPr>
        <w:t>Ihre</w:t>
      </w:r>
      <w:r>
        <w:rPr>
          <w:spacing w:val="-21"/>
          <w:w w:val="105"/>
        </w:rPr>
        <w:t> </w:t>
      </w:r>
      <w:r>
        <w:rPr>
          <w:w w:val="105"/>
        </w:rPr>
        <w:t>Kundenberaterin</w:t>
      </w:r>
      <w:r>
        <w:rPr>
          <w:spacing w:val="-21"/>
          <w:w w:val="105"/>
        </w:rPr>
        <w:t> </w:t>
      </w:r>
      <w:r>
        <w:rPr>
          <w:w w:val="105"/>
        </w:rPr>
        <w:t>oder</w:t>
      </w:r>
      <w:r>
        <w:rPr>
          <w:spacing w:val="-20"/>
          <w:w w:val="105"/>
        </w:rPr>
        <w:t> </w:t>
      </w:r>
      <w:r>
        <w:rPr>
          <w:w w:val="105"/>
        </w:rPr>
        <w:t>Ihren</w:t>
      </w:r>
      <w:r>
        <w:rPr>
          <w:spacing w:val="-21"/>
          <w:w w:val="105"/>
        </w:rPr>
        <w:t> </w:t>
      </w:r>
      <w:r>
        <w:rPr>
          <w:w w:val="105"/>
        </w:rPr>
        <w:t>Kunden- berater.</w:t>
      </w:r>
    </w:p>
    <w:p>
      <w:pPr>
        <w:pStyle w:val="BodyText"/>
        <w:spacing w:before="3"/>
        <w:rPr>
          <w:sz w:val="19"/>
        </w:rPr>
      </w:pPr>
    </w:p>
    <w:p>
      <w:pPr>
        <w:pStyle w:val="BodyText"/>
        <w:spacing w:line="264" w:lineRule="auto" w:before="1"/>
        <w:ind w:left="214" w:right="55"/>
      </w:pPr>
      <w:r>
        <w:rPr/>
        <w:t>Je nach Bedarf können Sie das Angebot Bag International PRIORTIY mit verschiedenen Zusatzleistungen verknüpfen: zum Beispiel Einschreiben oder Rückschein.</w:t>
      </w:r>
    </w:p>
    <w:p>
      <w:pPr>
        <w:pStyle w:val="Heading5"/>
        <w:spacing w:line="264" w:lineRule="auto" w:before="170"/>
        <w:ind w:left="251" w:right="764"/>
      </w:pPr>
      <w:r>
        <w:rPr>
          <w:b w:val="0"/>
        </w:rPr>
        <w:br w:type="column"/>
      </w:r>
      <w:r>
        <w:rPr/>
        <w:t>Individueller Dokument-International-Vertrags- preis</w:t>
      </w:r>
    </w:p>
    <w:p>
      <w:pPr>
        <w:pStyle w:val="BodyText"/>
        <w:spacing w:line="264" w:lineRule="auto"/>
        <w:ind w:left="251" w:right="764"/>
      </w:pPr>
      <w:r>
        <w:rPr/>
        <w:t>Für den Versand von grösseren Mengen Geschäfts- korrespondenz ins Ausland bieten wir Ihnen ein individuelles und auf Ihre Bedürfnisse abge- stimmtes Angebot.</w:t>
      </w:r>
    </w:p>
    <w:p>
      <w:pPr>
        <w:pStyle w:val="BodyText"/>
        <w:spacing w:before="2"/>
        <w:rPr>
          <w:sz w:val="19"/>
        </w:rPr>
      </w:pPr>
    </w:p>
    <w:p>
      <w:pPr>
        <w:pStyle w:val="BodyText"/>
        <w:spacing w:line="264" w:lineRule="auto"/>
        <w:ind w:left="251" w:right="953"/>
      </w:pPr>
      <w:r>
        <w:rPr>
          <w:spacing w:val="2"/>
          <w:w w:val="105"/>
        </w:rPr>
        <w:t>Individuelle</w:t>
      </w:r>
      <w:r>
        <w:rPr>
          <w:spacing w:val="-26"/>
          <w:w w:val="105"/>
        </w:rPr>
        <w:t> </w:t>
      </w:r>
      <w:r>
        <w:rPr>
          <w:spacing w:val="2"/>
          <w:w w:val="105"/>
        </w:rPr>
        <w:t>Frankaturvermerke</w:t>
      </w:r>
      <w:r>
        <w:rPr>
          <w:spacing w:val="-25"/>
          <w:w w:val="105"/>
        </w:rPr>
        <w:t> </w:t>
      </w:r>
      <w:r>
        <w:rPr>
          <w:spacing w:val="2"/>
          <w:w w:val="105"/>
        </w:rPr>
        <w:t>oder</w:t>
      </w:r>
      <w:r>
        <w:rPr>
          <w:spacing w:val="-25"/>
          <w:w w:val="105"/>
        </w:rPr>
        <w:t> </w:t>
      </w:r>
      <w:r>
        <w:rPr>
          <w:w w:val="105"/>
        </w:rPr>
        <w:t>Frankatur- aufdrucke</w:t>
      </w:r>
      <w:r>
        <w:rPr>
          <w:spacing w:val="-28"/>
          <w:w w:val="105"/>
        </w:rPr>
        <w:t> </w:t>
      </w:r>
      <w:r>
        <w:rPr>
          <w:w w:val="105"/>
        </w:rPr>
        <w:t>des</w:t>
      </w:r>
      <w:r>
        <w:rPr>
          <w:spacing w:val="-27"/>
          <w:w w:val="105"/>
        </w:rPr>
        <w:t> </w:t>
      </w:r>
      <w:r>
        <w:rPr>
          <w:w w:val="105"/>
        </w:rPr>
        <w:t>entsprechenden</w:t>
      </w:r>
      <w:r>
        <w:rPr>
          <w:spacing w:val="-27"/>
          <w:w w:val="105"/>
        </w:rPr>
        <w:t> </w:t>
      </w:r>
      <w:r>
        <w:rPr>
          <w:w w:val="105"/>
        </w:rPr>
        <w:t>Landes</w:t>
      </w:r>
      <w:r>
        <w:rPr>
          <w:spacing w:val="-27"/>
          <w:w w:val="105"/>
        </w:rPr>
        <w:t> </w:t>
      </w:r>
      <w:r>
        <w:rPr>
          <w:w w:val="105"/>
        </w:rPr>
        <w:t>erhöhen den </w:t>
      </w:r>
      <w:r>
        <w:rPr>
          <w:spacing w:val="3"/>
          <w:w w:val="105"/>
        </w:rPr>
        <w:t>Aufmerksamkeitswert </w:t>
      </w:r>
      <w:r>
        <w:rPr>
          <w:w w:val="105"/>
        </w:rPr>
        <w:t>Ihrer </w:t>
      </w:r>
      <w:r>
        <w:rPr>
          <w:spacing w:val="2"/>
          <w:w w:val="105"/>
        </w:rPr>
        <w:t>Sendungen </w:t>
      </w:r>
      <w:r>
        <w:rPr>
          <w:w w:val="105"/>
        </w:rPr>
        <w:t>und</w:t>
      </w:r>
      <w:r>
        <w:rPr>
          <w:spacing w:val="-18"/>
          <w:w w:val="105"/>
        </w:rPr>
        <w:t> </w:t>
      </w:r>
      <w:r>
        <w:rPr>
          <w:w w:val="105"/>
        </w:rPr>
        <w:t>vermitteln</w:t>
      </w:r>
      <w:r>
        <w:rPr>
          <w:spacing w:val="-20"/>
          <w:w w:val="105"/>
        </w:rPr>
        <w:t> </w:t>
      </w:r>
      <w:r>
        <w:rPr>
          <w:w w:val="105"/>
        </w:rPr>
        <w:t>Kundennähe.</w:t>
      </w:r>
      <w:r>
        <w:rPr>
          <w:spacing w:val="-20"/>
          <w:w w:val="105"/>
        </w:rPr>
        <w:t> </w:t>
      </w:r>
      <w:r>
        <w:rPr>
          <w:w w:val="105"/>
        </w:rPr>
        <w:t>Unsere</w:t>
      </w:r>
      <w:r>
        <w:rPr>
          <w:spacing w:val="-20"/>
          <w:w w:val="105"/>
        </w:rPr>
        <w:t> </w:t>
      </w:r>
      <w:r>
        <w:rPr>
          <w:w w:val="105"/>
        </w:rPr>
        <w:t>individuelle Direct-Entry-Lösung</w:t>
      </w:r>
      <w:r>
        <w:rPr>
          <w:spacing w:val="-30"/>
          <w:w w:val="105"/>
        </w:rPr>
        <w:t> </w:t>
      </w:r>
      <w:r>
        <w:rPr>
          <w:w w:val="105"/>
        </w:rPr>
        <w:t>ist</w:t>
      </w:r>
      <w:r>
        <w:rPr>
          <w:spacing w:val="-29"/>
          <w:w w:val="105"/>
        </w:rPr>
        <w:t> </w:t>
      </w:r>
      <w:r>
        <w:rPr>
          <w:w w:val="105"/>
        </w:rPr>
        <w:t>für</w:t>
      </w:r>
      <w:r>
        <w:rPr>
          <w:spacing w:val="-30"/>
          <w:w w:val="105"/>
        </w:rPr>
        <w:t> </w:t>
      </w:r>
      <w:r>
        <w:rPr>
          <w:w w:val="105"/>
        </w:rPr>
        <w:t>regelmässige</w:t>
      </w:r>
      <w:r>
        <w:rPr>
          <w:spacing w:val="-29"/>
          <w:w w:val="105"/>
        </w:rPr>
        <w:t> </w:t>
      </w:r>
      <w:r>
        <w:rPr>
          <w:w w:val="105"/>
        </w:rPr>
        <w:t>Mailing- versender ein besonders kostengünstiger Weg für die Kundengewinnung und Kundenbindung auf internationaler</w:t>
      </w:r>
      <w:r>
        <w:rPr>
          <w:spacing w:val="-25"/>
          <w:w w:val="105"/>
        </w:rPr>
        <w:t> </w:t>
      </w:r>
      <w:r>
        <w:rPr>
          <w:w w:val="105"/>
        </w:rPr>
        <w:t>Ebene.</w:t>
      </w:r>
    </w:p>
    <w:p>
      <w:pPr>
        <w:pStyle w:val="BodyText"/>
        <w:spacing w:before="1"/>
        <w:rPr>
          <w:sz w:val="19"/>
        </w:rPr>
      </w:pPr>
    </w:p>
    <w:p>
      <w:pPr>
        <w:pStyle w:val="BodyText"/>
        <w:spacing w:line="264" w:lineRule="auto"/>
        <w:ind w:left="251" w:right="861"/>
      </w:pPr>
      <w:r>
        <w:rPr>
          <w:w w:val="105"/>
        </w:rPr>
        <w:t>Besprechen</w:t>
      </w:r>
      <w:r>
        <w:rPr>
          <w:spacing w:val="-34"/>
          <w:w w:val="105"/>
        </w:rPr>
        <w:t> </w:t>
      </w:r>
      <w:r>
        <w:rPr>
          <w:w w:val="105"/>
        </w:rPr>
        <w:t>Sie</w:t>
      </w:r>
      <w:r>
        <w:rPr>
          <w:spacing w:val="-34"/>
          <w:w w:val="105"/>
        </w:rPr>
        <w:t> </w:t>
      </w:r>
      <w:r>
        <w:rPr>
          <w:w w:val="105"/>
        </w:rPr>
        <w:t>Ihre</w:t>
      </w:r>
      <w:r>
        <w:rPr>
          <w:spacing w:val="-33"/>
          <w:w w:val="105"/>
        </w:rPr>
        <w:t> </w:t>
      </w:r>
      <w:r>
        <w:rPr>
          <w:w w:val="105"/>
        </w:rPr>
        <w:t>Wünsche</w:t>
      </w:r>
      <w:r>
        <w:rPr>
          <w:spacing w:val="-34"/>
          <w:w w:val="105"/>
        </w:rPr>
        <w:t> </w:t>
      </w:r>
      <w:r>
        <w:rPr>
          <w:w w:val="105"/>
        </w:rPr>
        <w:t>und</w:t>
      </w:r>
      <w:r>
        <w:rPr>
          <w:spacing w:val="-33"/>
          <w:w w:val="105"/>
        </w:rPr>
        <w:t> </w:t>
      </w:r>
      <w:r>
        <w:rPr>
          <w:w w:val="105"/>
        </w:rPr>
        <w:t>Anforderungen mit</w:t>
      </w:r>
      <w:r>
        <w:rPr>
          <w:spacing w:val="-16"/>
          <w:w w:val="105"/>
        </w:rPr>
        <w:t> </w:t>
      </w:r>
      <w:r>
        <w:rPr>
          <w:w w:val="105"/>
        </w:rPr>
        <w:t>Ihrer</w:t>
      </w:r>
      <w:r>
        <w:rPr>
          <w:spacing w:val="-15"/>
          <w:w w:val="105"/>
        </w:rPr>
        <w:t> </w:t>
      </w:r>
      <w:r>
        <w:rPr>
          <w:w w:val="105"/>
        </w:rPr>
        <w:t>Kundenberaterin</w:t>
      </w:r>
      <w:r>
        <w:rPr>
          <w:spacing w:val="-16"/>
          <w:w w:val="105"/>
        </w:rPr>
        <w:t> </w:t>
      </w:r>
      <w:r>
        <w:rPr>
          <w:w w:val="105"/>
        </w:rPr>
        <w:t>oder</w:t>
      </w:r>
      <w:r>
        <w:rPr>
          <w:spacing w:val="-15"/>
          <w:w w:val="105"/>
        </w:rPr>
        <w:t> </w:t>
      </w:r>
      <w:r>
        <w:rPr>
          <w:w w:val="105"/>
        </w:rPr>
        <w:t>Ihrem</w:t>
      </w:r>
      <w:r>
        <w:rPr>
          <w:spacing w:val="-16"/>
          <w:w w:val="105"/>
        </w:rPr>
        <w:t> </w:t>
      </w:r>
      <w:r>
        <w:rPr>
          <w:w w:val="105"/>
        </w:rPr>
        <w:t>Kundenbe- rater. Wir informieren Sie gerne umfassend über Beförderungszeiten, Sendungsvorbereitung und spezielle</w:t>
      </w:r>
      <w:r>
        <w:rPr>
          <w:spacing w:val="-17"/>
          <w:w w:val="105"/>
        </w:rPr>
        <w:t> </w:t>
      </w:r>
      <w:r>
        <w:rPr>
          <w:w w:val="105"/>
        </w:rPr>
        <w:t>Bestimmungen</w:t>
      </w:r>
      <w:r>
        <w:rPr>
          <w:spacing w:val="-17"/>
          <w:w w:val="105"/>
        </w:rPr>
        <w:t> </w:t>
      </w:r>
      <w:r>
        <w:rPr>
          <w:w w:val="105"/>
        </w:rPr>
        <w:t>in</w:t>
      </w:r>
      <w:r>
        <w:rPr>
          <w:spacing w:val="-17"/>
          <w:w w:val="105"/>
        </w:rPr>
        <w:t> </w:t>
      </w:r>
      <w:r>
        <w:rPr>
          <w:w w:val="105"/>
        </w:rPr>
        <w:t>den</w:t>
      </w:r>
      <w:r>
        <w:rPr>
          <w:spacing w:val="-17"/>
          <w:w w:val="105"/>
        </w:rPr>
        <w:t> </w:t>
      </w:r>
      <w:r>
        <w:rPr>
          <w:w w:val="105"/>
        </w:rPr>
        <w:t>Zielländern.</w:t>
      </w:r>
    </w:p>
    <w:p>
      <w:pPr>
        <w:spacing w:after="0" w:line="264" w:lineRule="auto"/>
        <w:sectPr>
          <w:type w:val="continuous"/>
          <w:pgSz w:w="11910" w:h="16840"/>
          <w:pgMar w:top="960" w:bottom="280" w:left="260" w:right="0"/>
          <w:cols w:num="3" w:equalWidth="0">
            <w:col w:w="2065" w:space="40"/>
            <w:col w:w="4318" w:space="39"/>
            <w:col w:w="5188"/>
          </w:cols>
        </w:sectPr>
      </w:pPr>
    </w:p>
    <w:p>
      <w:pPr>
        <w:pStyle w:val="Heading5"/>
        <w:spacing w:before="109"/>
        <w:ind w:left="7394"/>
      </w:pPr>
      <w:r>
        <w:rPr>
          <w:w w:val="105"/>
        </w:rPr>
        <w:t>Dokument International Vertragspreise</w:t>
      </w:r>
    </w:p>
    <w:p>
      <w:pPr>
        <w:pStyle w:val="BodyText"/>
        <w:rPr>
          <w:b/>
          <w:sz w:val="20"/>
        </w:rPr>
      </w:pPr>
    </w:p>
    <w:p>
      <w:pPr>
        <w:pStyle w:val="BodyText"/>
        <w:spacing w:before="1"/>
        <w:rPr>
          <w:b/>
          <w:sz w:val="24"/>
        </w:rPr>
      </w:pPr>
      <w:r>
        <w:rPr/>
        <w:pict>
          <v:group style="position:absolute;margin-left:128.975998pt;margin-top:15.803856pt;width:425.2pt;height:333.1pt;mso-position-horizontal-relative:page;mso-position-vertical-relative:paragraph;z-index:-251634688;mso-wrap-distance-left:0;mso-wrap-distance-right:0" coordorigin="2580,316" coordsize="8504,6662">
            <v:rect style="position:absolute;left:2579;top:316;width:8504;height:6662" filled="true" fillcolor="#fff3d1" stroked="false">
              <v:fill type="solid"/>
            </v:rect>
            <v:shape style="position:absolute;left:6973;top:4052;width:3961;height:2515" type="#_x0000_t202" filled="false" stroked="false">
              <v:textbox inset="0,0,0,0">
                <w:txbxContent>
                  <w:p>
                    <w:pPr>
                      <w:spacing w:before="34"/>
                      <w:ind w:left="0" w:right="0" w:firstLine="0"/>
                      <w:jc w:val="left"/>
                      <w:rPr>
                        <w:b/>
                        <w:sz w:val="18"/>
                      </w:rPr>
                    </w:pPr>
                    <w:r>
                      <w:rPr>
                        <w:b/>
                        <w:sz w:val="18"/>
                      </w:rPr>
                      <w:t>Eigenhändig (RMP)</w:t>
                    </w:r>
                  </w:p>
                  <w:p>
                    <w:pPr>
                      <w:spacing w:line="264" w:lineRule="auto" w:before="20"/>
                      <w:ind w:left="0" w:right="12" w:firstLine="0"/>
                      <w:jc w:val="left"/>
                      <w:rPr>
                        <w:sz w:val="18"/>
                      </w:rPr>
                    </w:pPr>
                    <w:r>
                      <w:rPr>
                        <w:w w:val="105"/>
                        <w:sz w:val="18"/>
                      </w:rPr>
                      <w:t>Mit der Zusatzleistung Eigenhändig erfolgt die Übergabe</w:t>
                    </w:r>
                    <w:r>
                      <w:rPr>
                        <w:spacing w:val="-30"/>
                        <w:w w:val="105"/>
                        <w:sz w:val="18"/>
                      </w:rPr>
                      <w:t> </w:t>
                    </w:r>
                    <w:r>
                      <w:rPr>
                        <w:w w:val="105"/>
                        <w:sz w:val="18"/>
                      </w:rPr>
                      <w:t>der</w:t>
                    </w:r>
                    <w:r>
                      <w:rPr>
                        <w:spacing w:val="-29"/>
                        <w:w w:val="105"/>
                        <w:sz w:val="18"/>
                      </w:rPr>
                      <w:t> </w:t>
                    </w:r>
                    <w:r>
                      <w:rPr>
                        <w:w w:val="105"/>
                        <w:sz w:val="18"/>
                      </w:rPr>
                      <w:t>Sendung</w:t>
                    </w:r>
                    <w:r>
                      <w:rPr>
                        <w:spacing w:val="-29"/>
                        <w:w w:val="105"/>
                        <w:sz w:val="18"/>
                      </w:rPr>
                      <w:t> </w:t>
                    </w:r>
                    <w:r>
                      <w:rPr>
                        <w:w w:val="105"/>
                        <w:sz w:val="18"/>
                      </w:rPr>
                      <w:t>ausschliesslich</w:t>
                    </w:r>
                    <w:r>
                      <w:rPr>
                        <w:spacing w:val="-30"/>
                        <w:w w:val="105"/>
                        <w:sz w:val="18"/>
                      </w:rPr>
                      <w:t> </w:t>
                    </w:r>
                    <w:r>
                      <w:rPr>
                        <w:w w:val="105"/>
                        <w:sz w:val="18"/>
                      </w:rPr>
                      <w:t>an</w:t>
                    </w:r>
                    <w:r>
                      <w:rPr>
                        <w:spacing w:val="-29"/>
                        <w:w w:val="105"/>
                        <w:sz w:val="18"/>
                      </w:rPr>
                      <w:t> </w:t>
                    </w:r>
                    <w:r>
                      <w:rPr>
                        <w:w w:val="105"/>
                        <w:sz w:val="18"/>
                      </w:rPr>
                      <w:t>die</w:t>
                    </w:r>
                    <w:r>
                      <w:rPr>
                        <w:spacing w:val="-29"/>
                        <w:w w:val="105"/>
                        <w:sz w:val="18"/>
                      </w:rPr>
                      <w:t> </w:t>
                    </w:r>
                    <w:r>
                      <w:rPr>
                        <w:w w:val="105"/>
                        <w:sz w:val="18"/>
                      </w:rPr>
                      <w:t>in </w:t>
                    </w:r>
                    <w:r>
                      <w:rPr>
                        <w:sz w:val="18"/>
                      </w:rPr>
                      <w:t>der</w:t>
                    </w:r>
                    <w:r>
                      <w:rPr>
                        <w:spacing w:val="-26"/>
                        <w:sz w:val="18"/>
                      </w:rPr>
                      <w:t> </w:t>
                    </w:r>
                    <w:r>
                      <w:rPr>
                        <w:sz w:val="18"/>
                      </w:rPr>
                      <w:t>Adresse</w:t>
                    </w:r>
                    <w:r>
                      <w:rPr>
                        <w:spacing w:val="-26"/>
                        <w:sz w:val="18"/>
                      </w:rPr>
                      <w:t> </w:t>
                    </w:r>
                    <w:r>
                      <w:rPr>
                        <w:sz w:val="18"/>
                      </w:rPr>
                      <w:t>aufgeführte</w:t>
                    </w:r>
                    <w:r>
                      <w:rPr>
                        <w:spacing w:val="-25"/>
                        <w:sz w:val="18"/>
                      </w:rPr>
                      <w:t> </w:t>
                    </w:r>
                    <w:r>
                      <w:rPr>
                        <w:sz w:val="18"/>
                      </w:rPr>
                      <w:t>Person.</w:t>
                    </w:r>
                    <w:r>
                      <w:rPr>
                        <w:spacing w:val="-26"/>
                        <w:sz w:val="18"/>
                      </w:rPr>
                      <w:t> </w:t>
                    </w:r>
                    <w:r>
                      <w:rPr>
                        <w:sz w:val="18"/>
                      </w:rPr>
                      <w:t>Diese</w:t>
                    </w:r>
                    <w:r>
                      <w:rPr>
                        <w:spacing w:val="-25"/>
                        <w:sz w:val="18"/>
                      </w:rPr>
                      <w:t> </w:t>
                    </w:r>
                    <w:r>
                      <w:rPr>
                        <w:sz w:val="18"/>
                      </w:rPr>
                      <w:t>muss</w:t>
                    </w:r>
                    <w:r>
                      <w:rPr>
                        <w:spacing w:val="-26"/>
                        <w:sz w:val="18"/>
                      </w:rPr>
                      <w:t> </w:t>
                    </w:r>
                    <w:r>
                      <w:rPr>
                        <w:sz w:val="18"/>
                      </w:rPr>
                      <w:t>einen </w:t>
                    </w:r>
                    <w:r>
                      <w:rPr>
                        <w:w w:val="105"/>
                        <w:sz w:val="18"/>
                      </w:rPr>
                      <w:t>Ausweis</w:t>
                    </w:r>
                    <w:r>
                      <w:rPr>
                        <w:spacing w:val="-22"/>
                        <w:w w:val="105"/>
                        <w:sz w:val="18"/>
                      </w:rPr>
                      <w:t> </w:t>
                    </w:r>
                    <w:r>
                      <w:rPr>
                        <w:w w:val="105"/>
                        <w:sz w:val="18"/>
                      </w:rPr>
                      <w:t>vorlegen,</w:t>
                    </w:r>
                    <w:r>
                      <w:rPr>
                        <w:spacing w:val="-22"/>
                        <w:w w:val="105"/>
                        <w:sz w:val="18"/>
                      </w:rPr>
                      <w:t> </w:t>
                    </w:r>
                    <w:r>
                      <w:rPr>
                        <w:w w:val="105"/>
                        <w:sz w:val="18"/>
                      </w:rPr>
                      <w:t>um</w:t>
                    </w:r>
                    <w:r>
                      <w:rPr>
                        <w:spacing w:val="-22"/>
                        <w:w w:val="105"/>
                        <w:sz w:val="18"/>
                      </w:rPr>
                      <w:t> </w:t>
                    </w:r>
                    <w:r>
                      <w:rPr>
                        <w:w w:val="105"/>
                        <w:sz w:val="18"/>
                      </w:rPr>
                      <w:t>die</w:t>
                    </w:r>
                    <w:r>
                      <w:rPr>
                        <w:spacing w:val="-22"/>
                        <w:w w:val="105"/>
                        <w:sz w:val="18"/>
                      </w:rPr>
                      <w:t> </w:t>
                    </w:r>
                    <w:r>
                      <w:rPr>
                        <w:w w:val="105"/>
                        <w:sz w:val="18"/>
                      </w:rPr>
                      <w:t>Sendung</w:t>
                    </w:r>
                    <w:r>
                      <w:rPr>
                        <w:spacing w:val="-22"/>
                        <w:w w:val="105"/>
                        <w:sz w:val="18"/>
                      </w:rPr>
                      <w:t> </w:t>
                    </w:r>
                    <w:r>
                      <w:rPr>
                        <w:w w:val="105"/>
                        <w:sz w:val="18"/>
                      </w:rPr>
                      <w:t>in</w:t>
                    </w:r>
                    <w:r>
                      <w:rPr>
                        <w:spacing w:val="-22"/>
                        <w:w w:val="105"/>
                        <w:sz w:val="18"/>
                      </w:rPr>
                      <w:t> </w:t>
                    </w:r>
                    <w:r>
                      <w:rPr>
                        <w:w w:val="105"/>
                        <w:sz w:val="18"/>
                      </w:rPr>
                      <w:t>Empfang zu</w:t>
                    </w:r>
                    <w:r>
                      <w:rPr>
                        <w:spacing w:val="-20"/>
                        <w:w w:val="105"/>
                        <w:sz w:val="18"/>
                      </w:rPr>
                      <w:t> </w:t>
                    </w:r>
                    <w:r>
                      <w:rPr>
                        <w:w w:val="105"/>
                        <w:sz w:val="18"/>
                      </w:rPr>
                      <w:t>nehmen.</w:t>
                    </w:r>
                    <w:r>
                      <w:rPr>
                        <w:spacing w:val="-19"/>
                        <w:w w:val="105"/>
                        <w:sz w:val="18"/>
                      </w:rPr>
                      <w:t> </w:t>
                    </w:r>
                    <w:r>
                      <w:rPr>
                        <w:w w:val="105"/>
                        <w:sz w:val="18"/>
                      </w:rPr>
                      <w:t>Die</w:t>
                    </w:r>
                    <w:r>
                      <w:rPr>
                        <w:spacing w:val="-19"/>
                        <w:w w:val="105"/>
                        <w:sz w:val="18"/>
                      </w:rPr>
                      <w:t> </w:t>
                    </w:r>
                    <w:r>
                      <w:rPr>
                        <w:w w:val="105"/>
                        <w:sz w:val="18"/>
                      </w:rPr>
                      <w:t>eigenhändige</w:t>
                    </w:r>
                    <w:r>
                      <w:rPr>
                        <w:spacing w:val="-19"/>
                        <w:w w:val="105"/>
                        <w:sz w:val="18"/>
                      </w:rPr>
                      <w:t> </w:t>
                    </w:r>
                    <w:r>
                      <w:rPr>
                        <w:w w:val="105"/>
                        <w:sz w:val="18"/>
                      </w:rPr>
                      <w:t>Übergabe</w:t>
                    </w:r>
                    <w:r>
                      <w:rPr>
                        <w:spacing w:val="-20"/>
                        <w:w w:val="105"/>
                        <w:sz w:val="18"/>
                      </w:rPr>
                      <w:t> </w:t>
                    </w:r>
                    <w:r>
                      <w:rPr>
                        <w:w w:val="105"/>
                        <w:sz w:val="18"/>
                      </w:rPr>
                      <w:t>ist</w:t>
                    </w:r>
                    <w:r>
                      <w:rPr>
                        <w:spacing w:val="-19"/>
                        <w:w w:val="105"/>
                        <w:sz w:val="18"/>
                      </w:rPr>
                      <w:t> </w:t>
                    </w:r>
                    <w:r>
                      <w:rPr>
                        <w:w w:val="105"/>
                        <w:sz w:val="18"/>
                      </w:rPr>
                      <w:t>nur für</w:t>
                    </w:r>
                    <w:r>
                      <w:rPr>
                        <w:spacing w:val="-22"/>
                        <w:w w:val="105"/>
                        <w:sz w:val="18"/>
                      </w:rPr>
                      <w:t> </w:t>
                    </w:r>
                    <w:r>
                      <w:rPr>
                        <w:w w:val="105"/>
                        <w:sz w:val="18"/>
                      </w:rPr>
                      <w:t>eingeschriebene</w:t>
                    </w:r>
                    <w:r>
                      <w:rPr>
                        <w:spacing w:val="-21"/>
                        <w:w w:val="105"/>
                        <w:sz w:val="18"/>
                      </w:rPr>
                      <w:t> </w:t>
                    </w:r>
                    <w:r>
                      <w:rPr>
                        <w:w w:val="105"/>
                        <w:sz w:val="18"/>
                      </w:rPr>
                      <w:t>Sendungen</w:t>
                    </w:r>
                    <w:r>
                      <w:rPr>
                        <w:spacing w:val="-21"/>
                        <w:w w:val="105"/>
                        <w:sz w:val="18"/>
                      </w:rPr>
                      <w:t> </w:t>
                    </w:r>
                    <w:r>
                      <w:rPr>
                        <w:w w:val="105"/>
                        <w:sz w:val="18"/>
                      </w:rPr>
                      <w:t>möglich,</w:t>
                    </w:r>
                    <w:r>
                      <w:rPr>
                        <w:spacing w:val="-21"/>
                        <w:w w:val="105"/>
                        <w:sz w:val="18"/>
                      </w:rPr>
                      <w:t> </w:t>
                    </w:r>
                    <w:r>
                      <w:rPr>
                        <w:w w:val="105"/>
                        <w:sz w:val="18"/>
                      </w:rPr>
                      <w:t>die</w:t>
                    </w:r>
                    <w:r>
                      <w:rPr>
                        <w:spacing w:val="-21"/>
                        <w:w w:val="105"/>
                        <w:sz w:val="18"/>
                      </w:rPr>
                      <w:t> </w:t>
                    </w:r>
                    <w:r>
                      <w:rPr>
                        <w:w w:val="105"/>
                        <w:sz w:val="18"/>
                      </w:rPr>
                      <w:t>für natürliche Personen bestimmt sind. In welchen Ländern</w:t>
                    </w:r>
                    <w:r>
                      <w:rPr>
                        <w:spacing w:val="-28"/>
                        <w:w w:val="105"/>
                        <w:sz w:val="18"/>
                      </w:rPr>
                      <w:t> </w:t>
                    </w:r>
                    <w:r>
                      <w:rPr>
                        <w:w w:val="105"/>
                        <w:sz w:val="18"/>
                      </w:rPr>
                      <w:t>Eigenhändig</w:t>
                    </w:r>
                    <w:r>
                      <w:rPr>
                        <w:spacing w:val="-27"/>
                        <w:w w:val="105"/>
                        <w:sz w:val="18"/>
                      </w:rPr>
                      <w:t> </w:t>
                    </w:r>
                    <w:r>
                      <w:rPr>
                        <w:w w:val="105"/>
                        <w:sz w:val="18"/>
                      </w:rPr>
                      <w:t>(RMP)</w:t>
                    </w:r>
                    <w:r>
                      <w:rPr>
                        <w:spacing w:val="-27"/>
                        <w:w w:val="105"/>
                        <w:sz w:val="18"/>
                      </w:rPr>
                      <w:t> </w:t>
                    </w:r>
                    <w:r>
                      <w:rPr>
                        <w:w w:val="105"/>
                        <w:sz w:val="18"/>
                      </w:rPr>
                      <w:t>generell</w:t>
                    </w:r>
                    <w:r>
                      <w:rPr>
                        <w:spacing w:val="-28"/>
                        <w:w w:val="105"/>
                        <w:sz w:val="18"/>
                      </w:rPr>
                      <w:t> </w:t>
                    </w:r>
                    <w:r>
                      <w:rPr>
                        <w:w w:val="105"/>
                        <w:sz w:val="18"/>
                      </w:rPr>
                      <w:t>oder</w:t>
                    </w:r>
                    <w:r>
                      <w:rPr>
                        <w:spacing w:val="-27"/>
                        <w:w w:val="105"/>
                        <w:sz w:val="18"/>
                      </w:rPr>
                      <w:t> </w:t>
                    </w:r>
                    <w:r>
                      <w:rPr>
                        <w:w w:val="105"/>
                        <w:sz w:val="18"/>
                      </w:rPr>
                      <w:t>nur</w:t>
                    </w:r>
                    <w:r>
                      <w:rPr>
                        <w:spacing w:val="-27"/>
                        <w:w w:val="105"/>
                        <w:sz w:val="18"/>
                      </w:rPr>
                      <w:t> </w:t>
                    </w:r>
                    <w:r>
                      <w:rPr>
                        <w:w w:val="105"/>
                        <w:sz w:val="18"/>
                      </w:rPr>
                      <w:t>in </w:t>
                    </w:r>
                    <w:r>
                      <w:rPr>
                        <w:spacing w:val="-3"/>
                        <w:w w:val="105"/>
                        <w:sz w:val="18"/>
                      </w:rPr>
                      <w:t>Kombination</w:t>
                    </w:r>
                    <w:r>
                      <w:rPr>
                        <w:spacing w:val="-37"/>
                        <w:w w:val="105"/>
                        <w:sz w:val="18"/>
                      </w:rPr>
                      <w:t> </w:t>
                    </w:r>
                    <w:r>
                      <w:rPr>
                        <w:w w:val="105"/>
                        <w:sz w:val="18"/>
                      </w:rPr>
                      <w:t>mit</w:t>
                    </w:r>
                    <w:r>
                      <w:rPr>
                        <w:spacing w:val="-37"/>
                        <w:w w:val="105"/>
                        <w:sz w:val="18"/>
                      </w:rPr>
                      <w:t> </w:t>
                    </w:r>
                    <w:r>
                      <w:rPr>
                        <w:w w:val="105"/>
                        <w:sz w:val="18"/>
                      </w:rPr>
                      <w:t>Rückschein</w:t>
                    </w:r>
                    <w:r>
                      <w:rPr>
                        <w:spacing w:val="-37"/>
                        <w:w w:val="105"/>
                        <w:sz w:val="18"/>
                      </w:rPr>
                      <w:t> </w:t>
                    </w:r>
                    <w:r>
                      <w:rPr>
                        <w:w w:val="105"/>
                        <w:sz w:val="18"/>
                      </w:rPr>
                      <w:t>möglich</w:t>
                    </w:r>
                    <w:r>
                      <w:rPr>
                        <w:spacing w:val="-36"/>
                        <w:w w:val="105"/>
                        <w:sz w:val="18"/>
                      </w:rPr>
                      <w:t> </w:t>
                    </w:r>
                    <w:r>
                      <w:rPr>
                        <w:w w:val="105"/>
                        <w:sz w:val="18"/>
                      </w:rPr>
                      <w:t>ist,</w:t>
                    </w:r>
                    <w:r>
                      <w:rPr>
                        <w:spacing w:val="-37"/>
                        <w:w w:val="105"/>
                        <w:sz w:val="18"/>
                      </w:rPr>
                      <w:t> </w:t>
                    </w:r>
                    <w:r>
                      <w:rPr>
                        <w:w w:val="105"/>
                        <w:sz w:val="18"/>
                      </w:rPr>
                      <w:t>erfahren </w:t>
                    </w:r>
                    <w:r>
                      <w:rPr>
                        <w:w w:val="76"/>
                        <w:sz w:val="18"/>
                      </w:rPr>
                      <w:t>S</w:t>
                    </w:r>
                    <w:r>
                      <w:rPr>
                        <w:spacing w:val="1"/>
                        <w:w w:val="110"/>
                        <w:sz w:val="18"/>
                      </w:rPr>
                      <w:t>i</w:t>
                    </w:r>
                    <w:r>
                      <w:rPr>
                        <w:w w:val="96"/>
                        <w:sz w:val="18"/>
                      </w:rPr>
                      <w:t>e</w:t>
                    </w:r>
                    <w:r>
                      <w:rPr>
                        <w:spacing w:val="-9"/>
                        <w:sz w:val="18"/>
                      </w:rPr>
                      <w:t> </w:t>
                    </w:r>
                    <w:r>
                      <w:rPr>
                        <w:w w:val="106"/>
                        <w:sz w:val="18"/>
                      </w:rPr>
                      <w:t>un</w:t>
                    </w:r>
                    <w:r>
                      <w:rPr>
                        <w:spacing w:val="-1"/>
                        <w:w w:val="129"/>
                        <w:sz w:val="18"/>
                      </w:rPr>
                      <w:t>t</w:t>
                    </w:r>
                    <w:r>
                      <w:rPr>
                        <w:spacing w:val="1"/>
                        <w:w w:val="96"/>
                        <w:sz w:val="18"/>
                      </w:rPr>
                      <w:t>e</w:t>
                    </w:r>
                    <w:r>
                      <w:rPr>
                        <w:w w:val="106"/>
                        <w:sz w:val="18"/>
                      </w:rPr>
                      <w:t>r</w:t>
                    </w:r>
                    <w:r>
                      <w:rPr>
                        <w:spacing w:val="-9"/>
                        <w:sz w:val="18"/>
                      </w:rPr>
                      <w:t> </w:t>
                    </w:r>
                    <w:hyperlink r:id="rId15">
                      <w:r>
                        <w:rPr>
                          <w:spacing w:val="8"/>
                          <w:w w:val="112"/>
                          <w:sz w:val="18"/>
                        </w:rPr>
                        <w:t>ww</w:t>
                      </w:r>
                      <w:r>
                        <w:rPr>
                          <w:spacing w:val="-4"/>
                          <w:w w:val="112"/>
                          <w:sz w:val="18"/>
                        </w:rPr>
                        <w:t>w</w:t>
                      </w:r>
                      <w:r>
                        <w:rPr>
                          <w:spacing w:val="2"/>
                          <w:w w:val="84"/>
                          <w:sz w:val="18"/>
                        </w:rPr>
                        <w:t>.</w:t>
                      </w:r>
                      <w:r>
                        <w:rPr>
                          <w:spacing w:val="2"/>
                          <w:w w:val="107"/>
                          <w:sz w:val="18"/>
                        </w:rPr>
                        <w:t>p</w:t>
                      </w:r>
                      <w:r>
                        <w:rPr>
                          <w:spacing w:val="1"/>
                          <w:w w:val="106"/>
                          <w:sz w:val="18"/>
                        </w:rPr>
                        <w:t>o</w:t>
                      </w:r>
                      <w:r>
                        <w:rPr>
                          <w:spacing w:val="4"/>
                          <w:w w:val="80"/>
                          <w:sz w:val="18"/>
                        </w:rPr>
                        <w:t>s</w:t>
                      </w:r>
                      <w:r>
                        <w:rPr>
                          <w:spacing w:val="3"/>
                          <w:w w:val="129"/>
                          <w:sz w:val="18"/>
                        </w:rPr>
                        <w:t>t</w:t>
                      </w:r>
                      <w:r>
                        <w:rPr>
                          <w:w w:val="88"/>
                          <w:sz w:val="18"/>
                        </w:rPr>
                        <w:t>.</w:t>
                      </w:r>
                      <w:r>
                        <w:rPr>
                          <w:spacing w:val="1"/>
                          <w:w w:val="88"/>
                          <w:sz w:val="18"/>
                        </w:rPr>
                        <w:t>c</w:t>
                      </w:r>
                      <w:r>
                        <w:rPr>
                          <w:spacing w:val="-1"/>
                          <w:w w:val="106"/>
                          <w:sz w:val="18"/>
                        </w:rPr>
                        <w:t>h</w:t>
                      </w:r>
                      <w:r>
                        <w:rPr>
                          <w:spacing w:val="-1"/>
                          <w:w w:val="162"/>
                          <w:sz w:val="18"/>
                        </w:rPr>
                        <w:t>/</w:t>
                      </w:r>
                      <w:r>
                        <w:rPr>
                          <w:w w:val="111"/>
                          <w:sz w:val="18"/>
                        </w:rPr>
                        <w:t>in</w:t>
                      </w:r>
                      <w:r>
                        <w:rPr>
                          <w:spacing w:val="-1"/>
                          <w:w w:val="111"/>
                          <w:sz w:val="18"/>
                        </w:rPr>
                        <w:t>f</w:t>
                      </w:r>
                      <w:r>
                        <w:rPr>
                          <w:spacing w:val="7"/>
                          <w:w w:val="106"/>
                          <w:sz w:val="18"/>
                        </w:rPr>
                        <w:t>o</w:t>
                      </w:r>
                      <w:r>
                        <w:rPr>
                          <w:spacing w:val="4"/>
                          <w:w w:val="98"/>
                          <w:sz w:val="18"/>
                        </w:rPr>
                        <w:t>-</w:t>
                      </w:r>
                      <w:r>
                        <w:rPr>
                          <w:w w:val="107"/>
                          <w:sz w:val="18"/>
                        </w:rPr>
                        <w:t>in</w:t>
                      </w:r>
                      <w:r>
                        <w:rPr>
                          <w:spacing w:val="3"/>
                          <w:w w:val="129"/>
                          <w:sz w:val="18"/>
                        </w:rPr>
                        <w:t>t</w:t>
                      </w:r>
                    </w:hyperlink>
                    <w:r>
                      <w:rPr>
                        <w:w w:val="84"/>
                        <w:sz w:val="18"/>
                      </w:rPr>
                      <w:t>.</w:t>
                    </w:r>
                  </w:p>
                </w:txbxContent>
              </v:textbox>
              <w10:wrap type="none"/>
            </v:shape>
            <v:shape style="position:absolute;left:2749;top:6093;width:3725;height:701" type="#_x0000_t202" filled="false" stroked="false">
              <v:textbox inset="0,0,0,0">
                <w:txbxContent>
                  <w:p>
                    <w:pPr>
                      <w:spacing w:before="34"/>
                      <w:ind w:left="0" w:right="0" w:firstLine="0"/>
                      <w:jc w:val="left"/>
                      <w:rPr>
                        <w:b/>
                        <w:sz w:val="18"/>
                      </w:rPr>
                    </w:pPr>
                    <w:r>
                      <w:rPr>
                        <w:b/>
                        <w:sz w:val="18"/>
                      </w:rPr>
                      <w:t>Einschreiben (R)</w:t>
                    </w:r>
                  </w:p>
                  <w:p>
                    <w:pPr>
                      <w:spacing w:line="264" w:lineRule="auto" w:before="20"/>
                      <w:ind w:left="0" w:right="9" w:firstLine="0"/>
                      <w:jc w:val="left"/>
                      <w:rPr>
                        <w:sz w:val="18"/>
                      </w:rPr>
                    </w:pPr>
                    <w:r>
                      <w:rPr>
                        <w:w w:val="105"/>
                        <w:sz w:val="18"/>
                      </w:rPr>
                      <w:t>Bei</w:t>
                    </w:r>
                    <w:r>
                      <w:rPr>
                        <w:spacing w:val="-32"/>
                        <w:w w:val="105"/>
                        <w:sz w:val="18"/>
                      </w:rPr>
                      <w:t> </w:t>
                    </w:r>
                    <w:r>
                      <w:rPr>
                        <w:w w:val="105"/>
                        <w:sz w:val="18"/>
                      </w:rPr>
                      <w:t>der</w:t>
                    </w:r>
                    <w:r>
                      <w:rPr>
                        <w:spacing w:val="-32"/>
                        <w:w w:val="105"/>
                        <w:sz w:val="18"/>
                      </w:rPr>
                      <w:t> </w:t>
                    </w:r>
                    <w:r>
                      <w:rPr>
                        <w:w w:val="105"/>
                        <w:sz w:val="18"/>
                      </w:rPr>
                      <w:t>Postaufgabe</w:t>
                    </w:r>
                    <w:r>
                      <w:rPr>
                        <w:spacing w:val="-32"/>
                        <w:w w:val="105"/>
                        <w:sz w:val="18"/>
                      </w:rPr>
                      <w:t> </w:t>
                    </w:r>
                    <w:r>
                      <w:rPr>
                        <w:w w:val="105"/>
                        <w:sz w:val="18"/>
                      </w:rPr>
                      <w:t>erhalten</w:t>
                    </w:r>
                    <w:r>
                      <w:rPr>
                        <w:spacing w:val="-32"/>
                        <w:w w:val="105"/>
                        <w:sz w:val="18"/>
                      </w:rPr>
                      <w:t> </w:t>
                    </w:r>
                    <w:r>
                      <w:rPr>
                        <w:w w:val="105"/>
                        <w:sz w:val="18"/>
                      </w:rPr>
                      <w:t>Sie</w:t>
                    </w:r>
                    <w:r>
                      <w:rPr>
                        <w:spacing w:val="-32"/>
                        <w:w w:val="105"/>
                        <w:sz w:val="18"/>
                      </w:rPr>
                      <w:t> </w:t>
                    </w:r>
                    <w:r>
                      <w:rPr>
                        <w:w w:val="105"/>
                        <w:sz w:val="18"/>
                      </w:rPr>
                      <w:t>eine</w:t>
                    </w:r>
                    <w:r>
                      <w:rPr>
                        <w:spacing w:val="-32"/>
                        <w:w w:val="105"/>
                        <w:sz w:val="18"/>
                      </w:rPr>
                      <w:t> </w:t>
                    </w:r>
                    <w:r>
                      <w:rPr>
                        <w:w w:val="105"/>
                        <w:sz w:val="18"/>
                      </w:rPr>
                      <w:t>beweis- kräftige</w:t>
                    </w:r>
                    <w:r>
                      <w:rPr>
                        <w:spacing w:val="-11"/>
                        <w:w w:val="105"/>
                        <w:sz w:val="18"/>
                      </w:rPr>
                      <w:t> </w:t>
                    </w:r>
                    <w:r>
                      <w:rPr>
                        <w:w w:val="105"/>
                        <w:sz w:val="18"/>
                      </w:rPr>
                      <w:t>Aufgabebestätigung.</w:t>
                    </w:r>
                  </w:p>
                </w:txbxContent>
              </v:textbox>
              <w10:wrap type="none"/>
            </v:shape>
            <v:shape style="position:absolute;left:6973;top:1331;width:3959;height:2515" type="#_x0000_t202" filled="false" stroked="false">
              <v:textbox inset="0,0,0,0">
                <w:txbxContent>
                  <w:p>
                    <w:pPr>
                      <w:spacing w:before="34"/>
                      <w:ind w:left="0" w:right="0" w:firstLine="0"/>
                      <w:jc w:val="left"/>
                      <w:rPr>
                        <w:b/>
                        <w:sz w:val="18"/>
                      </w:rPr>
                    </w:pPr>
                    <w:r>
                      <w:rPr>
                        <w:b/>
                        <w:sz w:val="18"/>
                      </w:rPr>
                      <w:t>Rückschein (AR)</w:t>
                    </w:r>
                  </w:p>
                  <w:p>
                    <w:pPr>
                      <w:spacing w:line="264" w:lineRule="auto" w:before="20"/>
                      <w:ind w:left="0" w:right="15" w:firstLine="0"/>
                      <w:jc w:val="left"/>
                      <w:rPr>
                        <w:sz w:val="18"/>
                      </w:rPr>
                    </w:pPr>
                    <w:r>
                      <w:rPr>
                        <w:w w:val="105"/>
                        <w:sz w:val="18"/>
                      </w:rPr>
                      <w:t>Bei</w:t>
                    </w:r>
                    <w:r>
                      <w:rPr>
                        <w:spacing w:val="-27"/>
                        <w:w w:val="105"/>
                        <w:sz w:val="18"/>
                      </w:rPr>
                      <w:t> </w:t>
                    </w:r>
                    <w:r>
                      <w:rPr>
                        <w:w w:val="105"/>
                        <w:sz w:val="18"/>
                      </w:rPr>
                      <w:t>der</w:t>
                    </w:r>
                    <w:r>
                      <w:rPr>
                        <w:spacing w:val="-26"/>
                        <w:w w:val="105"/>
                        <w:sz w:val="18"/>
                      </w:rPr>
                      <w:t> </w:t>
                    </w:r>
                    <w:r>
                      <w:rPr>
                        <w:w w:val="105"/>
                        <w:sz w:val="18"/>
                      </w:rPr>
                      <w:t>Übergabe</w:t>
                    </w:r>
                    <w:r>
                      <w:rPr>
                        <w:spacing w:val="-27"/>
                        <w:w w:val="105"/>
                        <w:sz w:val="18"/>
                      </w:rPr>
                      <w:t> </w:t>
                    </w:r>
                    <w:r>
                      <w:rPr>
                        <w:w w:val="105"/>
                        <w:sz w:val="18"/>
                      </w:rPr>
                      <w:t>Ihrer</w:t>
                    </w:r>
                    <w:r>
                      <w:rPr>
                        <w:spacing w:val="-26"/>
                        <w:w w:val="105"/>
                        <w:sz w:val="18"/>
                      </w:rPr>
                      <w:t> </w:t>
                    </w:r>
                    <w:r>
                      <w:rPr>
                        <w:w w:val="105"/>
                        <w:sz w:val="18"/>
                      </w:rPr>
                      <w:t>eingeschriebenen</w:t>
                    </w:r>
                    <w:r>
                      <w:rPr>
                        <w:spacing w:val="-27"/>
                        <w:w w:val="105"/>
                        <w:sz w:val="18"/>
                      </w:rPr>
                      <w:t> </w:t>
                    </w:r>
                    <w:r>
                      <w:rPr>
                        <w:w w:val="105"/>
                        <w:sz w:val="18"/>
                      </w:rPr>
                      <w:t>Doku- mentensendung unterzeichnet der </w:t>
                    </w:r>
                    <w:r>
                      <w:rPr>
                        <w:spacing w:val="-3"/>
                        <w:w w:val="105"/>
                        <w:sz w:val="18"/>
                      </w:rPr>
                      <w:t>Empfänger </w:t>
                    </w:r>
                    <w:r>
                      <w:rPr>
                        <w:w w:val="105"/>
                        <w:sz w:val="18"/>
                      </w:rPr>
                      <w:t>oder</w:t>
                    </w:r>
                    <w:r>
                      <w:rPr>
                        <w:spacing w:val="-25"/>
                        <w:w w:val="105"/>
                        <w:sz w:val="18"/>
                      </w:rPr>
                      <w:t> </w:t>
                    </w:r>
                    <w:r>
                      <w:rPr>
                        <w:w w:val="105"/>
                        <w:sz w:val="18"/>
                      </w:rPr>
                      <w:t>eine</w:t>
                    </w:r>
                    <w:r>
                      <w:rPr>
                        <w:spacing w:val="-24"/>
                        <w:w w:val="105"/>
                        <w:sz w:val="18"/>
                      </w:rPr>
                      <w:t> </w:t>
                    </w:r>
                    <w:r>
                      <w:rPr>
                        <w:w w:val="105"/>
                        <w:sz w:val="18"/>
                      </w:rPr>
                      <w:t>durch</w:t>
                    </w:r>
                    <w:r>
                      <w:rPr>
                        <w:spacing w:val="-22"/>
                        <w:w w:val="105"/>
                        <w:sz w:val="18"/>
                      </w:rPr>
                      <w:t> </w:t>
                    </w:r>
                    <w:r>
                      <w:rPr>
                        <w:w w:val="105"/>
                        <w:sz w:val="18"/>
                      </w:rPr>
                      <w:t>die</w:t>
                    </w:r>
                    <w:r>
                      <w:rPr>
                        <w:spacing w:val="-23"/>
                        <w:w w:val="105"/>
                        <w:sz w:val="18"/>
                      </w:rPr>
                      <w:t> </w:t>
                    </w:r>
                    <w:r>
                      <w:rPr>
                        <w:spacing w:val="2"/>
                        <w:w w:val="105"/>
                        <w:sz w:val="18"/>
                      </w:rPr>
                      <w:t>Gesetzgebung</w:t>
                    </w:r>
                    <w:r>
                      <w:rPr>
                        <w:spacing w:val="-23"/>
                        <w:w w:val="105"/>
                        <w:sz w:val="18"/>
                      </w:rPr>
                      <w:t> </w:t>
                    </w:r>
                    <w:r>
                      <w:rPr>
                        <w:w w:val="105"/>
                        <w:sz w:val="18"/>
                      </w:rPr>
                      <w:t>des</w:t>
                    </w:r>
                    <w:r>
                      <w:rPr>
                        <w:spacing w:val="-23"/>
                        <w:w w:val="105"/>
                        <w:sz w:val="18"/>
                      </w:rPr>
                      <w:t> </w:t>
                    </w:r>
                    <w:r>
                      <w:rPr>
                        <w:spacing w:val="2"/>
                        <w:w w:val="105"/>
                        <w:sz w:val="18"/>
                      </w:rPr>
                      <w:t>Bestim- </w:t>
                    </w:r>
                    <w:r>
                      <w:rPr>
                        <w:w w:val="105"/>
                        <w:sz w:val="18"/>
                      </w:rPr>
                      <w:t>mungslands bevollmächtigte Person auch den Rückschein.</w:t>
                    </w:r>
                    <w:r>
                      <w:rPr>
                        <w:spacing w:val="-33"/>
                        <w:w w:val="105"/>
                        <w:sz w:val="18"/>
                      </w:rPr>
                      <w:t> </w:t>
                    </w:r>
                    <w:r>
                      <w:rPr>
                        <w:w w:val="105"/>
                        <w:sz w:val="18"/>
                      </w:rPr>
                      <w:t>Dieses</w:t>
                    </w:r>
                    <w:r>
                      <w:rPr>
                        <w:spacing w:val="-33"/>
                        <w:w w:val="105"/>
                        <w:sz w:val="18"/>
                      </w:rPr>
                      <w:t> </w:t>
                    </w:r>
                    <w:r>
                      <w:rPr>
                        <w:w w:val="105"/>
                        <w:sz w:val="18"/>
                      </w:rPr>
                      <w:t>Dokument</w:t>
                    </w:r>
                    <w:r>
                      <w:rPr>
                        <w:spacing w:val="-33"/>
                        <w:w w:val="105"/>
                        <w:sz w:val="18"/>
                      </w:rPr>
                      <w:t> </w:t>
                    </w:r>
                    <w:r>
                      <w:rPr>
                        <w:w w:val="105"/>
                        <w:sz w:val="18"/>
                      </w:rPr>
                      <w:t>senden</w:t>
                    </w:r>
                    <w:r>
                      <w:rPr>
                        <w:spacing w:val="-33"/>
                        <w:w w:val="105"/>
                        <w:sz w:val="18"/>
                      </w:rPr>
                      <w:t> </w:t>
                    </w:r>
                    <w:r>
                      <w:rPr>
                        <w:w w:val="105"/>
                        <w:sz w:val="18"/>
                      </w:rPr>
                      <w:t>wir</w:t>
                    </w:r>
                    <w:r>
                      <w:rPr>
                        <w:spacing w:val="-33"/>
                        <w:w w:val="105"/>
                        <w:sz w:val="18"/>
                      </w:rPr>
                      <w:t> </w:t>
                    </w:r>
                    <w:r>
                      <w:rPr>
                        <w:w w:val="105"/>
                        <w:sz w:val="18"/>
                      </w:rPr>
                      <w:t>Ihnen zurück. Diese Empfangsbestätigung dient bei Reklamationen</w:t>
                    </w:r>
                    <w:r>
                      <w:rPr>
                        <w:spacing w:val="-34"/>
                        <w:w w:val="105"/>
                        <w:sz w:val="18"/>
                      </w:rPr>
                      <w:t> </w:t>
                    </w:r>
                    <w:r>
                      <w:rPr>
                        <w:w w:val="105"/>
                        <w:sz w:val="18"/>
                      </w:rPr>
                      <w:t>des</w:t>
                    </w:r>
                    <w:r>
                      <w:rPr>
                        <w:spacing w:val="-34"/>
                        <w:w w:val="105"/>
                        <w:sz w:val="18"/>
                      </w:rPr>
                      <w:t> </w:t>
                    </w:r>
                    <w:r>
                      <w:rPr>
                        <w:w w:val="105"/>
                        <w:sz w:val="18"/>
                      </w:rPr>
                      <w:t>Empfängers</w:t>
                    </w:r>
                    <w:r>
                      <w:rPr>
                        <w:spacing w:val="-34"/>
                        <w:w w:val="105"/>
                        <w:sz w:val="18"/>
                      </w:rPr>
                      <w:t> </w:t>
                    </w:r>
                    <w:r>
                      <w:rPr>
                        <w:w w:val="105"/>
                        <w:sz w:val="18"/>
                      </w:rPr>
                      <w:t>oder</w:t>
                    </w:r>
                    <w:r>
                      <w:rPr>
                        <w:spacing w:val="-34"/>
                        <w:w w:val="105"/>
                        <w:sz w:val="18"/>
                      </w:rPr>
                      <w:t> </w:t>
                    </w:r>
                    <w:r>
                      <w:rPr>
                        <w:w w:val="105"/>
                        <w:sz w:val="18"/>
                      </w:rPr>
                      <w:t>im</w:t>
                    </w:r>
                    <w:r>
                      <w:rPr>
                        <w:spacing w:val="-34"/>
                        <w:w w:val="105"/>
                        <w:sz w:val="18"/>
                      </w:rPr>
                      <w:t> </w:t>
                    </w:r>
                    <w:r>
                      <w:rPr>
                        <w:w w:val="105"/>
                        <w:sz w:val="18"/>
                      </w:rPr>
                      <w:t>Rechts- fall als Beweismittel. Die Zusatzleistung Rück- schein</w:t>
                    </w:r>
                    <w:r>
                      <w:rPr>
                        <w:spacing w:val="-23"/>
                        <w:w w:val="105"/>
                        <w:sz w:val="18"/>
                      </w:rPr>
                      <w:t> </w:t>
                    </w:r>
                    <w:r>
                      <w:rPr>
                        <w:w w:val="105"/>
                        <w:sz w:val="18"/>
                      </w:rPr>
                      <w:t>wird</w:t>
                    </w:r>
                    <w:r>
                      <w:rPr>
                        <w:spacing w:val="-22"/>
                        <w:w w:val="105"/>
                        <w:sz w:val="18"/>
                      </w:rPr>
                      <w:t> </w:t>
                    </w:r>
                    <w:r>
                      <w:rPr>
                        <w:w w:val="105"/>
                        <w:sz w:val="18"/>
                      </w:rPr>
                      <w:t>für</w:t>
                    </w:r>
                    <w:r>
                      <w:rPr>
                        <w:spacing w:val="-22"/>
                        <w:w w:val="105"/>
                        <w:sz w:val="18"/>
                      </w:rPr>
                      <w:t> </w:t>
                    </w:r>
                    <w:r>
                      <w:rPr>
                        <w:w w:val="105"/>
                        <w:sz w:val="18"/>
                      </w:rPr>
                      <w:t>alle</w:t>
                    </w:r>
                    <w:r>
                      <w:rPr>
                        <w:spacing w:val="-22"/>
                        <w:w w:val="105"/>
                        <w:sz w:val="18"/>
                      </w:rPr>
                      <w:t> </w:t>
                    </w:r>
                    <w:r>
                      <w:rPr>
                        <w:w w:val="105"/>
                        <w:sz w:val="18"/>
                      </w:rPr>
                      <w:t>Bestimmungsländer</w:t>
                    </w:r>
                    <w:r>
                      <w:rPr>
                        <w:spacing w:val="-22"/>
                        <w:w w:val="105"/>
                        <w:sz w:val="18"/>
                      </w:rPr>
                      <w:t> </w:t>
                    </w:r>
                    <w:r>
                      <w:rPr>
                        <w:w w:val="105"/>
                        <w:sz w:val="18"/>
                      </w:rPr>
                      <w:t>angebo- ten.</w:t>
                    </w:r>
                  </w:p>
                </w:txbxContent>
              </v:textbox>
              <w10:wrap type="none"/>
            </v:shape>
            <v:shape style="position:absolute;left:2749;top:1785;width:3947;height:4102" type="#_x0000_t202" filled="false" stroked="false">
              <v:textbox inset="0,0,0,0">
                <w:txbxContent>
                  <w:p>
                    <w:pPr>
                      <w:spacing w:before="34"/>
                      <w:ind w:left="0" w:right="0" w:firstLine="0"/>
                      <w:jc w:val="left"/>
                      <w:rPr>
                        <w:b/>
                        <w:sz w:val="18"/>
                      </w:rPr>
                    </w:pPr>
                    <w:r>
                      <w:rPr>
                        <w:b/>
                        <w:sz w:val="18"/>
                      </w:rPr>
                      <w:t>PRIORITY Plus</w:t>
                    </w:r>
                  </w:p>
                  <w:p>
                    <w:pPr>
                      <w:spacing w:line="264" w:lineRule="auto" w:before="20"/>
                      <w:ind w:left="0" w:right="18" w:firstLine="0"/>
                      <w:jc w:val="left"/>
                      <w:rPr>
                        <w:sz w:val="18"/>
                      </w:rPr>
                    </w:pPr>
                    <w:r>
                      <w:rPr>
                        <w:sz w:val="18"/>
                      </w:rPr>
                      <w:t>PRIORITY</w:t>
                    </w:r>
                    <w:r>
                      <w:rPr>
                        <w:spacing w:val="-25"/>
                        <w:sz w:val="18"/>
                      </w:rPr>
                      <w:t> </w:t>
                    </w:r>
                    <w:r>
                      <w:rPr>
                        <w:sz w:val="18"/>
                      </w:rPr>
                      <w:t>Plus</w:t>
                    </w:r>
                    <w:r>
                      <w:rPr>
                        <w:spacing w:val="-25"/>
                        <w:sz w:val="18"/>
                      </w:rPr>
                      <w:t> </w:t>
                    </w:r>
                    <w:r>
                      <w:rPr>
                        <w:sz w:val="18"/>
                      </w:rPr>
                      <w:t>entspricht</w:t>
                    </w:r>
                    <w:r>
                      <w:rPr>
                        <w:spacing w:val="-24"/>
                        <w:sz w:val="18"/>
                      </w:rPr>
                      <w:t> </w:t>
                    </w:r>
                    <w:r>
                      <w:rPr>
                        <w:sz w:val="18"/>
                      </w:rPr>
                      <w:t>der</w:t>
                    </w:r>
                    <w:r>
                      <w:rPr>
                        <w:spacing w:val="-25"/>
                        <w:sz w:val="18"/>
                      </w:rPr>
                      <w:t> </w:t>
                    </w:r>
                    <w:r>
                      <w:rPr>
                        <w:sz w:val="18"/>
                      </w:rPr>
                      <w:t>inländischen</w:t>
                    </w:r>
                    <w:r>
                      <w:rPr>
                        <w:spacing w:val="-24"/>
                        <w:sz w:val="18"/>
                      </w:rPr>
                      <w:t> </w:t>
                    </w:r>
                    <w:r>
                      <w:rPr>
                        <w:sz w:val="18"/>
                      </w:rPr>
                      <w:t>A-Post </w:t>
                    </w:r>
                    <w:r>
                      <w:rPr>
                        <w:w w:val="105"/>
                        <w:sz w:val="18"/>
                      </w:rPr>
                      <w:t>Plus</w:t>
                    </w:r>
                    <w:r>
                      <w:rPr>
                        <w:spacing w:val="-33"/>
                        <w:w w:val="105"/>
                        <w:sz w:val="18"/>
                      </w:rPr>
                      <w:t> </w:t>
                    </w:r>
                    <w:r>
                      <w:rPr>
                        <w:w w:val="105"/>
                        <w:sz w:val="18"/>
                      </w:rPr>
                      <w:t>und</w:t>
                    </w:r>
                    <w:r>
                      <w:rPr>
                        <w:spacing w:val="-32"/>
                        <w:w w:val="105"/>
                        <w:sz w:val="18"/>
                      </w:rPr>
                      <w:t> </w:t>
                    </w:r>
                    <w:r>
                      <w:rPr>
                        <w:w w:val="105"/>
                        <w:sz w:val="18"/>
                      </w:rPr>
                      <w:t>beinhaltet</w:t>
                    </w:r>
                    <w:r>
                      <w:rPr>
                        <w:spacing w:val="-33"/>
                        <w:w w:val="105"/>
                        <w:sz w:val="18"/>
                      </w:rPr>
                      <w:t> </w:t>
                    </w:r>
                    <w:r>
                      <w:rPr>
                        <w:w w:val="105"/>
                        <w:sz w:val="18"/>
                      </w:rPr>
                      <w:t>die</w:t>
                    </w:r>
                    <w:r>
                      <w:rPr>
                        <w:spacing w:val="-32"/>
                        <w:w w:val="105"/>
                        <w:sz w:val="18"/>
                      </w:rPr>
                      <w:t> </w:t>
                    </w:r>
                    <w:r>
                      <w:rPr>
                        <w:w w:val="105"/>
                        <w:sz w:val="18"/>
                      </w:rPr>
                      <w:t>elektronische</w:t>
                    </w:r>
                    <w:r>
                      <w:rPr>
                        <w:spacing w:val="-33"/>
                        <w:w w:val="105"/>
                        <w:sz w:val="18"/>
                      </w:rPr>
                      <w:t> </w:t>
                    </w:r>
                    <w:r>
                      <w:rPr>
                        <w:w w:val="105"/>
                        <w:sz w:val="18"/>
                      </w:rPr>
                      <w:t>Sendungs- verfolgung.</w:t>
                    </w:r>
                    <w:r>
                      <w:rPr>
                        <w:spacing w:val="-23"/>
                        <w:w w:val="105"/>
                        <w:sz w:val="18"/>
                      </w:rPr>
                      <w:t> </w:t>
                    </w:r>
                    <w:r>
                      <w:rPr>
                        <w:w w:val="105"/>
                        <w:sz w:val="18"/>
                      </w:rPr>
                      <w:t>Sie</w:t>
                    </w:r>
                    <w:r>
                      <w:rPr>
                        <w:spacing w:val="-23"/>
                        <w:w w:val="105"/>
                        <w:sz w:val="18"/>
                      </w:rPr>
                      <w:t> </w:t>
                    </w:r>
                    <w:r>
                      <w:rPr>
                        <w:w w:val="105"/>
                        <w:sz w:val="18"/>
                      </w:rPr>
                      <w:t>können</w:t>
                    </w:r>
                    <w:r>
                      <w:rPr>
                        <w:spacing w:val="-20"/>
                        <w:w w:val="105"/>
                        <w:sz w:val="18"/>
                      </w:rPr>
                      <w:t> </w:t>
                    </w:r>
                    <w:r>
                      <w:rPr>
                        <w:w w:val="105"/>
                        <w:sz w:val="18"/>
                      </w:rPr>
                      <w:t>den</w:t>
                    </w:r>
                    <w:r>
                      <w:rPr>
                        <w:spacing w:val="-21"/>
                        <w:w w:val="105"/>
                        <w:sz w:val="18"/>
                      </w:rPr>
                      <w:t> </w:t>
                    </w:r>
                    <w:r>
                      <w:rPr>
                        <w:w w:val="105"/>
                        <w:sz w:val="18"/>
                      </w:rPr>
                      <w:t>aktuellen</w:t>
                    </w:r>
                    <w:r>
                      <w:rPr>
                        <w:spacing w:val="-21"/>
                        <w:w w:val="105"/>
                        <w:sz w:val="18"/>
                      </w:rPr>
                      <w:t> </w:t>
                    </w:r>
                    <w:r>
                      <w:rPr>
                        <w:w w:val="105"/>
                        <w:sz w:val="18"/>
                      </w:rPr>
                      <w:t>Verarbei- tungsstatus</w:t>
                    </w:r>
                    <w:r>
                      <w:rPr>
                        <w:spacing w:val="-18"/>
                        <w:w w:val="105"/>
                        <w:sz w:val="18"/>
                      </w:rPr>
                      <w:t> </w:t>
                    </w:r>
                    <w:r>
                      <w:rPr>
                        <w:w w:val="105"/>
                        <w:sz w:val="18"/>
                      </w:rPr>
                      <w:t>jederzeit</w:t>
                    </w:r>
                    <w:r>
                      <w:rPr>
                        <w:spacing w:val="-17"/>
                        <w:w w:val="105"/>
                        <w:sz w:val="18"/>
                      </w:rPr>
                      <w:t> </w:t>
                    </w:r>
                    <w:r>
                      <w:rPr>
                        <w:w w:val="105"/>
                        <w:sz w:val="18"/>
                      </w:rPr>
                      <w:t>am</w:t>
                    </w:r>
                    <w:r>
                      <w:rPr>
                        <w:spacing w:val="-17"/>
                        <w:w w:val="105"/>
                        <w:sz w:val="18"/>
                      </w:rPr>
                      <w:t> </w:t>
                    </w:r>
                    <w:r>
                      <w:rPr>
                        <w:w w:val="105"/>
                        <w:sz w:val="18"/>
                      </w:rPr>
                      <w:t>Bildschirm</w:t>
                    </w:r>
                    <w:r>
                      <w:rPr>
                        <w:spacing w:val="-17"/>
                        <w:w w:val="105"/>
                        <w:sz w:val="18"/>
                      </w:rPr>
                      <w:t> </w:t>
                    </w:r>
                    <w:r>
                      <w:rPr>
                        <w:w w:val="105"/>
                        <w:sz w:val="18"/>
                      </w:rPr>
                      <w:t>abrufen.</w:t>
                    </w:r>
                  </w:p>
                  <w:p>
                    <w:pPr>
                      <w:spacing w:line="264" w:lineRule="auto" w:before="0"/>
                      <w:ind w:left="0" w:right="14" w:firstLine="0"/>
                      <w:jc w:val="left"/>
                      <w:rPr>
                        <w:sz w:val="18"/>
                      </w:rPr>
                    </w:pPr>
                    <w:r>
                      <w:rPr>
                        <w:w w:val="105"/>
                        <w:sz w:val="18"/>
                      </w:rPr>
                      <w:t>Sendungen</w:t>
                    </w:r>
                    <w:r>
                      <w:rPr>
                        <w:spacing w:val="-32"/>
                        <w:w w:val="105"/>
                        <w:sz w:val="18"/>
                      </w:rPr>
                      <w:t> </w:t>
                    </w:r>
                    <w:r>
                      <w:rPr>
                        <w:w w:val="105"/>
                        <w:sz w:val="18"/>
                      </w:rPr>
                      <w:t>mit</w:t>
                    </w:r>
                    <w:r>
                      <w:rPr>
                        <w:spacing w:val="-31"/>
                        <w:w w:val="105"/>
                        <w:sz w:val="18"/>
                      </w:rPr>
                      <w:t> </w:t>
                    </w:r>
                    <w:r>
                      <w:rPr>
                        <w:spacing w:val="2"/>
                        <w:w w:val="105"/>
                        <w:sz w:val="18"/>
                      </w:rPr>
                      <w:t>PRIORITY</w:t>
                    </w:r>
                    <w:r>
                      <w:rPr>
                        <w:spacing w:val="-31"/>
                        <w:w w:val="105"/>
                        <w:sz w:val="18"/>
                      </w:rPr>
                      <w:t> </w:t>
                    </w:r>
                    <w:r>
                      <w:rPr>
                        <w:w w:val="105"/>
                        <w:sz w:val="18"/>
                      </w:rPr>
                      <w:t>Plus</w:t>
                    </w:r>
                    <w:r>
                      <w:rPr>
                        <w:spacing w:val="-31"/>
                        <w:w w:val="105"/>
                        <w:sz w:val="18"/>
                      </w:rPr>
                      <w:t> </w:t>
                    </w:r>
                    <w:r>
                      <w:rPr>
                        <w:w w:val="105"/>
                        <w:sz w:val="18"/>
                      </w:rPr>
                      <w:t>werden</w:t>
                    </w:r>
                    <w:r>
                      <w:rPr>
                        <w:spacing w:val="-31"/>
                        <w:w w:val="105"/>
                        <w:sz w:val="18"/>
                      </w:rPr>
                      <w:t> </w:t>
                    </w:r>
                    <w:r>
                      <w:rPr>
                        <w:w w:val="105"/>
                        <w:sz w:val="18"/>
                      </w:rPr>
                      <w:t>gegen- über «Einzelsendungen» bevorzugt behandelt. Die Beförderung erfolgt uneingeschrieben. Der Empfänger</w:t>
                    </w:r>
                    <w:r>
                      <w:rPr>
                        <w:spacing w:val="-27"/>
                        <w:w w:val="105"/>
                        <w:sz w:val="18"/>
                      </w:rPr>
                      <w:t> </w:t>
                    </w:r>
                    <w:r>
                      <w:rPr>
                        <w:w w:val="105"/>
                        <w:sz w:val="18"/>
                      </w:rPr>
                      <w:t>muss</w:t>
                    </w:r>
                    <w:r>
                      <w:rPr>
                        <w:spacing w:val="-27"/>
                        <w:w w:val="105"/>
                        <w:sz w:val="18"/>
                      </w:rPr>
                      <w:t> </w:t>
                    </w:r>
                    <w:r>
                      <w:rPr>
                        <w:w w:val="105"/>
                        <w:sz w:val="18"/>
                      </w:rPr>
                      <w:t>den</w:t>
                    </w:r>
                    <w:r>
                      <w:rPr>
                        <w:spacing w:val="-27"/>
                        <w:w w:val="105"/>
                        <w:sz w:val="18"/>
                      </w:rPr>
                      <w:t> </w:t>
                    </w:r>
                    <w:r>
                      <w:rPr>
                        <w:w w:val="105"/>
                        <w:sz w:val="18"/>
                      </w:rPr>
                      <w:t>Empfang</w:t>
                    </w:r>
                    <w:r>
                      <w:rPr>
                        <w:spacing w:val="-26"/>
                        <w:w w:val="105"/>
                        <w:sz w:val="18"/>
                      </w:rPr>
                      <w:t> </w:t>
                    </w:r>
                    <w:r>
                      <w:rPr>
                        <w:w w:val="105"/>
                        <w:sz w:val="18"/>
                      </w:rPr>
                      <w:t>nicht</w:t>
                    </w:r>
                    <w:r>
                      <w:rPr>
                        <w:spacing w:val="-27"/>
                        <w:w w:val="105"/>
                        <w:sz w:val="18"/>
                      </w:rPr>
                      <w:t> </w:t>
                    </w:r>
                    <w:r>
                      <w:rPr>
                        <w:w w:val="105"/>
                        <w:sz w:val="18"/>
                      </w:rPr>
                      <w:t>bestätigen. Die maximale Entschädigung bei Verlust oder </w:t>
                    </w:r>
                    <w:r>
                      <w:rPr>
                        <w:sz w:val="18"/>
                      </w:rPr>
                      <w:t>Beschädigung</w:t>
                    </w:r>
                    <w:r>
                      <w:rPr>
                        <w:spacing w:val="-26"/>
                        <w:sz w:val="18"/>
                      </w:rPr>
                      <w:t> </w:t>
                    </w:r>
                    <w:r>
                      <w:rPr>
                        <w:sz w:val="18"/>
                      </w:rPr>
                      <w:t>von</w:t>
                    </w:r>
                    <w:r>
                      <w:rPr>
                        <w:spacing w:val="-26"/>
                        <w:sz w:val="18"/>
                      </w:rPr>
                      <w:t> </w:t>
                    </w:r>
                    <w:r>
                      <w:rPr>
                        <w:sz w:val="18"/>
                      </w:rPr>
                      <w:t>Sendungen</w:t>
                    </w:r>
                    <w:r>
                      <w:rPr>
                        <w:spacing w:val="-26"/>
                        <w:sz w:val="18"/>
                      </w:rPr>
                      <w:t> </w:t>
                    </w:r>
                    <w:r>
                      <w:rPr>
                        <w:sz w:val="18"/>
                      </w:rPr>
                      <w:t>mit</w:t>
                    </w:r>
                    <w:r>
                      <w:rPr>
                        <w:spacing w:val="-26"/>
                        <w:sz w:val="18"/>
                      </w:rPr>
                      <w:t> </w:t>
                    </w:r>
                    <w:r>
                      <w:rPr>
                        <w:sz w:val="18"/>
                      </w:rPr>
                      <w:t>PRIORITY</w:t>
                    </w:r>
                    <w:r>
                      <w:rPr>
                        <w:spacing w:val="-26"/>
                        <w:sz w:val="18"/>
                      </w:rPr>
                      <w:t> </w:t>
                    </w:r>
                    <w:r>
                      <w:rPr>
                        <w:sz w:val="18"/>
                      </w:rPr>
                      <w:t>Plus </w:t>
                    </w:r>
                    <w:r>
                      <w:rPr>
                        <w:w w:val="105"/>
                        <w:sz w:val="18"/>
                      </w:rPr>
                      <w:t>beträgt</w:t>
                    </w:r>
                    <w:r>
                      <w:rPr>
                        <w:spacing w:val="-27"/>
                        <w:w w:val="105"/>
                        <w:sz w:val="18"/>
                      </w:rPr>
                      <w:t> </w:t>
                    </w:r>
                    <w:r>
                      <w:rPr>
                        <w:w w:val="105"/>
                        <w:sz w:val="18"/>
                      </w:rPr>
                      <w:t>50</w:t>
                    </w:r>
                    <w:r>
                      <w:rPr>
                        <w:spacing w:val="-27"/>
                        <w:w w:val="105"/>
                        <w:sz w:val="18"/>
                      </w:rPr>
                      <w:t> </w:t>
                    </w:r>
                    <w:r>
                      <w:rPr>
                        <w:w w:val="105"/>
                        <w:sz w:val="18"/>
                      </w:rPr>
                      <w:t>Franken.</w:t>
                    </w:r>
                    <w:r>
                      <w:rPr>
                        <w:spacing w:val="-27"/>
                        <w:w w:val="105"/>
                        <w:sz w:val="18"/>
                      </w:rPr>
                      <w:t> </w:t>
                    </w:r>
                    <w:r>
                      <w:rPr>
                        <w:w w:val="105"/>
                        <w:sz w:val="18"/>
                      </w:rPr>
                      <w:t>Die</w:t>
                    </w:r>
                    <w:r>
                      <w:rPr>
                        <w:spacing w:val="-26"/>
                        <w:w w:val="105"/>
                        <w:sz w:val="18"/>
                      </w:rPr>
                      <w:t> </w:t>
                    </w:r>
                    <w:r>
                      <w:rPr>
                        <w:w w:val="105"/>
                        <w:sz w:val="18"/>
                      </w:rPr>
                      <w:t>Kombination</w:t>
                    </w:r>
                    <w:r>
                      <w:rPr>
                        <w:spacing w:val="-27"/>
                        <w:w w:val="105"/>
                        <w:sz w:val="18"/>
                      </w:rPr>
                      <w:t> </w:t>
                    </w:r>
                    <w:r>
                      <w:rPr>
                        <w:w w:val="105"/>
                        <w:sz w:val="18"/>
                      </w:rPr>
                      <w:t>von</w:t>
                    </w:r>
                    <w:r>
                      <w:rPr>
                        <w:spacing w:val="-27"/>
                        <w:w w:val="105"/>
                        <w:sz w:val="18"/>
                      </w:rPr>
                      <w:t> </w:t>
                    </w:r>
                    <w:r>
                      <w:rPr>
                        <w:spacing w:val="2"/>
                        <w:w w:val="105"/>
                        <w:sz w:val="18"/>
                      </w:rPr>
                      <w:t>PRIO- </w:t>
                    </w:r>
                    <w:r>
                      <w:rPr>
                        <w:sz w:val="18"/>
                      </w:rPr>
                      <w:t>RITY</w:t>
                    </w:r>
                    <w:r>
                      <w:rPr>
                        <w:spacing w:val="-29"/>
                        <w:sz w:val="18"/>
                      </w:rPr>
                      <w:t> </w:t>
                    </w:r>
                    <w:r>
                      <w:rPr>
                        <w:sz w:val="18"/>
                      </w:rPr>
                      <w:t>Plus</w:t>
                    </w:r>
                    <w:r>
                      <w:rPr>
                        <w:spacing w:val="-28"/>
                        <w:sz w:val="18"/>
                      </w:rPr>
                      <w:t> </w:t>
                    </w:r>
                    <w:r>
                      <w:rPr>
                        <w:sz w:val="18"/>
                      </w:rPr>
                      <w:t>mit</w:t>
                    </w:r>
                    <w:r>
                      <w:rPr>
                        <w:spacing w:val="-29"/>
                        <w:sz w:val="18"/>
                      </w:rPr>
                      <w:t> </w:t>
                    </w:r>
                    <w:r>
                      <w:rPr>
                        <w:spacing w:val="-3"/>
                        <w:sz w:val="18"/>
                      </w:rPr>
                      <w:t>Einschreiben,</w:t>
                    </w:r>
                    <w:r>
                      <w:rPr>
                        <w:spacing w:val="-28"/>
                        <w:sz w:val="18"/>
                      </w:rPr>
                      <w:t> </w:t>
                    </w:r>
                    <w:r>
                      <w:rPr>
                        <w:sz w:val="18"/>
                      </w:rPr>
                      <w:t>Rückschein</w:t>
                    </w:r>
                    <w:r>
                      <w:rPr>
                        <w:spacing w:val="-29"/>
                        <w:sz w:val="18"/>
                      </w:rPr>
                      <w:t> </w:t>
                    </w:r>
                    <w:r>
                      <w:rPr>
                        <w:sz w:val="18"/>
                      </w:rPr>
                      <w:t>und</w:t>
                    </w:r>
                    <w:r>
                      <w:rPr>
                        <w:spacing w:val="-28"/>
                        <w:sz w:val="18"/>
                      </w:rPr>
                      <w:t> </w:t>
                    </w:r>
                    <w:r>
                      <w:rPr>
                        <w:sz w:val="18"/>
                      </w:rPr>
                      <w:t>eigen- </w:t>
                    </w:r>
                    <w:r>
                      <w:rPr>
                        <w:w w:val="105"/>
                        <w:sz w:val="18"/>
                      </w:rPr>
                      <w:t>händiger Abgabe ist nicht möglich. Für welche </w:t>
                    </w:r>
                    <w:r>
                      <w:rPr>
                        <w:sz w:val="18"/>
                      </w:rPr>
                      <w:t>Länder</w:t>
                    </w:r>
                    <w:r>
                      <w:rPr>
                        <w:spacing w:val="-25"/>
                        <w:sz w:val="18"/>
                      </w:rPr>
                      <w:t> </w:t>
                    </w:r>
                    <w:r>
                      <w:rPr>
                        <w:sz w:val="18"/>
                      </w:rPr>
                      <w:t>die</w:t>
                    </w:r>
                    <w:r>
                      <w:rPr>
                        <w:spacing w:val="-24"/>
                        <w:sz w:val="18"/>
                      </w:rPr>
                      <w:t> </w:t>
                    </w:r>
                    <w:r>
                      <w:rPr>
                        <w:sz w:val="18"/>
                      </w:rPr>
                      <w:t>Zusatzleistung</w:t>
                    </w:r>
                    <w:r>
                      <w:rPr>
                        <w:spacing w:val="-25"/>
                        <w:sz w:val="18"/>
                      </w:rPr>
                      <w:t> </w:t>
                    </w:r>
                    <w:r>
                      <w:rPr>
                        <w:sz w:val="18"/>
                      </w:rPr>
                      <w:t>PRIORITY</w:t>
                    </w:r>
                    <w:r>
                      <w:rPr>
                        <w:spacing w:val="-24"/>
                        <w:sz w:val="18"/>
                      </w:rPr>
                      <w:t> </w:t>
                    </w:r>
                    <w:r>
                      <w:rPr>
                        <w:sz w:val="18"/>
                      </w:rPr>
                      <w:t>Plus</w:t>
                    </w:r>
                    <w:r>
                      <w:rPr>
                        <w:spacing w:val="-25"/>
                        <w:sz w:val="18"/>
                      </w:rPr>
                      <w:t> </w:t>
                    </w:r>
                    <w:r>
                      <w:rPr>
                        <w:sz w:val="18"/>
                      </w:rPr>
                      <w:t>möglich </w:t>
                    </w:r>
                    <w:r>
                      <w:rPr>
                        <w:spacing w:val="-1"/>
                        <w:w w:val="110"/>
                        <w:sz w:val="18"/>
                      </w:rPr>
                      <w:t>i</w:t>
                    </w:r>
                    <w:r>
                      <w:rPr>
                        <w:spacing w:val="3"/>
                        <w:w w:val="80"/>
                        <w:sz w:val="18"/>
                      </w:rPr>
                      <w:t>s</w:t>
                    </w:r>
                    <w:r>
                      <w:rPr>
                        <w:spacing w:val="2"/>
                        <w:w w:val="129"/>
                        <w:sz w:val="18"/>
                      </w:rPr>
                      <w:t>t</w:t>
                    </w:r>
                    <w:r>
                      <w:rPr>
                        <w:w w:val="84"/>
                        <w:sz w:val="18"/>
                      </w:rPr>
                      <w:t>,</w:t>
                    </w:r>
                    <w:r>
                      <w:rPr>
                        <w:spacing w:val="-11"/>
                        <w:sz w:val="18"/>
                      </w:rPr>
                      <w:t> </w:t>
                    </w:r>
                    <w:r>
                      <w:rPr>
                        <w:w w:val="96"/>
                        <w:sz w:val="18"/>
                      </w:rPr>
                      <w:t>e</w:t>
                    </w:r>
                    <w:r>
                      <w:rPr>
                        <w:spacing w:val="7"/>
                        <w:w w:val="106"/>
                        <w:sz w:val="18"/>
                      </w:rPr>
                      <w:t>r</w:t>
                    </w:r>
                    <w:r>
                      <w:rPr>
                        <w:w w:val="123"/>
                        <w:sz w:val="18"/>
                      </w:rPr>
                      <w:t>f</w:t>
                    </w:r>
                    <w:r>
                      <w:rPr>
                        <w:spacing w:val="-1"/>
                        <w:w w:val="96"/>
                        <w:sz w:val="18"/>
                      </w:rPr>
                      <w:t>a</w:t>
                    </w:r>
                    <w:r>
                      <w:rPr>
                        <w:spacing w:val="-1"/>
                        <w:w w:val="106"/>
                        <w:sz w:val="18"/>
                      </w:rPr>
                      <w:t>h</w:t>
                    </w:r>
                    <w:r>
                      <w:rPr>
                        <w:spacing w:val="-1"/>
                        <w:w w:val="106"/>
                        <w:sz w:val="18"/>
                      </w:rPr>
                      <w:t>r</w:t>
                    </w:r>
                    <w:r>
                      <w:rPr>
                        <w:w w:val="96"/>
                        <w:sz w:val="18"/>
                      </w:rPr>
                      <w:t>e</w:t>
                    </w:r>
                    <w:r>
                      <w:rPr>
                        <w:w w:val="106"/>
                        <w:sz w:val="18"/>
                      </w:rPr>
                      <w:t>n</w:t>
                    </w:r>
                    <w:r>
                      <w:rPr>
                        <w:spacing w:val="-11"/>
                        <w:sz w:val="18"/>
                      </w:rPr>
                      <w:t> </w:t>
                    </w:r>
                    <w:r>
                      <w:rPr>
                        <w:spacing w:val="-1"/>
                        <w:w w:val="76"/>
                        <w:sz w:val="18"/>
                      </w:rPr>
                      <w:t>S</w:t>
                    </w:r>
                    <w:r>
                      <w:rPr>
                        <w:w w:val="110"/>
                        <w:sz w:val="18"/>
                      </w:rPr>
                      <w:t>i</w:t>
                    </w:r>
                    <w:r>
                      <w:rPr>
                        <w:w w:val="96"/>
                        <w:sz w:val="18"/>
                      </w:rPr>
                      <w:t>e</w:t>
                    </w:r>
                    <w:r>
                      <w:rPr>
                        <w:spacing w:val="-11"/>
                        <w:sz w:val="18"/>
                      </w:rPr>
                      <w:t> </w:t>
                    </w:r>
                    <w:r>
                      <w:rPr>
                        <w:spacing w:val="-1"/>
                        <w:w w:val="106"/>
                        <w:sz w:val="18"/>
                      </w:rPr>
                      <w:t>un</w:t>
                    </w:r>
                    <w:r>
                      <w:rPr>
                        <w:spacing w:val="-2"/>
                        <w:w w:val="129"/>
                        <w:sz w:val="18"/>
                      </w:rPr>
                      <w:t>t</w:t>
                    </w:r>
                    <w:r>
                      <w:rPr>
                        <w:w w:val="96"/>
                        <w:sz w:val="18"/>
                      </w:rPr>
                      <w:t>e</w:t>
                    </w:r>
                    <w:r>
                      <w:rPr>
                        <w:w w:val="106"/>
                        <w:sz w:val="18"/>
                      </w:rPr>
                      <w:t>r</w:t>
                    </w:r>
                    <w:r>
                      <w:rPr>
                        <w:spacing w:val="-11"/>
                        <w:sz w:val="18"/>
                      </w:rPr>
                      <w:t> </w:t>
                    </w:r>
                    <w:hyperlink r:id="rId15">
                      <w:r>
                        <w:rPr>
                          <w:spacing w:val="8"/>
                          <w:w w:val="112"/>
                          <w:sz w:val="18"/>
                        </w:rPr>
                        <w:t>ww</w:t>
                      </w:r>
                      <w:r>
                        <w:rPr>
                          <w:spacing w:val="-4"/>
                          <w:w w:val="112"/>
                          <w:sz w:val="18"/>
                        </w:rPr>
                        <w:t>w</w:t>
                      </w:r>
                      <w:r>
                        <w:rPr>
                          <w:spacing w:val="2"/>
                          <w:w w:val="84"/>
                          <w:sz w:val="18"/>
                        </w:rPr>
                        <w:t>.</w:t>
                      </w:r>
                      <w:r>
                        <w:rPr>
                          <w:spacing w:val="2"/>
                          <w:w w:val="107"/>
                          <w:sz w:val="18"/>
                        </w:rPr>
                        <w:t>p</w:t>
                      </w:r>
                      <w:r>
                        <w:rPr>
                          <w:spacing w:val="1"/>
                          <w:w w:val="106"/>
                          <w:sz w:val="18"/>
                        </w:rPr>
                        <w:t>o</w:t>
                      </w:r>
                      <w:r>
                        <w:rPr>
                          <w:spacing w:val="4"/>
                          <w:w w:val="80"/>
                          <w:sz w:val="18"/>
                        </w:rPr>
                        <w:t>s</w:t>
                      </w:r>
                      <w:r>
                        <w:rPr>
                          <w:spacing w:val="3"/>
                          <w:w w:val="129"/>
                          <w:sz w:val="18"/>
                        </w:rPr>
                        <w:t>t</w:t>
                      </w:r>
                      <w:r>
                        <w:rPr>
                          <w:w w:val="88"/>
                          <w:sz w:val="18"/>
                        </w:rPr>
                        <w:t>.</w:t>
                      </w:r>
                      <w:r>
                        <w:rPr>
                          <w:spacing w:val="1"/>
                          <w:w w:val="88"/>
                          <w:sz w:val="18"/>
                        </w:rPr>
                        <w:t>c</w:t>
                      </w:r>
                      <w:r>
                        <w:rPr>
                          <w:spacing w:val="-1"/>
                          <w:w w:val="106"/>
                          <w:sz w:val="18"/>
                        </w:rPr>
                        <w:t>h</w:t>
                      </w:r>
                      <w:r>
                        <w:rPr>
                          <w:spacing w:val="-1"/>
                          <w:w w:val="162"/>
                          <w:sz w:val="18"/>
                        </w:rPr>
                        <w:t>/</w:t>
                      </w:r>
                      <w:r>
                        <w:rPr>
                          <w:w w:val="111"/>
                          <w:sz w:val="18"/>
                        </w:rPr>
                        <w:t>in</w:t>
                      </w:r>
                      <w:r>
                        <w:rPr>
                          <w:spacing w:val="-1"/>
                          <w:w w:val="111"/>
                          <w:sz w:val="18"/>
                        </w:rPr>
                        <w:t>f</w:t>
                      </w:r>
                      <w:r>
                        <w:rPr>
                          <w:spacing w:val="7"/>
                          <w:w w:val="106"/>
                          <w:sz w:val="18"/>
                        </w:rPr>
                        <w:t>o</w:t>
                      </w:r>
                      <w:r>
                        <w:rPr>
                          <w:spacing w:val="4"/>
                          <w:w w:val="98"/>
                          <w:sz w:val="18"/>
                        </w:rPr>
                        <w:t>-</w:t>
                      </w:r>
                      <w:r>
                        <w:rPr>
                          <w:w w:val="107"/>
                          <w:sz w:val="18"/>
                        </w:rPr>
                        <w:t>in</w:t>
                      </w:r>
                      <w:r>
                        <w:rPr>
                          <w:spacing w:val="3"/>
                          <w:w w:val="129"/>
                          <w:sz w:val="18"/>
                        </w:rPr>
                        <w:t>t</w:t>
                      </w:r>
                    </w:hyperlink>
                    <w:r>
                      <w:rPr>
                        <w:w w:val="84"/>
                        <w:sz w:val="18"/>
                      </w:rPr>
                      <w:t>.</w:t>
                    </w:r>
                    <w:r>
                      <w:rPr>
                        <w:spacing w:val="-9"/>
                        <w:sz w:val="18"/>
                      </w:rPr>
                      <w:t> </w:t>
                    </w:r>
                    <w:r>
                      <w:rPr>
                        <w:w w:val="79"/>
                        <w:sz w:val="18"/>
                      </w:rPr>
                      <w:t>F</w:t>
                    </w:r>
                    <w:r>
                      <w:rPr>
                        <w:w w:val="106"/>
                        <w:sz w:val="18"/>
                      </w:rPr>
                      <w:t>ü</w:t>
                    </w:r>
                    <w:r>
                      <w:rPr>
                        <w:w w:val="106"/>
                        <w:sz w:val="18"/>
                      </w:rPr>
                      <w:t>r </w:t>
                    </w:r>
                    <w:r>
                      <w:rPr>
                        <w:w w:val="105"/>
                        <w:sz w:val="18"/>
                      </w:rPr>
                      <w:t>weitere</w:t>
                    </w:r>
                    <w:r>
                      <w:rPr>
                        <w:spacing w:val="-22"/>
                        <w:w w:val="105"/>
                        <w:sz w:val="18"/>
                      </w:rPr>
                      <w:t> </w:t>
                    </w:r>
                    <w:r>
                      <w:rPr>
                        <w:w w:val="105"/>
                        <w:sz w:val="18"/>
                      </w:rPr>
                      <w:t>Auskünfte</w:t>
                    </w:r>
                    <w:r>
                      <w:rPr>
                        <w:spacing w:val="-22"/>
                        <w:w w:val="105"/>
                        <w:sz w:val="18"/>
                      </w:rPr>
                      <w:t> </w:t>
                    </w:r>
                    <w:r>
                      <w:rPr>
                        <w:w w:val="105"/>
                        <w:sz w:val="18"/>
                      </w:rPr>
                      <w:t>wenden</w:t>
                    </w:r>
                    <w:r>
                      <w:rPr>
                        <w:spacing w:val="-22"/>
                        <w:w w:val="105"/>
                        <w:sz w:val="18"/>
                      </w:rPr>
                      <w:t> </w:t>
                    </w:r>
                    <w:r>
                      <w:rPr>
                        <w:w w:val="105"/>
                        <w:sz w:val="18"/>
                      </w:rPr>
                      <w:t>Sie</w:t>
                    </w:r>
                    <w:r>
                      <w:rPr>
                        <w:spacing w:val="-22"/>
                        <w:w w:val="105"/>
                        <w:sz w:val="18"/>
                      </w:rPr>
                      <w:t> </w:t>
                    </w:r>
                    <w:r>
                      <w:rPr>
                        <w:w w:val="105"/>
                        <w:sz w:val="18"/>
                      </w:rPr>
                      <w:t>sich</w:t>
                    </w:r>
                    <w:r>
                      <w:rPr>
                        <w:spacing w:val="-22"/>
                        <w:w w:val="105"/>
                        <w:sz w:val="18"/>
                      </w:rPr>
                      <w:t> </w:t>
                    </w:r>
                    <w:r>
                      <w:rPr>
                        <w:w w:val="105"/>
                        <w:sz w:val="18"/>
                      </w:rPr>
                      <w:t>an</w:t>
                    </w:r>
                    <w:r>
                      <w:rPr>
                        <w:spacing w:val="-22"/>
                        <w:w w:val="105"/>
                        <w:sz w:val="18"/>
                      </w:rPr>
                      <w:t> </w:t>
                    </w:r>
                    <w:r>
                      <w:rPr>
                        <w:w w:val="105"/>
                        <w:sz w:val="18"/>
                      </w:rPr>
                      <w:t>Ihre</w:t>
                    </w:r>
                    <w:r>
                      <w:rPr>
                        <w:spacing w:val="-22"/>
                        <w:w w:val="105"/>
                        <w:sz w:val="18"/>
                      </w:rPr>
                      <w:t> </w:t>
                    </w:r>
                    <w:r>
                      <w:rPr>
                        <w:w w:val="105"/>
                        <w:sz w:val="18"/>
                      </w:rPr>
                      <w:t>Kun- denberaterin</w:t>
                    </w:r>
                    <w:r>
                      <w:rPr>
                        <w:spacing w:val="-14"/>
                        <w:w w:val="105"/>
                        <w:sz w:val="18"/>
                      </w:rPr>
                      <w:t> </w:t>
                    </w:r>
                    <w:r>
                      <w:rPr>
                        <w:w w:val="105"/>
                        <w:sz w:val="18"/>
                      </w:rPr>
                      <w:t>oder</w:t>
                    </w:r>
                    <w:r>
                      <w:rPr>
                        <w:spacing w:val="-14"/>
                        <w:w w:val="105"/>
                        <w:sz w:val="18"/>
                      </w:rPr>
                      <w:t> </w:t>
                    </w:r>
                    <w:r>
                      <w:rPr>
                        <w:w w:val="105"/>
                        <w:sz w:val="18"/>
                      </w:rPr>
                      <w:t>Ihren</w:t>
                    </w:r>
                    <w:r>
                      <w:rPr>
                        <w:spacing w:val="-14"/>
                        <w:w w:val="105"/>
                        <w:sz w:val="18"/>
                      </w:rPr>
                      <w:t> </w:t>
                    </w:r>
                    <w:r>
                      <w:rPr>
                        <w:w w:val="105"/>
                        <w:sz w:val="18"/>
                      </w:rPr>
                      <w:t>Kundenberater.</w:t>
                    </w:r>
                  </w:p>
                </w:txbxContent>
              </v:textbox>
              <w10:wrap type="none"/>
            </v:shape>
            <v:shape style="position:absolute;left:6973;top:491;width:3803;height:634" type="#_x0000_t202" filled="false" stroked="false">
              <v:textbox inset="0,0,0,0">
                <w:txbxContent>
                  <w:p>
                    <w:pPr>
                      <w:spacing w:line="175" w:lineRule="exact" w:before="0"/>
                      <w:ind w:left="0" w:right="0" w:firstLine="0"/>
                      <w:jc w:val="left"/>
                      <w:rPr>
                        <w:sz w:val="18"/>
                      </w:rPr>
                    </w:pPr>
                    <w:r>
                      <w:rPr>
                        <w:w w:val="105"/>
                        <w:sz w:val="18"/>
                      </w:rPr>
                      <w:t>In Verbindung mit der Zusatzleistung</w:t>
                    </w:r>
                  </w:p>
                  <w:p>
                    <w:pPr>
                      <w:spacing w:before="19"/>
                      <w:ind w:left="0" w:right="0" w:firstLine="0"/>
                      <w:jc w:val="left"/>
                      <w:rPr>
                        <w:sz w:val="18"/>
                      </w:rPr>
                    </w:pPr>
                    <w:r>
                      <w:rPr>
                        <w:sz w:val="18"/>
                      </w:rPr>
                      <w:t>Einschreiben (R) können zudem noch folgende</w:t>
                    </w:r>
                  </w:p>
                  <w:p>
                    <w:pPr>
                      <w:spacing w:before="20"/>
                      <w:ind w:left="0" w:right="0" w:firstLine="0"/>
                      <w:jc w:val="left"/>
                      <w:rPr>
                        <w:sz w:val="18"/>
                      </w:rPr>
                    </w:pPr>
                    <w:r>
                      <w:rPr>
                        <w:w w:val="105"/>
                        <w:sz w:val="18"/>
                      </w:rPr>
                      <w:t>weitere Zusatzleistungen kombiniert werden:</w:t>
                    </w:r>
                  </w:p>
                </w:txbxContent>
              </v:textbox>
              <w10:wrap type="none"/>
            </v:shape>
            <v:shape style="position:absolute;left:2749;top:424;width:3682;height:1154" type="#_x0000_t202" filled="false" stroked="false">
              <v:textbox inset="0,0,0,0">
                <w:txbxContent>
                  <w:p>
                    <w:pPr>
                      <w:spacing w:before="34"/>
                      <w:ind w:left="0" w:right="0" w:firstLine="0"/>
                      <w:jc w:val="left"/>
                      <w:rPr>
                        <w:b/>
                        <w:sz w:val="18"/>
                      </w:rPr>
                    </w:pPr>
                    <w:r>
                      <w:rPr>
                        <w:b/>
                        <w:sz w:val="18"/>
                      </w:rPr>
                      <w:t>Zusatzleistungen</w:t>
                    </w:r>
                  </w:p>
                  <w:p>
                    <w:pPr>
                      <w:spacing w:line="264" w:lineRule="auto" w:before="20"/>
                      <w:ind w:left="0" w:right="-10" w:firstLine="0"/>
                      <w:jc w:val="left"/>
                      <w:rPr>
                        <w:sz w:val="18"/>
                      </w:rPr>
                    </w:pPr>
                    <w:r>
                      <w:rPr>
                        <w:sz w:val="18"/>
                      </w:rPr>
                      <w:t>Die Versandart Dokument International und Bag International PRIORITY (ohne PRIORITY Plus) ist mit verschiedenen Zusatzleistungen kombinierbar.</w:t>
                    </w:r>
                  </w:p>
                </w:txbxContent>
              </v:textbox>
              <w10:wrap type="none"/>
            </v:shape>
            <w10:wrap type="topAndBottom"/>
          </v:group>
        </w:pict>
      </w:r>
    </w:p>
    <w:p>
      <w:pPr>
        <w:pStyle w:val="BodyText"/>
        <w:rPr>
          <w:b/>
          <w:sz w:val="20"/>
        </w:rPr>
      </w:pPr>
    </w:p>
    <w:p>
      <w:pPr>
        <w:spacing w:line="450" w:lineRule="atLeast" w:before="9"/>
        <w:ind w:left="2319" w:right="5369" w:firstLine="0"/>
        <w:jc w:val="left"/>
        <w:rPr>
          <w:b/>
          <w:sz w:val="18"/>
        </w:rPr>
      </w:pPr>
      <w:r>
        <w:rPr>
          <w:b/>
          <w:sz w:val="18"/>
        </w:rPr>
        <w:t>Eine weitere interessante Dienstleistung Onlinedienste im Kundenportal «Meine Post»</w:t>
      </w:r>
    </w:p>
    <w:p>
      <w:pPr>
        <w:pStyle w:val="BodyText"/>
        <w:spacing w:line="264" w:lineRule="auto" w:before="24"/>
        <w:ind w:left="2319" w:right="5236"/>
      </w:pPr>
      <w:r>
        <w:rPr>
          <w:w w:val="105"/>
        </w:rPr>
        <w:t>Für eine Vielzahl von Bedürfnissen stehen Ihnen </w:t>
      </w:r>
      <w:r>
        <w:rPr/>
        <w:t>praktische</w:t>
      </w:r>
      <w:r>
        <w:rPr>
          <w:spacing w:val="-10"/>
        </w:rPr>
        <w:t> </w:t>
      </w:r>
      <w:r>
        <w:rPr/>
        <w:t>Onlinedienste</w:t>
      </w:r>
      <w:r>
        <w:rPr>
          <w:spacing w:val="-10"/>
        </w:rPr>
        <w:t> </w:t>
      </w:r>
      <w:r>
        <w:rPr/>
        <w:t>zur</w:t>
      </w:r>
      <w:r>
        <w:rPr>
          <w:spacing w:val="-10"/>
        </w:rPr>
        <w:t> </w:t>
      </w:r>
      <w:r>
        <w:rPr/>
        <w:t>Verfügung.</w:t>
      </w:r>
      <w:r>
        <w:rPr>
          <w:spacing w:val="-10"/>
        </w:rPr>
        <w:t> </w:t>
      </w:r>
      <w:r>
        <w:rPr/>
        <w:t>Eine</w:t>
      </w:r>
      <w:r>
        <w:rPr>
          <w:spacing w:val="-10"/>
        </w:rPr>
        <w:t> </w:t>
      </w:r>
      <w:r>
        <w:rPr/>
        <w:t>Über- </w:t>
      </w:r>
      <w:r>
        <w:rPr>
          <w:w w:val="105"/>
        </w:rPr>
        <w:t>sicht</w:t>
      </w:r>
      <w:r>
        <w:rPr>
          <w:spacing w:val="-29"/>
          <w:w w:val="105"/>
        </w:rPr>
        <w:t> </w:t>
      </w:r>
      <w:r>
        <w:rPr>
          <w:w w:val="105"/>
        </w:rPr>
        <w:t>und</w:t>
      </w:r>
      <w:r>
        <w:rPr>
          <w:spacing w:val="-27"/>
          <w:w w:val="105"/>
        </w:rPr>
        <w:t> </w:t>
      </w:r>
      <w:r>
        <w:rPr>
          <w:w w:val="105"/>
        </w:rPr>
        <w:t>alles</w:t>
      </w:r>
      <w:r>
        <w:rPr>
          <w:spacing w:val="-27"/>
          <w:w w:val="105"/>
        </w:rPr>
        <w:t> </w:t>
      </w:r>
      <w:r>
        <w:rPr>
          <w:w w:val="105"/>
        </w:rPr>
        <w:t>Wissenswerte</w:t>
      </w:r>
      <w:r>
        <w:rPr>
          <w:spacing w:val="-27"/>
          <w:w w:val="105"/>
        </w:rPr>
        <w:t> </w:t>
      </w:r>
      <w:r>
        <w:rPr>
          <w:w w:val="105"/>
        </w:rPr>
        <w:t>dazu</w:t>
      </w:r>
      <w:r>
        <w:rPr>
          <w:spacing w:val="-27"/>
          <w:w w:val="105"/>
        </w:rPr>
        <w:t> </w:t>
      </w:r>
      <w:r>
        <w:rPr>
          <w:w w:val="105"/>
        </w:rPr>
        <w:t>finden</w:t>
      </w:r>
      <w:r>
        <w:rPr>
          <w:spacing w:val="-27"/>
          <w:w w:val="105"/>
        </w:rPr>
        <w:t> </w:t>
      </w:r>
      <w:r>
        <w:rPr>
          <w:w w:val="105"/>
        </w:rPr>
        <w:t>Sie</w:t>
      </w:r>
      <w:r>
        <w:rPr>
          <w:spacing w:val="-27"/>
          <w:w w:val="105"/>
        </w:rPr>
        <w:t> </w:t>
      </w:r>
      <w:r>
        <w:rPr>
          <w:w w:val="105"/>
        </w:rPr>
        <w:t>unter </w:t>
      </w:r>
      <w:hyperlink r:id="rId22">
        <w:r>
          <w:rPr>
            <w:spacing w:val="8"/>
            <w:w w:val="112"/>
          </w:rPr>
          <w:t>ww</w:t>
        </w:r>
        <w:r>
          <w:rPr>
            <w:spacing w:val="-4"/>
            <w:w w:val="112"/>
          </w:rPr>
          <w:t>w</w:t>
        </w:r>
        <w:r>
          <w:rPr>
            <w:spacing w:val="2"/>
            <w:w w:val="84"/>
          </w:rPr>
          <w:t>.</w:t>
        </w:r>
        <w:r>
          <w:rPr>
            <w:spacing w:val="2"/>
            <w:w w:val="107"/>
          </w:rPr>
          <w:t>p</w:t>
        </w:r>
        <w:r>
          <w:rPr>
            <w:spacing w:val="1"/>
            <w:w w:val="106"/>
          </w:rPr>
          <w:t>o</w:t>
        </w:r>
        <w:r>
          <w:rPr>
            <w:spacing w:val="4"/>
            <w:w w:val="80"/>
          </w:rPr>
          <w:t>s</w:t>
        </w:r>
        <w:r>
          <w:rPr>
            <w:spacing w:val="3"/>
            <w:w w:val="129"/>
          </w:rPr>
          <w:t>t</w:t>
        </w:r>
        <w:r>
          <w:rPr>
            <w:w w:val="88"/>
          </w:rPr>
          <w:t>.</w:t>
        </w:r>
        <w:r>
          <w:rPr>
            <w:spacing w:val="1"/>
            <w:w w:val="88"/>
          </w:rPr>
          <w:t>c</w:t>
        </w:r>
        <w:r>
          <w:rPr>
            <w:spacing w:val="-1"/>
            <w:w w:val="106"/>
          </w:rPr>
          <w:t>h</w:t>
        </w:r>
        <w:r>
          <w:rPr>
            <w:spacing w:val="-10"/>
            <w:w w:val="162"/>
          </w:rPr>
          <w:t>/</w:t>
        </w:r>
        <w:r>
          <w:rPr>
            <w:spacing w:val="1"/>
            <w:w w:val="106"/>
          </w:rPr>
          <w:t>o</w:t>
        </w:r>
        <w:r>
          <w:rPr>
            <w:w w:val="106"/>
          </w:rPr>
          <w:t>n</w:t>
        </w:r>
        <w:r>
          <w:rPr>
            <w:w w:val="110"/>
          </w:rPr>
          <w:t>l</w:t>
        </w:r>
        <w:r>
          <w:rPr>
            <w:w w:val="107"/>
          </w:rPr>
          <w:t>i</w:t>
        </w:r>
        <w:r>
          <w:rPr>
            <w:spacing w:val="1"/>
            <w:w w:val="107"/>
          </w:rPr>
          <w:t>n</w:t>
        </w:r>
        <w:r>
          <w:rPr>
            <w:spacing w:val="2"/>
            <w:w w:val="96"/>
          </w:rPr>
          <w:t>e</w:t>
        </w:r>
        <w:r>
          <w:rPr>
            <w:w w:val="107"/>
          </w:rPr>
          <w:t>d</w:t>
        </w:r>
        <w:r>
          <w:rPr>
            <w:spacing w:val="1"/>
            <w:w w:val="110"/>
          </w:rPr>
          <w:t>i</w:t>
        </w:r>
        <w:r>
          <w:rPr>
            <w:spacing w:val="1"/>
            <w:w w:val="96"/>
          </w:rPr>
          <w:t>e</w:t>
        </w:r>
        <w:r>
          <w:rPr>
            <w:w w:val="106"/>
          </w:rPr>
          <w:t>n</w:t>
        </w:r>
        <w:r>
          <w:rPr>
            <w:spacing w:val="4"/>
            <w:w w:val="80"/>
          </w:rPr>
          <w:t>s</w:t>
        </w:r>
        <w:r>
          <w:rPr>
            <w:spacing w:val="-1"/>
            <w:w w:val="129"/>
          </w:rPr>
          <w:t>t</w:t>
        </w:r>
        <w:r>
          <w:rPr>
            <w:w w:val="96"/>
          </w:rPr>
          <w:t>e</w:t>
        </w:r>
      </w:hyperlink>
      <w:r>
        <w:rPr>
          <w:w w:val="84"/>
        </w:rPr>
        <w:t>.</w:t>
      </w:r>
      <w:r>
        <w:rPr>
          <w:spacing w:val="-9"/>
        </w:rPr>
        <w:t> </w:t>
      </w:r>
      <w:r>
        <w:rPr>
          <w:spacing w:val="3"/>
          <w:w w:val="103"/>
        </w:rPr>
        <w:t>A</w:t>
      </w:r>
      <w:r>
        <w:rPr>
          <w:w w:val="110"/>
        </w:rPr>
        <w:t>l</w:t>
      </w:r>
      <w:r>
        <w:rPr>
          <w:w w:val="80"/>
        </w:rPr>
        <w:t>s</w:t>
      </w:r>
      <w:r>
        <w:rPr>
          <w:spacing w:val="-9"/>
        </w:rPr>
        <w:t> </w:t>
      </w:r>
      <w:r>
        <w:rPr>
          <w:spacing w:val="3"/>
          <w:w w:val="91"/>
        </w:rPr>
        <w:t>G</w:t>
      </w:r>
      <w:r>
        <w:rPr>
          <w:spacing w:val="2"/>
          <w:w w:val="96"/>
        </w:rPr>
        <w:t>e</w:t>
      </w:r>
      <w:r>
        <w:rPr>
          <w:spacing w:val="2"/>
          <w:w w:val="80"/>
        </w:rPr>
        <w:t>s</w:t>
      </w:r>
      <w:r>
        <w:rPr>
          <w:spacing w:val="1"/>
          <w:w w:val="91"/>
        </w:rPr>
        <w:t>c</w:t>
      </w:r>
      <w:r>
        <w:rPr>
          <w:w w:val="106"/>
        </w:rPr>
        <w:t>h</w:t>
      </w:r>
      <w:r>
        <w:rPr>
          <w:w w:val="96"/>
        </w:rPr>
        <w:t>ä</w:t>
      </w:r>
      <w:r>
        <w:rPr>
          <w:spacing w:val="8"/>
          <w:w w:val="123"/>
        </w:rPr>
        <w:t>f</w:t>
      </w:r>
      <w:r>
        <w:rPr>
          <w:spacing w:val="5"/>
          <w:w w:val="129"/>
        </w:rPr>
        <w:t>t</w:t>
      </w:r>
      <w:r>
        <w:rPr>
          <w:w w:val="80"/>
        </w:rPr>
        <w:t>s</w:t>
      </w:r>
      <w:r>
        <w:rPr>
          <w:spacing w:val="1"/>
          <w:w w:val="102"/>
        </w:rPr>
        <w:t>k</w:t>
      </w:r>
      <w:r>
        <w:rPr>
          <w:w w:val="106"/>
        </w:rPr>
        <w:t>u</w:t>
      </w:r>
      <w:r>
        <w:rPr>
          <w:spacing w:val="1"/>
          <w:w w:val="106"/>
        </w:rPr>
        <w:t>n</w:t>
      </w:r>
      <w:r>
        <w:rPr>
          <w:spacing w:val="1"/>
          <w:w w:val="107"/>
        </w:rPr>
        <w:t>d</w:t>
      </w:r>
      <w:r>
        <w:rPr>
          <w:w w:val="96"/>
        </w:rPr>
        <w:t>e </w:t>
      </w:r>
      <w:r>
        <w:rPr>
          <w:w w:val="105"/>
        </w:rPr>
        <w:t>haben</w:t>
      </w:r>
      <w:r>
        <w:rPr>
          <w:spacing w:val="-34"/>
          <w:w w:val="105"/>
        </w:rPr>
        <w:t> </w:t>
      </w:r>
      <w:r>
        <w:rPr>
          <w:w w:val="105"/>
        </w:rPr>
        <w:t>Sie</w:t>
      </w:r>
      <w:r>
        <w:rPr>
          <w:spacing w:val="-33"/>
          <w:w w:val="105"/>
        </w:rPr>
        <w:t> </w:t>
      </w:r>
      <w:r>
        <w:rPr>
          <w:w w:val="105"/>
        </w:rPr>
        <w:t>im</w:t>
      </w:r>
      <w:r>
        <w:rPr>
          <w:spacing w:val="-33"/>
          <w:w w:val="105"/>
        </w:rPr>
        <w:t> </w:t>
      </w:r>
      <w:r>
        <w:rPr>
          <w:w w:val="105"/>
        </w:rPr>
        <w:t>Kundenportal</w:t>
      </w:r>
      <w:r>
        <w:rPr>
          <w:spacing w:val="-33"/>
          <w:w w:val="105"/>
        </w:rPr>
        <w:t> </w:t>
      </w:r>
      <w:r>
        <w:rPr>
          <w:w w:val="105"/>
        </w:rPr>
        <w:t>«Meine</w:t>
      </w:r>
      <w:r>
        <w:rPr>
          <w:spacing w:val="-33"/>
          <w:w w:val="105"/>
        </w:rPr>
        <w:t> </w:t>
      </w:r>
      <w:r>
        <w:rPr>
          <w:w w:val="105"/>
        </w:rPr>
        <w:t>Post»</w:t>
      </w:r>
      <w:r>
        <w:rPr>
          <w:spacing w:val="-34"/>
          <w:w w:val="105"/>
        </w:rPr>
        <w:t> </w:t>
      </w:r>
      <w:r>
        <w:rPr>
          <w:w w:val="105"/>
        </w:rPr>
        <w:t>mit</w:t>
      </w:r>
      <w:r>
        <w:rPr>
          <w:spacing w:val="-33"/>
          <w:w w:val="105"/>
        </w:rPr>
        <w:t> </w:t>
      </w:r>
      <w:r>
        <w:rPr>
          <w:w w:val="105"/>
        </w:rPr>
        <w:t>Login Zugriff auf Onlinedienste wie z. B. Aufgabever- zeichnis Briefe, Barcodes und Versandetiketten bestellen,</w:t>
      </w:r>
      <w:r>
        <w:rPr>
          <w:spacing w:val="-20"/>
          <w:w w:val="105"/>
        </w:rPr>
        <w:t> </w:t>
      </w:r>
      <w:r>
        <w:rPr>
          <w:w w:val="105"/>
        </w:rPr>
        <w:t>Sendungen</w:t>
      </w:r>
      <w:r>
        <w:rPr>
          <w:spacing w:val="-19"/>
          <w:w w:val="105"/>
        </w:rPr>
        <w:t> </w:t>
      </w:r>
      <w:r>
        <w:rPr>
          <w:w w:val="105"/>
        </w:rPr>
        <w:t>verfolgen,</w:t>
      </w:r>
      <w:r>
        <w:rPr>
          <w:spacing w:val="-20"/>
          <w:w w:val="105"/>
        </w:rPr>
        <w:t> </w:t>
      </w:r>
      <w:hyperlink r:id="rId23">
        <w:r>
          <w:rPr>
            <w:w w:val="105"/>
          </w:rPr>
          <w:t>postshop.ch</w:t>
        </w:r>
      </w:hyperlink>
      <w:r>
        <w:rPr>
          <w:w w:val="105"/>
        </w:rPr>
        <w:t>.</w:t>
      </w:r>
    </w:p>
    <w:p>
      <w:pPr>
        <w:pStyle w:val="BodyText"/>
        <w:spacing w:line="264" w:lineRule="auto"/>
        <w:ind w:left="2319" w:right="5259"/>
      </w:pPr>
      <w:r>
        <w:rPr>
          <w:w w:val="105"/>
        </w:rPr>
        <w:t>Einige Dienste erfordern eine einfache Registra- tion,</w:t>
      </w:r>
      <w:r>
        <w:rPr>
          <w:spacing w:val="-25"/>
          <w:w w:val="105"/>
        </w:rPr>
        <w:t> </w:t>
      </w:r>
      <w:r>
        <w:rPr>
          <w:w w:val="105"/>
        </w:rPr>
        <w:t>in</w:t>
      </w:r>
      <w:r>
        <w:rPr>
          <w:spacing w:val="-24"/>
          <w:w w:val="105"/>
        </w:rPr>
        <w:t> </w:t>
      </w:r>
      <w:r>
        <w:rPr>
          <w:w w:val="105"/>
        </w:rPr>
        <w:t>bestimmten</w:t>
      </w:r>
      <w:r>
        <w:rPr>
          <w:spacing w:val="-24"/>
          <w:w w:val="105"/>
        </w:rPr>
        <w:t> </w:t>
      </w:r>
      <w:r>
        <w:rPr>
          <w:w w:val="105"/>
        </w:rPr>
        <w:t>Fällen</w:t>
      </w:r>
      <w:r>
        <w:rPr>
          <w:spacing w:val="-24"/>
          <w:w w:val="105"/>
        </w:rPr>
        <w:t> </w:t>
      </w:r>
      <w:r>
        <w:rPr>
          <w:w w:val="105"/>
        </w:rPr>
        <w:t>eine</w:t>
      </w:r>
      <w:r>
        <w:rPr>
          <w:spacing w:val="-25"/>
          <w:w w:val="105"/>
        </w:rPr>
        <w:t> </w:t>
      </w:r>
      <w:r>
        <w:rPr>
          <w:w w:val="105"/>
        </w:rPr>
        <w:t>Rechnungsbezie- hung mit der Post. Die Nutzung der Dienste ist meist kostenlos und erfolgt in einfachen Bedie- nungsschritten.</w:t>
      </w:r>
      <w:r>
        <w:rPr>
          <w:spacing w:val="-34"/>
          <w:w w:val="105"/>
        </w:rPr>
        <w:t> </w:t>
      </w:r>
      <w:r>
        <w:rPr>
          <w:w w:val="105"/>
        </w:rPr>
        <w:t>Probieren</w:t>
      </w:r>
      <w:r>
        <w:rPr>
          <w:spacing w:val="-34"/>
          <w:w w:val="105"/>
        </w:rPr>
        <w:t> </w:t>
      </w:r>
      <w:r>
        <w:rPr>
          <w:w w:val="105"/>
        </w:rPr>
        <w:t>Sie</w:t>
      </w:r>
      <w:r>
        <w:rPr>
          <w:spacing w:val="-34"/>
          <w:w w:val="105"/>
        </w:rPr>
        <w:t> </w:t>
      </w:r>
      <w:r>
        <w:rPr>
          <w:w w:val="105"/>
        </w:rPr>
        <w:t>es</w:t>
      </w:r>
      <w:r>
        <w:rPr>
          <w:spacing w:val="-34"/>
          <w:w w:val="105"/>
        </w:rPr>
        <w:t> </w:t>
      </w:r>
      <w:r>
        <w:rPr>
          <w:w w:val="105"/>
        </w:rPr>
        <w:t>aus</w:t>
      </w:r>
      <w:r>
        <w:rPr>
          <w:spacing w:val="-34"/>
          <w:w w:val="105"/>
        </w:rPr>
        <w:t> </w:t>
      </w:r>
      <w:r>
        <w:rPr>
          <w:w w:val="105"/>
        </w:rPr>
        <w:t>und</w:t>
      </w:r>
      <w:r>
        <w:rPr>
          <w:spacing w:val="-34"/>
          <w:w w:val="105"/>
        </w:rPr>
        <w:t> </w:t>
      </w:r>
      <w:r>
        <w:rPr>
          <w:w w:val="105"/>
        </w:rPr>
        <w:t>überzeu- gen</w:t>
      </w:r>
      <w:r>
        <w:rPr>
          <w:spacing w:val="-22"/>
          <w:w w:val="105"/>
        </w:rPr>
        <w:t> </w:t>
      </w:r>
      <w:r>
        <w:rPr>
          <w:w w:val="105"/>
        </w:rPr>
        <w:t>Sie</w:t>
      </w:r>
      <w:r>
        <w:rPr>
          <w:spacing w:val="-21"/>
          <w:w w:val="105"/>
        </w:rPr>
        <w:t> </w:t>
      </w:r>
      <w:r>
        <w:rPr>
          <w:w w:val="105"/>
        </w:rPr>
        <w:t>sich,</w:t>
      </w:r>
      <w:r>
        <w:rPr>
          <w:spacing w:val="-21"/>
          <w:w w:val="105"/>
        </w:rPr>
        <w:t> </w:t>
      </w:r>
      <w:r>
        <w:rPr>
          <w:w w:val="105"/>
        </w:rPr>
        <w:t>wie</w:t>
      </w:r>
      <w:r>
        <w:rPr>
          <w:spacing w:val="-21"/>
          <w:w w:val="105"/>
        </w:rPr>
        <w:t> </w:t>
      </w:r>
      <w:r>
        <w:rPr>
          <w:w w:val="105"/>
        </w:rPr>
        <w:t>einfach</w:t>
      </w:r>
      <w:r>
        <w:rPr>
          <w:spacing w:val="-22"/>
          <w:w w:val="105"/>
        </w:rPr>
        <w:t> </w:t>
      </w:r>
      <w:r>
        <w:rPr>
          <w:w w:val="105"/>
        </w:rPr>
        <w:t>es</w:t>
      </w:r>
      <w:r>
        <w:rPr>
          <w:spacing w:val="-21"/>
          <w:w w:val="105"/>
        </w:rPr>
        <w:t> </w:t>
      </w:r>
      <w:r>
        <w:rPr>
          <w:w w:val="105"/>
        </w:rPr>
        <w:t>geht.</w:t>
      </w:r>
      <w:r>
        <w:rPr>
          <w:spacing w:val="-21"/>
          <w:w w:val="105"/>
        </w:rPr>
        <w:t> </w:t>
      </w:r>
      <w:r>
        <w:rPr>
          <w:w w:val="105"/>
        </w:rPr>
        <w:t>Anmeldung</w:t>
      </w:r>
      <w:r>
        <w:rPr>
          <w:spacing w:val="-21"/>
          <w:w w:val="105"/>
        </w:rPr>
        <w:t> </w:t>
      </w:r>
      <w:r>
        <w:rPr>
          <w:w w:val="105"/>
        </w:rPr>
        <w:t>und </w:t>
      </w:r>
      <w:r>
        <w:rPr>
          <w:spacing w:val="1"/>
          <w:w w:val="85"/>
        </w:rPr>
        <w:t>L</w:t>
      </w:r>
      <w:r>
        <w:rPr>
          <w:spacing w:val="2"/>
          <w:w w:val="106"/>
        </w:rPr>
        <w:t>o</w:t>
      </w:r>
      <w:r>
        <w:rPr>
          <w:w w:val="106"/>
        </w:rPr>
        <w:t>g</w:t>
      </w:r>
      <w:r>
        <w:rPr>
          <w:w w:val="110"/>
        </w:rPr>
        <w:t>i</w:t>
      </w:r>
      <w:r>
        <w:rPr>
          <w:spacing w:val="-3"/>
          <w:w w:val="102"/>
        </w:rPr>
        <w:t>n</w:t>
      </w:r>
      <w:r>
        <w:rPr>
          <w:w w:val="102"/>
        </w:rPr>
        <w:t>:</w:t>
      </w:r>
      <w:r>
        <w:rPr>
          <w:spacing w:val="-9"/>
        </w:rPr>
        <w:t> </w:t>
      </w:r>
      <w:hyperlink r:id="rId30">
        <w:r>
          <w:rPr>
            <w:spacing w:val="8"/>
            <w:w w:val="112"/>
          </w:rPr>
          <w:t>ww</w:t>
        </w:r>
        <w:r>
          <w:rPr>
            <w:spacing w:val="-4"/>
            <w:w w:val="112"/>
          </w:rPr>
          <w:t>w</w:t>
        </w:r>
        <w:r>
          <w:rPr>
            <w:spacing w:val="1"/>
            <w:w w:val="99"/>
          </w:rPr>
          <w:t>.</w:t>
        </w:r>
        <w:r>
          <w:rPr>
            <w:spacing w:val="2"/>
            <w:w w:val="99"/>
          </w:rPr>
          <w:t>p</w:t>
        </w:r>
        <w:r>
          <w:rPr>
            <w:spacing w:val="1"/>
            <w:w w:val="106"/>
          </w:rPr>
          <w:t>o</w:t>
        </w:r>
        <w:r>
          <w:rPr>
            <w:spacing w:val="4"/>
            <w:w w:val="80"/>
          </w:rPr>
          <w:t>s</w:t>
        </w:r>
        <w:r>
          <w:rPr>
            <w:spacing w:val="3"/>
            <w:w w:val="129"/>
          </w:rPr>
          <w:t>t</w:t>
        </w:r>
        <w:r>
          <w:rPr>
            <w:w w:val="84"/>
          </w:rPr>
          <w:t>.</w:t>
        </w:r>
        <w:r>
          <w:rPr>
            <w:spacing w:val="1"/>
            <w:w w:val="91"/>
          </w:rPr>
          <w:t>c</w:t>
        </w:r>
        <w:r>
          <w:rPr>
            <w:spacing w:val="-1"/>
            <w:w w:val="106"/>
          </w:rPr>
          <w:t>h</w:t>
        </w:r>
        <w:r>
          <w:rPr>
            <w:spacing w:val="-7"/>
            <w:w w:val="162"/>
          </w:rPr>
          <w:t>/</w:t>
        </w:r>
        <w:r>
          <w:rPr>
            <w:spacing w:val="1"/>
            <w:w w:val="105"/>
          </w:rPr>
          <w:t>m</w:t>
        </w:r>
        <w:r>
          <w:rPr>
            <w:spacing w:val="1"/>
            <w:w w:val="96"/>
          </w:rPr>
          <w:t>e</w:t>
        </w:r>
        <w:r>
          <w:rPr>
            <w:w w:val="110"/>
          </w:rPr>
          <w:t>i</w:t>
        </w:r>
        <w:r>
          <w:rPr>
            <w:spacing w:val="1"/>
            <w:w w:val="106"/>
          </w:rPr>
          <w:t>n</w:t>
        </w:r>
        <w:r>
          <w:rPr>
            <w:spacing w:val="6"/>
            <w:w w:val="96"/>
          </w:rPr>
          <w:t>e</w:t>
        </w:r>
        <w:r>
          <w:rPr>
            <w:spacing w:val="4"/>
            <w:w w:val="98"/>
          </w:rPr>
          <w:t>-</w:t>
        </w:r>
        <w:r>
          <w:rPr>
            <w:spacing w:val="2"/>
            <w:w w:val="107"/>
          </w:rPr>
          <w:t>p</w:t>
        </w:r>
        <w:r>
          <w:rPr>
            <w:spacing w:val="1"/>
            <w:w w:val="106"/>
          </w:rPr>
          <w:t>o</w:t>
        </w:r>
        <w:r>
          <w:rPr>
            <w:spacing w:val="4"/>
            <w:w w:val="80"/>
          </w:rPr>
          <w:t>s</w:t>
        </w:r>
        <w:r>
          <w:rPr>
            <w:spacing w:val="3"/>
            <w:w w:val="129"/>
          </w:rPr>
          <w:t>t</w:t>
        </w:r>
      </w:hyperlink>
      <w:r>
        <w:rPr>
          <w:w w:val="84"/>
        </w:rPr>
        <w:t>.</w:t>
      </w:r>
    </w:p>
    <w:p>
      <w:pPr>
        <w:spacing w:after="0" w:line="264" w:lineRule="auto"/>
        <w:sectPr>
          <w:headerReference w:type="default" r:id="rId33"/>
          <w:footerReference w:type="default" r:id="rId34"/>
          <w:pgSz w:w="11910" w:h="16840"/>
          <w:pgMar w:header="0" w:footer="486" w:top="580" w:bottom="680" w:left="260" w:right="0"/>
          <w:pgNumType w:start="11"/>
        </w:sectPr>
      </w:pPr>
    </w:p>
    <w:p>
      <w:pPr>
        <w:pStyle w:val="Heading2"/>
        <w:spacing w:line="409" w:lineRule="exact"/>
      </w:pPr>
      <w:bookmarkStart w:name="_bookmark3" w:id="4"/>
      <w:bookmarkEnd w:id="4"/>
      <w:r>
        <w:rPr/>
      </w:r>
      <w:r>
        <w:rPr>
          <w:w w:val="105"/>
        </w:rPr>
        <w:t>Portooptimierte </w:t>
      </w:r>
      <w:r>
        <w:rPr>
          <w:spacing w:val="-3"/>
          <w:w w:val="105"/>
        </w:rPr>
        <w:t>Lösung </w:t>
      </w:r>
      <w:r>
        <w:rPr>
          <w:w w:val="105"/>
        </w:rPr>
        <w:t>für </w:t>
      </w:r>
      <w:r>
        <w:rPr>
          <w:spacing w:val="-3"/>
          <w:w w:val="105"/>
        </w:rPr>
        <w:t>die</w:t>
      </w:r>
      <w:r>
        <w:rPr>
          <w:spacing w:val="-83"/>
          <w:w w:val="105"/>
        </w:rPr>
        <w:t> </w:t>
      </w:r>
      <w:r>
        <w:rPr>
          <w:spacing w:val="-3"/>
          <w:w w:val="105"/>
        </w:rPr>
        <w:t>Marktbearbeitung</w:t>
      </w:r>
    </w:p>
    <w:p>
      <w:pPr>
        <w:spacing w:line="450" w:lineRule="exact" w:before="0"/>
        <w:ind w:left="562" w:right="0" w:firstLine="0"/>
        <w:jc w:val="left"/>
        <w:rPr>
          <w:sz w:val="40"/>
        </w:rPr>
      </w:pPr>
      <w:r>
        <w:rPr>
          <w:w w:val="105"/>
          <w:sz w:val="40"/>
        </w:rPr>
        <w:t>im Ausland</w:t>
      </w:r>
    </w:p>
    <w:p>
      <w:pPr>
        <w:pStyle w:val="BodyText"/>
        <w:spacing w:before="2"/>
        <w:rPr>
          <w:sz w:val="42"/>
        </w:rPr>
      </w:pPr>
    </w:p>
    <w:p>
      <w:pPr>
        <w:pStyle w:val="Heading3"/>
        <w:spacing w:line="271" w:lineRule="auto"/>
        <w:ind w:right="878"/>
      </w:pPr>
      <w:r>
        <w:rPr>
          <w:spacing w:val="-3"/>
          <w:w w:val="105"/>
        </w:rPr>
        <w:t>Die</w:t>
      </w:r>
      <w:r>
        <w:rPr>
          <w:spacing w:val="-41"/>
          <w:w w:val="105"/>
        </w:rPr>
        <w:t> </w:t>
      </w:r>
      <w:r>
        <w:rPr>
          <w:spacing w:val="-5"/>
          <w:w w:val="105"/>
        </w:rPr>
        <w:t>individuelle</w:t>
      </w:r>
      <w:r>
        <w:rPr>
          <w:spacing w:val="-40"/>
          <w:w w:val="105"/>
        </w:rPr>
        <w:t> </w:t>
      </w:r>
      <w:r>
        <w:rPr>
          <w:spacing w:val="-4"/>
          <w:w w:val="105"/>
        </w:rPr>
        <w:t>Direct-Entry-Lösung</w:t>
      </w:r>
      <w:r>
        <w:rPr>
          <w:spacing w:val="-40"/>
          <w:w w:val="105"/>
        </w:rPr>
        <w:t> </w:t>
      </w:r>
      <w:r>
        <w:rPr>
          <w:w w:val="105"/>
        </w:rPr>
        <w:t>ist</w:t>
      </w:r>
      <w:r>
        <w:rPr>
          <w:spacing w:val="-41"/>
          <w:w w:val="105"/>
        </w:rPr>
        <w:t> </w:t>
      </w:r>
      <w:r>
        <w:rPr>
          <w:spacing w:val="-3"/>
          <w:w w:val="105"/>
        </w:rPr>
        <w:t>der</w:t>
      </w:r>
      <w:r>
        <w:rPr>
          <w:spacing w:val="-40"/>
          <w:w w:val="105"/>
        </w:rPr>
        <w:t> </w:t>
      </w:r>
      <w:r>
        <w:rPr>
          <w:spacing w:val="-4"/>
          <w:w w:val="105"/>
        </w:rPr>
        <w:t>direkte</w:t>
      </w:r>
      <w:r>
        <w:rPr>
          <w:spacing w:val="-40"/>
          <w:w w:val="105"/>
        </w:rPr>
        <w:t> </w:t>
      </w:r>
      <w:r>
        <w:rPr>
          <w:spacing w:val="-4"/>
          <w:w w:val="105"/>
        </w:rPr>
        <w:t>Weg</w:t>
      </w:r>
      <w:r>
        <w:rPr>
          <w:spacing w:val="-41"/>
          <w:w w:val="105"/>
        </w:rPr>
        <w:t> </w:t>
      </w:r>
      <w:r>
        <w:rPr>
          <w:spacing w:val="-3"/>
          <w:w w:val="105"/>
        </w:rPr>
        <w:t>für</w:t>
      </w:r>
      <w:r>
        <w:rPr>
          <w:spacing w:val="-40"/>
          <w:w w:val="105"/>
        </w:rPr>
        <w:t> </w:t>
      </w:r>
      <w:r>
        <w:rPr>
          <w:spacing w:val="-4"/>
          <w:w w:val="105"/>
        </w:rPr>
        <w:t>die</w:t>
      </w:r>
      <w:r>
        <w:rPr>
          <w:spacing w:val="-40"/>
          <w:w w:val="105"/>
        </w:rPr>
        <w:t> </w:t>
      </w:r>
      <w:r>
        <w:rPr>
          <w:spacing w:val="-5"/>
          <w:w w:val="105"/>
        </w:rPr>
        <w:t>Erschliessung</w:t>
      </w:r>
      <w:r>
        <w:rPr>
          <w:spacing w:val="-40"/>
          <w:w w:val="105"/>
        </w:rPr>
        <w:t> </w:t>
      </w:r>
      <w:r>
        <w:rPr>
          <w:spacing w:val="-4"/>
          <w:w w:val="105"/>
        </w:rPr>
        <w:t>von </w:t>
      </w:r>
      <w:r>
        <w:rPr>
          <w:w w:val="105"/>
        </w:rPr>
        <w:t>Marktpotenzialen</w:t>
      </w:r>
      <w:r>
        <w:rPr>
          <w:spacing w:val="-49"/>
          <w:w w:val="105"/>
        </w:rPr>
        <w:t> </w:t>
      </w:r>
      <w:r>
        <w:rPr>
          <w:w w:val="105"/>
        </w:rPr>
        <w:t>in</w:t>
      </w:r>
      <w:r>
        <w:rPr>
          <w:spacing w:val="-49"/>
          <w:w w:val="105"/>
        </w:rPr>
        <w:t> </w:t>
      </w:r>
      <w:r>
        <w:rPr>
          <w:w w:val="105"/>
        </w:rPr>
        <w:t>wichtigen</w:t>
      </w:r>
      <w:r>
        <w:rPr>
          <w:spacing w:val="-48"/>
          <w:w w:val="105"/>
        </w:rPr>
        <w:t> </w:t>
      </w:r>
      <w:r>
        <w:rPr>
          <w:spacing w:val="-3"/>
          <w:w w:val="105"/>
        </w:rPr>
        <w:t>ausländischen</w:t>
      </w:r>
      <w:r>
        <w:rPr>
          <w:spacing w:val="-49"/>
          <w:w w:val="105"/>
        </w:rPr>
        <w:t> </w:t>
      </w:r>
      <w:r>
        <w:rPr>
          <w:w w:val="105"/>
        </w:rPr>
        <w:t>Zielmärkten.</w:t>
      </w:r>
      <w:r>
        <w:rPr>
          <w:spacing w:val="-48"/>
          <w:w w:val="105"/>
        </w:rPr>
        <w:t> </w:t>
      </w:r>
      <w:r>
        <w:rPr>
          <w:w w:val="105"/>
        </w:rPr>
        <w:t>Ab</w:t>
      </w:r>
      <w:r>
        <w:rPr>
          <w:spacing w:val="-49"/>
          <w:w w:val="105"/>
        </w:rPr>
        <w:t> </w:t>
      </w:r>
      <w:r>
        <w:rPr>
          <w:w w:val="105"/>
        </w:rPr>
        <w:t>1000</w:t>
      </w:r>
      <w:r>
        <w:rPr>
          <w:spacing w:val="-48"/>
          <w:w w:val="105"/>
        </w:rPr>
        <w:t> </w:t>
      </w:r>
      <w:r>
        <w:rPr>
          <w:w w:val="105"/>
        </w:rPr>
        <w:t>Sendungen </w:t>
      </w:r>
      <w:r>
        <w:rPr>
          <w:spacing w:val="-3"/>
          <w:w w:val="105"/>
        </w:rPr>
        <w:t>pro</w:t>
      </w:r>
      <w:r>
        <w:rPr>
          <w:spacing w:val="-23"/>
          <w:w w:val="105"/>
        </w:rPr>
        <w:t> </w:t>
      </w:r>
      <w:r>
        <w:rPr>
          <w:w w:val="105"/>
        </w:rPr>
        <w:t>Land</w:t>
      </w:r>
      <w:r>
        <w:rPr>
          <w:spacing w:val="-23"/>
          <w:w w:val="105"/>
        </w:rPr>
        <w:t> </w:t>
      </w:r>
      <w:r>
        <w:rPr>
          <w:spacing w:val="-4"/>
          <w:w w:val="105"/>
        </w:rPr>
        <w:t>profitieren</w:t>
      </w:r>
      <w:r>
        <w:rPr>
          <w:spacing w:val="-22"/>
          <w:w w:val="105"/>
        </w:rPr>
        <w:t> </w:t>
      </w:r>
      <w:r>
        <w:rPr>
          <w:spacing w:val="-3"/>
          <w:w w:val="105"/>
        </w:rPr>
        <w:t>Sie</w:t>
      </w:r>
      <w:r>
        <w:rPr>
          <w:spacing w:val="-23"/>
          <w:w w:val="105"/>
        </w:rPr>
        <w:t> </w:t>
      </w:r>
      <w:r>
        <w:rPr>
          <w:spacing w:val="-3"/>
          <w:w w:val="105"/>
        </w:rPr>
        <w:t>von</w:t>
      </w:r>
      <w:r>
        <w:rPr>
          <w:spacing w:val="-22"/>
          <w:w w:val="105"/>
        </w:rPr>
        <w:t> </w:t>
      </w:r>
      <w:r>
        <w:rPr>
          <w:spacing w:val="-3"/>
          <w:w w:val="105"/>
        </w:rPr>
        <w:t>länderspezifischen</w:t>
      </w:r>
      <w:r>
        <w:rPr>
          <w:spacing w:val="-23"/>
          <w:w w:val="105"/>
        </w:rPr>
        <w:t> </w:t>
      </w:r>
      <w:r>
        <w:rPr>
          <w:spacing w:val="-4"/>
          <w:w w:val="105"/>
        </w:rPr>
        <w:t>Zustellkonditionen.</w:t>
      </w:r>
    </w:p>
    <w:p>
      <w:pPr>
        <w:pStyle w:val="BodyText"/>
        <w:rPr>
          <w:sz w:val="20"/>
        </w:rPr>
      </w:pPr>
    </w:p>
    <w:p>
      <w:pPr>
        <w:pStyle w:val="BodyText"/>
        <w:spacing w:before="11"/>
        <w:rPr>
          <w:sz w:val="15"/>
        </w:rPr>
      </w:pPr>
    </w:p>
    <w:p>
      <w:pPr>
        <w:spacing w:after="0"/>
        <w:rPr>
          <w:sz w:val="15"/>
        </w:rPr>
        <w:sectPr>
          <w:headerReference w:type="default" r:id="rId35"/>
          <w:footerReference w:type="default" r:id="rId36"/>
          <w:pgSz w:w="11910" w:h="16840"/>
          <w:pgMar w:header="1005" w:footer="486" w:top="1560" w:bottom="680" w:left="260" w:right="0"/>
          <w:pgNumType w:start="12"/>
        </w:sectPr>
      </w:pPr>
    </w:p>
    <w:p>
      <w:pPr>
        <w:spacing w:line="198" w:lineRule="exact" w:before="78"/>
        <w:ind w:left="562" w:right="0" w:firstLine="0"/>
        <w:jc w:val="left"/>
        <w:rPr>
          <w:sz w:val="15"/>
        </w:rPr>
      </w:pPr>
      <w:r>
        <w:rPr>
          <w:sz w:val="15"/>
        </w:rPr>
        <w:t>Alle Versandprodukte </w:t>
      </w:r>
      <w:r>
        <w:rPr>
          <w:w w:val="105"/>
          <w:sz w:val="15"/>
        </w:rPr>
        <w:t>der Post werden mit dem</w:t>
      </w:r>
      <w:r>
        <w:rPr>
          <w:spacing w:val="-32"/>
          <w:w w:val="105"/>
          <w:sz w:val="15"/>
        </w:rPr>
        <w:t> </w:t>
      </w:r>
      <w:r>
        <w:rPr>
          <w:w w:val="105"/>
          <w:sz w:val="15"/>
        </w:rPr>
        <w:t>«pro</w:t>
      </w:r>
      <w:r>
        <w:rPr>
          <w:spacing w:val="-31"/>
          <w:w w:val="105"/>
          <w:sz w:val="15"/>
        </w:rPr>
        <w:t> </w:t>
      </w:r>
      <w:r>
        <w:rPr>
          <w:w w:val="105"/>
          <w:sz w:val="15"/>
        </w:rPr>
        <w:t>clima»-Ver- sand verschickt und sind damit CO</w:t>
      </w:r>
      <w:r>
        <w:rPr>
          <w:w w:val="105"/>
          <w:position w:val="-4"/>
          <w:sz w:val="8"/>
        </w:rPr>
        <w:t>2</w:t>
      </w:r>
      <w:r>
        <w:rPr>
          <w:w w:val="105"/>
          <w:sz w:val="15"/>
        </w:rPr>
        <w:t>-kom- pensiert. Weitere Informationen unter </w:t>
      </w:r>
      <w:hyperlink r:id="rId16">
        <w:r>
          <w:rPr>
            <w:spacing w:val="6"/>
            <w:w w:val="112"/>
            <w:sz w:val="15"/>
          </w:rPr>
          <w:t>ww</w:t>
        </w:r>
        <w:r>
          <w:rPr>
            <w:spacing w:val="-4"/>
            <w:w w:val="112"/>
            <w:sz w:val="15"/>
          </w:rPr>
          <w:t>w</w:t>
        </w:r>
        <w:r>
          <w:rPr>
            <w:spacing w:val="1"/>
            <w:w w:val="84"/>
            <w:sz w:val="15"/>
          </w:rPr>
          <w:t>.</w:t>
        </w:r>
        <w:r>
          <w:rPr>
            <w:spacing w:val="2"/>
            <w:w w:val="107"/>
            <w:sz w:val="15"/>
          </w:rPr>
          <w:t>p</w:t>
        </w:r>
        <w:r>
          <w:rPr>
            <w:spacing w:val="1"/>
            <w:w w:val="106"/>
            <w:sz w:val="15"/>
          </w:rPr>
          <w:t>o</w:t>
        </w:r>
        <w:r>
          <w:rPr>
            <w:spacing w:val="3"/>
            <w:w w:val="80"/>
            <w:sz w:val="15"/>
          </w:rPr>
          <w:t>s</w:t>
        </w:r>
        <w:r>
          <w:rPr>
            <w:spacing w:val="2"/>
            <w:w w:val="129"/>
            <w:sz w:val="15"/>
          </w:rPr>
          <w:t>t</w:t>
        </w:r>
        <w:r>
          <w:rPr>
            <w:w w:val="88"/>
            <w:sz w:val="15"/>
          </w:rPr>
          <w:t>.c</w:t>
        </w:r>
        <w:r>
          <w:rPr>
            <w:spacing w:val="-1"/>
            <w:w w:val="106"/>
            <w:sz w:val="15"/>
          </w:rPr>
          <w:t>h</w:t>
        </w:r>
        <w:r>
          <w:rPr>
            <w:spacing w:val="-2"/>
            <w:w w:val="162"/>
            <w:sz w:val="15"/>
          </w:rPr>
          <w:t>/</w:t>
        </w:r>
        <w:r>
          <w:rPr>
            <w:spacing w:val="2"/>
            <w:w w:val="102"/>
            <w:sz w:val="15"/>
          </w:rPr>
          <w:t>k</w:t>
        </w:r>
        <w:r>
          <w:rPr>
            <w:spacing w:val="-1"/>
            <w:w w:val="110"/>
            <w:sz w:val="15"/>
          </w:rPr>
          <w:t>l</w:t>
        </w:r>
        <w:r>
          <w:rPr>
            <w:w w:val="106"/>
            <w:sz w:val="15"/>
          </w:rPr>
          <w:t>im</w:t>
        </w:r>
        <w:r>
          <w:rPr>
            <w:spacing w:val="1"/>
            <w:w w:val="96"/>
            <w:sz w:val="15"/>
          </w:rPr>
          <w:t>a</w:t>
        </w:r>
      </w:hyperlink>
      <w:r>
        <w:rPr>
          <w:w w:val="84"/>
          <w:sz w:val="15"/>
        </w:rPr>
        <w:t>.</w:t>
      </w:r>
    </w:p>
    <w:p>
      <w:pPr>
        <w:pStyle w:val="BodyText"/>
        <w:spacing w:line="264" w:lineRule="auto" w:before="68"/>
        <w:ind w:left="243" w:right="8"/>
      </w:pPr>
      <w:r>
        <w:rPr/>
        <w:br w:type="column"/>
      </w:r>
      <w:r>
        <w:rPr/>
        <w:t>Mit adressierten Mailings erreichen Sie Ihre Ziel- gruppen in ausländischen Märkten praktisch ohne Streuverluste und mit messbarer Wirkung z. B. auf- grund der Anzahl Bestellungen, Rückmeldungen oder Werbetalons, die Sie zurückerhalten. Unsere individuelle Direct-Entry-Lösung ist ein besonders kostengünstiger Weg für die Kundengewinnung und Kundenbindung auf internationaler</w:t>
      </w:r>
      <w:r>
        <w:rPr>
          <w:spacing w:val="20"/>
        </w:rPr>
        <w:t> </w:t>
      </w:r>
      <w:r>
        <w:rPr/>
        <w:t>Ebene.</w:t>
      </w:r>
    </w:p>
    <w:p>
      <w:pPr>
        <w:pStyle w:val="BodyText"/>
        <w:spacing w:line="264" w:lineRule="auto"/>
        <w:ind w:left="243" w:right="43"/>
      </w:pPr>
      <w:r>
        <w:rPr>
          <w:w w:val="105"/>
        </w:rPr>
        <w:t>Denn</w:t>
      </w:r>
      <w:r>
        <w:rPr>
          <w:spacing w:val="-18"/>
          <w:w w:val="105"/>
        </w:rPr>
        <w:t> </w:t>
      </w:r>
      <w:r>
        <w:rPr>
          <w:w w:val="105"/>
        </w:rPr>
        <w:t>bei</w:t>
      </w:r>
      <w:r>
        <w:rPr>
          <w:spacing w:val="-17"/>
          <w:w w:val="105"/>
        </w:rPr>
        <w:t> </w:t>
      </w:r>
      <w:r>
        <w:rPr>
          <w:w w:val="105"/>
        </w:rPr>
        <w:t>gleichzeitiger</w:t>
      </w:r>
      <w:r>
        <w:rPr>
          <w:spacing w:val="-18"/>
          <w:w w:val="105"/>
        </w:rPr>
        <w:t> </w:t>
      </w:r>
      <w:r>
        <w:rPr>
          <w:w w:val="105"/>
        </w:rPr>
        <w:t>Postaufgabe</w:t>
      </w:r>
      <w:r>
        <w:rPr>
          <w:spacing w:val="-17"/>
          <w:w w:val="105"/>
        </w:rPr>
        <w:t> </w:t>
      </w:r>
      <w:r>
        <w:rPr>
          <w:w w:val="105"/>
        </w:rPr>
        <w:t>von</w:t>
      </w:r>
      <w:r>
        <w:rPr>
          <w:spacing w:val="-18"/>
          <w:w w:val="105"/>
        </w:rPr>
        <w:t> </w:t>
      </w:r>
      <w:r>
        <w:rPr>
          <w:w w:val="105"/>
        </w:rPr>
        <w:t>mindes- tens</w:t>
      </w:r>
      <w:r>
        <w:rPr>
          <w:spacing w:val="-29"/>
          <w:w w:val="105"/>
        </w:rPr>
        <w:t> </w:t>
      </w:r>
      <w:r>
        <w:rPr>
          <w:w w:val="105"/>
        </w:rPr>
        <w:t>1000</w:t>
      </w:r>
      <w:r>
        <w:rPr>
          <w:spacing w:val="-28"/>
          <w:w w:val="105"/>
        </w:rPr>
        <w:t> </w:t>
      </w:r>
      <w:r>
        <w:rPr>
          <w:w w:val="105"/>
        </w:rPr>
        <w:t>Mailings</w:t>
      </w:r>
      <w:r>
        <w:rPr>
          <w:spacing w:val="-28"/>
          <w:w w:val="105"/>
        </w:rPr>
        <w:t> </w:t>
      </w:r>
      <w:r>
        <w:rPr>
          <w:w w:val="105"/>
        </w:rPr>
        <w:t>mit</w:t>
      </w:r>
      <w:r>
        <w:rPr>
          <w:spacing w:val="-28"/>
          <w:w w:val="105"/>
        </w:rPr>
        <w:t> </w:t>
      </w:r>
      <w:r>
        <w:rPr>
          <w:w w:val="105"/>
        </w:rPr>
        <w:t>gleichem</w:t>
      </w:r>
      <w:r>
        <w:rPr>
          <w:spacing w:val="-28"/>
          <w:w w:val="105"/>
        </w:rPr>
        <w:t> </w:t>
      </w:r>
      <w:r>
        <w:rPr>
          <w:w w:val="105"/>
        </w:rPr>
        <w:t>Inhalt</w:t>
      </w:r>
      <w:r>
        <w:rPr>
          <w:spacing w:val="-28"/>
          <w:w w:val="105"/>
        </w:rPr>
        <w:t> </w:t>
      </w:r>
      <w:r>
        <w:rPr>
          <w:w w:val="105"/>
        </w:rPr>
        <w:t>pro</w:t>
      </w:r>
      <w:r>
        <w:rPr>
          <w:spacing w:val="-28"/>
          <w:w w:val="105"/>
        </w:rPr>
        <w:t> </w:t>
      </w:r>
      <w:r>
        <w:rPr>
          <w:w w:val="105"/>
        </w:rPr>
        <w:t>Zielland kommen besonders vorteilhafte Konditionen zur Anwendung.</w:t>
      </w:r>
    </w:p>
    <w:p>
      <w:pPr>
        <w:pStyle w:val="BodyText"/>
        <w:spacing w:before="8"/>
      </w:pPr>
    </w:p>
    <w:p>
      <w:pPr>
        <w:pStyle w:val="BodyText"/>
        <w:spacing w:line="264" w:lineRule="auto" w:before="1"/>
        <w:ind w:left="243" w:right="-8"/>
      </w:pPr>
      <w:r>
        <w:rPr>
          <w:w w:val="105"/>
        </w:rPr>
        <w:t>Das Angebot «Dokument International Vertrags- preise</w:t>
      </w:r>
      <w:r>
        <w:rPr>
          <w:spacing w:val="-19"/>
          <w:w w:val="105"/>
        </w:rPr>
        <w:t> </w:t>
      </w:r>
      <w:r>
        <w:rPr>
          <w:w w:val="105"/>
        </w:rPr>
        <w:t>individuell</w:t>
      </w:r>
      <w:r>
        <w:rPr>
          <w:spacing w:val="-18"/>
          <w:w w:val="105"/>
        </w:rPr>
        <w:t> </w:t>
      </w:r>
      <w:r>
        <w:rPr>
          <w:w w:val="105"/>
        </w:rPr>
        <w:t>Direct</w:t>
      </w:r>
      <w:r>
        <w:rPr>
          <w:spacing w:val="-18"/>
          <w:w w:val="105"/>
        </w:rPr>
        <w:t> </w:t>
      </w:r>
      <w:r>
        <w:rPr>
          <w:spacing w:val="2"/>
          <w:w w:val="105"/>
        </w:rPr>
        <w:t>Entry»</w:t>
      </w:r>
      <w:r>
        <w:rPr>
          <w:spacing w:val="-18"/>
          <w:w w:val="105"/>
        </w:rPr>
        <w:t> </w:t>
      </w:r>
      <w:r>
        <w:rPr>
          <w:w w:val="105"/>
        </w:rPr>
        <w:t>gilt</w:t>
      </w:r>
      <w:r>
        <w:rPr>
          <w:spacing w:val="-18"/>
          <w:w w:val="105"/>
        </w:rPr>
        <w:t> </w:t>
      </w:r>
      <w:r>
        <w:rPr>
          <w:w w:val="105"/>
        </w:rPr>
        <w:t>für</w:t>
      </w:r>
      <w:r>
        <w:rPr>
          <w:spacing w:val="-18"/>
          <w:w w:val="105"/>
        </w:rPr>
        <w:t> </w:t>
      </w:r>
      <w:r>
        <w:rPr>
          <w:w w:val="105"/>
        </w:rPr>
        <w:t>nahezu</w:t>
      </w:r>
      <w:r>
        <w:rPr>
          <w:spacing w:val="-18"/>
          <w:w w:val="105"/>
        </w:rPr>
        <w:t> </w:t>
      </w:r>
      <w:r>
        <w:rPr>
          <w:w w:val="105"/>
        </w:rPr>
        <w:t>alle europäischen</w:t>
      </w:r>
      <w:r>
        <w:rPr>
          <w:spacing w:val="-28"/>
          <w:w w:val="105"/>
        </w:rPr>
        <w:t> </w:t>
      </w:r>
      <w:r>
        <w:rPr>
          <w:w w:val="105"/>
        </w:rPr>
        <w:t>Länder.</w:t>
      </w:r>
      <w:r>
        <w:rPr>
          <w:spacing w:val="-27"/>
          <w:w w:val="105"/>
        </w:rPr>
        <w:t> </w:t>
      </w:r>
      <w:r>
        <w:rPr>
          <w:w w:val="105"/>
        </w:rPr>
        <w:t>Es</w:t>
      </w:r>
      <w:r>
        <w:rPr>
          <w:spacing w:val="-28"/>
          <w:w w:val="105"/>
        </w:rPr>
        <w:t> </w:t>
      </w:r>
      <w:r>
        <w:rPr>
          <w:w w:val="105"/>
        </w:rPr>
        <w:t>basiert</w:t>
      </w:r>
      <w:r>
        <w:rPr>
          <w:spacing w:val="-27"/>
          <w:w w:val="105"/>
        </w:rPr>
        <w:t> </w:t>
      </w:r>
      <w:r>
        <w:rPr>
          <w:w w:val="105"/>
        </w:rPr>
        <w:t>auf</w:t>
      </w:r>
      <w:r>
        <w:rPr>
          <w:spacing w:val="-28"/>
          <w:w w:val="105"/>
        </w:rPr>
        <w:t> </w:t>
      </w:r>
      <w:r>
        <w:rPr>
          <w:w w:val="105"/>
        </w:rPr>
        <w:t>der</w:t>
      </w:r>
      <w:r>
        <w:rPr>
          <w:spacing w:val="-27"/>
          <w:w w:val="105"/>
        </w:rPr>
        <w:t> </w:t>
      </w:r>
      <w:r>
        <w:rPr>
          <w:w w:val="105"/>
        </w:rPr>
        <w:t>günstigs- ten</w:t>
      </w:r>
      <w:r>
        <w:rPr>
          <w:spacing w:val="-36"/>
          <w:w w:val="105"/>
        </w:rPr>
        <w:t> </w:t>
      </w:r>
      <w:r>
        <w:rPr>
          <w:w w:val="105"/>
        </w:rPr>
        <w:t>Beförderungs-</w:t>
      </w:r>
      <w:r>
        <w:rPr>
          <w:spacing w:val="-35"/>
          <w:w w:val="105"/>
        </w:rPr>
        <w:t> </w:t>
      </w:r>
      <w:r>
        <w:rPr>
          <w:w w:val="105"/>
        </w:rPr>
        <w:t>und</w:t>
      </w:r>
      <w:r>
        <w:rPr>
          <w:spacing w:val="-35"/>
          <w:w w:val="105"/>
        </w:rPr>
        <w:t> </w:t>
      </w:r>
      <w:r>
        <w:rPr>
          <w:w w:val="105"/>
        </w:rPr>
        <w:t>Zustellart</w:t>
      </w:r>
      <w:r>
        <w:rPr>
          <w:spacing w:val="-35"/>
          <w:w w:val="105"/>
        </w:rPr>
        <w:t> </w:t>
      </w:r>
      <w:r>
        <w:rPr>
          <w:w w:val="105"/>
        </w:rPr>
        <w:t>für</w:t>
      </w:r>
      <w:r>
        <w:rPr>
          <w:spacing w:val="-36"/>
          <w:w w:val="105"/>
        </w:rPr>
        <w:t> </w:t>
      </w:r>
      <w:r>
        <w:rPr>
          <w:w w:val="105"/>
        </w:rPr>
        <w:t>Werbesendun- gen im jeweiligen Zielland. Zusätzliche Portoein- sparungen</w:t>
      </w:r>
      <w:r>
        <w:rPr>
          <w:spacing w:val="-17"/>
          <w:w w:val="105"/>
        </w:rPr>
        <w:t> </w:t>
      </w:r>
      <w:r>
        <w:rPr>
          <w:w w:val="105"/>
        </w:rPr>
        <w:t>erzielen</w:t>
      </w:r>
      <w:r>
        <w:rPr>
          <w:spacing w:val="-17"/>
          <w:w w:val="105"/>
        </w:rPr>
        <w:t> </w:t>
      </w:r>
      <w:r>
        <w:rPr>
          <w:w w:val="105"/>
        </w:rPr>
        <w:t>Sie</w:t>
      </w:r>
      <w:r>
        <w:rPr>
          <w:spacing w:val="-16"/>
          <w:w w:val="105"/>
        </w:rPr>
        <w:t> </w:t>
      </w:r>
      <w:r>
        <w:rPr>
          <w:w w:val="105"/>
        </w:rPr>
        <w:t>durch</w:t>
      </w:r>
      <w:r>
        <w:rPr>
          <w:spacing w:val="-17"/>
          <w:w w:val="105"/>
        </w:rPr>
        <w:t> </w:t>
      </w:r>
      <w:r>
        <w:rPr>
          <w:w w:val="105"/>
        </w:rPr>
        <w:t>Vorsortierung.</w:t>
      </w:r>
    </w:p>
    <w:p>
      <w:pPr>
        <w:pStyle w:val="BodyText"/>
        <w:spacing w:before="2"/>
        <w:rPr>
          <w:sz w:val="19"/>
        </w:rPr>
      </w:pPr>
    </w:p>
    <w:p>
      <w:pPr>
        <w:pStyle w:val="BodyText"/>
        <w:spacing w:line="264" w:lineRule="auto" w:before="1"/>
        <w:ind w:left="243" w:right="-8"/>
      </w:pPr>
      <w:r>
        <w:rPr/>
        <w:t>Individuelle Frankaturvermerke oder Frankaturauf- </w:t>
      </w:r>
      <w:r>
        <w:rPr>
          <w:w w:val="105"/>
        </w:rPr>
        <w:t>drucke</w:t>
      </w:r>
      <w:r>
        <w:rPr>
          <w:spacing w:val="-26"/>
          <w:w w:val="105"/>
        </w:rPr>
        <w:t> </w:t>
      </w:r>
      <w:r>
        <w:rPr>
          <w:w w:val="105"/>
        </w:rPr>
        <w:t>des</w:t>
      </w:r>
      <w:r>
        <w:rPr>
          <w:spacing w:val="-25"/>
          <w:w w:val="105"/>
        </w:rPr>
        <w:t> </w:t>
      </w:r>
      <w:r>
        <w:rPr>
          <w:w w:val="105"/>
        </w:rPr>
        <w:t>entsprechenden</w:t>
      </w:r>
      <w:r>
        <w:rPr>
          <w:spacing w:val="-24"/>
          <w:w w:val="105"/>
        </w:rPr>
        <w:t> </w:t>
      </w:r>
      <w:r>
        <w:rPr>
          <w:w w:val="105"/>
        </w:rPr>
        <w:t>Landes</w:t>
      </w:r>
      <w:r>
        <w:rPr>
          <w:spacing w:val="-25"/>
          <w:w w:val="105"/>
        </w:rPr>
        <w:t> </w:t>
      </w:r>
      <w:r>
        <w:rPr>
          <w:w w:val="105"/>
        </w:rPr>
        <w:t>erhöhen</w:t>
      </w:r>
      <w:r>
        <w:rPr>
          <w:spacing w:val="-25"/>
          <w:w w:val="105"/>
        </w:rPr>
        <w:t> </w:t>
      </w:r>
      <w:r>
        <w:rPr>
          <w:w w:val="105"/>
        </w:rPr>
        <w:t>den Aufmerksamkeitswert Ihrer Mailings und steigern die Wirkung. Mit der Option Local Look versehen Sie die Sendungen mit einem lokalen Frankatur- </w:t>
      </w:r>
      <w:r>
        <w:rPr/>
        <w:t>vermerk</w:t>
      </w:r>
      <w:r>
        <w:rPr>
          <w:spacing w:val="-14"/>
        </w:rPr>
        <w:t> </w:t>
      </w:r>
      <w:r>
        <w:rPr/>
        <w:t>und</w:t>
      </w:r>
      <w:r>
        <w:rPr>
          <w:spacing w:val="-14"/>
        </w:rPr>
        <w:t> </w:t>
      </w:r>
      <w:r>
        <w:rPr/>
        <w:t>einer</w:t>
      </w:r>
      <w:r>
        <w:rPr>
          <w:spacing w:val="-13"/>
        </w:rPr>
        <w:t> </w:t>
      </w:r>
      <w:r>
        <w:rPr/>
        <w:t>Absenderadresse,</w:t>
      </w:r>
      <w:r>
        <w:rPr>
          <w:spacing w:val="-14"/>
        </w:rPr>
        <w:t> </w:t>
      </w:r>
      <w:r>
        <w:rPr/>
        <w:t>die</w:t>
      </w:r>
      <w:r>
        <w:rPr>
          <w:spacing w:val="-13"/>
        </w:rPr>
        <w:t> </w:t>
      </w:r>
      <w:r>
        <w:rPr/>
        <w:t>im</w:t>
      </w:r>
      <w:r>
        <w:rPr>
          <w:spacing w:val="-14"/>
        </w:rPr>
        <w:t> </w:t>
      </w:r>
      <w:r>
        <w:rPr/>
        <w:t>Zielland liegt.</w:t>
      </w:r>
      <w:r>
        <w:rPr>
          <w:spacing w:val="-14"/>
        </w:rPr>
        <w:t> </w:t>
      </w:r>
      <w:r>
        <w:rPr/>
        <w:t>Sie</w:t>
      </w:r>
      <w:r>
        <w:rPr>
          <w:spacing w:val="-13"/>
        </w:rPr>
        <w:t> </w:t>
      </w:r>
      <w:r>
        <w:rPr/>
        <w:t>treten</w:t>
      </w:r>
      <w:r>
        <w:rPr>
          <w:spacing w:val="-13"/>
        </w:rPr>
        <w:t> </w:t>
      </w:r>
      <w:r>
        <w:rPr/>
        <w:t>wie</w:t>
      </w:r>
      <w:r>
        <w:rPr>
          <w:spacing w:val="-13"/>
        </w:rPr>
        <w:t> </w:t>
      </w:r>
      <w:r>
        <w:rPr/>
        <w:t>ein</w:t>
      </w:r>
      <w:r>
        <w:rPr>
          <w:spacing w:val="-13"/>
        </w:rPr>
        <w:t> </w:t>
      </w:r>
      <w:r>
        <w:rPr/>
        <w:t>einheimisches</w:t>
      </w:r>
      <w:r>
        <w:rPr>
          <w:spacing w:val="-13"/>
        </w:rPr>
        <w:t> </w:t>
      </w:r>
      <w:r>
        <w:rPr/>
        <w:t>Unternehmen </w:t>
      </w:r>
      <w:r>
        <w:rPr>
          <w:w w:val="105"/>
        </w:rPr>
        <w:t>auf und vermitteln Kundennähe. Falls Sie über keine</w:t>
      </w:r>
      <w:r>
        <w:rPr>
          <w:spacing w:val="-26"/>
          <w:w w:val="105"/>
        </w:rPr>
        <w:t> </w:t>
      </w:r>
      <w:r>
        <w:rPr>
          <w:w w:val="105"/>
        </w:rPr>
        <w:t>Niederlassung</w:t>
      </w:r>
      <w:r>
        <w:rPr>
          <w:spacing w:val="-26"/>
          <w:w w:val="105"/>
        </w:rPr>
        <w:t> </w:t>
      </w:r>
      <w:r>
        <w:rPr>
          <w:w w:val="105"/>
        </w:rPr>
        <w:t>im</w:t>
      </w:r>
      <w:r>
        <w:rPr>
          <w:spacing w:val="-26"/>
          <w:w w:val="105"/>
        </w:rPr>
        <w:t> </w:t>
      </w:r>
      <w:r>
        <w:rPr>
          <w:w w:val="105"/>
        </w:rPr>
        <w:t>Empfängerland</w:t>
      </w:r>
      <w:r>
        <w:rPr>
          <w:spacing w:val="-26"/>
          <w:w w:val="105"/>
        </w:rPr>
        <w:t> </w:t>
      </w:r>
      <w:r>
        <w:rPr>
          <w:w w:val="105"/>
        </w:rPr>
        <w:t>verfügen, stellt</w:t>
      </w:r>
      <w:r>
        <w:rPr>
          <w:spacing w:val="-21"/>
          <w:w w:val="105"/>
        </w:rPr>
        <w:t> </w:t>
      </w:r>
      <w:r>
        <w:rPr>
          <w:w w:val="105"/>
        </w:rPr>
        <w:t>Ihnen</w:t>
      </w:r>
      <w:r>
        <w:rPr>
          <w:spacing w:val="-20"/>
          <w:w w:val="105"/>
        </w:rPr>
        <w:t> </w:t>
      </w:r>
      <w:r>
        <w:rPr>
          <w:w w:val="105"/>
        </w:rPr>
        <w:t>die</w:t>
      </w:r>
      <w:r>
        <w:rPr>
          <w:spacing w:val="-21"/>
          <w:w w:val="105"/>
        </w:rPr>
        <w:t> </w:t>
      </w:r>
      <w:r>
        <w:rPr>
          <w:w w:val="105"/>
        </w:rPr>
        <w:t>Post</w:t>
      </w:r>
      <w:r>
        <w:rPr>
          <w:spacing w:val="-20"/>
          <w:w w:val="105"/>
        </w:rPr>
        <w:t> </w:t>
      </w:r>
      <w:r>
        <w:rPr>
          <w:w w:val="105"/>
        </w:rPr>
        <w:t>eine</w:t>
      </w:r>
      <w:r>
        <w:rPr>
          <w:spacing w:val="-21"/>
          <w:w w:val="105"/>
        </w:rPr>
        <w:t> </w:t>
      </w:r>
      <w:r>
        <w:rPr>
          <w:w w:val="105"/>
        </w:rPr>
        <w:t>Adresse</w:t>
      </w:r>
      <w:r>
        <w:rPr>
          <w:spacing w:val="-20"/>
          <w:w w:val="105"/>
        </w:rPr>
        <w:t> </w:t>
      </w:r>
      <w:r>
        <w:rPr>
          <w:w w:val="105"/>
        </w:rPr>
        <w:t>zur</w:t>
      </w:r>
      <w:r>
        <w:rPr>
          <w:spacing w:val="-21"/>
          <w:w w:val="105"/>
        </w:rPr>
        <w:t> </w:t>
      </w:r>
      <w:r>
        <w:rPr>
          <w:w w:val="105"/>
        </w:rPr>
        <w:t>Verfügung.</w:t>
      </w:r>
    </w:p>
    <w:p>
      <w:pPr>
        <w:pStyle w:val="BodyText"/>
        <w:spacing w:line="264" w:lineRule="auto" w:before="68"/>
        <w:ind w:left="243" w:right="1134"/>
      </w:pPr>
      <w:r>
        <w:rPr/>
        <w:br w:type="column"/>
      </w:r>
      <w:r>
        <w:rPr>
          <w:w w:val="105"/>
        </w:rPr>
        <w:t>Ihre Kundenberaterin oder Ihr Kundenberater informiert Sie gerne betreffend</w:t>
      </w:r>
    </w:p>
    <w:p>
      <w:pPr>
        <w:pStyle w:val="ListParagraph"/>
        <w:numPr>
          <w:ilvl w:val="0"/>
          <w:numId w:val="2"/>
        </w:numPr>
        <w:tabs>
          <w:tab w:pos="414" w:val="left" w:leader="none"/>
        </w:tabs>
        <w:spacing w:line="205" w:lineRule="exact" w:before="0" w:after="0"/>
        <w:ind w:left="413" w:right="0" w:hanging="171"/>
        <w:jc w:val="left"/>
        <w:rPr>
          <w:sz w:val="18"/>
        </w:rPr>
      </w:pPr>
      <w:r>
        <w:rPr>
          <w:w w:val="105"/>
          <w:sz w:val="18"/>
        </w:rPr>
        <w:t>Beförderungszeiten</w:t>
      </w:r>
    </w:p>
    <w:p>
      <w:pPr>
        <w:pStyle w:val="ListParagraph"/>
        <w:numPr>
          <w:ilvl w:val="0"/>
          <w:numId w:val="2"/>
        </w:numPr>
        <w:tabs>
          <w:tab w:pos="414" w:val="left" w:leader="none"/>
        </w:tabs>
        <w:spacing w:line="240" w:lineRule="auto" w:before="20" w:after="0"/>
        <w:ind w:left="413" w:right="0" w:hanging="171"/>
        <w:jc w:val="left"/>
        <w:rPr>
          <w:sz w:val="18"/>
        </w:rPr>
      </w:pPr>
      <w:r>
        <w:rPr>
          <w:sz w:val="18"/>
        </w:rPr>
        <w:t>Sendungsvorbereitung</w:t>
      </w:r>
    </w:p>
    <w:p>
      <w:pPr>
        <w:pStyle w:val="ListParagraph"/>
        <w:numPr>
          <w:ilvl w:val="0"/>
          <w:numId w:val="2"/>
        </w:numPr>
        <w:tabs>
          <w:tab w:pos="414" w:val="left" w:leader="none"/>
        </w:tabs>
        <w:spacing w:line="240" w:lineRule="auto" w:before="19" w:after="0"/>
        <w:ind w:left="413" w:right="0" w:hanging="171"/>
        <w:jc w:val="left"/>
        <w:rPr>
          <w:sz w:val="18"/>
        </w:rPr>
      </w:pPr>
      <w:r>
        <w:rPr>
          <w:sz w:val="18"/>
        </w:rPr>
        <w:t>Verpackung</w:t>
      </w:r>
    </w:p>
    <w:p>
      <w:pPr>
        <w:pStyle w:val="ListParagraph"/>
        <w:numPr>
          <w:ilvl w:val="0"/>
          <w:numId w:val="2"/>
        </w:numPr>
        <w:tabs>
          <w:tab w:pos="414" w:val="left" w:leader="none"/>
        </w:tabs>
        <w:spacing w:line="240" w:lineRule="auto" w:before="20" w:after="0"/>
        <w:ind w:left="413" w:right="0" w:hanging="171"/>
        <w:jc w:val="left"/>
        <w:rPr>
          <w:sz w:val="18"/>
        </w:rPr>
      </w:pPr>
      <w:r>
        <w:rPr>
          <w:sz w:val="18"/>
        </w:rPr>
        <w:t>länderspezifische</w:t>
      </w:r>
      <w:r>
        <w:rPr>
          <w:spacing w:val="-10"/>
          <w:sz w:val="18"/>
        </w:rPr>
        <w:t> </w:t>
      </w:r>
      <w:r>
        <w:rPr>
          <w:sz w:val="18"/>
        </w:rPr>
        <w:t>Preise</w:t>
      </w:r>
    </w:p>
    <w:p>
      <w:pPr>
        <w:pStyle w:val="BodyText"/>
        <w:spacing w:line="264" w:lineRule="auto" w:before="20"/>
        <w:ind w:left="243" w:right="855"/>
      </w:pPr>
      <w:r>
        <w:rPr>
          <w:w w:val="105"/>
        </w:rPr>
        <w:t>und</w:t>
      </w:r>
      <w:r>
        <w:rPr>
          <w:spacing w:val="-29"/>
          <w:w w:val="105"/>
        </w:rPr>
        <w:t> </w:t>
      </w:r>
      <w:r>
        <w:rPr>
          <w:w w:val="105"/>
        </w:rPr>
        <w:t>erstellt</w:t>
      </w:r>
      <w:r>
        <w:rPr>
          <w:spacing w:val="-29"/>
          <w:w w:val="105"/>
        </w:rPr>
        <w:t> </w:t>
      </w:r>
      <w:r>
        <w:rPr>
          <w:w w:val="105"/>
        </w:rPr>
        <w:t>Ihnen</w:t>
      </w:r>
      <w:r>
        <w:rPr>
          <w:spacing w:val="-28"/>
          <w:w w:val="105"/>
        </w:rPr>
        <w:t> </w:t>
      </w:r>
      <w:r>
        <w:rPr>
          <w:w w:val="105"/>
        </w:rPr>
        <w:t>auf</w:t>
      </w:r>
      <w:r>
        <w:rPr>
          <w:spacing w:val="-29"/>
          <w:w w:val="105"/>
        </w:rPr>
        <w:t> </w:t>
      </w:r>
      <w:r>
        <w:rPr>
          <w:w w:val="105"/>
        </w:rPr>
        <w:t>Wunsch</w:t>
      </w:r>
      <w:r>
        <w:rPr>
          <w:spacing w:val="-28"/>
          <w:w w:val="105"/>
        </w:rPr>
        <w:t> </w:t>
      </w:r>
      <w:r>
        <w:rPr>
          <w:w w:val="105"/>
        </w:rPr>
        <w:t>eine</w:t>
      </w:r>
      <w:r>
        <w:rPr>
          <w:spacing w:val="-29"/>
          <w:w w:val="105"/>
        </w:rPr>
        <w:t> </w:t>
      </w:r>
      <w:r>
        <w:rPr>
          <w:w w:val="105"/>
        </w:rPr>
        <w:t>massgeschnei- derte </w:t>
      </w:r>
      <w:r>
        <w:rPr>
          <w:spacing w:val="3"/>
          <w:w w:val="105"/>
        </w:rPr>
        <w:t>Offerte </w:t>
      </w:r>
      <w:r>
        <w:rPr>
          <w:w w:val="105"/>
        </w:rPr>
        <w:t>für den Versand von Direct-Entry- Produkten.</w:t>
      </w:r>
    </w:p>
    <w:p>
      <w:pPr>
        <w:spacing w:after="0" w:line="264" w:lineRule="auto"/>
        <w:sectPr>
          <w:type w:val="continuous"/>
          <w:pgSz w:w="11910" w:h="16840"/>
          <w:pgMar w:top="960" w:bottom="280" w:left="260" w:right="0"/>
          <w:cols w:num="3" w:equalWidth="0">
            <w:col w:w="2037" w:space="40"/>
            <w:col w:w="4354" w:space="39"/>
            <w:col w:w="5180"/>
          </w:cols>
        </w:sectPr>
      </w:pPr>
    </w:p>
    <w:p>
      <w:pPr>
        <w:pStyle w:val="Heading2"/>
        <w:spacing w:line="419" w:lineRule="exact"/>
      </w:pPr>
      <w:bookmarkStart w:name="_TOC_250002" w:id="5"/>
      <w:bookmarkStart w:name="_bookmark4" w:id="6"/>
      <w:r>
        <w:rPr/>
      </w:r>
      <w:bookmarkEnd w:id="5"/>
      <w:r>
        <w:rPr>
          <w:w w:val="105"/>
        </w:rPr>
        <w:t>Weltweiter Versand von Kleinwaren bis 2 kg</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9"/>
        </w:rPr>
      </w:pPr>
    </w:p>
    <w:p>
      <w:pPr>
        <w:pStyle w:val="Heading3"/>
        <w:spacing w:line="271" w:lineRule="auto"/>
        <w:ind w:right="975"/>
      </w:pPr>
      <w:r>
        <w:rPr>
          <w:w w:val="105"/>
        </w:rPr>
        <w:t>Die</w:t>
      </w:r>
      <w:r>
        <w:rPr>
          <w:spacing w:val="-52"/>
          <w:w w:val="105"/>
        </w:rPr>
        <w:t> </w:t>
      </w:r>
      <w:r>
        <w:rPr>
          <w:w w:val="105"/>
        </w:rPr>
        <w:t>Post</w:t>
      </w:r>
      <w:r>
        <w:rPr>
          <w:spacing w:val="-51"/>
          <w:w w:val="105"/>
        </w:rPr>
        <w:t> </w:t>
      </w:r>
      <w:r>
        <w:rPr>
          <w:w w:val="105"/>
        </w:rPr>
        <w:t>bietet</w:t>
      </w:r>
      <w:r>
        <w:rPr>
          <w:spacing w:val="-51"/>
          <w:w w:val="105"/>
        </w:rPr>
        <w:t> </w:t>
      </w:r>
      <w:r>
        <w:rPr>
          <w:w w:val="105"/>
        </w:rPr>
        <w:t>umfassende</w:t>
      </w:r>
      <w:r>
        <w:rPr>
          <w:spacing w:val="-51"/>
          <w:w w:val="105"/>
        </w:rPr>
        <w:t> </w:t>
      </w:r>
      <w:r>
        <w:rPr>
          <w:w w:val="105"/>
        </w:rPr>
        <w:t>Unterstützung</w:t>
      </w:r>
      <w:r>
        <w:rPr>
          <w:spacing w:val="-51"/>
          <w:w w:val="105"/>
        </w:rPr>
        <w:t> </w:t>
      </w:r>
      <w:r>
        <w:rPr>
          <w:w w:val="105"/>
        </w:rPr>
        <w:t>für</w:t>
      </w:r>
      <w:r>
        <w:rPr>
          <w:spacing w:val="-51"/>
          <w:w w:val="105"/>
        </w:rPr>
        <w:t> </w:t>
      </w:r>
      <w:r>
        <w:rPr>
          <w:w w:val="105"/>
        </w:rPr>
        <w:t>den</w:t>
      </w:r>
      <w:r>
        <w:rPr>
          <w:spacing w:val="-51"/>
          <w:w w:val="105"/>
        </w:rPr>
        <w:t> </w:t>
      </w:r>
      <w:r>
        <w:rPr>
          <w:w w:val="105"/>
        </w:rPr>
        <w:t>grenzüberschreitenden</w:t>
      </w:r>
      <w:r>
        <w:rPr>
          <w:spacing w:val="-51"/>
          <w:w w:val="105"/>
        </w:rPr>
        <w:t> </w:t>
      </w:r>
      <w:r>
        <w:rPr>
          <w:spacing w:val="-6"/>
          <w:w w:val="105"/>
        </w:rPr>
        <w:t>Ver- </w:t>
      </w:r>
      <w:r>
        <w:rPr>
          <w:w w:val="105"/>
        </w:rPr>
        <w:t>sand </w:t>
      </w:r>
      <w:r>
        <w:rPr>
          <w:spacing w:val="-3"/>
          <w:w w:val="105"/>
        </w:rPr>
        <w:t>von </w:t>
      </w:r>
      <w:r>
        <w:rPr>
          <w:spacing w:val="-4"/>
          <w:w w:val="105"/>
        </w:rPr>
        <w:t>Kleinwarensendungen. Damit profitieren international ausgerichtete </w:t>
      </w:r>
      <w:r>
        <w:rPr>
          <w:w w:val="105"/>
        </w:rPr>
        <w:t>Unternehmen</w:t>
      </w:r>
      <w:r>
        <w:rPr>
          <w:spacing w:val="-45"/>
          <w:w w:val="105"/>
        </w:rPr>
        <w:t> </w:t>
      </w:r>
      <w:r>
        <w:rPr>
          <w:w w:val="105"/>
        </w:rPr>
        <w:t>von</w:t>
      </w:r>
      <w:r>
        <w:rPr>
          <w:spacing w:val="-45"/>
          <w:w w:val="105"/>
        </w:rPr>
        <w:t> </w:t>
      </w:r>
      <w:r>
        <w:rPr>
          <w:w w:val="105"/>
        </w:rPr>
        <w:t>idealen</w:t>
      </w:r>
      <w:r>
        <w:rPr>
          <w:spacing w:val="-44"/>
          <w:w w:val="105"/>
        </w:rPr>
        <w:t> </w:t>
      </w:r>
      <w:r>
        <w:rPr>
          <w:w w:val="105"/>
        </w:rPr>
        <w:t>Voraussetzungen</w:t>
      </w:r>
      <w:r>
        <w:rPr>
          <w:spacing w:val="-45"/>
          <w:w w:val="105"/>
        </w:rPr>
        <w:t> </w:t>
      </w:r>
      <w:r>
        <w:rPr>
          <w:w w:val="105"/>
        </w:rPr>
        <w:t>für</w:t>
      </w:r>
      <w:r>
        <w:rPr>
          <w:spacing w:val="-45"/>
          <w:w w:val="105"/>
        </w:rPr>
        <w:t> </w:t>
      </w:r>
      <w:r>
        <w:rPr>
          <w:w w:val="105"/>
        </w:rPr>
        <w:t>eine</w:t>
      </w:r>
      <w:r>
        <w:rPr>
          <w:spacing w:val="-44"/>
          <w:w w:val="105"/>
        </w:rPr>
        <w:t> </w:t>
      </w:r>
      <w:r>
        <w:rPr>
          <w:w w:val="105"/>
        </w:rPr>
        <w:t>erfolgreiche</w:t>
      </w:r>
      <w:r>
        <w:rPr>
          <w:spacing w:val="-45"/>
          <w:w w:val="105"/>
        </w:rPr>
        <w:t> </w:t>
      </w:r>
      <w:r>
        <w:rPr>
          <w:w w:val="105"/>
        </w:rPr>
        <w:t>Bearbeitung </w:t>
      </w:r>
      <w:r>
        <w:rPr>
          <w:spacing w:val="-3"/>
          <w:w w:val="105"/>
        </w:rPr>
        <w:t>ausländischer</w:t>
      </w:r>
      <w:r>
        <w:rPr>
          <w:spacing w:val="-16"/>
          <w:w w:val="105"/>
        </w:rPr>
        <w:t> </w:t>
      </w:r>
      <w:r>
        <w:rPr>
          <w:w w:val="105"/>
        </w:rPr>
        <w:t>Märkte.</w:t>
      </w:r>
    </w:p>
    <w:p>
      <w:pPr>
        <w:pStyle w:val="BodyText"/>
        <w:rPr>
          <w:sz w:val="20"/>
        </w:rPr>
      </w:pPr>
    </w:p>
    <w:p>
      <w:pPr>
        <w:pStyle w:val="BodyText"/>
        <w:spacing w:before="3"/>
        <w:rPr>
          <w:sz w:val="28"/>
        </w:rPr>
      </w:pPr>
    </w:p>
    <w:p>
      <w:pPr>
        <w:spacing w:after="0"/>
        <w:rPr>
          <w:sz w:val="28"/>
        </w:rPr>
        <w:sectPr>
          <w:headerReference w:type="default" r:id="rId37"/>
          <w:footerReference w:type="default" r:id="rId38"/>
          <w:pgSz w:w="11910" w:h="16840"/>
          <w:pgMar w:header="1005" w:footer="486" w:top="1560" w:bottom="680" w:left="260" w:right="0"/>
          <w:pgNumType w:start="13"/>
        </w:sectPr>
      </w:pPr>
    </w:p>
    <w:p>
      <w:pPr>
        <w:spacing w:line="198" w:lineRule="exact" w:before="79"/>
        <w:ind w:left="562" w:right="0" w:firstLine="0"/>
        <w:jc w:val="left"/>
        <w:rPr>
          <w:sz w:val="15"/>
        </w:rPr>
      </w:pPr>
      <w:r>
        <w:rPr>
          <w:sz w:val="15"/>
        </w:rPr>
        <w:t>Alle Versandprodukte </w:t>
      </w:r>
      <w:r>
        <w:rPr>
          <w:w w:val="105"/>
          <w:sz w:val="15"/>
        </w:rPr>
        <w:t>der Post werden mit dem</w:t>
      </w:r>
      <w:r>
        <w:rPr>
          <w:spacing w:val="-32"/>
          <w:w w:val="105"/>
          <w:sz w:val="15"/>
        </w:rPr>
        <w:t> </w:t>
      </w:r>
      <w:r>
        <w:rPr>
          <w:w w:val="105"/>
          <w:sz w:val="15"/>
        </w:rPr>
        <w:t>«pro</w:t>
      </w:r>
      <w:r>
        <w:rPr>
          <w:spacing w:val="-32"/>
          <w:w w:val="105"/>
          <w:sz w:val="15"/>
        </w:rPr>
        <w:t> </w:t>
      </w:r>
      <w:r>
        <w:rPr>
          <w:w w:val="105"/>
          <w:sz w:val="15"/>
        </w:rPr>
        <w:t>clima»-Ver- sand verschickt und sind damit CO</w:t>
      </w:r>
      <w:r>
        <w:rPr>
          <w:w w:val="105"/>
          <w:position w:val="-4"/>
          <w:sz w:val="8"/>
        </w:rPr>
        <w:t>2</w:t>
      </w:r>
      <w:r>
        <w:rPr>
          <w:w w:val="105"/>
          <w:sz w:val="15"/>
        </w:rPr>
        <w:t>-kom- pensiert. Weitere Informationen unter </w:t>
      </w:r>
      <w:hyperlink r:id="rId16">
        <w:r>
          <w:rPr>
            <w:spacing w:val="6"/>
            <w:w w:val="112"/>
            <w:sz w:val="15"/>
          </w:rPr>
          <w:t>ww</w:t>
        </w:r>
        <w:r>
          <w:rPr>
            <w:spacing w:val="-4"/>
            <w:w w:val="112"/>
            <w:sz w:val="15"/>
          </w:rPr>
          <w:t>w</w:t>
        </w:r>
        <w:r>
          <w:rPr>
            <w:spacing w:val="1"/>
            <w:w w:val="84"/>
            <w:sz w:val="15"/>
          </w:rPr>
          <w:t>.</w:t>
        </w:r>
        <w:r>
          <w:rPr>
            <w:spacing w:val="2"/>
            <w:w w:val="107"/>
            <w:sz w:val="15"/>
          </w:rPr>
          <w:t>p</w:t>
        </w:r>
        <w:r>
          <w:rPr>
            <w:spacing w:val="1"/>
            <w:w w:val="106"/>
            <w:sz w:val="15"/>
          </w:rPr>
          <w:t>o</w:t>
        </w:r>
        <w:r>
          <w:rPr>
            <w:spacing w:val="3"/>
            <w:w w:val="80"/>
            <w:sz w:val="15"/>
          </w:rPr>
          <w:t>s</w:t>
        </w:r>
        <w:r>
          <w:rPr>
            <w:spacing w:val="2"/>
            <w:w w:val="129"/>
            <w:sz w:val="15"/>
          </w:rPr>
          <w:t>t</w:t>
        </w:r>
        <w:r>
          <w:rPr>
            <w:w w:val="88"/>
            <w:sz w:val="15"/>
          </w:rPr>
          <w:t>.c</w:t>
        </w:r>
        <w:r>
          <w:rPr>
            <w:spacing w:val="-1"/>
            <w:w w:val="106"/>
            <w:sz w:val="15"/>
          </w:rPr>
          <w:t>h</w:t>
        </w:r>
        <w:r>
          <w:rPr>
            <w:spacing w:val="-2"/>
            <w:w w:val="162"/>
            <w:sz w:val="15"/>
          </w:rPr>
          <w:t>/</w:t>
        </w:r>
        <w:r>
          <w:rPr>
            <w:spacing w:val="2"/>
            <w:w w:val="102"/>
            <w:sz w:val="15"/>
          </w:rPr>
          <w:t>k</w:t>
        </w:r>
        <w:r>
          <w:rPr>
            <w:spacing w:val="-1"/>
            <w:w w:val="110"/>
            <w:sz w:val="15"/>
          </w:rPr>
          <w:t>l</w:t>
        </w:r>
        <w:r>
          <w:rPr>
            <w:w w:val="106"/>
            <w:sz w:val="15"/>
          </w:rPr>
          <w:t>im</w:t>
        </w:r>
        <w:r>
          <w:rPr>
            <w:spacing w:val="1"/>
            <w:w w:val="96"/>
            <w:sz w:val="15"/>
          </w:rPr>
          <w:t>a</w:t>
        </w:r>
      </w:hyperlink>
      <w:r>
        <w:rPr>
          <w:w w:val="84"/>
          <w:sz w:val="15"/>
        </w:rPr>
        <w:t>.</w:t>
      </w:r>
    </w:p>
    <w:p>
      <w:pPr>
        <w:pStyle w:val="BodyText"/>
        <w:spacing w:line="264" w:lineRule="auto" w:before="68"/>
        <w:ind w:left="243" w:right="-4"/>
      </w:pPr>
      <w:r>
        <w:rPr/>
        <w:br w:type="column"/>
      </w:r>
      <w:r>
        <w:rPr>
          <w:spacing w:val="-3"/>
          <w:w w:val="105"/>
        </w:rPr>
        <w:t>Für</w:t>
      </w:r>
      <w:r>
        <w:rPr>
          <w:spacing w:val="-34"/>
          <w:w w:val="105"/>
        </w:rPr>
        <w:t> </w:t>
      </w:r>
      <w:r>
        <w:rPr>
          <w:w w:val="105"/>
        </w:rPr>
        <w:t>den</w:t>
      </w:r>
      <w:r>
        <w:rPr>
          <w:spacing w:val="-33"/>
          <w:w w:val="105"/>
        </w:rPr>
        <w:t> </w:t>
      </w:r>
      <w:r>
        <w:rPr>
          <w:w w:val="105"/>
        </w:rPr>
        <w:t>Online-</w:t>
      </w:r>
      <w:r>
        <w:rPr>
          <w:spacing w:val="-34"/>
          <w:w w:val="105"/>
        </w:rPr>
        <w:t> </w:t>
      </w:r>
      <w:r>
        <w:rPr>
          <w:spacing w:val="-2"/>
          <w:w w:val="105"/>
        </w:rPr>
        <w:t>und</w:t>
      </w:r>
      <w:r>
        <w:rPr>
          <w:spacing w:val="-33"/>
          <w:w w:val="105"/>
        </w:rPr>
        <w:t> </w:t>
      </w:r>
      <w:r>
        <w:rPr>
          <w:spacing w:val="-3"/>
          <w:w w:val="105"/>
        </w:rPr>
        <w:t>Distanzhandel</w:t>
      </w:r>
      <w:r>
        <w:rPr>
          <w:spacing w:val="-33"/>
          <w:w w:val="105"/>
        </w:rPr>
        <w:t> </w:t>
      </w:r>
      <w:r>
        <w:rPr>
          <w:spacing w:val="-3"/>
          <w:w w:val="105"/>
        </w:rPr>
        <w:t>stellt</w:t>
      </w:r>
      <w:r>
        <w:rPr>
          <w:spacing w:val="-34"/>
          <w:w w:val="105"/>
        </w:rPr>
        <w:t> </w:t>
      </w:r>
      <w:r>
        <w:rPr>
          <w:spacing w:val="-3"/>
          <w:w w:val="105"/>
        </w:rPr>
        <w:t>die</w:t>
      </w:r>
      <w:r>
        <w:rPr>
          <w:spacing w:val="-33"/>
          <w:w w:val="105"/>
        </w:rPr>
        <w:t> </w:t>
      </w:r>
      <w:r>
        <w:rPr>
          <w:w w:val="105"/>
        </w:rPr>
        <w:t>Post</w:t>
      </w:r>
      <w:r>
        <w:rPr>
          <w:spacing w:val="-33"/>
          <w:w w:val="105"/>
        </w:rPr>
        <w:t> </w:t>
      </w:r>
      <w:r>
        <w:rPr>
          <w:spacing w:val="-2"/>
          <w:w w:val="105"/>
        </w:rPr>
        <w:t>auf </w:t>
      </w:r>
      <w:r>
        <w:rPr>
          <w:w w:val="105"/>
        </w:rPr>
        <w:t>der</w:t>
      </w:r>
      <w:r>
        <w:rPr>
          <w:spacing w:val="-34"/>
          <w:w w:val="105"/>
        </w:rPr>
        <w:t> </w:t>
      </w:r>
      <w:r>
        <w:rPr>
          <w:w w:val="105"/>
        </w:rPr>
        <w:t>Ebene</w:t>
      </w:r>
      <w:r>
        <w:rPr>
          <w:spacing w:val="-34"/>
          <w:w w:val="105"/>
        </w:rPr>
        <w:t> </w:t>
      </w:r>
      <w:r>
        <w:rPr>
          <w:w w:val="105"/>
        </w:rPr>
        <w:t>der</w:t>
      </w:r>
      <w:r>
        <w:rPr>
          <w:spacing w:val="-34"/>
          <w:w w:val="105"/>
        </w:rPr>
        <w:t> </w:t>
      </w:r>
      <w:r>
        <w:rPr>
          <w:spacing w:val="-3"/>
          <w:w w:val="105"/>
        </w:rPr>
        <w:t>Distribution</w:t>
      </w:r>
      <w:r>
        <w:rPr>
          <w:spacing w:val="-34"/>
          <w:w w:val="105"/>
        </w:rPr>
        <w:t> </w:t>
      </w:r>
      <w:r>
        <w:rPr>
          <w:spacing w:val="-3"/>
          <w:w w:val="105"/>
        </w:rPr>
        <w:t>verschiedene</w:t>
      </w:r>
      <w:r>
        <w:rPr>
          <w:spacing w:val="-34"/>
          <w:w w:val="105"/>
        </w:rPr>
        <w:t> </w:t>
      </w:r>
      <w:r>
        <w:rPr>
          <w:spacing w:val="-3"/>
          <w:w w:val="105"/>
        </w:rPr>
        <w:t>Lösungen </w:t>
      </w:r>
      <w:r>
        <w:rPr>
          <w:w w:val="105"/>
        </w:rPr>
        <w:t>für</w:t>
      </w:r>
      <w:r>
        <w:rPr>
          <w:spacing w:val="-36"/>
          <w:w w:val="105"/>
        </w:rPr>
        <w:t> </w:t>
      </w:r>
      <w:r>
        <w:rPr>
          <w:w w:val="105"/>
        </w:rPr>
        <w:t>den</w:t>
      </w:r>
      <w:r>
        <w:rPr>
          <w:spacing w:val="-35"/>
          <w:w w:val="105"/>
        </w:rPr>
        <w:t> </w:t>
      </w:r>
      <w:r>
        <w:rPr>
          <w:spacing w:val="-3"/>
          <w:w w:val="105"/>
        </w:rPr>
        <w:t>problemlosen</w:t>
      </w:r>
      <w:r>
        <w:rPr>
          <w:spacing w:val="-35"/>
          <w:w w:val="105"/>
        </w:rPr>
        <w:t> </w:t>
      </w:r>
      <w:r>
        <w:rPr>
          <w:spacing w:val="-3"/>
          <w:w w:val="105"/>
        </w:rPr>
        <w:t>grenzüberschreitenden</w:t>
      </w:r>
      <w:r>
        <w:rPr>
          <w:spacing w:val="-36"/>
          <w:w w:val="105"/>
        </w:rPr>
        <w:t> </w:t>
      </w:r>
      <w:r>
        <w:rPr>
          <w:w w:val="105"/>
        </w:rPr>
        <w:t>Klein- </w:t>
      </w:r>
      <w:r>
        <w:rPr>
          <w:spacing w:val="-3"/>
        </w:rPr>
        <w:t>warenversand</w:t>
      </w:r>
      <w:r>
        <w:rPr>
          <w:spacing w:val="-20"/>
        </w:rPr>
        <w:t> </w:t>
      </w:r>
      <w:r>
        <w:rPr/>
        <w:t>bereit.</w:t>
      </w:r>
      <w:r>
        <w:rPr>
          <w:spacing w:val="-19"/>
        </w:rPr>
        <w:t> </w:t>
      </w:r>
      <w:r>
        <w:rPr/>
        <w:t>Diese</w:t>
      </w:r>
      <w:r>
        <w:rPr>
          <w:spacing w:val="-20"/>
        </w:rPr>
        <w:t> </w:t>
      </w:r>
      <w:r>
        <w:rPr>
          <w:spacing w:val="-3"/>
        </w:rPr>
        <w:t>zeichnen</w:t>
      </w:r>
      <w:r>
        <w:rPr>
          <w:spacing w:val="-19"/>
        </w:rPr>
        <w:t> </w:t>
      </w:r>
      <w:r>
        <w:rPr>
          <w:spacing w:val="-3"/>
        </w:rPr>
        <w:t>sich</w:t>
      </w:r>
      <w:r>
        <w:rPr>
          <w:spacing w:val="-19"/>
        </w:rPr>
        <w:t> </w:t>
      </w:r>
      <w:r>
        <w:rPr>
          <w:spacing w:val="-3"/>
        </w:rPr>
        <w:t>durch</w:t>
      </w:r>
      <w:r>
        <w:rPr>
          <w:spacing w:val="-20"/>
        </w:rPr>
        <w:t> </w:t>
      </w:r>
      <w:r>
        <w:rPr/>
        <w:t>Fle- </w:t>
      </w:r>
      <w:r>
        <w:rPr>
          <w:spacing w:val="-3"/>
          <w:w w:val="105"/>
        </w:rPr>
        <w:t>xibilität,</w:t>
      </w:r>
      <w:r>
        <w:rPr>
          <w:spacing w:val="-26"/>
          <w:w w:val="105"/>
        </w:rPr>
        <w:t> </w:t>
      </w:r>
      <w:r>
        <w:rPr>
          <w:spacing w:val="-3"/>
          <w:w w:val="105"/>
        </w:rPr>
        <w:t>Schnelligkeit</w:t>
      </w:r>
      <w:r>
        <w:rPr>
          <w:spacing w:val="-25"/>
          <w:w w:val="105"/>
        </w:rPr>
        <w:t> </w:t>
      </w:r>
      <w:r>
        <w:rPr>
          <w:spacing w:val="-2"/>
          <w:w w:val="105"/>
        </w:rPr>
        <w:t>und</w:t>
      </w:r>
      <w:r>
        <w:rPr>
          <w:spacing w:val="-25"/>
          <w:w w:val="105"/>
        </w:rPr>
        <w:t> </w:t>
      </w:r>
      <w:r>
        <w:rPr>
          <w:spacing w:val="-3"/>
          <w:w w:val="105"/>
        </w:rPr>
        <w:t>Zuverlässigkeit</w:t>
      </w:r>
      <w:r>
        <w:rPr>
          <w:spacing w:val="-25"/>
          <w:w w:val="105"/>
        </w:rPr>
        <w:t> </w:t>
      </w:r>
      <w:r>
        <w:rPr>
          <w:w w:val="105"/>
        </w:rPr>
        <w:t>aus.</w:t>
      </w:r>
    </w:p>
    <w:p>
      <w:pPr>
        <w:pStyle w:val="BodyText"/>
        <w:spacing w:before="4"/>
        <w:rPr>
          <w:sz w:val="19"/>
        </w:rPr>
      </w:pPr>
    </w:p>
    <w:p>
      <w:pPr>
        <w:pStyle w:val="Heading5"/>
        <w:spacing w:line="264" w:lineRule="auto"/>
        <w:ind w:left="243" w:right="579"/>
      </w:pPr>
      <w:r>
        <w:rPr>
          <w:w w:val="105"/>
        </w:rPr>
        <w:t>Hohe Zustellqualität im internationalen Kleinwarenversand</w:t>
      </w:r>
    </w:p>
    <w:p>
      <w:pPr>
        <w:pStyle w:val="BodyText"/>
        <w:spacing w:line="264" w:lineRule="auto"/>
        <w:ind w:left="243" w:right="-10"/>
      </w:pPr>
      <w:r>
        <w:rPr>
          <w:w w:val="105"/>
        </w:rPr>
        <w:t>Für die Zustellung in den Zielländern arbeitet die Post weltweit mit verlässlichen Distributions- und </w:t>
      </w:r>
      <w:r>
        <w:rPr/>
        <w:t>Vertriebspartnern</w:t>
      </w:r>
      <w:r>
        <w:rPr>
          <w:spacing w:val="-21"/>
        </w:rPr>
        <w:t> </w:t>
      </w:r>
      <w:r>
        <w:rPr/>
        <w:t>zusammen.</w:t>
      </w:r>
      <w:r>
        <w:rPr>
          <w:spacing w:val="-21"/>
        </w:rPr>
        <w:t> </w:t>
      </w:r>
      <w:r>
        <w:rPr/>
        <w:t>So</w:t>
      </w:r>
      <w:r>
        <w:rPr>
          <w:spacing w:val="-21"/>
        </w:rPr>
        <w:t> </w:t>
      </w:r>
      <w:r>
        <w:rPr/>
        <w:t>haben</w:t>
      </w:r>
      <w:r>
        <w:rPr>
          <w:spacing w:val="-20"/>
        </w:rPr>
        <w:t> </w:t>
      </w:r>
      <w:r>
        <w:rPr/>
        <w:t>Sie</w:t>
      </w:r>
      <w:r>
        <w:rPr>
          <w:spacing w:val="-21"/>
        </w:rPr>
        <w:t> </w:t>
      </w:r>
      <w:r>
        <w:rPr>
          <w:spacing w:val="-2"/>
        </w:rPr>
        <w:t>Gewähr </w:t>
      </w:r>
      <w:r>
        <w:rPr>
          <w:w w:val="105"/>
        </w:rPr>
        <w:t>für eine prompte und sichere Ausführung der Bestellungen</w:t>
      </w:r>
      <w:r>
        <w:rPr>
          <w:spacing w:val="-16"/>
          <w:w w:val="105"/>
        </w:rPr>
        <w:t> </w:t>
      </w:r>
      <w:r>
        <w:rPr>
          <w:w w:val="105"/>
        </w:rPr>
        <w:t>Ihrer</w:t>
      </w:r>
      <w:r>
        <w:rPr>
          <w:spacing w:val="-15"/>
          <w:w w:val="105"/>
        </w:rPr>
        <w:t> </w:t>
      </w:r>
      <w:r>
        <w:rPr>
          <w:w w:val="105"/>
        </w:rPr>
        <w:t>Kundinnen</w:t>
      </w:r>
      <w:r>
        <w:rPr>
          <w:spacing w:val="-15"/>
          <w:w w:val="105"/>
        </w:rPr>
        <w:t> </w:t>
      </w:r>
      <w:r>
        <w:rPr>
          <w:w w:val="105"/>
        </w:rPr>
        <w:t>und</w:t>
      </w:r>
      <w:r>
        <w:rPr>
          <w:spacing w:val="-15"/>
          <w:w w:val="105"/>
        </w:rPr>
        <w:t> </w:t>
      </w:r>
      <w:r>
        <w:rPr>
          <w:w w:val="105"/>
        </w:rPr>
        <w:t>Kunden.</w:t>
      </w:r>
    </w:p>
    <w:p>
      <w:pPr>
        <w:pStyle w:val="BodyText"/>
        <w:spacing w:before="2"/>
        <w:rPr>
          <w:sz w:val="19"/>
        </w:rPr>
      </w:pPr>
    </w:p>
    <w:p>
      <w:pPr>
        <w:pStyle w:val="BodyText"/>
        <w:spacing w:line="264" w:lineRule="auto"/>
        <w:ind w:left="243" w:right="133"/>
      </w:pPr>
      <w:r>
        <w:rPr/>
        <w:t>Die Sendungen tragen den Schweizer Frankatur- vermerk, den die Kunden im Zielland als Zeichen für Schweizer Qualität wahrnehmen. Für eine rasche Zustellung Ihrer Sendungen bei den Emp- fängern empfehlen wir Ihnen, den</w:t>
      </w:r>
      <w:r>
        <w:rPr>
          <w:spacing w:val="-3"/>
        </w:rPr>
        <w:t> </w:t>
      </w:r>
      <w:r>
        <w:rPr/>
        <w:t>Vermerk</w:t>
      </w:r>
    </w:p>
    <w:p>
      <w:pPr>
        <w:pStyle w:val="BodyText"/>
        <w:spacing w:line="202" w:lineRule="exact"/>
        <w:ind w:left="243"/>
      </w:pPr>
      <w:r>
        <w:rPr/>
        <w:t>«PRIORITY» auf der Sendung anzubringen.</w:t>
      </w:r>
    </w:p>
    <w:p>
      <w:pPr>
        <w:pStyle w:val="BodyText"/>
        <w:spacing w:before="5"/>
        <w:rPr>
          <w:sz w:val="21"/>
        </w:rPr>
      </w:pPr>
    </w:p>
    <w:p>
      <w:pPr>
        <w:pStyle w:val="BodyText"/>
        <w:spacing w:line="264" w:lineRule="auto"/>
        <w:ind w:left="243" w:right="92"/>
      </w:pPr>
      <w:r>
        <w:rPr/>
        <w:t>Damit Ihre Sendungen im Zielland problemlos zugestellt werden können, müssen zwingend die EAD-Zolldaten (Absender-, Empfänger- und Inhaltsangaben) elektronisch vorerfasst und dem Bestimmungsland übermittelt werden. Die Sen- dungen müssen zur Identifikation mit einem Bar- code versehen sein.</w:t>
      </w:r>
    </w:p>
    <w:p>
      <w:pPr>
        <w:pStyle w:val="BodyText"/>
        <w:spacing w:line="264" w:lineRule="auto" w:before="68"/>
        <w:ind w:left="240" w:right="883"/>
      </w:pPr>
      <w:r>
        <w:rPr/>
        <w:br w:type="column"/>
      </w:r>
      <w:r>
        <w:rPr>
          <w:w w:val="105"/>
        </w:rPr>
        <w:t>Zum Erfassen dieser EAD-Zolldaten sowie zur Generierung der internationalen Versandetikette stehen Ihnen folgende kostenlose Onlinedienste </w:t>
      </w:r>
      <w:r>
        <w:rPr>
          <w:w w:val="106"/>
        </w:rPr>
        <w:t>un</w:t>
      </w:r>
      <w:r>
        <w:rPr>
          <w:w w:val="107"/>
        </w:rPr>
        <w:t>te</w:t>
      </w:r>
      <w:r>
        <w:rPr>
          <w:w w:val="106"/>
        </w:rPr>
        <w:t>r</w:t>
      </w:r>
      <w:r>
        <w:rPr/>
        <w:t> </w:t>
      </w:r>
      <w:hyperlink r:id="rId22">
        <w:r>
          <w:rPr>
            <w:w w:val="112"/>
          </w:rPr>
          <w:t>www</w:t>
        </w:r>
        <w:r>
          <w:rPr>
            <w:w w:val="84"/>
          </w:rPr>
          <w:t>.</w:t>
        </w:r>
        <w:r>
          <w:rPr>
            <w:w w:val="107"/>
          </w:rPr>
          <w:t>p</w:t>
        </w:r>
        <w:r>
          <w:rPr>
            <w:w w:val="106"/>
          </w:rPr>
          <w:t>o</w:t>
        </w:r>
        <w:r>
          <w:rPr>
            <w:w w:val="80"/>
          </w:rPr>
          <w:t>s</w:t>
        </w:r>
        <w:r>
          <w:rPr>
            <w:w w:val="129"/>
          </w:rPr>
          <w:t>t</w:t>
        </w:r>
        <w:r>
          <w:rPr>
            <w:w w:val="88"/>
          </w:rPr>
          <w:t>.c</w:t>
        </w:r>
        <w:r>
          <w:rPr>
            <w:w w:val="106"/>
          </w:rPr>
          <w:t>h</w:t>
        </w:r>
        <w:r>
          <w:rPr>
            <w:w w:val="162"/>
          </w:rPr>
          <w:t>/</w:t>
        </w:r>
        <w:r>
          <w:rPr>
            <w:w w:val="106"/>
          </w:rPr>
          <w:t>o</w:t>
        </w:r>
        <w:r>
          <w:rPr>
            <w:w w:val="106"/>
          </w:rPr>
          <w:t>n</w:t>
        </w:r>
        <w:r>
          <w:rPr>
            <w:w w:val="110"/>
          </w:rPr>
          <w:t>l</w:t>
        </w:r>
        <w:r>
          <w:rPr>
            <w:w w:val="107"/>
          </w:rPr>
          <w:t>in</w:t>
        </w:r>
        <w:r>
          <w:rPr>
            <w:w w:val="96"/>
          </w:rPr>
          <w:t>e</w:t>
        </w:r>
        <w:r>
          <w:rPr>
            <w:w w:val="107"/>
          </w:rPr>
          <w:t>d</w:t>
        </w:r>
        <w:r>
          <w:rPr>
            <w:w w:val="110"/>
          </w:rPr>
          <w:t>i</w:t>
        </w:r>
        <w:r>
          <w:rPr>
            <w:w w:val="96"/>
          </w:rPr>
          <w:t>e</w:t>
        </w:r>
        <w:r>
          <w:rPr>
            <w:w w:val="106"/>
          </w:rPr>
          <w:t>n</w:t>
        </w:r>
        <w:r>
          <w:rPr>
            <w:w w:val="80"/>
          </w:rPr>
          <w:t>s</w:t>
        </w:r>
        <w:r>
          <w:rPr>
            <w:w w:val="129"/>
          </w:rPr>
          <w:t>t</w:t>
        </w:r>
        <w:r>
          <w:rPr>
            <w:w w:val="96"/>
          </w:rPr>
          <w:t>e</w:t>
        </w:r>
        <w:r>
          <w:rPr/>
          <w:t> </w:t>
        </w:r>
      </w:hyperlink>
      <w:r>
        <w:rPr>
          <w:w w:val="93"/>
        </w:rPr>
        <w:t>z</w:t>
      </w:r>
      <w:r>
        <w:rPr>
          <w:w w:val="106"/>
        </w:rPr>
        <w:t>ur</w:t>
      </w:r>
      <w:r>
        <w:rPr/>
        <w:t> </w:t>
      </w:r>
      <w:r>
        <w:rPr>
          <w:w w:val="94"/>
        </w:rPr>
        <w:t>V</w:t>
      </w:r>
      <w:r>
        <w:rPr>
          <w:w w:val="96"/>
        </w:rPr>
        <w:t>e</w:t>
      </w:r>
      <w:r>
        <w:rPr>
          <w:w w:val="106"/>
        </w:rPr>
        <w:t>r</w:t>
      </w:r>
      <w:r>
        <w:rPr>
          <w:w w:val="123"/>
        </w:rPr>
        <w:t>f</w:t>
      </w:r>
      <w:r>
        <w:rPr>
          <w:w w:val="106"/>
        </w:rPr>
        <w:t>ü</w:t>
      </w:r>
      <w:r>
        <w:rPr>
          <w:w w:val="106"/>
        </w:rPr>
        <w:t>g</w:t>
      </w:r>
      <w:r>
        <w:rPr>
          <w:w w:val="106"/>
        </w:rPr>
        <w:t>un</w:t>
      </w:r>
      <w:r>
        <w:rPr>
          <w:w w:val="106"/>
        </w:rPr>
        <w:t>g</w:t>
      </w:r>
      <w:r>
        <w:rPr>
          <w:w w:val="94"/>
        </w:rPr>
        <w:t>:</w:t>
      </w:r>
    </w:p>
    <w:p>
      <w:pPr>
        <w:pStyle w:val="ListParagraph"/>
        <w:numPr>
          <w:ilvl w:val="0"/>
          <w:numId w:val="2"/>
        </w:numPr>
        <w:tabs>
          <w:tab w:pos="411" w:val="left" w:leader="none"/>
        </w:tabs>
        <w:spacing w:line="264" w:lineRule="auto" w:before="0" w:after="0"/>
        <w:ind w:left="410" w:right="1084" w:hanging="171"/>
        <w:jc w:val="left"/>
        <w:rPr>
          <w:sz w:val="18"/>
        </w:rPr>
      </w:pPr>
      <w:r>
        <w:rPr>
          <w:spacing w:val="3"/>
          <w:w w:val="105"/>
          <w:sz w:val="18"/>
        </w:rPr>
        <w:t>EAD</w:t>
      </w:r>
      <w:r>
        <w:rPr>
          <w:spacing w:val="-25"/>
          <w:w w:val="105"/>
          <w:sz w:val="18"/>
        </w:rPr>
        <w:t> </w:t>
      </w:r>
      <w:r>
        <w:rPr>
          <w:w w:val="105"/>
          <w:sz w:val="18"/>
        </w:rPr>
        <w:t>Mobile:</w:t>
      </w:r>
      <w:r>
        <w:rPr>
          <w:spacing w:val="-24"/>
          <w:w w:val="105"/>
          <w:sz w:val="18"/>
        </w:rPr>
        <w:t> </w:t>
      </w:r>
      <w:r>
        <w:rPr>
          <w:w w:val="105"/>
          <w:sz w:val="18"/>
        </w:rPr>
        <w:t>Digitale</w:t>
      </w:r>
      <w:r>
        <w:rPr>
          <w:spacing w:val="-24"/>
          <w:w w:val="105"/>
          <w:sz w:val="18"/>
        </w:rPr>
        <w:t> </w:t>
      </w:r>
      <w:r>
        <w:rPr>
          <w:w w:val="105"/>
          <w:sz w:val="18"/>
        </w:rPr>
        <w:t>Zolldeklaration</w:t>
      </w:r>
      <w:r>
        <w:rPr>
          <w:spacing w:val="-25"/>
          <w:w w:val="105"/>
          <w:sz w:val="18"/>
        </w:rPr>
        <w:t> </w:t>
      </w:r>
      <w:r>
        <w:rPr>
          <w:w w:val="105"/>
          <w:sz w:val="18"/>
        </w:rPr>
        <w:t>erstellen zum</w:t>
      </w:r>
      <w:r>
        <w:rPr>
          <w:spacing w:val="-14"/>
          <w:w w:val="105"/>
          <w:sz w:val="18"/>
        </w:rPr>
        <w:t> </w:t>
      </w:r>
      <w:r>
        <w:rPr>
          <w:w w:val="105"/>
          <w:sz w:val="18"/>
        </w:rPr>
        <w:t>Vorweisen</w:t>
      </w:r>
      <w:r>
        <w:rPr>
          <w:spacing w:val="-13"/>
          <w:w w:val="105"/>
          <w:sz w:val="18"/>
        </w:rPr>
        <w:t> </w:t>
      </w:r>
      <w:r>
        <w:rPr>
          <w:w w:val="105"/>
          <w:sz w:val="18"/>
        </w:rPr>
        <w:t>in</w:t>
      </w:r>
      <w:r>
        <w:rPr>
          <w:spacing w:val="-13"/>
          <w:w w:val="105"/>
          <w:sz w:val="18"/>
        </w:rPr>
        <w:t> </w:t>
      </w:r>
      <w:r>
        <w:rPr>
          <w:w w:val="105"/>
          <w:sz w:val="18"/>
        </w:rPr>
        <w:t>der</w:t>
      </w:r>
      <w:r>
        <w:rPr>
          <w:spacing w:val="-13"/>
          <w:w w:val="105"/>
          <w:sz w:val="18"/>
        </w:rPr>
        <w:t> </w:t>
      </w:r>
      <w:r>
        <w:rPr>
          <w:w w:val="105"/>
          <w:sz w:val="18"/>
        </w:rPr>
        <w:t>Filiale</w:t>
      </w:r>
    </w:p>
    <w:p>
      <w:pPr>
        <w:pStyle w:val="ListParagraph"/>
        <w:numPr>
          <w:ilvl w:val="0"/>
          <w:numId w:val="2"/>
        </w:numPr>
        <w:tabs>
          <w:tab w:pos="411" w:val="left" w:leader="none"/>
        </w:tabs>
        <w:spacing w:line="264" w:lineRule="auto" w:before="0" w:after="0"/>
        <w:ind w:left="410" w:right="867" w:hanging="171"/>
        <w:jc w:val="left"/>
        <w:rPr>
          <w:sz w:val="18"/>
        </w:rPr>
      </w:pPr>
      <w:r>
        <w:rPr>
          <w:w w:val="105"/>
          <w:sz w:val="18"/>
        </w:rPr>
        <w:t>WebStamp:</w:t>
      </w:r>
      <w:r>
        <w:rPr>
          <w:spacing w:val="-38"/>
          <w:w w:val="105"/>
          <w:sz w:val="18"/>
        </w:rPr>
        <w:t> </w:t>
      </w:r>
      <w:r>
        <w:rPr>
          <w:w w:val="105"/>
          <w:sz w:val="18"/>
        </w:rPr>
        <w:t>Digitale</w:t>
      </w:r>
      <w:r>
        <w:rPr>
          <w:spacing w:val="-37"/>
          <w:w w:val="105"/>
          <w:sz w:val="18"/>
        </w:rPr>
        <w:t> </w:t>
      </w:r>
      <w:r>
        <w:rPr>
          <w:w w:val="105"/>
          <w:sz w:val="18"/>
        </w:rPr>
        <w:t>Zolldeklaration</w:t>
      </w:r>
      <w:r>
        <w:rPr>
          <w:spacing w:val="-37"/>
          <w:w w:val="105"/>
          <w:sz w:val="18"/>
        </w:rPr>
        <w:t> </w:t>
      </w:r>
      <w:r>
        <w:rPr>
          <w:w w:val="105"/>
          <w:sz w:val="18"/>
        </w:rPr>
        <w:t>mit</w:t>
      </w:r>
      <w:r>
        <w:rPr>
          <w:spacing w:val="-37"/>
          <w:w w:val="105"/>
          <w:sz w:val="18"/>
        </w:rPr>
        <w:t> </w:t>
      </w:r>
      <w:r>
        <w:rPr>
          <w:w w:val="105"/>
          <w:sz w:val="18"/>
        </w:rPr>
        <w:t>Frankier- und</w:t>
      </w:r>
      <w:r>
        <w:rPr>
          <w:spacing w:val="-14"/>
          <w:w w:val="105"/>
          <w:sz w:val="18"/>
        </w:rPr>
        <w:t> </w:t>
      </w:r>
      <w:r>
        <w:rPr>
          <w:w w:val="105"/>
          <w:sz w:val="18"/>
        </w:rPr>
        <w:t>Versandetikette</w:t>
      </w:r>
    </w:p>
    <w:p>
      <w:pPr>
        <w:pStyle w:val="ListParagraph"/>
        <w:numPr>
          <w:ilvl w:val="0"/>
          <w:numId w:val="2"/>
        </w:numPr>
        <w:tabs>
          <w:tab w:pos="411" w:val="left" w:leader="none"/>
        </w:tabs>
        <w:spacing w:line="264" w:lineRule="auto" w:before="0" w:after="0"/>
        <w:ind w:left="410" w:right="849" w:hanging="171"/>
        <w:jc w:val="left"/>
        <w:rPr>
          <w:sz w:val="18"/>
        </w:rPr>
      </w:pPr>
      <w:r>
        <w:rPr>
          <w:w w:val="105"/>
          <w:sz w:val="18"/>
        </w:rPr>
        <w:t>Begleitpapiere</w:t>
      </w:r>
      <w:r>
        <w:rPr>
          <w:spacing w:val="-32"/>
          <w:w w:val="105"/>
          <w:sz w:val="18"/>
        </w:rPr>
        <w:t> </w:t>
      </w:r>
      <w:r>
        <w:rPr>
          <w:w w:val="105"/>
          <w:sz w:val="18"/>
        </w:rPr>
        <w:t>Kleinwaren</w:t>
      </w:r>
      <w:r>
        <w:rPr>
          <w:spacing w:val="-31"/>
          <w:w w:val="105"/>
          <w:sz w:val="18"/>
        </w:rPr>
        <w:t> </w:t>
      </w:r>
      <w:r>
        <w:rPr>
          <w:w w:val="105"/>
          <w:sz w:val="18"/>
        </w:rPr>
        <w:t>International:</w:t>
      </w:r>
      <w:r>
        <w:rPr>
          <w:spacing w:val="-32"/>
          <w:w w:val="105"/>
          <w:sz w:val="18"/>
        </w:rPr>
        <w:t> </w:t>
      </w:r>
      <w:r>
        <w:rPr>
          <w:w w:val="105"/>
          <w:sz w:val="18"/>
        </w:rPr>
        <w:t>Digitale Zolldeklaration</w:t>
      </w:r>
      <w:r>
        <w:rPr>
          <w:spacing w:val="-21"/>
          <w:w w:val="105"/>
          <w:sz w:val="18"/>
        </w:rPr>
        <w:t> </w:t>
      </w:r>
      <w:r>
        <w:rPr>
          <w:w w:val="105"/>
          <w:sz w:val="18"/>
        </w:rPr>
        <w:t>erstellen</w:t>
      </w:r>
      <w:r>
        <w:rPr>
          <w:spacing w:val="-21"/>
          <w:w w:val="105"/>
          <w:sz w:val="18"/>
        </w:rPr>
        <w:t> </w:t>
      </w:r>
      <w:r>
        <w:rPr>
          <w:w w:val="105"/>
          <w:sz w:val="18"/>
        </w:rPr>
        <w:t>und</w:t>
      </w:r>
      <w:r>
        <w:rPr>
          <w:spacing w:val="-21"/>
          <w:w w:val="105"/>
          <w:sz w:val="18"/>
        </w:rPr>
        <w:t> </w:t>
      </w:r>
      <w:r>
        <w:rPr>
          <w:w w:val="105"/>
          <w:sz w:val="18"/>
        </w:rPr>
        <w:t>Druck</w:t>
      </w:r>
      <w:r>
        <w:rPr>
          <w:spacing w:val="-21"/>
          <w:w w:val="105"/>
          <w:sz w:val="18"/>
        </w:rPr>
        <w:t> </w:t>
      </w:r>
      <w:r>
        <w:rPr>
          <w:w w:val="105"/>
          <w:sz w:val="18"/>
        </w:rPr>
        <w:t>auf</w:t>
      </w:r>
      <w:r>
        <w:rPr>
          <w:spacing w:val="-21"/>
          <w:w w:val="105"/>
          <w:sz w:val="18"/>
        </w:rPr>
        <w:t> </w:t>
      </w:r>
      <w:r>
        <w:rPr>
          <w:w w:val="105"/>
          <w:sz w:val="18"/>
        </w:rPr>
        <w:t>Etikette</w:t>
      </w:r>
    </w:p>
    <w:p>
      <w:pPr>
        <w:pStyle w:val="BodyText"/>
        <w:spacing w:before="11"/>
      </w:pPr>
    </w:p>
    <w:p>
      <w:pPr>
        <w:pStyle w:val="BodyText"/>
        <w:spacing w:line="264" w:lineRule="auto"/>
        <w:ind w:left="240" w:right="883"/>
      </w:pPr>
      <w:r>
        <w:rPr>
          <w:w w:val="105"/>
        </w:rPr>
        <w:t>Weitere Informationen zu den internationalen </w:t>
      </w:r>
      <w:r>
        <w:rPr>
          <w:w w:val="80"/>
        </w:rPr>
        <w:t>R</w:t>
      </w:r>
      <w:r>
        <w:rPr>
          <w:w w:val="110"/>
        </w:rPr>
        <w:t>i</w:t>
      </w:r>
      <w:r>
        <w:rPr>
          <w:w w:val="99"/>
        </w:rPr>
        <w:t>ch</w:t>
      </w:r>
      <w:r>
        <w:rPr>
          <w:w w:val="121"/>
        </w:rPr>
        <w:t>tl</w:t>
      </w:r>
      <w:r>
        <w:rPr>
          <w:w w:val="110"/>
        </w:rPr>
        <w:t>i</w:t>
      </w:r>
      <w:r>
        <w:rPr>
          <w:w w:val="106"/>
        </w:rPr>
        <w:t>n</w:t>
      </w:r>
      <w:r>
        <w:rPr>
          <w:w w:val="100"/>
        </w:rPr>
        <w:t>ie</w:t>
      </w:r>
      <w:r>
        <w:rPr>
          <w:w w:val="106"/>
        </w:rPr>
        <w:t>n</w:t>
      </w:r>
      <w:r>
        <w:rPr/>
        <w:t> </w:t>
      </w:r>
      <w:r>
        <w:rPr>
          <w:w w:val="123"/>
        </w:rPr>
        <w:t>f</w:t>
      </w:r>
      <w:r>
        <w:rPr>
          <w:w w:val="110"/>
        </w:rPr>
        <w:t>i</w:t>
      </w:r>
      <w:r>
        <w:rPr>
          <w:w w:val="106"/>
        </w:rPr>
        <w:t>n</w:t>
      </w:r>
      <w:r>
        <w:rPr>
          <w:w w:val="107"/>
        </w:rPr>
        <w:t>d</w:t>
      </w:r>
      <w:r>
        <w:rPr>
          <w:w w:val="96"/>
        </w:rPr>
        <w:t>e</w:t>
      </w:r>
      <w:r>
        <w:rPr>
          <w:w w:val="106"/>
        </w:rPr>
        <w:t>n</w:t>
      </w:r>
      <w:r>
        <w:rPr/>
        <w:t> </w:t>
      </w:r>
      <w:r>
        <w:rPr>
          <w:w w:val="76"/>
        </w:rPr>
        <w:t>S</w:t>
      </w:r>
      <w:r>
        <w:rPr>
          <w:w w:val="100"/>
        </w:rPr>
        <w:t>ie</w:t>
      </w:r>
      <w:r>
        <w:rPr/>
        <w:t> </w:t>
      </w:r>
      <w:hyperlink r:id="rId39">
        <w:r>
          <w:rPr>
            <w:w w:val="112"/>
          </w:rPr>
          <w:t>www</w:t>
        </w:r>
        <w:r>
          <w:rPr>
            <w:w w:val="84"/>
          </w:rPr>
          <w:t>.</w:t>
        </w:r>
        <w:r>
          <w:rPr>
            <w:w w:val="107"/>
          </w:rPr>
          <w:t>p</w:t>
        </w:r>
        <w:r>
          <w:rPr>
            <w:w w:val="106"/>
          </w:rPr>
          <w:t>o</w:t>
        </w:r>
        <w:r>
          <w:rPr>
            <w:w w:val="80"/>
          </w:rPr>
          <w:t>s</w:t>
        </w:r>
        <w:r>
          <w:rPr>
            <w:w w:val="129"/>
          </w:rPr>
          <w:t>t</w:t>
        </w:r>
        <w:r>
          <w:rPr>
            <w:w w:val="84"/>
          </w:rPr>
          <w:t>.</w:t>
        </w:r>
        <w:r>
          <w:rPr>
            <w:w w:val="91"/>
          </w:rPr>
          <w:t>c</w:t>
        </w:r>
        <w:r>
          <w:rPr>
            <w:w w:val="106"/>
          </w:rPr>
          <w:t>h</w:t>
        </w:r>
        <w:r>
          <w:rPr>
            <w:w w:val="162"/>
          </w:rPr>
          <w:t>/</w:t>
        </w:r>
        <w:r>
          <w:rPr>
            <w:w w:val="96"/>
          </w:rPr>
          <w:t>e</w:t>
        </w:r>
        <w:r>
          <w:rPr>
            <w:w w:val="96"/>
          </w:rPr>
          <w:t>a</w:t>
        </w:r>
        <w:r>
          <w:rPr>
            <w:w w:val="107"/>
          </w:rPr>
          <w:t>d</w:t>
        </w:r>
      </w:hyperlink>
      <w:r>
        <w:rPr>
          <w:w w:val="84"/>
        </w:rPr>
        <w:t>.</w:t>
      </w:r>
    </w:p>
    <w:p>
      <w:pPr>
        <w:pStyle w:val="BodyText"/>
        <w:spacing w:before="6"/>
        <w:rPr>
          <w:sz w:val="19"/>
        </w:rPr>
      </w:pPr>
    </w:p>
    <w:p>
      <w:pPr>
        <w:pStyle w:val="BodyText"/>
        <w:spacing w:line="264" w:lineRule="auto"/>
        <w:ind w:left="240" w:right="938"/>
      </w:pPr>
      <w:r>
        <w:rPr>
          <w:w w:val="105"/>
        </w:rPr>
        <w:t>Die</w:t>
      </w:r>
      <w:r>
        <w:rPr>
          <w:spacing w:val="-29"/>
          <w:w w:val="105"/>
        </w:rPr>
        <w:t> </w:t>
      </w:r>
      <w:r>
        <w:rPr>
          <w:w w:val="105"/>
        </w:rPr>
        <w:t>Zolldaten</w:t>
      </w:r>
      <w:r>
        <w:rPr>
          <w:spacing w:val="-29"/>
          <w:w w:val="105"/>
        </w:rPr>
        <w:t> </w:t>
      </w:r>
      <w:r>
        <w:rPr>
          <w:w w:val="105"/>
        </w:rPr>
        <w:t>können</w:t>
      </w:r>
      <w:r>
        <w:rPr>
          <w:spacing w:val="-29"/>
          <w:w w:val="105"/>
        </w:rPr>
        <w:t> </w:t>
      </w:r>
      <w:r>
        <w:rPr>
          <w:w w:val="105"/>
        </w:rPr>
        <w:t>auch</w:t>
      </w:r>
      <w:r>
        <w:rPr>
          <w:spacing w:val="-29"/>
          <w:w w:val="105"/>
        </w:rPr>
        <w:t> </w:t>
      </w:r>
      <w:r>
        <w:rPr>
          <w:w w:val="105"/>
        </w:rPr>
        <w:t>am</w:t>
      </w:r>
      <w:r>
        <w:rPr>
          <w:spacing w:val="-29"/>
          <w:w w:val="105"/>
        </w:rPr>
        <w:t> </w:t>
      </w:r>
      <w:r>
        <w:rPr>
          <w:w w:val="105"/>
        </w:rPr>
        <w:t>Postschalter</w:t>
      </w:r>
      <w:r>
        <w:rPr>
          <w:spacing w:val="-29"/>
          <w:w w:val="105"/>
        </w:rPr>
        <w:t> </w:t>
      </w:r>
      <w:r>
        <w:rPr>
          <w:w w:val="105"/>
        </w:rPr>
        <w:t>durch unsere Mitarbeitenden </w:t>
      </w:r>
      <w:r>
        <w:rPr>
          <w:spacing w:val="2"/>
          <w:w w:val="105"/>
        </w:rPr>
        <w:t>erfasst </w:t>
      </w:r>
      <w:r>
        <w:rPr>
          <w:w w:val="105"/>
        </w:rPr>
        <w:t>werden. Dafür berechnen</w:t>
      </w:r>
      <w:r>
        <w:rPr>
          <w:spacing w:val="-18"/>
          <w:w w:val="105"/>
        </w:rPr>
        <w:t> </w:t>
      </w:r>
      <w:r>
        <w:rPr>
          <w:w w:val="105"/>
        </w:rPr>
        <w:t>wir</w:t>
      </w:r>
      <w:r>
        <w:rPr>
          <w:spacing w:val="-17"/>
          <w:w w:val="105"/>
        </w:rPr>
        <w:t> </w:t>
      </w:r>
      <w:r>
        <w:rPr>
          <w:w w:val="105"/>
        </w:rPr>
        <w:t>Ihnen</w:t>
      </w:r>
      <w:r>
        <w:rPr>
          <w:spacing w:val="-17"/>
          <w:w w:val="105"/>
        </w:rPr>
        <w:t> </w:t>
      </w:r>
      <w:r>
        <w:rPr>
          <w:w w:val="105"/>
        </w:rPr>
        <w:t>5</w:t>
      </w:r>
      <w:r>
        <w:rPr>
          <w:spacing w:val="-18"/>
          <w:w w:val="105"/>
        </w:rPr>
        <w:t> </w:t>
      </w:r>
      <w:r>
        <w:rPr>
          <w:w w:val="105"/>
        </w:rPr>
        <w:t>Franken</w:t>
      </w:r>
      <w:r>
        <w:rPr>
          <w:spacing w:val="-17"/>
          <w:w w:val="105"/>
        </w:rPr>
        <w:t> </w:t>
      </w:r>
      <w:r>
        <w:rPr>
          <w:w w:val="105"/>
        </w:rPr>
        <w:t>pro</w:t>
      </w:r>
      <w:r>
        <w:rPr>
          <w:spacing w:val="-17"/>
          <w:w w:val="105"/>
        </w:rPr>
        <w:t> </w:t>
      </w:r>
      <w:r>
        <w:rPr>
          <w:w w:val="105"/>
        </w:rPr>
        <w:t>Sendung.</w:t>
      </w:r>
    </w:p>
    <w:p>
      <w:pPr>
        <w:pStyle w:val="BodyText"/>
        <w:spacing w:before="6"/>
        <w:rPr>
          <w:sz w:val="19"/>
        </w:rPr>
      </w:pPr>
    </w:p>
    <w:p>
      <w:pPr>
        <w:pStyle w:val="BodyText"/>
        <w:spacing w:line="264" w:lineRule="auto"/>
        <w:ind w:left="240" w:right="883"/>
      </w:pPr>
      <w:r>
        <w:rPr/>
        <w:t>Unzustellbare Sendungen werden so schnell und so günstig wie möglich an Sie</w:t>
      </w:r>
      <w:r>
        <w:rPr>
          <w:spacing w:val="-19"/>
        </w:rPr>
        <w:t> </w:t>
      </w:r>
      <w:r>
        <w:rPr/>
        <w:t>zurückgesandt.</w:t>
      </w:r>
    </w:p>
    <w:p>
      <w:pPr>
        <w:spacing w:after="0" w:line="264" w:lineRule="auto"/>
        <w:sectPr>
          <w:type w:val="continuous"/>
          <w:pgSz w:w="11910" w:h="16840"/>
          <w:pgMar w:top="960" w:bottom="280" w:left="260" w:right="0"/>
          <w:cols w:num="3" w:equalWidth="0">
            <w:col w:w="2036" w:space="40"/>
            <w:col w:w="4329" w:space="39"/>
            <w:col w:w="5206"/>
          </w:cols>
        </w:sectPr>
      </w:pPr>
    </w:p>
    <w:p>
      <w:pPr>
        <w:pStyle w:val="BodyText"/>
        <w:spacing w:before="2"/>
        <w:rPr>
          <w:sz w:val="27"/>
        </w:rPr>
      </w:pPr>
    </w:p>
    <w:p>
      <w:pPr>
        <w:pStyle w:val="Heading5"/>
        <w:spacing w:before="135"/>
      </w:pPr>
      <w:r>
        <w:rPr/>
        <w:t>Preise Kleinwaren International</w:t>
      </w:r>
    </w:p>
    <w:p>
      <w:pPr>
        <w:spacing w:before="19"/>
        <w:ind w:left="2319" w:right="0" w:firstLine="0"/>
        <w:jc w:val="left"/>
        <w:rPr>
          <w:b/>
          <w:sz w:val="18"/>
        </w:rPr>
      </w:pPr>
      <w:r>
        <w:rPr>
          <w:b/>
          <w:sz w:val="18"/>
        </w:rPr>
        <w:t>«Einzelsendung»</w:t>
      </w:r>
    </w:p>
    <w:p>
      <w:pPr>
        <w:pStyle w:val="BodyText"/>
        <w:spacing w:before="6"/>
        <w:rPr>
          <w:b/>
          <w:sz w:val="13"/>
        </w:rPr>
      </w:pPr>
    </w:p>
    <w:tbl>
      <w:tblPr>
        <w:tblW w:w="0" w:type="auto"/>
        <w:jc w:val="left"/>
        <w:tblInd w:w="232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5074"/>
        <w:gridCol w:w="1219"/>
        <w:gridCol w:w="1106"/>
        <w:gridCol w:w="1106"/>
      </w:tblGrid>
      <w:tr>
        <w:trPr>
          <w:trHeight w:val="554" w:hRule="atLeast"/>
        </w:trPr>
        <w:tc>
          <w:tcPr>
            <w:tcW w:w="5074" w:type="dxa"/>
            <w:vMerge w:val="restart"/>
            <w:tcBorders>
              <w:left w:val="nil"/>
              <w:bottom w:val="single" w:sz="8" w:space="0" w:color="000000"/>
            </w:tcBorders>
          </w:tcPr>
          <w:p>
            <w:pPr>
              <w:pStyle w:val="TableParagraph"/>
              <w:spacing w:before="57"/>
              <w:ind w:left="2"/>
              <w:rPr>
                <w:b/>
                <w:sz w:val="15"/>
              </w:rPr>
            </w:pPr>
            <w:r>
              <w:rPr>
                <w:b/>
                <w:sz w:val="15"/>
              </w:rPr>
              <w:t>Kleinwaren</w:t>
            </w:r>
          </w:p>
        </w:tc>
        <w:tc>
          <w:tcPr>
            <w:tcW w:w="1219" w:type="dxa"/>
            <w:vMerge w:val="restart"/>
            <w:tcBorders>
              <w:bottom w:val="single" w:sz="8" w:space="0" w:color="000000"/>
            </w:tcBorders>
          </w:tcPr>
          <w:p>
            <w:pPr>
              <w:pStyle w:val="TableParagraph"/>
              <w:spacing w:before="57"/>
              <w:ind w:left="85"/>
              <w:rPr>
                <w:b/>
                <w:sz w:val="15"/>
              </w:rPr>
            </w:pPr>
            <w:r>
              <w:rPr>
                <w:b/>
                <w:sz w:val="15"/>
              </w:rPr>
              <w:t>Gewicht</w:t>
            </w:r>
          </w:p>
        </w:tc>
        <w:tc>
          <w:tcPr>
            <w:tcW w:w="2212" w:type="dxa"/>
            <w:gridSpan w:val="2"/>
            <w:shd w:val="clear" w:color="auto" w:fill="234088"/>
          </w:tcPr>
          <w:p>
            <w:pPr>
              <w:pStyle w:val="TableParagraph"/>
              <w:spacing w:before="0"/>
              <w:rPr>
                <w:rFonts w:ascii="Times New Roman"/>
                <w:sz w:val="18"/>
              </w:rPr>
            </w:pPr>
          </w:p>
        </w:tc>
      </w:tr>
      <w:tr>
        <w:trPr>
          <w:trHeight w:val="450" w:hRule="atLeast"/>
        </w:trPr>
        <w:tc>
          <w:tcPr>
            <w:tcW w:w="5074" w:type="dxa"/>
            <w:vMerge/>
            <w:tcBorders>
              <w:top w:val="nil"/>
              <w:left w:val="nil"/>
              <w:bottom w:val="single" w:sz="8" w:space="0" w:color="000000"/>
            </w:tcBorders>
          </w:tcPr>
          <w:p>
            <w:pPr>
              <w:rPr>
                <w:sz w:val="2"/>
                <w:szCs w:val="2"/>
              </w:rPr>
            </w:pPr>
          </w:p>
        </w:tc>
        <w:tc>
          <w:tcPr>
            <w:tcW w:w="1219" w:type="dxa"/>
            <w:vMerge/>
            <w:tcBorders>
              <w:top w:val="nil"/>
              <w:bottom w:val="single" w:sz="8" w:space="0" w:color="000000"/>
            </w:tcBorders>
          </w:tcPr>
          <w:p>
            <w:pPr>
              <w:rPr>
                <w:sz w:val="2"/>
                <w:szCs w:val="2"/>
              </w:rPr>
            </w:pPr>
          </w:p>
        </w:tc>
        <w:tc>
          <w:tcPr>
            <w:tcW w:w="1106" w:type="dxa"/>
            <w:tcBorders>
              <w:bottom w:val="single" w:sz="8" w:space="0" w:color="000000"/>
            </w:tcBorders>
            <w:shd w:val="clear" w:color="auto" w:fill="C7C6DD"/>
          </w:tcPr>
          <w:p>
            <w:pPr>
              <w:pStyle w:val="TableParagraph"/>
              <w:spacing w:before="50"/>
              <w:ind w:left="84"/>
              <w:rPr>
                <w:b/>
                <w:sz w:val="15"/>
              </w:rPr>
            </w:pPr>
            <w:r>
              <w:rPr>
                <w:b/>
                <w:sz w:val="15"/>
              </w:rPr>
              <w:t>Preiszone 1</w:t>
            </w:r>
          </w:p>
          <w:p>
            <w:pPr>
              <w:pStyle w:val="TableParagraph"/>
              <w:spacing w:before="12"/>
              <w:ind w:left="84"/>
              <w:rPr>
                <w:sz w:val="15"/>
              </w:rPr>
            </w:pPr>
            <w:r>
              <w:rPr>
                <w:w w:val="110"/>
                <w:sz w:val="15"/>
              </w:rPr>
              <w:t>Europa *</w:t>
            </w:r>
          </w:p>
        </w:tc>
        <w:tc>
          <w:tcPr>
            <w:tcW w:w="1106" w:type="dxa"/>
            <w:tcBorders>
              <w:bottom w:val="single" w:sz="8" w:space="0" w:color="000000"/>
            </w:tcBorders>
            <w:shd w:val="clear" w:color="auto" w:fill="C7C6DD"/>
          </w:tcPr>
          <w:p>
            <w:pPr>
              <w:pStyle w:val="TableParagraph"/>
              <w:spacing w:before="50"/>
              <w:ind w:left="84"/>
              <w:rPr>
                <w:b/>
                <w:sz w:val="15"/>
              </w:rPr>
            </w:pPr>
            <w:r>
              <w:rPr>
                <w:b/>
                <w:sz w:val="15"/>
              </w:rPr>
              <w:t>Preiszone 2</w:t>
            </w:r>
          </w:p>
          <w:p>
            <w:pPr>
              <w:pStyle w:val="TableParagraph"/>
              <w:spacing w:before="12"/>
              <w:ind w:left="84"/>
              <w:rPr>
                <w:sz w:val="15"/>
              </w:rPr>
            </w:pPr>
            <w:r>
              <w:rPr>
                <w:sz w:val="15"/>
              </w:rPr>
              <w:t>Übrige Länder</w:t>
            </w:r>
          </w:p>
        </w:tc>
      </w:tr>
      <w:tr>
        <w:trPr>
          <w:trHeight w:val="242" w:hRule="atLeast"/>
        </w:trPr>
        <w:tc>
          <w:tcPr>
            <w:tcW w:w="5074" w:type="dxa"/>
            <w:tcBorders>
              <w:top w:val="single" w:sz="8" w:space="0" w:color="000000"/>
              <w:left w:val="nil"/>
              <w:bottom w:val="nil"/>
            </w:tcBorders>
          </w:tcPr>
          <w:p>
            <w:pPr>
              <w:pStyle w:val="TableParagraph"/>
              <w:spacing w:before="48"/>
              <w:ind w:left="2"/>
              <w:rPr>
                <w:sz w:val="15"/>
              </w:rPr>
            </w:pPr>
            <w:r>
              <w:rPr>
                <w:sz w:val="15"/>
              </w:rPr>
              <w:t>Länge + Breite + Höhe = max. 90 cm, keine Ausdehnung über 60 cm</w:t>
            </w:r>
          </w:p>
        </w:tc>
        <w:tc>
          <w:tcPr>
            <w:tcW w:w="1219" w:type="dxa"/>
            <w:tcBorders>
              <w:top w:val="single" w:sz="8" w:space="0" w:color="000000"/>
              <w:bottom w:val="nil"/>
            </w:tcBorders>
          </w:tcPr>
          <w:p>
            <w:pPr>
              <w:pStyle w:val="TableParagraph"/>
              <w:spacing w:before="48"/>
              <w:ind w:right="78"/>
              <w:jc w:val="right"/>
              <w:rPr>
                <w:sz w:val="15"/>
              </w:rPr>
            </w:pPr>
            <w:r>
              <w:rPr>
                <w:sz w:val="15"/>
              </w:rPr>
              <w:t>1 – 100 g</w:t>
            </w:r>
          </w:p>
        </w:tc>
        <w:tc>
          <w:tcPr>
            <w:tcW w:w="1106" w:type="dxa"/>
            <w:tcBorders>
              <w:top w:val="single" w:sz="8" w:space="0" w:color="000000"/>
              <w:bottom w:val="nil"/>
            </w:tcBorders>
          </w:tcPr>
          <w:p>
            <w:pPr>
              <w:pStyle w:val="TableParagraph"/>
              <w:spacing w:before="48"/>
              <w:ind w:right="78"/>
              <w:jc w:val="right"/>
              <w:rPr>
                <w:sz w:val="15"/>
              </w:rPr>
            </w:pPr>
            <w:r>
              <w:rPr>
                <w:sz w:val="15"/>
              </w:rPr>
              <w:t>4.00</w:t>
            </w:r>
          </w:p>
        </w:tc>
        <w:tc>
          <w:tcPr>
            <w:tcW w:w="1106" w:type="dxa"/>
            <w:tcBorders>
              <w:top w:val="single" w:sz="8" w:space="0" w:color="000000"/>
              <w:bottom w:val="nil"/>
            </w:tcBorders>
          </w:tcPr>
          <w:p>
            <w:pPr>
              <w:pStyle w:val="TableParagraph"/>
              <w:spacing w:before="48"/>
              <w:ind w:right="79"/>
              <w:jc w:val="right"/>
              <w:rPr>
                <w:sz w:val="15"/>
              </w:rPr>
            </w:pPr>
            <w:r>
              <w:rPr>
                <w:w w:val="95"/>
                <w:sz w:val="15"/>
              </w:rPr>
              <w:t>7.00</w:t>
            </w:r>
          </w:p>
        </w:tc>
      </w:tr>
      <w:tr>
        <w:trPr>
          <w:trHeight w:val="184" w:hRule="atLeast"/>
        </w:trPr>
        <w:tc>
          <w:tcPr>
            <w:tcW w:w="5074" w:type="dxa"/>
            <w:tcBorders>
              <w:top w:val="nil"/>
              <w:left w:val="nil"/>
              <w:bottom w:val="nil"/>
            </w:tcBorders>
          </w:tcPr>
          <w:p>
            <w:pPr>
              <w:pStyle w:val="TableParagraph"/>
              <w:spacing w:line="163" w:lineRule="exact" w:before="0"/>
              <w:ind w:left="2"/>
              <w:rPr>
                <w:sz w:val="15"/>
              </w:rPr>
            </w:pPr>
            <w:r>
              <w:rPr>
                <w:sz w:val="15"/>
              </w:rPr>
              <w:t>Rollen: Länge + zweifacher Durchmesser = max. 104 cm, Länge nicht</w:t>
            </w:r>
          </w:p>
        </w:tc>
        <w:tc>
          <w:tcPr>
            <w:tcW w:w="1219" w:type="dxa"/>
            <w:tcBorders>
              <w:top w:val="nil"/>
              <w:bottom w:val="nil"/>
            </w:tcBorders>
          </w:tcPr>
          <w:p>
            <w:pPr>
              <w:pStyle w:val="TableParagraph"/>
              <w:spacing w:line="163" w:lineRule="exact" w:before="0"/>
              <w:ind w:right="78"/>
              <w:jc w:val="right"/>
              <w:rPr>
                <w:sz w:val="15"/>
              </w:rPr>
            </w:pPr>
            <w:r>
              <w:rPr>
                <w:sz w:val="15"/>
              </w:rPr>
              <w:t>101 – 250 g</w:t>
            </w:r>
          </w:p>
        </w:tc>
        <w:tc>
          <w:tcPr>
            <w:tcW w:w="1106" w:type="dxa"/>
            <w:tcBorders>
              <w:top w:val="nil"/>
              <w:bottom w:val="nil"/>
            </w:tcBorders>
          </w:tcPr>
          <w:p>
            <w:pPr>
              <w:pStyle w:val="TableParagraph"/>
              <w:spacing w:line="163" w:lineRule="exact" w:before="0"/>
              <w:ind w:right="78"/>
              <w:jc w:val="right"/>
              <w:rPr>
                <w:sz w:val="15"/>
              </w:rPr>
            </w:pPr>
            <w:r>
              <w:rPr>
                <w:sz w:val="15"/>
              </w:rPr>
              <w:t>9.00</w:t>
            </w:r>
          </w:p>
        </w:tc>
        <w:tc>
          <w:tcPr>
            <w:tcW w:w="1106" w:type="dxa"/>
            <w:tcBorders>
              <w:top w:val="nil"/>
              <w:bottom w:val="nil"/>
            </w:tcBorders>
          </w:tcPr>
          <w:p>
            <w:pPr>
              <w:pStyle w:val="TableParagraph"/>
              <w:spacing w:line="163" w:lineRule="exact" w:before="0"/>
              <w:ind w:right="79"/>
              <w:jc w:val="right"/>
              <w:rPr>
                <w:sz w:val="15"/>
              </w:rPr>
            </w:pPr>
            <w:r>
              <w:rPr>
                <w:sz w:val="15"/>
              </w:rPr>
              <w:t>12.00</w:t>
            </w:r>
          </w:p>
        </w:tc>
      </w:tr>
      <w:tr>
        <w:trPr>
          <w:trHeight w:val="184" w:hRule="atLeast"/>
        </w:trPr>
        <w:tc>
          <w:tcPr>
            <w:tcW w:w="5074" w:type="dxa"/>
            <w:tcBorders>
              <w:top w:val="nil"/>
              <w:left w:val="nil"/>
              <w:bottom w:val="nil"/>
            </w:tcBorders>
          </w:tcPr>
          <w:p>
            <w:pPr>
              <w:pStyle w:val="TableParagraph"/>
              <w:spacing w:line="163" w:lineRule="exact" w:before="0"/>
              <w:ind w:left="2"/>
              <w:rPr>
                <w:sz w:val="15"/>
              </w:rPr>
            </w:pPr>
            <w:r>
              <w:rPr>
                <w:w w:val="105"/>
                <w:sz w:val="15"/>
              </w:rPr>
              <w:t>über 90 cm. Gewicht max. 2 kg</w:t>
            </w:r>
          </w:p>
        </w:tc>
        <w:tc>
          <w:tcPr>
            <w:tcW w:w="1219" w:type="dxa"/>
            <w:tcBorders>
              <w:top w:val="nil"/>
              <w:bottom w:val="nil"/>
            </w:tcBorders>
          </w:tcPr>
          <w:p>
            <w:pPr>
              <w:pStyle w:val="TableParagraph"/>
              <w:spacing w:line="163" w:lineRule="exact" w:before="0"/>
              <w:ind w:right="78"/>
              <w:jc w:val="right"/>
              <w:rPr>
                <w:sz w:val="15"/>
              </w:rPr>
            </w:pPr>
            <w:r>
              <w:rPr>
                <w:sz w:val="15"/>
              </w:rPr>
              <w:t>251 – 500 g</w:t>
            </w:r>
          </w:p>
        </w:tc>
        <w:tc>
          <w:tcPr>
            <w:tcW w:w="1106" w:type="dxa"/>
            <w:tcBorders>
              <w:top w:val="nil"/>
              <w:bottom w:val="nil"/>
            </w:tcBorders>
          </w:tcPr>
          <w:p>
            <w:pPr>
              <w:pStyle w:val="TableParagraph"/>
              <w:spacing w:line="163" w:lineRule="exact" w:before="0"/>
              <w:ind w:right="78"/>
              <w:jc w:val="right"/>
              <w:rPr>
                <w:sz w:val="15"/>
              </w:rPr>
            </w:pPr>
            <w:r>
              <w:rPr>
                <w:sz w:val="15"/>
              </w:rPr>
              <w:t>14.00</w:t>
            </w:r>
          </w:p>
        </w:tc>
        <w:tc>
          <w:tcPr>
            <w:tcW w:w="1106" w:type="dxa"/>
            <w:tcBorders>
              <w:top w:val="nil"/>
              <w:bottom w:val="nil"/>
            </w:tcBorders>
          </w:tcPr>
          <w:p>
            <w:pPr>
              <w:pStyle w:val="TableParagraph"/>
              <w:spacing w:line="163" w:lineRule="exact" w:before="0"/>
              <w:ind w:right="79"/>
              <w:jc w:val="right"/>
              <w:rPr>
                <w:sz w:val="15"/>
              </w:rPr>
            </w:pPr>
            <w:r>
              <w:rPr>
                <w:sz w:val="15"/>
              </w:rPr>
              <w:t>17.00</w:t>
            </w:r>
          </w:p>
        </w:tc>
      </w:tr>
      <w:tr>
        <w:trPr>
          <w:trHeight w:val="184" w:hRule="atLeast"/>
        </w:trPr>
        <w:tc>
          <w:tcPr>
            <w:tcW w:w="5074" w:type="dxa"/>
            <w:tcBorders>
              <w:top w:val="nil"/>
              <w:left w:val="nil"/>
              <w:bottom w:val="nil"/>
            </w:tcBorders>
          </w:tcPr>
          <w:p>
            <w:pPr>
              <w:pStyle w:val="TableParagraph"/>
              <w:spacing w:before="0"/>
              <w:rPr>
                <w:rFonts w:ascii="Times New Roman"/>
                <w:sz w:val="12"/>
              </w:rPr>
            </w:pPr>
          </w:p>
        </w:tc>
        <w:tc>
          <w:tcPr>
            <w:tcW w:w="1219" w:type="dxa"/>
            <w:tcBorders>
              <w:top w:val="nil"/>
              <w:bottom w:val="nil"/>
            </w:tcBorders>
          </w:tcPr>
          <w:p>
            <w:pPr>
              <w:pStyle w:val="TableParagraph"/>
              <w:spacing w:line="163" w:lineRule="exact" w:before="0"/>
              <w:ind w:right="78"/>
              <w:jc w:val="right"/>
              <w:rPr>
                <w:sz w:val="15"/>
              </w:rPr>
            </w:pPr>
            <w:r>
              <w:rPr>
                <w:sz w:val="15"/>
              </w:rPr>
              <w:t>501 – 1000 g</w:t>
            </w:r>
          </w:p>
        </w:tc>
        <w:tc>
          <w:tcPr>
            <w:tcW w:w="1106" w:type="dxa"/>
            <w:tcBorders>
              <w:top w:val="nil"/>
              <w:bottom w:val="nil"/>
            </w:tcBorders>
          </w:tcPr>
          <w:p>
            <w:pPr>
              <w:pStyle w:val="TableParagraph"/>
              <w:spacing w:line="163" w:lineRule="exact" w:before="0"/>
              <w:ind w:right="78"/>
              <w:jc w:val="right"/>
              <w:rPr>
                <w:sz w:val="15"/>
              </w:rPr>
            </w:pPr>
            <w:r>
              <w:rPr>
                <w:sz w:val="15"/>
              </w:rPr>
              <w:t>20.00</w:t>
            </w:r>
          </w:p>
        </w:tc>
        <w:tc>
          <w:tcPr>
            <w:tcW w:w="1106" w:type="dxa"/>
            <w:tcBorders>
              <w:top w:val="nil"/>
              <w:bottom w:val="nil"/>
            </w:tcBorders>
          </w:tcPr>
          <w:p>
            <w:pPr>
              <w:pStyle w:val="TableParagraph"/>
              <w:spacing w:line="163" w:lineRule="exact" w:before="0"/>
              <w:ind w:right="79"/>
              <w:jc w:val="right"/>
              <w:rPr>
                <w:sz w:val="15"/>
              </w:rPr>
            </w:pPr>
            <w:r>
              <w:rPr>
                <w:w w:val="95"/>
                <w:sz w:val="15"/>
              </w:rPr>
              <w:t>27.00</w:t>
            </w:r>
          </w:p>
        </w:tc>
      </w:tr>
      <w:tr>
        <w:trPr>
          <w:trHeight w:val="184" w:hRule="atLeast"/>
        </w:trPr>
        <w:tc>
          <w:tcPr>
            <w:tcW w:w="5074" w:type="dxa"/>
            <w:tcBorders>
              <w:top w:val="nil"/>
              <w:left w:val="nil"/>
              <w:bottom w:val="nil"/>
            </w:tcBorders>
          </w:tcPr>
          <w:p>
            <w:pPr>
              <w:pStyle w:val="TableParagraph"/>
              <w:spacing w:before="0"/>
              <w:rPr>
                <w:rFonts w:ascii="Times New Roman"/>
                <w:sz w:val="12"/>
              </w:rPr>
            </w:pPr>
          </w:p>
        </w:tc>
        <w:tc>
          <w:tcPr>
            <w:tcW w:w="1219" w:type="dxa"/>
            <w:tcBorders>
              <w:top w:val="nil"/>
              <w:bottom w:val="nil"/>
            </w:tcBorders>
          </w:tcPr>
          <w:p>
            <w:pPr>
              <w:pStyle w:val="TableParagraph"/>
              <w:spacing w:line="163" w:lineRule="exact" w:before="0"/>
              <w:ind w:right="78"/>
              <w:jc w:val="right"/>
              <w:rPr>
                <w:sz w:val="15"/>
              </w:rPr>
            </w:pPr>
            <w:r>
              <w:rPr>
                <w:sz w:val="15"/>
              </w:rPr>
              <w:t>1001 – 1500 g</w:t>
            </w:r>
          </w:p>
        </w:tc>
        <w:tc>
          <w:tcPr>
            <w:tcW w:w="1106" w:type="dxa"/>
            <w:tcBorders>
              <w:top w:val="nil"/>
              <w:bottom w:val="nil"/>
            </w:tcBorders>
          </w:tcPr>
          <w:p>
            <w:pPr>
              <w:pStyle w:val="TableParagraph"/>
              <w:spacing w:line="163" w:lineRule="exact" w:before="0"/>
              <w:ind w:right="78"/>
              <w:jc w:val="right"/>
              <w:rPr>
                <w:sz w:val="15"/>
              </w:rPr>
            </w:pPr>
            <w:r>
              <w:rPr>
                <w:sz w:val="15"/>
              </w:rPr>
              <w:t>25.00</w:t>
            </w:r>
          </w:p>
        </w:tc>
        <w:tc>
          <w:tcPr>
            <w:tcW w:w="1106" w:type="dxa"/>
            <w:tcBorders>
              <w:top w:val="nil"/>
              <w:bottom w:val="nil"/>
            </w:tcBorders>
          </w:tcPr>
          <w:p>
            <w:pPr>
              <w:pStyle w:val="TableParagraph"/>
              <w:spacing w:line="163" w:lineRule="exact" w:before="0"/>
              <w:ind w:right="79"/>
              <w:jc w:val="right"/>
              <w:rPr>
                <w:sz w:val="15"/>
              </w:rPr>
            </w:pPr>
            <w:r>
              <w:rPr>
                <w:sz w:val="15"/>
              </w:rPr>
              <w:t>32.00</w:t>
            </w:r>
          </w:p>
        </w:tc>
      </w:tr>
      <w:tr>
        <w:trPr>
          <w:trHeight w:val="213" w:hRule="atLeast"/>
        </w:trPr>
        <w:tc>
          <w:tcPr>
            <w:tcW w:w="5074" w:type="dxa"/>
            <w:tcBorders>
              <w:top w:val="nil"/>
              <w:left w:val="nil"/>
            </w:tcBorders>
          </w:tcPr>
          <w:p>
            <w:pPr>
              <w:pStyle w:val="TableParagraph"/>
              <w:spacing w:before="0"/>
              <w:rPr>
                <w:rFonts w:ascii="Times New Roman"/>
                <w:sz w:val="14"/>
              </w:rPr>
            </w:pPr>
          </w:p>
        </w:tc>
        <w:tc>
          <w:tcPr>
            <w:tcW w:w="1219" w:type="dxa"/>
            <w:tcBorders>
              <w:top w:val="nil"/>
            </w:tcBorders>
          </w:tcPr>
          <w:p>
            <w:pPr>
              <w:pStyle w:val="TableParagraph"/>
              <w:spacing w:line="163" w:lineRule="exact" w:before="0"/>
              <w:ind w:right="78"/>
              <w:jc w:val="right"/>
              <w:rPr>
                <w:sz w:val="15"/>
              </w:rPr>
            </w:pPr>
            <w:r>
              <w:rPr>
                <w:sz w:val="15"/>
              </w:rPr>
              <w:t>1501 – 2000 g</w:t>
            </w:r>
          </w:p>
        </w:tc>
        <w:tc>
          <w:tcPr>
            <w:tcW w:w="1106" w:type="dxa"/>
            <w:tcBorders>
              <w:top w:val="nil"/>
            </w:tcBorders>
          </w:tcPr>
          <w:p>
            <w:pPr>
              <w:pStyle w:val="TableParagraph"/>
              <w:spacing w:line="163" w:lineRule="exact" w:before="0"/>
              <w:ind w:right="78"/>
              <w:jc w:val="right"/>
              <w:rPr>
                <w:sz w:val="15"/>
              </w:rPr>
            </w:pPr>
            <w:r>
              <w:rPr>
                <w:sz w:val="15"/>
              </w:rPr>
              <w:t>30.00</w:t>
            </w:r>
          </w:p>
        </w:tc>
        <w:tc>
          <w:tcPr>
            <w:tcW w:w="1106" w:type="dxa"/>
            <w:tcBorders>
              <w:top w:val="nil"/>
            </w:tcBorders>
          </w:tcPr>
          <w:p>
            <w:pPr>
              <w:pStyle w:val="TableParagraph"/>
              <w:spacing w:line="163" w:lineRule="exact" w:before="0"/>
              <w:ind w:right="79"/>
              <w:jc w:val="right"/>
              <w:rPr>
                <w:sz w:val="15"/>
              </w:rPr>
            </w:pPr>
            <w:r>
              <w:rPr>
                <w:w w:val="95"/>
                <w:sz w:val="15"/>
              </w:rPr>
              <w:t>37.00</w:t>
            </w:r>
          </w:p>
        </w:tc>
      </w:tr>
    </w:tbl>
    <w:p>
      <w:pPr>
        <w:spacing w:before="91"/>
        <w:ind w:left="2319" w:right="0" w:firstLine="0"/>
        <w:jc w:val="left"/>
        <w:rPr>
          <w:sz w:val="15"/>
        </w:rPr>
      </w:pPr>
      <w:r>
        <w:rPr>
          <w:sz w:val="15"/>
        </w:rPr>
        <w:t>Alle Preise in CHF. Der Zuschlag für Spezialsendungen wird nicht in Rechnung gestellt.</w:t>
      </w:r>
    </w:p>
    <w:p>
      <w:pPr>
        <w:spacing w:before="26"/>
        <w:ind w:left="2319" w:right="0" w:firstLine="0"/>
        <w:jc w:val="left"/>
        <w:rPr>
          <w:sz w:val="15"/>
        </w:rPr>
      </w:pPr>
      <w:r>
        <w:rPr>
          <w:w w:val="110"/>
          <w:sz w:val="15"/>
        </w:rPr>
        <w:t>* siehe Länderliste Europa</w:t>
      </w:r>
    </w:p>
    <w:p>
      <w:pPr>
        <w:spacing w:after="0"/>
        <w:jc w:val="left"/>
        <w:rPr>
          <w:sz w:val="15"/>
        </w:rPr>
        <w:sectPr>
          <w:type w:val="continuous"/>
          <w:pgSz w:w="11910" w:h="16840"/>
          <w:pgMar w:top="960" w:bottom="280" w:left="260" w:right="0"/>
        </w:sectPr>
      </w:pPr>
    </w:p>
    <w:p>
      <w:pPr>
        <w:pStyle w:val="BodyText"/>
        <w:rPr>
          <w:sz w:val="20"/>
        </w:rPr>
      </w:pPr>
    </w:p>
    <w:p>
      <w:pPr>
        <w:pStyle w:val="BodyText"/>
        <w:spacing w:before="4"/>
        <w:rPr>
          <w:sz w:val="27"/>
        </w:rPr>
      </w:pPr>
    </w:p>
    <w:p>
      <w:pPr>
        <w:spacing w:after="0"/>
        <w:rPr>
          <w:sz w:val="27"/>
        </w:rPr>
        <w:sectPr>
          <w:headerReference w:type="default" r:id="rId40"/>
          <w:footerReference w:type="default" r:id="rId41"/>
          <w:pgSz w:w="11910" w:h="16840"/>
          <w:pgMar w:header="673" w:footer="486" w:top="920" w:bottom="680" w:left="260" w:right="0"/>
          <w:pgNumType w:start="14"/>
        </w:sectPr>
      </w:pPr>
    </w:p>
    <w:p>
      <w:pPr>
        <w:pStyle w:val="BodyText"/>
        <w:spacing w:line="264" w:lineRule="auto" w:before="134"/>
        <w:ind w:left="2319" w:right="-5"/>
      </w:pPr>
      <w:r>
        <w:rPr>
          <w:b/>
          <w:w w:val="105"/>
        </w:rPr>
        <w:t>Kleinwaren International «Massensendung» </w:t>
      </w:r>
      <w:r>
        <w:rPr>
          <w:w w:val="105"/>
        </w:rPr>
        <w:t>Grössere Mengen von Kleinwarensendungen bis 2 kg profitieren von besonders vorteilhaften Kon- ditionen.</w:t>
      </w:r>
      <w:r>
        <w:rPr>
          <w:spacing w:val="-23"/>
          <w:w w:val="105"/>
        </w:rPr>
        <w:t> </w:t>
      </w:r>
      <w:r>
        <w:rPr>
          <w:w w:val="105"/>
        </w:rPr>
        <w:t>Die</w:t>
      </w:r>
      <w:r>
        <w:rPr>
          <w:spacing w:val="-23"/>
          <w:w w:val="105"/>
        </w:rPr>
        <w:t> </w:t>
      </w:r>
      <w:r>
        <w:rPr>
          <w:w w:val="105"/>
        </w:rPr>
        <w:t>günstigeren</w:t>
      </w:r>
      <w:r>
        <w:rPr>
          <w:spacing w:val="-23"/>
          <w:w w:val="105"/>
        </w:rPr>
        <w:t> </w:t>
      </w:r>
      <w:r>
        <w:rPr>
          <w:w w:val="105"/>
        </w:rPr>
        <w:t>Portokosten</w:t>
      </w:r>
      <w:r>
        <w:rPr>
          <w:spacing w:val="-22"/>
          <w:w w:val="105"/>
        </w:rPr>
        <w:t> </w:t>
      </w:r>
      <w:r>
        <w:rPr>
          <w:w w:val="105"/>
        </w:rPr>
        <w:t>für</w:t>
      </w:r>
      <w:r>
        <w:rPr>
          <w:spacing w:val="-23"/>
          <w:w w:val="105"/>
        </w:rPr>
        <w:t> </w:t>
      </w:r>
      <w:r>
        <w:rPr>
          <w:w w:val="105"/>
        </w:rPr>
        <w:t>den</w:t>
      </w:r>
      <w:r>
        <w:rPr>
          <w:spacing w:val="-23"/>
          <w:w w:val="105"/>
        </w:rPr>
        <w:t> </w:t>
      </w:r>
      <w:r>
        <w:rPr>
          <w:spacing w:val="-3"/>
          <w:w w:val="105"/>
        </w:rPr>
        <w:t>Ver- </w:t>
      </w:r>
      <w:r>
        <w:rPr>
          <w:w w:val="105"/>
        </w:rPr>
        <w:t>sand</w:t>
      </w:r>
      <w:r>
        <w:rPr>
          <w:spacing w:val="-31"/>
          <w:w w:val="105"/>
        </w:rPr>
        <w:t> </w:t>
      </w:r>
      <w:r>
        <w:rPr>
          <w:w w:val="105"/>
        </w:rPr>
        <w:t>von</w:t>
      </w:r>
      <w:r>
        <w:rPr>
          <w:spacing w:val="-30"/>
          <w:w w:val="105"/>
        </w:rPr>
        <w:t> </w:t>
      </w:r>
      <w:r>
        <w:rPr>
          <w:w w:val="105"/>
        </w:rPr>
        <w:t>Mengen</w:t>
      </w:r>
      <w:r>
        <w:rPr>
          <w:spacing w:val="-29"/>
          <w:w w:val="105"/>
        </w:rPr>
        <w:t> </w:t>
      </w:r>
      <w:r>
        <w:rPr>
          <w:w w:val="105"/>
        </w:rPr>
        <w:t>über</w:t>
      </w:r>
      <w:r>
        <w:rPr>
          <w:spacing w:val="-30"/>
          <w:w w:val="105"/>
        </w:rPr>
        <w:t> </w:t>
      </w:r>
      <w:r>
        <w:rPr>
          <w:w w:val="105"/>
        </w:rPr>
        <w:t>500</w:t>
      </w:r>
      <w:r>
        <w:rPr>
          <w:spacing w:val="-30"/>
          <w:w w:val="105"/>
        </w:rPr>
        <w:t> </w:t>
      </w:r>
      <w:r>
        <w:rPr>
          <w:w w:val="105"/>
        </w:rPr>
        <w:t>Sendungen</w:t>
      </w:r>
      <w:r>
        <w:rPr>
          <w:spacing w:val="-30"/>
          <w:w w:val="105"/>
        </w:rPr>
        <w:t> </w:t>
      </w:r>
      <w:r>
        <w:rPr>
          <w:w w:val="105"/>
        </w:rPr>
        <w:t>resultieren </w:t>
      </w:r>
      <w:r>
        <w:rPr/>
        <w:t>aus</w:t>
      </w:r>
      <w:r>
        <w:rPr>
          <w:spacing w:val="-13"/>
        </w:rPr>
        <w:t> </w:t>
      </w:r>
      <w:r>
        <w:rPr/>
        <w:t>der</w:t>
      </w:r>
      <w:r>
        <w:rPr>
          <w:spacing w:val="-13"/>
        </w:rPr>
        <w:t> </w:t>
      </w:r>
      <w:r>
        <w:rPr>
          <w:spacing w:val="-3"/>
        </w:rPr>
        <w:t>Kombination</w:t>
      </w:r>
      <w:r>
        <w:rPr>
          <w:spacing w:val="-12"/>
        </w:rPr>
        <w:t> </w:t>
      </w:r>
      <w:r>
        <w:rPr/>
        <w:t>eines</w:t>
      </w:r>
      <w:r>
        <w:rPr>
          <w:spacing w:val="-13"/>
        </w:rPr>
        <w:t> </w:t>
      </w:r>
      <w:r>
        <w:rPr>
          <w:spacing w:val="-3"/>
        </w:rPr>
        <w:t>Preisanteils</w:t>
      </w:r>
      <w:r>
        <w:rPr>
          <w:spacing w:val="-12"/>
        </w:rPr>
        <w:t> </w:t>
      </w:r>
      <w:r>
        <w:rPr/>
        <w:t>pro</w:t>
      </w:r>
      <w:r>
        <w:rPr>
          <w:spacing w:val="-13"/>
        </w:rPr>
        <w:t> </w:t>
      </w:r>
      <w:r>
        <w:rPr/>
        <w:t>Sendung </w:t>
      </w:r>
      <w:r>
        <w:rPr>
          <w:w w:val="105"/>
        </w:rPr>
        <w:t>und</w:t>
      </w:r>
      <w:r>
        <w:rPr>
          <w:spacing w:val="-35"/>
          <w:w w:val="105"/>
        </w:rPr>
        <w:t> </w:t>
      </w:r>
      <w:r>
        <w:rPr>
          <w:w w:val="105"/>
        </w:rPr>
        <w:t>eines</w:t>
      </w:r>
      <w:r>
        <w:rPr>
          <w:spacing w:val="-34"/>
          <w:w w:val="105"/>
        </w:rPr>
        <w:t> </w:t>
      </w:r>
      <w:r>
        <w:rPr>
          <w:spacing w:val="-3"/>
          <w:w w:val="105"/>
        </w:rPr>
        <w:t>Preisanteils</w:t>
      </w:r>
      <w:r>
        <w:rPr>
          <w:spacing w:val="-34"/>
          <w:w w:val="105"/>
        </w:rPr>
        <w:t> </w:t>
      </w:r>
      <w:r>
        <w:rPr>
          <w:w w:val="105"/>
        </w:rPr>
        <w:t>pro</w:t>
      </w:r>
      <w:r>
        <w:rPr>
          <w:spacing w:val="-34"/>
          <w:w w:val="105"/>
        </w:rPr>
        <w:t> </w:t>
      </w:r>
      <w:r>
        <w:rPr>
          <w:w w:val="105"/>
        </w:rPr>
        <w:t>Kilogramm</w:t>
      </w:r>
      <w:r>
        <w:rPr>
          <w:spacing w:val="-34"/>
          <w:w w:val="105"/>
        </w:rPr>
        <w:t> </w:t>
      </w:r>
      <w:r>
        <w:rPr>
          <w:w w:val="105"/>
        </w:rPr>
        <w:t>der</w:t>
      </w:r>
      <w:r>
        <w:rPr>
          <w:spacing w:val="-34"/>
          <w:w w:val="105"/>
        </w:rPr>
        <w:t> </w:t>
      </w:r>
      <w:r>
        <w:rPr>
          <w:w w:val="105"/>
        </w:rPr>
        <w:t>Aufgabe- </w:t>
      </w:r>
      <w:r>
        <w:rPr>
          <w:spacing w:val="-2"/>
          <w:w w:val="105"/>
        </w:rPr>
        <w:t>menge.</w:t>
      </w:r>
    </w:p>
    <w:p>
      <w:pPr>
        <w:pStyle w:val="BodyText"/>
        <w:spacing w:before="1"/>
        <w:rPr>
          <w:sz w:val="19"/>
        </w:rPr>
      </w:pPr>
    </w:p>
    <w:p>
      <w:pPr>
        <w:pStyle w:val="BodyText"/>
        <w:spacing w:line="264" w:lineRule="auto"/>
        <w:ind w:left="2319"/>
      </w:pPr>
      <w:r>
        <w:rPr/>
        <w:t>Bei</w:t>
      </w:r>
      <w:r>
        <w:rPr>
          <w:spacing w:val="-7"/>
        </w:rPr>
        <w:t> </w:t>
      </w:r>
      <w:r>
        <w:rPr/>
        <w:t>der</w:t>
      </w:r>
      <w:r>
        <w:rPr>
          <w:spacing w:val="-7"/>
        </w:rPr>
        <w:t> </w:t>
      </w:r>
      <w:r>
        <w:rPr/>
        <w:t>Zusammensetzung</w:t>
      </w:r>
      <w:r>
        <w:rPr>
          <w:spacing w:val="-7"/>
        </w:rPr>
        <w:t> </w:t>
      </w:r>
      <w:r>
        <w:rPr/>
        <w:t>der</w:t>
      </w:r>
      <w:r>
        <w:rPr>
          <w:spacing w:val="-7"/>
        </w:rPr>
        <w:t> </w:t>
      </w:r>
      <w:r>
        <w:rPr/>
        <w:t>Sendungen</w:t>
      </w:r>
      <w:r>
        <w:rPr>
          <w:spacing w:val="-7"/>
        </w:rPr>
        <w:t> </w:t>
      </w:r>
      <w:r>
        <w:rPr/>
        <w:t>sind</w:t>
      </w:r>
      <w:r>
        <w:rPr>
          <w:spacing w:val="-7"/>
        </w:rPr>
        <w:t> </w:t>
      </w:r>
      <w:r>
        <w:rPr/>
        <w:t>Sie an keine Vorgaben gebunden.  Ihre  Anlieferung pro Postaufgabe kann Sendungen in verschiede- nen Formaten und Gewichten enthalten. Damit ist diese Zustellart auch für den gleichzeitigen </w:t>
      </w:r>
      <w:r>
        <w:rPr>
          <w:spacing w:val="-3"/>
        </w:rPr>
        <w:t>Ver- </w:t>
      </w:r>
      <w:r>
        <w:rPr/>
        <w:t>sand von Kleinwaren in grösseren Mengen eine kostengünstige</w:t>
      </w:r>
      <w:r>
        <w:rPr>
          <w:spacing w:val="-9"/>
        </w:rPr>
        <w:t> </w:t>
      </w:r>
      <w:r>
        <w:rPr/>
        <w:t>Lösung.</w:t>
      </w:r>
    </w:p>
    <w:p>
      <w:pPr>
        <w:pStyle w:val="BodyText"/>
        <w:spacing w:before="2"/>
        <w:rPr>
          <w:sz w:val="19"/>
        </w:rPr>
      </w:pPr>
    </w:p>
    <w:p>
      <w:pPr>
        <w:pStyle w:val="BodyText"/>
        <w:spacing w:line="264" w:lineRule="auto"/>
        <w:ind w:left="2319" w:right="-5"/>
      </w:pPr>
      <w:r>
        <w:rPr>
          <w:w w:val="105"/>
        </w:rPr>
        <w:t>Sparpotenzial</w:t>
      </w:r>
      <w:r>
        <w:rPr>
          <w:spacing w:val="-23"/>
          <w:w w:val="105"/>
        </w:rPr>
        <w:t> </w:t>
      </w:r>
      <w:r>
        <w:rPr>
          <w:w w:val="105"/>
        </w:rPr>
        <w:t>können</w:t>
      </w:r>
      <w:r>
        <w:rPr>
          <w:spacing w:val="-23"/>
          <w:w w:val="105"/>
        </w:rPr>
        <w:t> </w:t>
      </w:r>
      <w:r>
        <w:rPr>
          <w:w w:val="105"/>
        </w:rPr>
        <w:t>Sie</w:t>
      </w:r>
      <w:r>
        <w:rPr>
          <w:spacing w:val="-24"/>
          <w:w w:val="105"/>
        </w:rPr>
        <w:t> </w:t>
      </w:r>
      <w:r>
        <w:rPr>
          <w:w w:val="105"/>
        </w:rPr>
        <w:t>auch</w:t>
      </w:r>
      <w:r>
        <w:rPr>
          <w:spacing w:val="-23"/>
          <w:w w:val="105"/>
        </w:rPr>
        <w:t> </w:t>
      </w:r>
      <w:r>
        <w:rPr>
          <w:w w:val="105"/>
        </w:rPr>
        <w:t>nutzen,</w:t>
      </w:r>
      <w:r>
        <w:rPr>
          <w:spacing w:val="-23"/>
          <w:w w:val="105"/>
        </w:rPr>
        <w:t> </w:t>
      </w:r>
      <w:r>
        <w:rPr>
          <w:w w:val="105"/>
        </w:rPr>
        <w:t>wenn</w:t>
      </w:r>
      <w:r>
        <w:rPr>
          <w:spacing w:val="-23"/>
          <w:w w:val="105"/>
        </w:rPr>
        <w:t> </w:t>
      </w:r>
      <w:r>
        <w:rPr>
          <w:w w:val="105"/>
        </w:rPr>
        <w:t>die Aufgabenmenge geringfügig unter 500 Sendun- gen</w:t>
      </w:r>
      <w:r>
        <w:rPr>
          <w:spacing w:val="-19"/>
          <w:w w:val="105"/>
        </w:rPr>
        <w:t> </w:t>
      </w:r>
      <w:r>
        <w:rPr>
          <w:w w:val="105"/>
        </w:rPr>
        <w:t>liegt.</w:t>
      </w:r>
      <w:r>
        <w:rPr>
          <w:spacing w:val="-18"/>
          <w:w w:val="105"/>
        </w:rPr>
        <w:t> </w:t>
      </w:r>
      <w:r>
        <w:rPr>
          <w:w w:val="105"/>
        </w:rPr>
        <w:t>Pro</w:t>
      </w:r>
      <w:r>
        <w:rPr>
          <w:spacing w:val="-18"/>
          <w:w w:val="105"/>
        </w:rPr>
        <w:t> </w:t>
      </w:r>
      <w:r>
        <w:rPr>
          <w:w w:val="105"/>
        </w:rPr>
        <w:t>fehlende</w:t>
      </w:r>
      <w:r>
        <w:rPr>
          <w:spacing w:val="-18"/>
          <w:w w:val="105"/>
        </w:rPr>
        <w:t> </w:t>
      </w:r>
      <w:r>
        <w:rPr>
          <w:w w:val="105"/>
        </w:rPr>
        <w:t>Sendung</w:t>
      </w:r>
      <w:r>
        <w:rPr>
          <w:spacing w:val="-18"/>
          <w:w w:val="105"/>
        </w:rPr>
        <w:t> </w:t>
      </w:r>
      <w:r>
        <w:rPr>
          <w:w w:val="105"/>
        </w:rPr>
        <w:t>berechnen</w:t>
      </w:r>
      <w:r>
        <w:rPr>
          <w:spacing w:val="-18"/>
          <w:w w:val="105"/>
        </w:rPr>
        <w:t> </w:t>
      </w:r>
      <w:r>
        <w:rPr>
          <w:w w:val="105"/>
        </w:rPr>
        <w:t>wir</w:t>
      </w:r>
      <w:r>
        <w:rPr>
          <w:spacing w:val="-18"/>
          <w:w w:val="105"/>
        </w:rPr>
        <w:t> </w:t>
      </w:r>
      <w:r>
        <w:rPr>
          <w:w w:val="105"/>
        </w:rPr>
        <w:t>in diesem Fall</w:t>
      </w:r>
      <w:r>
        <w:rPr>
          <w:spacing w:val="-35"/>
          <w:w w:val="105"/>
        </w:rPr>
        <w:t> </w:t>
      </w:r>
      <w:r>
        <w:rPr>
          <w:spacing w:val="-7"/>
          <w:w w:val="105"/>
        </w:rPr>
        <w:t>1.10 </w:t>
      </w:r>
      <w:r>
        <w:rPr>
          <w:w w:val="105"/>
        </w:rPr>
        <w:t>Franken.</w:t>
      </w:r>
    </w:p>
    <w:p>
      <w:pPr>
        <w:pStyle w:val="BodyText"/>
        <w:spacing w:before="5"/>
        <w:rPr>
          <w:sz w:val="19"/>
        </w:rPr>
      </w:pPr>
    </w:p>
    <w:p>
      <w:pPr>
        <w:pStyle w:val="BodyText"/>
        <w:spacing w:line="264" w:lineRule="auto"/>
        <w:ind w:left="2319" w:right="109"/>
      </w:pPr>
      <w:r>
        <w:rPr/>
        <w:t>Damit Ihre Sendungen im Zielland problemlos zugestellt werden können, müssen zwingend die EAD-Zolldaten (Absender-, Empfänger- und Inhaltsangaben) elektronisch vorerfasst und dem Bestimmungsland übermittelt werden. Die Sen- dungen müssen zur Identifikation mit einem Bar- code versehen sein und tragen das sogenannte</w:t>
      </w:r>
    </w:p>
    <w:p>
      <w:pPr>
        <w:pStyle w:val="BodyText"/>
        <w:spacing w:line="201" w:lineRule="exact"/>
        <w:ind w:left="2319"/>
      </w:pPr>
      <w:r>
        <w:rPr/>
        <w:t>«Harmonized Label».</w:t>
      </w:r>
    </w:p>
    <w:p>
      <w:pPr>
        <w:pStyle w:val="BodyText"/>
        <w:spacing w:line="264" w:lineRule="auto" w:before="134"/>
        <w:ind w:left="251" w:right="764"/>
      </w:pPr>
      <w:r>
        <w:rPr/>
        <w:br w:type="column"/>
      </w:r>
      <w:r>
        <w:rPr/>
        <w:t>Zum Erfassen der Absender-, Empfänger- und Inhaltsangaben sowie zur Generierung des</w:t>
      </w:r>
    </w:p>
    <w:p>
      <w:pPr>
        <w:pStyle w:val="BodyText"/>
        <w:spacing w:line="264" w:lineRule="auto"/>
        <w:ind w:left="251" w:right="764"/>
      </w:pPr>
      <w:r>
        <w:rPr>
          <w:w w:val="105"/>
        </w:rPr>
        <w:t>«Harmonized Labels» sind folgende kostenlose </w:t>
      </w:r>
      <w:r>
        <w:rPr>
          <w:w w:val="97"/>
        </w:rPr>
        <w:t>O</w:t>
      </w:r>
      <w:r>
        <w:rPr>
          <w:w w:val="106"/>
        </w:rPr>
        <w:t>n</w:t>
      </w:r>
      <w:r>
        <w:rPr>
          <w:w w:val="110"/>
        </w:rPr>
        <w:t>li</w:t>
      </w:r>
      <w:r>
        <w:rPr>
          <w:w w:val="106"/>
        </w:rPr>
        <w:t>n</w:t>
      </w:r>
      <w:r>
        <w:rPr>
          <w:w w:val="96"/>
        </w:rPr>
        <w:t>e</w:t>
      </w:r>
      <w:r>
        <w:rPr>
          <w:w w:val="107"/>
        </w:rPr>
        <w:t>d</w:t>
      </w:r>
      <w:r>
        <w:rPr>
          <w:w w:val="110"/>
        </w:rPr>
        <w:t>i</w:t>
      </w:r>
      <w:r>
        <w:rPr>
          <w:w w:val="96"/>
        </w:rPr>
        <w:t>e</w:t>
      </w:r>
      <w:r>
        <w:rPr>
          <w:w w:val="106"/>
        </w:rPr>
        <w:t>n</w:t>
      </w:r>
      <w:r>
        <w:rPr>
          <w:w w:val="80"/>
        </w:rPr>
        <w:t>s</w:t>
      </w:r>
      <w:r>
        <w:rPr>
          <w:w w:val="107"/>
        </w:rPr>
        <w:t>te</w:t>
      </w:r>
      <w:r>
        <w:rPr/>
        <w:t> </w:t>
      </w:r>
      <w:r>
        <w:rPr>
          <w:w w:val="106"/>
        </w:rPr>
        <w:t>un</w:t>
      </w:r>
      <w:r>
        <w:rPr>
          <w:w w:val="107"/>
        </w:rPr>
        <w:t>te</w:t>
      </w:r>
      <w:r>
        <w:rPr>
          <w:w w:val="106"/>
        </w:rPr>
        <w:t>r</w:t>
      </w:r>
      <w:r>
        <w:rPr/>
        <w:t> </w:t>
      </w:r>
      <w:hyperlink r:id="rId22">
        <w:r>
          <w:rPr>
            <w:w w:val="112"/>
          </w:rPr>
          <w:t>www</w:t>
        </w:r>
        <w:r>
          <w:rPr>
            <w:w w:val="84"/>
          </w:rPr>
          <w:t>.</w:t>
        </w:r>
        <w:r>
          <w:rPr>
            <w:w w:val="107"/>
          </w:rPr>
          <w:t>p</w:t>
        </w:r>
        <w:r>
          <w:rPr>
            <w:w w:val="106"/>
          </w:rPr>
          <w:t>o</w:t>
        </w:r>
        <w:r>
          <w:rPr>
            <w:w w:val="80"/>
          </w:rPr>
          <w:t>s</w:t>
        </w:r>
        <w:r>
          <w:rPr>
            <w:w w:val="129"/>
          </w:rPr>
          <w:t>t</w:t>
        </w:r>
        <w:r>
          <w:rPr>
            <w:w w:val="88"/>
          </w:rPr>
          <w:t>.c</w:t>
        </w:r>
        <w:r>
          <w:rPr>
            <w:w w:val="106"/>
          </w:rPr>
          <w:t>h</w:t>
        </w:r>
        <w:r>
          <w:rPr>
            <w:w w:val="162"/>
          </w:rPr>
          <w:t>/</w:t>
        </w:r>
        <w:r>
          <w:rPr>
            <w:w w:val="106"/>
          </w:rPr>
          <w:t>o</w:t>
        </w:r>
        <w:r>
          <w:rPr>
            <w:w w:val="106"/>
          </w:rPr>
          <w:t>n</w:t>
        </w:r>
        <w:r>
          <w:rPr>
            <w:w w:val="110"/>
          </w:rPr>
          <w:t>l</w:t>
        </w:r>
        <w:r>
          <w:rPr>
            <w:w w:val="107"/>
          </w:rPr>
          <w:t>in</w:t>
        </w:r>
        <w:r>
          <w:rPr>
            <w:w w:val="96"/>
          </w:rPr>
          <w:t>e</w:t>
        </w:r>
        <w:r>
          <w:rPr>
            <w:w w:val="107"/>
          </w:rPr>
          <w:t>d</w:t>
        </w:r>
        <w:r>
          <w:rPr>
            <w:w w:val="110"/>
          </w:rPr>
          <w:t>i</w:t>
        </w:r>
        <w:r>
          <w:rPr>
            <w:w w:val="96"/>
          </w:rPr>
          <w:t>e</w:t>
        </w:r>
        <w:r>
          <w:rPr>
            <w:w w:val="106"/>
          </w:rPr>
          <w:t>n</w:t>
        </w:r>
        <w:r>
          <w:rPr>
            <w:w w:val="80"/>
          </w:rPr>
          <w:t>s</w:t>
        </w:r>
        <w:r>
          <w:rPr>
            <w:w w:val="129"/>
          </w:rPr>
          <w:t>t</w:t>
        </w:r>
        <w:r>
          <w:rPr>
            <w:w w:val="96"/>
          </w:rPr>
          <w:t>e</w:t>
        </w:r>
      </w:hyperlink>
      <w:r>
        <w:rPr>
          <w:w w:val="96"/>
        </w:rPr>
        <w:t> </w:t>
      </w:r>
      <w:r>
        <w:rPr>
          <w:w w:val="105"/>
        </w:rPr>
        <w:t>verfügbar:</w:t>
      </w:r>
    </w:p>
    <w:p>
      <w:pPr>
        <w:pStyle w:val="ListParagraph"/>
        <w:numPr>
          <w:ilvl w:val="0"/>
          <w:numId w:val="2"/>
        </w:numPr>
        <w:tabs>
          <w:tab w:pos="422" w:val="left" w:leader="none"/>
        </w:tabs>
        <w:spacing w:line="204" w:lineRule="exact" w:before="0" w:after="0"/>
        <w:ind w:left="421" w:right="0" w:hanging="171"/>
        <w:jc w:val="left"/>
        <w:rPr>
          <w:sz w:val="18"/>
        </w:rPr>
      </w:pPr>
      <w:r>
        <w:rPr>
          <w:w w:val="105"/>
          <w:sz w:val="18"/>
        </w:rPr>
        <w:t>Begleitpapiere Kleinwaren</w:t>
      </w:r>
      <w:r>
        <w:rPr>
          <w:spacing w:val="-25"/>
          <w:w w:val="105"/>
          <w:sz w:val="18"/>
        </w:rPr>
        <w:t> </w:t>
      </w:r>
      <w:r>
        <w:rPr>
          <w:w w:val="105"/>
          <w:sz w:val="18"/>
        </w:rPr>
        <w:t>International</w:t>
      </w:r>
    </w:p>
    <w:p>
      <w:pPr>
        <w:pStyle w:val="ListParagraph"/>
        <w:numPr>
          <w:ilvl w:val="0"/>
          <w:numId w:val="2"/>
        </w:numPr>
        <w:tabs>
          <w:tab w:pos="422" w:val="left" w:leader="none"/>
        </w:tabs>
        <w:spacing w:line="240" w:lineRule="auto" w:before="18" w:after="0"/>
        <w:ind w:left="421" w:right="0" w:hanging="171"/>
        <w:jc w:val="left"/>
        <w:rPr>
          <w:sz w:val="18"/>
        </w:rPr>
      </w:pPr>
      <w:r>
        <w:rPr>
          <w:sz w:val="18"/>
        </w:rPr>
        <w:t>WebStamp</w:t>
      </w:r>
    </w:p>
    <w:p>
      <w:pPr>
        <w:pStyle w:val="BodyText"/>
        <w:spacing w:before="5"/>
        <w:rPr>
          <w:sz w:val="21"/>
        </w:rPr>
      </w:pPr>
    </w:p>
    <w:p>
      <w:pPr>
        <w:pStyle w:val="BodyText"/>
        <w:spacing w:line="264" w:lineRule="auto"/>
        <w:ind w:left="251" w:right="1034"/>
      </w:pPr>
      <w:r>
        <w:rPr>
          <w:w w:val="105"/>
        </w:rPr>
        <w:t>Die</w:t>
      </w:r>
      <w:r>
        <w:rPr>
          <w:spacing w:val="-28"/>
          <w:w w:val="105"/>
        </w:rPr>
        <w:t> </w:t>
      </w:r>
      <w:r>
        <w:rPr>
          <w:w w:val="105"/>
        </w:rPr>
        <w:t>im</w:t>
      </w:r>
      <w:r>
        <w:rPr>
          <w:spacing w:val="-27"/>
          <w:w w:val="105"/>
        </w:rPr>
        <w:t> </w:t>
      </w:r>
      <w:r>
        <w:rPr>
          <w:w w:val="105"/>
        </w:rPr>
        <w:t>Onlinedienst</w:t>
      </w:r>
      <w:r>
        <w:rPr>
          <w:spacing w:val="-28"/>
          <w:w w:val="105"/>
        </w:rPr>
        <w:t> </w:t>
      </w:r>
      <w:r>
        <w:rPr>
          <w:w w:val="105"/>
        </w:rPr>
        <w:t>«Begleitpapiere</w:t>
      </w:r>
      <w:r>
        <w:rPr>
          <w:spacing w:val="-27"/>
          <w:w w:val="105"/>
        </w:rPr>
        <w:t> </w:t>
      </w:r>
      <w:r>
        <w:rPr>
          <w:w w:val="105"/>
        </w:rPr>
        <w:t>Kleinwaren International» generierten Dokumente (Liefer- schein</w:t>
      </w:r>
      <w:r>
        <w:rPr>
          <w:spacing w:val="-24"/>
          <w:w w:val="105"/>
        </w:rPr>
        <w:t> </w:t>
      </w:r>
      <w:r>
        <w:rPr>
          <w:w w:val="105"/>
        </w:rPr>
        <w:t>+</w:t>
      </w:r>
      <w:r>
        <w:rPr>
          <w:spacing w:val="-24"/>
          <w:w w:val="105"/>
        </w:rPr>
        <w:t> </w:t>
      </w:r>
      <w:r>
        <w:rPr>
          <w:w w:val="105"/>
        </w:rPr>
        <w:t>Barcodeliste)</w:t>
      </w:r>
      <w:r>
        <w:rPr>
          <w:spacing w:val="-23"/>
          <w:w w:val="105"/>
        </w:rPr>
        <w:t> </w:t>
      </w:r>
      <w:r>
        <w:rPr>
          <w:w w:val="105"/>
        </w:rPr>
        <w:t>sind</w:t>
      </w:r>
      <w:r>
        <w:rPr>
          <w:spacing w:val="-24"/>
          <w:w w:val="105"/>
        </w:rPr>
        <w:t> </w:t>
      </w:r>
      <w:r>
        <w:rPr>
          <w:w w:val="105"/>
        </w:rPr>
        <w:t>bei</w:t>
      </w:r>
      <w:r>
        <w:rPr>
          <w:spacing w:val="-23"/>
          <w:w w:val="105"/>
        </w:rPr>
        <w:t> </w:t>
      </w:r>
      <w:r>
        <w:rPr>
          <w:w w:val="105"/>
        </w:rPr>
        <w:t>der</w:t>
      </w:r>
      <w:r>
        <w:rPr>
          <w:spacing w:val="-24"/>
          <w:w w:val="105"/>
        </w:rPr>
        <w:t> </w:t>
      </w:r>
      <w:r>
        <w:rPr>
          <w:w w:val="105"/>
        </w:rPr>
        <w:t>Aufgabe</w:t>
      </w:r>
      <w:r>
        <w:rPr>
          <w:spacing w:val="-24"/>
          <w:w w:val="105"/>
        </w:rPr>
        <w:t> </w:t>
      </w:r>
      <w:r>
        <w:rPr>
          <w:w w:val="105"/>
        </w:rPr>
        <w:t>der Sendungen</w:t>
      </w:r>
      <w:r>
        <w:rPr>
          <w:spacing w:val="-13"/>
          <w:w w:val="105"/>
        </w:rPr>
        <w:t> </w:t>
      </w:r>
      <w:r>
        <w:rPr>
          <w:w w:val="105"/>
        </w:rPr>
        <w:t>mitzugeben.</w:t>
      </w:r>
    </w:p>
    <w:p>
      <w:pPr>
        <w:pStyle w:val="BodyText"/>
        <w:spacing w:before="5"/>
        <w:rPr>
          <w:sz w:val="19"/>
        </w:rPr>
      </w:pPr>
    </w:p>
    <w:p>
      <w:pPr>
        <w:pStyle w:val="BodyText"/>
        <w:spacing w:line="264" w:lineRule="auto"/>
        <w:ind w:left="251" w:right="764"/>
      </w:pPr>
      <w:r>
        <w:rPr>
          <w:w w:val="105"/>
        </w:rPr>
        <w:t>Weitere Informationen zu den internationalen </w:t>
      </w:r>
      <w:r>
        <w:rPr>
          <w:w w:val="80"/>
        </w:rPr>
        <w:t>R</w:t>
      </w:r>
      <w:r>
        <w:rPr>
          <w:w w:val="110"/>
        </w:rPr>
        <w:t>i</w:t>
      </w:r>
      <w:r>
        <w:rPr>
          <w:w w:val="99"/>
        </w:rPr>
        <w:t>ch</w:t>
      </w:r>
      <w:r>
        <w:rPr>
          <w:w w:val="121"/>
        </w:rPr>
        <w:t>tl</w:t>
      </w:r>
      <w:r>
        <w:rPr>
          <w:w w:val="110"/>
        </w:rPr>
        <w:t>i</w:t>
      </w:r>
      <w:r>
        <w:rPr>
          <w:w w:val="106"/>
        </w:rPr>
        <w:t>n</w:t>
      </w:r>
      <w:r>
        <w:rPr>
          <w:w w:val="100"/>
        </w:rPr>
        <w:t>ie</w:t>
      </w:r>
      <w:r>
        <w:rPr>
          <w:w w:val="106"/>
        </w:rPr>
        <w:t>n</w:t>
      </w:r>
      <w:r>
        <w:rPr/>
        <w:t> </w:t>
      </w:r>
      <w:r>
        <w:rPr>
          <w:w w:val="123"/>
        </w:rPr>
        <w:t>f</w:t>
      </w:r>
      <w:r>
        <w:rPr>
          <w:w w:val="110"/>
        </w:rPr>
        <w:t>i</w:t>
      </w:r>
      <w:r>
        <w:rPr>
          <w:w w:val="106"/>
        </w:rPr>
        <w:t>n</w:t>
      </w:r>
      <w:r>
        <w:rPr>
          <w:w w:val="107"/>
        </w:rPr>
        <w:t>d</w:t>
      </w:r>
      <w:r>
        <w:rPr>
          <w:w w:val="96"/>
        </w:rPr>
        <w:t>e</w:t>
      </w:r>
      <w:r>
        <w:rPr>
          <w:w w:val="106"/>
        </w:rPr>
        <w:t>n</w:t>
      </w:r>
      <w:r>
        <w:rPr/>
        <w:t> </w:t>
      </w:r>
      <w:r>
        <w:rPr>
          <w:w w:val="76"/>
        </w:rPr>
        <w:t>S</w:t>
      </w:r>
      <w:r>
        <w:rPr>
          <w:w w:val="100"/>
        </w:rPr>
        <w:t>ie</w:t>
      </w:r>
      <w:r>
        <w:rPr/>
        <w:t> </w:t>
      </w:r>
      <w:hyperlink r:id="rId39">
        <w:r>
          <w:rPr>
            <w:w w:val="112"/>
          </w:rPr>
          <w:t>www</w:t>
        </w:r>
        <w:r>
          <w:rPr>
            <w:w w:val="84"/>
          </w:rPr>
          <w:t>.</w:t>
        </w:r>
        <w:r>
          <w:rPr>
            <w:w w:val="107"/>
          </w:rPr>
          <w:t>p</w:t>
        </w:r>
        <w:r>
          <w:rPr>
            <w:w w:val="106"/>
          </w:rPr>
          <w:t>o</w:t>
        </w:r>
        <w:r>
          <w:rPr>
            <w:w w:val="80"/>
          </w:rPr>
          <w:t>s</w:t>
        </w:r>
        <w:r>
          <w:rPr>
            <w:w w:val="129"/>
          </w:rPr>
          <w:t>t</w:t>
        </w:r>
        <w:r>
          <w:rPr>
            <w:w w:val="84"/>
          </w:rPr>
          <w:t>.</w:t>
        </w:r>
        <w:r>
          <w:rPr>
            <w:w w:val="91"/>
          </w:rPr>
          <w:t>c</w:t>
        </w:r>
        <w:r>
          <w:rPr>
            <w:w w:val="106"/>
          </w:rPr>
          <w:t>h</w:t>
        </w:r>
        <w:r>
          <w:rPr>
            <w:w w:val="162"/>
          </w:rPr>
          <w:t>/</w:t>
        </w:r>
        <w:r>
          <w:rPr>
            <w:w w:val="96"/>
          </w:rPr>
          <w:t>e</w:t>
        </w:r>
        <w:r>
          <w:rPr>
            <w:w w:val="96"/>
          </w:rPr>
          <w:t>a</w:t>
        </w:r>
        <w:r>
          <w:rPr>
            <w:w w:val="107"/>
          </w:rPr>
          <w:t>d</w:t>
        </w:r>
        <w:r>
          <w:rPr/>
          <w:t> </w:t>
        </w:r>
      </w:hyperlink>
      <w:r>
        <w:rPr>
          <w:w w:val="106"/>
        </w:rPr>
        <w:t>un</w:t>
      </w:r>
      <w:r>
        <w:rPr>
          <w:w w:val="107"/>
        </w:rPr>
        <w:t>d </w:t>
      </w:r>
      <w:hyperlink r:id="rId42">
        <w:r>
          <w:rPr>
            <w:w w:val="105"/>
          </w:rPr>
          <w:t>www.post.ch/ioss</w:t>
        </w:r>
      </w:hyperlink>
      <w:r>
        <w:rPr>
          <w:w w:val="105"/>
        </w:rPr>
        <w:t>.</w:t>
      </w:r>
    </w:p>
    <w:p>
      <w:pPr>
        <w:pStyle w:val="BodyText"/>
        <w:spacing w:before="5"/>
        <w:rPr>
          <w:sz w:val="19"/>
        </w:rPr>
      </w:pPr>
    </w:p>
    <w:p>
      <w:pPr>
        <w:pStyle w:val="BodyText"/>
        <w:spacing w:line="264" w:lineRule="auto" w:before="1"/>
        <w:ind w:left="251" w:right="1106"/>
      </w:pPr>
      <w:r>
        <w:rPr/>
        <w:t>Das Anbringen des Vermerks PRIORITY wird empfohlen. Unzustellbare Sendungen werden so schnell und so günstig wie möglich an Sie zurückgesandt.</w:t>
      </w:r>
    </w:p>
    <w:p>
      <w:pPr>
        <w:spacing w:after="0" w:line="264" w:lineRule="auto"/>
        <w:sectPr>
          <w:type w:val="continuous"/>
          <w:pgSz w:w="11910" w:h="16840"/>
          <w:pgMar w:top="960" w:bottom="280" w:left="260" w:right="0"/>
          <w:cols w:num="2" w:equalWidth="0">
            <w:col w:w="6422" w:space="40"/>
            <w:col w:w="5188"/>
          </w:cols>
        </w:sectPr>
      </w:pPr>
    </w:p>
    <w:p>
      <w:pPr>
        <w:pStyle w:val="BodyText"/>
        <w:spacing w:before="5"/>
        <w:rPr>
          <w:sz w:val="29"/>
        </w:rPr>
      </w:pPr>
    </w:p>
    <w:p>
      <w:pPr>
        <w:pStyle w:val="Heading5"/>
        <w:spacing w:before="135"/>
      </w:pPr>
      <w:r>
        <w:rPr/>
        <w:t>Preise Kleinwaren International</w:t>
      </w:r>
    </w:p>
    <w:p>
      <w:pPr>
        <w:spacing w:before="20"/>
        <w:ind w:left="2319" w:right="0" w:firstLine="0"/>
        <w:jc w:val="left"/>
        <w:rPr>
          <w:b/>
          <w:sz w:val="18"/>
        </w:rPr>
      </w:pPr>
      <w:r>
        <w:rPr>
          <w:b/>
          <w:sz w:val="18"/>
        </w:rPr>
        <w:t>«Massensendung»</w:t>
      </w:r>
    </w:p>
    <w:p>
      <w:pPr>
        <w:pStyle w:val="BodyText"/>
        <w:spacing w:before="5"/>
        <w:rPr>
          <w:b/>
          <w:sz w:val="13"/>
        </w:rPr>
      </w:pPr>
    </w:p>
    <w:tbl>
      <w:tblPr>
        <w:tblW w:w="0" w:type="auto"/>
        <w:jc w:val="left"/>
        <w:tblInd w:w="232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4876"/>
        <w:gridCol w:w="907"/>
        <w:gridCol w:w="907"/>
        <w:gridCol w:w="907"/>
        <w:gridCol w:w="907"/>
      </w:tblGrid>
      <w:tr>
        <w:trPr>
          <w:trHeight w:val="554" w:hRule="atLeast"/>
        </w:trPr>
        <w:tc>
          <w:tcPr>
            <w:tcW w:w="4876" w:type="dxa"/>
            <w:vMerge w:val="restart"/>
            <w:tcBorders>
              <w:left w:val="nil"/>
              <w:bottom w:val="single" w:sz="8" w:space="0" w:color="000000"/>
            </w:tcBorders>
          </w:tcPr>
          <w:p>
            <w:pPr>
              <w:pStyle w:val="TableParagraph"/>
              <w:spacing w:before="57"/>
              <w:ind w:left="2"/>
              <w:rPr>
                <w:b/>
                <w:sz w:val="15"/>
              </w:rPr>
            </w:pPr>
            <w:r>
              <w:rPr>
                <w:b/>
                <w:sz w:val="15"/>
              </w:rPr>
              <w:t>Kleinwaren</w:t>
            </w:r>
          </w:p>
        </w:tc>
        <w:tc>
          <w:tcPr>
            <w:tcW w:w="3628" w:type="dxa"/>
            <w:gridSpan w:val="4"/>
            <w:shd w:val="clear" w:color="auto" w:fill="234088"/>
          </w:tcPr>
          <w:p>
            <w:pPr>
              <w:pStyle w:val="TableParagraph"/>
              <w:spacing w:before="0"/>
              <w:rPr>
                <w:rFonts w:ascii="Times New Roman"/>
                <w:sz w:val="16"/>
              </w:rPr>
            </w:pPr>
          </w:p>
        </w:tc>
      </w:tr>
      <w:tr>
        <w:trPr>
          <w:trHeight w:val="448" w:hRule="atLeast"/>
        </w:trPr>
        <w:tc>
          <w:tcPr>
            <w:tcW w:w="4876" w:type="dxa"/>
            <w:vMerge/>
            <w:tcBorders>
              <w:top w:val="nil"/>
              <w:left w:val="nil"/>
              <w:bottom w:val="single" w:sz="8" w:space="0" w:color="000000"/>
            </w:tcBorders>
          </w:tcPr>
          <w:p>
            <w:pPr>
              <w:rPr>
                <w:sz w:val="2"/>
                <w:szCs w:val="2"/>
              </w:rPr>
            </w:pPr>
          </w:p>
        </w:tc>
        <w:tc>
          <w:tcPr>
            <w:tcW w:w="1814" w:type="dxa"/>
            <w:gridSpan w:val="2"/>
            <w:tcBorders>
              <w:bottom w:val="single" w:sz="8" w:space="0" w:color="000000"/>
            </w:tcBorders>
            <w:shd w:val="clear" w:color="auto" w:fill="C7C6DD"/>
          </w:tcPr>
          <w:p>
            <w:pPr>
              <w:pStyle w:val="TableParagraph"/>
              <w:spacing w:before="50"/>
              <w:ind w:left="56"/>
              <w:rPr>
                <w:b/>
                <w:sz w:val="15"/>
              </w:rPr>
            </w:pPr>
            <w:r>
              <w:rPr>
                <w:b/>
                <w:sz w:val="15"/>
              </w:rPr>
              <w:t>Europa</w:t>
            </w:r>
          </w:p>
        </w:tc>
        <w:tc>
          <w:tcPr>
            <w:tcW w:w="1814" w:type="dxa"/>
            <w:gridSpan w:val="2"/>
            <w:tcBorders>
              <w:bottom w:val="single" w:sz="8" w:space="0" w:color="000000"/>
            </w:tcBorders>
            <w:shd w:val="clear" w:color="auto" w:fill="C7C6DD"/>
          </w:tcPr>
          <w:p>
            <w:pPr>
              <w:pStyle w:val="TableParagraph"/>
              <w:spacing w:before="50"/>
              <w:ind w:left="56"/>
              <w:rPr>
                <w:b/>
                <w:sz w:val="15"/>
              </w:rPr>
            </w:pPr>
            <w:r>
              <w:rPr>
                <w:b/>
                <w:sz w:val="15"/>
              </w:rPr>
              <w:t>Übrige Länder</w:t>
            </w:r>
          </w:p>
        </w:tc>
      </w:tr>
      <w:tr>
        <w:trPr>
          <w:trHeight w:val="448" w:hRule="atLeast"/>
        </w:trPr>
        <w:tc>
          <w:tcPr>
            <w:tcW w:w="4876" w:type="dxa"/>
            <w:vMerge/>
            <w:tcBorders>
              <w:top w:val="nil"/>
              <w:left w:val="nil"/>
              <w:bottom w:val="single" w:sz="8" w:space="0" w:color="000000"/>
            </w:tcBorders>
          </w:tcPr>
          <w:p>
            <w:pPr>
              <w:rPr>
                <w:sz w:val="2"/>
                <w:szCs w:val="2"/>
              </w:rPr>
            </w:pPr>
          </w:p>
        </w:tc>
        <w:tc>
          <w:tcPr>
            <w:tcW w:w="907" w:type="dxa"/>
            <w:tcBorders>
              <w:top w:val="single" w:sz="8" w:space="0" w:color="000000"/>
              <w:bottom w:val="single" w:sz="8" w:space="0" w:color="000000"/>
            </w:tcBorders>
            <w:shd w:val="clear" w:color="auto" w:fill="C7C6DD"/>
          </w:tcPr>
          <w:p>
            <w:pPr>
              <w:pStyle w:val="TableParagraph"/>
              <w:spacing w:before="50"/>
              <w:ind w:left="56"/>
              <w:rPr>
                <w:b/>
                <w:sz w:val="15"/>
              </w:rPr>
            </w:pPr>
            <w:r>
              <w:rPr>
                <w:b/>
                <w:sz w:val="15"/>
              </w:rPr>
              <w:t>Stück</w:t>
            </w:r>
          </w:p>
        </w:tc>
        <w:tc>
          <w:tcPr>
            <w:tcW w:w="907" w:type="dxa"/>
            <w:tcBorders>
              <w:top w:val="single" w:sz="8" w:space="0" w:color="000000"/>
              <w:bottom w:val="single" w:sz="8" w:space="0" w:color="000000"/>
            </w:tcBorders>
            <w:shd w:val="clear" w:color="auto" w:fill="C7C6DD"/>
          </w:tcPr>
          <w:p>
            <w:pPr>
              <w:pStyle w:val="TableParagraph"/>
              <w:spacing w:before="50"/>
              <w:ind w:left="56"/>
              <w:rPr>
                <w:b/>
                <w:sz w:val="15"/>
              </w:rPr>
            </w:pPr>
            <w:r>
              <w:rPr>
                <w:b/>
                <w:sz w:val="15"/>
              </w:rPr>
              <w:t>Kilo</w:t>
            </w:r>
          </w:p>
        </w:tc>
        <w:tc>
          <w:tcPr>
            <w:tcW w:w="907" w:type="dxa"/>
            <w:tcBorders>
              <w:top w:val="single" w:sz="8" w:space="0" w:color="000000"/>
              <w:bottom w:val="single" w:sz="8" w:space="0" w:color="000000"/>
            </w:tcBorders>
            <w:shd w:val="clear" w:color="auto" w:fill="C7C6DD"/>
          </w:tcPr>
          <w:p>
            <w:pPr>
              <w:pStyle w:val="TableParagraph"/>
              <w:spacing w:before="50"/>
              <w:ind w:left="56"/>
              <w:rPr>
                <w:b/>
                <w:sz w:val="15"/>
              </w:rPr>
            </w:pPr>
            <w:r>
              <w:rPr>
                <w:b/>
                <w:sz w:val="15"/>
              </w:rPr>
              <w:t>Stück</w:t>
            </w:r>
          </w:p>
        </w:tc>
        <w:tc>
          <w:tcPr>
            <w:tcW w:w="907" w:type="dxa"/>
            <w:tcBorders>
              <w:top w:val="single" w:sz="8" w:space="0" w:color="000000"/>
              <w:bottom w:val="single" w:sz="8" w:space="0" w:color="000000"/>
            </w:tcBorders>
            <w:shd w:val="clear" w:color="auto" w:fill="C7C6DD"/>
          </w:tcPr>
          <w:p>
            <w:pPr>
              <w:pStyle w:val="TableParagraph"/>
              <w:spacing w:before="50"/>
              <w:ind w:left="56"/>
              <w:rPr>
                <w:b/>
                <w:sz w:val="15"/>
              </w:rPr>
            </w:pPr>
            <w:r>
              <w:rPr>
                <w:b/>
                <w:sz w:val="15"/>
              </w:rPr>
              <w:t>Kilo</w:t>
            </w:r>
          </w:p>
        </w:tc>
      </w:tr>
      <w:tr>
        <w:trPr>
          <w:trHeight w:val="640" w:hRule="atLeast"/>
        </w:trPr>
        <w:tc>
          <w:tcPr>
            <w:tcW w:w="4876" w:type="dxa"/>
            <w:tcBorders>
              <w:top w:val="single" w:sz="8" w:space="0" w:color="000000"/>
              <w:left w:val="nil"/>
            </w:tcBorders>
          </w:tcPr>
          <w:p>
            <w:pPr>
              <w:pStyle w:val="TableParagraph"/>
              <w:spacing w:line="256" w:lineRule="auto" w:before="48"/>
              <w:ind w:left="2"/>
              <w:rPr>
                <w:sz w:val="15"/>
              </w:rPr>
            </w:pPr>
            <w:r>
              <w:rPr>
                <w:sz w:val="15"/>
              </w:rPr>
              <w:t>Länge + Breite + Höhe = max. 90 cm, keine Ausdehnung über 60 cm. Rollen: Länge + zweifacher Durchmesser = max. 104 cm.</w:t>
            </w:r>
          </w:p>
          <w:p>
            <w:pPr>
              <w:pStyle w:val="TableParagraph"/>
              <w:spacing w:line="172" w:lineRule="exact" w:before="0"/>
              <w:ind w:left="2"/>
              <w:rPr>
                <w:sz w:val="15"/>
              </w:rPr>
            </w:pPr>
            <w:r>
              <w:rPr>
                <w:w w:val="105"/>
                <w:sz w:val="15"/>
              </w:rPr>
              <w:t>Länge nicht über 90 cm. Gewicht max. 2 kg</w:t>
            </w:r>
          </w:p>
        </w:tc>
        <w:tc>
          <w:tcPr>
            <w:tcW w:w="907" w:type="dxa"/>
            <w:tcBorders>
              <w:top w:val="single" w:sz="8" w:space="0" w:color="000000"/>
            </w:tcBorders>
          </w:tcPr>
          <w:p>
            <w:pPr>
              <w:pStyle w:val="TableParagraph"/>
              <w:spacing w:before="0"/>
              <w:rPr>
                <w:b/>
                <w:sz w:val="14"/>
              </w:rPr>
            </w:pPr>
          </w:p>
          <w:p>
            <w:pPr>
              <w:pStyle w:val="TableParagraph"/>
              <w:spacing w:before="0"/>
              <w:rPr>
                <w:b/>
                <w:sz w:val="14"/>
              </w:rPr>
            </w:pPr>
          </w:p>
          <w:p>
            <w:pPr>
              <w:pStyle w:val="TableParagraph"/>
              <w:spacing w:before="95"/>
              <w:ind w:left="519"/>
              <w:rPr>
                <w:sz w:val="15"/>
              </w:rPr>
            </w:pPr>
            <w:r>
              <w:rPr>
                <w:sz w:val="15"/>
              </w:rPr>
              <w:t>3.60</w:t>
            </w:r>
          </w:p>
        </w:tc>
        <w:tc>
          <w:tcPr>
            <w:tcW w:w="907" w:type="dxa"/>
            <w:tcBorders>
              <w:top w:val="single" w:sz="8" w:space="0" w:color="000000"/>
            </w:tcBorders>
          </w:tcPr>
          <w:p>
            <w:pPr>
              <w:pStyle w:val="TableParagraph"/>
              <w:spacing w:before="0"/>
              <w:rPr>
                <w:b/>
                <w:sz w:val="14"/>
              </w:rPr>
            </w:pPr>
          </w:p>
          <w:p>
            <w:pPr>
              <w:pStyle w:val="TableParagraph"/>
              <w:spacing w:before="0"/>
              <w:rPr>
                <w:b/>
                <w:sz w:val="14"/>
              </w:rPr>
            </w:pPr>
          </w:p>
          <w:p>
            <w:pPr>
              <w:pStyle w:val="TableParagraph"/>
              <w:spacing w:before="95"/>
              <w:ind w:left="444"/>
              <w:rPr>
                <w:sz w:val="15"/>
              </w:rPr>
            </w:pPr>
            <w:r>
              <w:rPr>
                <w:sz w:val="15"/>
              </w:rPr>
              <w:t>12.50</w:t>
            </w:r>
          </w:p>
        </w:tc>
        <w:tc>
          <w:tcPr>
            <w:tcW w:w="907" w:type="dxa"/>
            <w:tcBorders>
              <w:top w:val="single" w:sz="8" w:space="0" w:color="000000"/>
            </w:tcBorders>
          </w:tcPr>
          <w:p>
            <w:pPr>
              <w:pStyle w:val="TableParagraph"/>
              <w:spacing w:before="0"/>
              <w:rPr>
                <w:b/>
                <w:sz w:val="14"/>
              </w:rPr>
            </w:pPr>
          </w:p>
          <w:p>
            <w:pPr>
              <w:pStyle w:val="TableParagraph"/>
              <w:spacing w:before="0"/>
              <w:rPr>
                <w:b/>
                <w:sz w:val="14"/>
              </w:rPr>
            </w:pPr>
          </w:p>
          <w:p>
            <w:pPr>
              <w:pStyle w:val="TableParagraph"/>
              <w:spacing w:before="95"/>
              <w:ind w:left="519"/>
              <w:rPr>
                <w:sz w:val="15"/>
              </w:rPr>
            </w:pPr>
            <w:r>
              <w:rPr>
                <w:sz w:val="15"/>
              </w:rPr>
              <w:t>3.60</w:t>
            </w:r>
          </w:p>
        </w:tc>
        <w:tc>
          <w:tcPr>
            <w:tcW w:w="907" w:type="dxa"/>
            <w:tcBorders>
              <w:top w:val="single" w:sz="8" w:space="0" w:color="000000"/>
            </w:tcBorders>
          </w:tcPr>
          <w:p>
            <w:pPr>
              <w:pStyle w:val="TableParagraph"/>
              <w:spacing w:before="0"/>
              <w:rPr>
                <w:b/>
                <w:sz w:val="14"/>
              </w:rPr>
            </w:pPr>
          </w:p>
          <w:p>
            <w:pPr>
              <w:pStyle w:val="TableParagraph"/>
              <w:spacing w:before="0"/>
              <w:rPr>
                <w:b/>
                <w:sz w:val="14"/>
              </w:rPr>
            </w:pPr>
          </w:p>
          <w:p>
            <w:pPr>
              <w:pStyle w:val="TableParagraph"/>
              <w:spacing w:before="95"/>
              <w:ind w:left="430"/>
              <w:rPr>
                <w:sz w:val="15"/>
              </w:rPr>
            </w:pPr>
            <w:r>
              <w:rPr>
                <w:sz w:val="15"/>
              </w:rPr>
              <w:t>20.00</w:t>
            </w:r>
          </w:p>
        </w:tc>
      </w:tr>
    </w:tbl>
    <w:p>
      <w:pPr>
        <w:spacing w:before="91"/>
        <w:ind w:left="2319" w:right="0" w:firstLine="0"/>
        <w:jc w:val="left"/>
        <w:rPr>
          <w:sz w:val="15"/>
        </w:rPr>
      </w:pPr>
      <w:r>
        <w:rPr>
          <w:sz w:val="15"/>
        </w:rPr>
        <w:t>Alle Preise in CHF pro Sendung und pro Kilogramm. Der Zuschlag für Spezialsendungen wird nicht in Rechnung gestellt.</w:t>
      </w:r>
    </w:p>
    <w:p>
      <w:pPr>
        <w:spacing w:after="0"/>
        <w:jc w:val="left"/>
        <w:rPr>
          <w:sz w:val="15"/>
        </w:rPr>
        <w:sectPr>
          <w:type w:val="continuous"/>
          <w:pgSz w:w="11910" w:h="16840"/>
          <w:pgMar w:top="960" w:bottom="280" w:left="260" w:right="0"/>
        </w:sectPr>
      </w:pPr>
    </w:p>
    <w:p>
      <w:pPr>
        <w:pStyle w:val="BodyText"/>
        <w:rPr>
          <w:sz w:val="20"/>
        </w:rPr>
      </w:pPr>
    </w:p>
    <w:p>
      <w:pPr>
        <w:pStyle w:val="BodyText"/>
        <w:spacing w:before="4"/>
        <w:rPr>
          <w:sz w:val="27"/>
        </w:rPr>
      </w:pPr>
    </w:p>
    <w:p>
      <w:pPr>
        <w:spacing w:after="0"/>
        <w:rPr>
          <w:sz w:val="27"/>
        </w:rPr>
        <w:sectPr>
          <w:pgSz w:w="11910" w:h="16840"/>
          <w:pgMar w:header="673" w:footer="486" w:top="920" w:bottom="680" w:left="260" w:right="0"/>
        </w:sectPr>
      </w:pPr>
    </w:p>
    <w:p>
      <w:pPr>
        <w:pStyle w:val="Heading5"/>
        <w:spacing w:before="134"/>
      </w:pPr>
      <w:r>
        <w:rPr/>
        <w:t>Kleinwaren International Vertragspreise</w:t>
      </w:r>
    </w:p>
    <w:p>
      <w:pPr>
        <w:pStyle w:val="BodyText"/>
        <w:spacing w:line="264" w:lineRule="auto" w:before="20"/>
        <w:ind w:left="2319"/>
      </w:pPr>
      <w:r>
        <w:rPr/>
        <w:t>Für den regelmässigen Versand von Kleinwaren bis 2 kg ist diese Versandart eine unkomplizierte und kostengünstige Lösung. Sie kann mit verschie- denen Zusatzleistungen Ihren Bedürfnissen ange- passt werden. Für die Zustellmodalitäten stehen mehrerer </w:t>
      </w:r>
      <w:r>
        <w:rPr>
          <w:spacing w:val="2"/>
        </w:rPr>
        <w:t>Optionen </w:t>
      </w:r>
      <w:r>
        <w:rPr/>
        <w:t>zur </w:t>
      </w:r>
      <w:r>
        <w:rPr>
          <w:spacing w:val="2"/>
        </w:rPr>
        <w:t>Verfügung. Der Versand </w:t>
      </w:r>
      <w:r>
        <w:rPr/>
        <w:t>erfolgt je nach Terminziel mit </w:t>
      </w:r>
      <w:r>
        <w:rPr>
          <w:spacing w:val="2"/>
        </w:rPr>
        <w:t>PRIORITY </w:t>
      </w:r>
      <w:r>
        <w:rPr/>
        <w:t>(schnell) oder</w:t>
      </w:r>
      <w:r>
        <w:rPr>
          <w:spacing w:val="-15"/>
        </w:rPr>
        <w:t> </w:t>
      </w:r>
      <w:r>
        <w:rPr/>
        <w:t>ECONOMY</w:t>
      </w:r>
      <w:r>
        <w:rPr>
          <w:spacing w:val="-14"/>
        </w:rPr>
        <w:t> </w:t>
      </w:r>
      <w:r>
        <w:rPr/>
        <w:t>(preiswert).</w:t>
      </w:r>
      <w:r>
        <w:rPr>
          <w:spacing w:val="-14"/>
        </w:rPr>
        <w:t> </w:t>
      </w:r>
      <w:r>
        <w:rPr/>
        <w:t>Die</w:t>
      </w:r>
      <w:r>
        <w:rPr>
          <w:spacing w:val="-15"/>
        </w:rPr>
        <w:t> </w:t>
      </w:r>
      <w:r>
        <w:rPr/>
        <w:t>Sendungen</w:t>
      </w:r>
      <w:r>
        <w:rPr>
          <w:spacing w:val="-14"/>
        </w:rPr>
        <w:t> </w:t>
      </w:r>
      <w:r>
        <w:rPr/>
        <w:t>tragen den Schweizer</w:t>
      </w:r>
      <w:r>
        <w:rPr>
          <w:spacing w:val="-17"/>
        </w:rPr>
        <w:t> </w:t>
      </w:r>
      <w:r>
        <w:rPr/>
        <w:t>Frankaturvermerk.</w:t>
      </w:r>
    </w:p>
    <w:p>
      <w:pPr>
        <w:pStyle w:val="BodyText"/>
        <w:rPr>
          <w:sz w:val="19"/>
        </w:rPr>
      </w:pPr>
    </w:p>
    <w:p>
      <w:pPr>
        <w:pStyle w:val="BodyText"/>
        <w:spacing w:line="264" w:lineRule="auto"/>
        <w:ind w:left="2319"/>
      </w:pPr>
      <w:r>
        <w:rPr/>
        <w:t>Mit «Kleinwaren International Vertragspreise» profitieren Sie von standardisierten Prozessen und einheitlichen Aufgabebedingungen für verschie- dene Länder. Warehousing und Fulfilment, Retou- renmanagement, Sendungsvorbereitung, Frankie- rung und Abholung sind weitere wichtige Dienst- leistungen, die Ihr Unternehmen entlasten und es Ihnen erlauben, sich voll und ganz auf das Kernge- schäft zu konzentrieren. Zum Vorgehen und der Abwicklung von Zoll- und Mehrwertsteuerforma- litäten berät Sie Ihre Kundenberaterin oder Ihr Kundenberater gerne.</w:t>
      </w:r>
    </w:p>
    <w:p>
      <w:pPr>
        <w:pStyle w:val="BodyText"/>
        <w:spacing w:before="9"/>
      </w:pPr>
    </w:p>
    <w:p>
      <w:pPr>
        <w:pStyle w:val="BodyText"/>
        <w:spacing w:line="264" w:lineRule="auto"/>
        <w:ind w:left="2319" w:right="5"/>
      </w:pPr>
      <w:r>
        <w:rPr>
          <w:w w:val="105"/>
        </w:rPr>
        <w:t>Damit Ihre Sendungen im Zielland problemlos zugestellt werden können, müssen zwingend die </w:t>
      </w:r>
      <w:r>
        <w:rPr>
          <w:w w:val="78"/>
        </w:rPr>
        <w:t>E</w:t>
      </w:r>
      <w:r>
        <w:rPr>
          <w:w w:val="103"/>
        </w:rPr>
        <w:t>A</w:t>
      </w:r>
      <w:r>
        <w:rPr>
          <w:w w:val="97"/>
        </w:rPr>
        <w:t>D</w:t>
      </w:r>
      <w:r>
        <w:rPr>
          <w:w w:val="98"/>
        </w:rPr>
        <w:t>-</w:t>
      </w:r>
      <w:r>
        <w:rPr>
          <w:w w:val="87"/>
        </w:rPr>
        <w:t>Z</w:t>
      </w:r>
      <w:r>
        <w:rPr>
          <w:w w:val="106"/>
        </w:rPr>
        <w:t>o</w:t>
      </w:r>
      <w:r>
        <w:rPr>
          <w:w w:val="110"/>
        </w:rPr>
        <w:t>ll</w:t>
      </w:r>
      <w:r>
        <w:rPr>
          <w:w w:val="107"/>
        </w:rPr>
        <w:t>d</w:t>
      </w:r>
      <w:r>
        <w:rPr>
          <w:w w:val="96"/>
        </w:rPr>
        <w:t>a</w:t>
      </w:r>
      <w:r>
        <w:rPr>
          <w:w w:val="129"/>
        </w:rPr>
        <w:t>t</w:t>
      </w:r>
      <w:r>
        <w:rPr>
          <w:w w:val="101"/>
        </w:rPr>
        <w:t>en</w:t>
      </w:r>
      <w:r>
        <w:rPr/>
        <w:t> </w:t>
      </w:r>
      <w:r>
        <w:rPr>
          <w:w w:val="96"/>
        </w:rPr>
        <w:t>(</w:t>
      </w:r>
      <w:r>
        <w:rPr>
          <w:w w:val="103"/>
        </w:rPr>
        <w:t>A</w:t>
      </w:r>
      <w:r>
        <w:rPr>
          <w:w w:val="107"/>
        </w:rPr>
        <w:t>b</w:t>
      </w:r>
      <w:r>
        <w:rPr>
          <w:w w:val="80"/>
        </w:rPr>
        <w:t>s</w:t>
      </w:r>
      <w:r>
        <w:rPr>
          <w:w w:val="101"/>
        </w:rPr>
        <w:t>en</w:t>
      </w:r>
      <w:r>
        <w:rPr>
          <w:w w:val="107"/>
        </w:rPr>
        <w:t>d</w:t>
      </w:r>
      <w:r>
        <w:rPr>
          <w:w w:val="100"/>
        </w:rPr>
        <w:t>er</w:t>
      </w:r>
      <w:r>
        <w:rPr>
          <w:w w:val="98"/>
        </w:rPr>
        <w:t>-</w:t>
      </w:r>
      <w:r>
        <w:rPr>
          <w:w w:val="162"/>
        </w:rPr>
        <w:t>/</w:t>
      </w:r>
      <w:r>
        <w:rPr>
          <w:w w:val="78"/>
        </w:rPr>
        <w:t>E</w:t>
      </w:r>
      <w:r>
        <w:rPr>
          <w:w w:val="105"/>
        </w:rPr>
        <w:t>m</w:t>
      </w:r>
      <w:r>
        <w:rPr>
          <w:w w:val="107"/>
        </w:rPr>
        <w:t>p</w:t>
      </w:r>
      <w:r>
        <w:rPr>
          <w:w w:val="105"/>
        </w:rPr>
        <w:t>fä</w:t>
      </w:r>
      <w:r>
        <w:rPr>
          <w:w w:val="106"/>
        </w:rPr>
        <w:t>n</w:t>
      </w:r>
      <w:r>
        <w:rPr>
          <w:w w:val="106"/>
        </w:rPr>
        <w:t>g</w:t>
      </w:r>
      <w:r>
        <w:rPr>
          <w:w w:val="100"/>
        </w:rPr>
        <w:t>er</w:t>
      </w:r>
      <w:r>
        <w:rPr>
          <w:w w:val="98"/>
        </w:rPr>
        <w:t>-</w:t>
      </w:r>
      <w:r>
        <w:rPr>
          <w:w w:val="162"/>
        </w:rPr>
        <w:t>/</w:t>
      </w:r>
      <w:r>
        <w:rPr>
          <w:w w:val="95"/>
        </w:rPr>
        <w:t>I</w:t>
      </w:r>
      <w:r>
        <w:rPr>
          <w:w w:val="106"/>
        </w:rPr>
        <w:t>nh</w:t>
      </w:r>
      <w:r>
        <w:rPr>
          <w:w w:val="96"/>
        </w:rPr>
        <w:t>a</w:t>
      </w:r>
      <w:r>
        <w:rPr>
          <w:w w:val="110"/>
        </w:rPr>
        <w:t>l</w:t>
      </w:r>
      <w:r>
        <w:rPr>
          <w:w w:val="129"/>
        </w:rPr>
        <w:t>t</w:t>
      </w:r>
      <w:r>
        <w:rPr>
          <w:w w:val="80"/>
        </w:rPr>
        <w:t>s</w:t>
      </w:r>
      <w:r>
        <w:rPr>
          <w:w w:val="96"/>
        </w:rPr>
        <w:t>a</w:t>
      </w:r>
      <w:r>
        <w:rPr>
          <w:w w:val="106"/>
        </w:rPr>
        <w:t>n</w:t>
      </w:r>
      <w:r>
        <w:rPr>
          <w:w w:val="98"/>
        </w:rPr>
        <w:t>- </w:t>
      </w:r>
      <w:r>
        <w:rPr>
          <w:w w:val="105"/>
        </w:rPr>
        <w:t>gaben) elektronisch vorerfasst und dem Bestim- mungsland übermittelt werden. Die Sendungen müssen zur Identifikation mit einem Barcode ver- sehen sein und tragen das sogenannte «Harmo- nized Label».</w:t>
      </w:r>
    </w:p>
    <w:p>
      <w:pPr>
        <w:pStyle w:val="BodyText"/>
        <w:spacing w:line="264" w:lineRule="auto" w:before="134"/>
        <w:ind w:left="247" w:right="820"/>
      </w:pPr>
      <w:r>
        <w:rPr/>
        <w:br w:type="column"/>
      </w:r>
      <w:r>
        <w:rPr/>
        <w:t>Zum Erfassen der Absender-, Empfänger- und Inhaltsangaben sowie zur Generierung des</w:t>
      </w:r>
    </w:p>
    <w:p>
      <w:pPr>
        <w:pStyle w:val="BodyText"/>
        <w:spacing w:line="264" w:lineRule="auto"/>
        <w:ind w:left="247" w:right="820"/>
      </w:pPr>
      <w:r>
        <w:rPr>
          <w:w w:val="105"/>
        </w:rPr>
        <w:t>«Harmonized Labels» sind folgende kostenlose </w:t>
      </w:r>
      <w:r>
        <w:rPr>
          <w:w w:val="97"/>
        </w:rPr>
        <w:t>O</w:t>
      </w:r>
      <w:r>
        <w:rPr>
          <w:w w:val="106"/>
        </w:rPr>
        <w:t>n</w:t>
      </w:r>
      <w:r>
        <w:rPr>
          <w:w w:val="110"/>
        </w:rPr>
        <w:t>li</w:t>
      </w:r>
      <w:r>
        <w:rPr>
          <w:w w:val="106"/>
        </w:rPr>
        <w:t>n</w:t>
      </w:r>
      <w:r>
        <w:rPr>
          <w:w w:val="96"/>
        </w:rPr>
        <w:t>e</w:t>
      </w:r>
      <w:r>
        <w:rPr>
          <w:w w:val="107"/>
        </w:rPr>
        <w:t>d</w:t>
      </w:r>
      <w:r>
        <w:rPr>
          <w:w w:val="110"/>
        </w:rPr>
        <w:t>i</w:t>
      </w:r>
      <w:r>
        <w:rPr>
          <w:w w:val="96"/>
        </w:rPr>
        <w:t>e</w:t>
      </w:r>
      <w:r>
        <w:rPr>
          <w:w w:val="106"/>
        </w:rPr>
        <w:t>n</w:t>
      </w:r>
      <w:r>
        <w:rPr>
          <w:w w:val="80"/>
        </w:rPr>
        <w:t>s</w:t>
      </w:r>
      <w:r>
        <w:rPr>
          <w:w w:val="107"/>
        </w:rPr>
        <w:t>te</w:t>
      </w:r>
      <w:r>
        <w:rPr/>
        <w:t> </w:t>
      </w:r>
      <w:r>
        <w:rPr>
          <w:w w:val="106"/>
        </w:rPr>
        <w:t>un</w:t>
      </w:r>
      <w:r>
        <w:rPr>
          <w:w w:val="107"/>
        </w:rPr>
        <w:t>te</w:t>
      </w:r>
      <w:r>
        <w:rPr>
          <w:w w:val="106"/>
        </w:rPr>
        <w:t>r</w:t>
      </w:r>
      <w:r>
        <w:rPr/>
        <w:t> </w:t>
      </w:r>
      <w:hyperlink r:id="rId22">
        <w:r>
          <w:rPr>
            <w:w w:val="112"/>
          </w:rPr>
          <w:t>www</w:t>
        </w:r>
        <w:r>
          <w:rPr>
            <w:w w:val="84"/>
          </w:rPr>
          <w:t>.</w:t>
        </w:r>
        <w:r>
          <w:rPr>
            <w:w w:val="107"/>
          </w:rPr>
          <w:t>p</w:t>
        </w:r>
        <w:r>
          <w:rPr>
            <w:w w:val="106"/>
          </w:rPr>
          <w:t>o</w:t>
        </w:r>
        <w:r>
          <w:rPr>
            <w:w w:val="80"/>
          </w:rPr>
          <w:t>s</w:t>
        </w:r>
        <w:r>
          <w:rPr>
            <w:w w:val="129"/>
          </w:rPr>
          <w:t>t</w:t>
        </w:r>
        <w:r>
          <w:rPr>
            <w:w w:val="88"/>
          </w:rPr>
          <w:t>.c</w:t>
        </w:r>
        <w:r>
          <w:rPr>
            <w:w w:val="106"/>
          </w:rPr>
          <w:t>h</w:t>
        </w:r>
        <w:r>
          <w:rPr>
            <w:w w:val="162"/>
          </w:rPr>
          <w:t>/</w:t>
        </w:r>
        <w:r>
          <w:rPr>
            <w:w w:val="106"/>
          </w:rPr>
          <w:t>o</w:t>
        </w:r>
        <w:r>
          <w:rPr>
            <w:w w:val="106"/>
          </w:rPr>
          <w:t>n</w:t>
        </w:r>
        <w:r>
          <w:rPr>
            <w:w w:val="110"/>
          </w:rPr>
          <w:t>l</w:t>
        </w:r>
        <w:r>
          <w:rPr>
            <w:w w:val="107"/>
          </w:rPr>
          <w:t>in</w:t>
        </w:r>
        <w:r>
          <w:rPr>
            <w:w w:val="96"/>
          </w:rPr>
          <w:t>e</w:t>
        </w:r>
        <w:r>
          <w:rPr>
            <w:w w:val="107"/>
          </w:rPr>
          <w:t>d</w:t>
        </w:r>
        <w:r>
          <w:rPr>
            <w:w w:val="110"/>
          </w:rPr>
          <w:t>i</w:t>
        </w:r>
        <w:r>
          <w:rPr>
            <w:w w:val="96"/>
          </w:rPr>
          <w:t>e</w:t>
        </w:r>
        <w:r>
          <w:rPr>
            <w:w w:val="106"/>
          </w:rPr>
          <w:t>n</w:t>
        </w:r>
        <w:r>
          <w:rPr>
            <w:w w:val="80"/>
          </w:rPr>
          <w:t>s</w:t>
        </w:r>
        <w:r>
          <w:rPr>
            <w:w w:val="129"/>
          </w:rPr>
          <w:t>t</w:t>
        </w:r>
        <w:r>
          <w:rPr>
            <w:w w:val="96"/>
          </w:rPr>
          <w:t>e</w:t>
        </w:r>
      </w:hyperlink>
      <w:r>
        <w:rPr>
          <w:w w:val="96"/>
        </w:rPr>
        <w:t> </w:t>
      </w:r>
      <w:r>
        <w:rPr>
          <w:w w:val="105"/>
        </w:rPr>
        <w:t>verfügbar:</w:t>
      </w:r>
    </w:p>
    <w:p>
      <w:pPr>
        <w:pStyle w:val="ListParagraph"/>
        <w:numPr>
          <w:ilvl w:val="0"/>
          <w:numId w:val="2"/>
        </w:numPr>
        <w:tabs>
          <w:tab w:pos="418" w:val="left" w:leader="none"/>
        </w:tabs>
        <w:spacing w:line="204" w:lineRule="exact" w:before="0" w:after="0"/>
        <w:ind w:left="417" w:right="0" w:hanging="171"/>
        <w:jc w:val="left"/>
        <w:rPr>
          <w:sz w:val="18"/>
        </w:rPr>
      </w:pPr>
      <w:r>
        <w:rPr>
          <w:w w:val="105"/>
          <w:sz w:val="18"/>
        </w:rPr>
        <w:t>Begleitpapiere Kleinwaren</w:t>
      </w:r>
      <w:r>
        <w:rPr>
          <w:spacing w:val="-25"/>
          <w:w w:val="105"/>
          <w:sz w:val="18"/>
        </w:rPr>
        <w:t> </w:t>
      </w:r>
      <w:r>
        <w:rPr>
          <w:w w:val="105"/>
          <w:sz w:val="18"/>
        </w:rPr>
        <w:t>International</w:t>
      </w:r>
    </w:p>
    <w:p>
      <w:pPr>
        <w:pStyle w:val="ListParagraph"/>
        <w:numPr>
          <w:ilvl w:val="0"/>
          <w:numId w:val="2"/>
        </w:numPr>
        <w:tabs>
          <w:tab w:pos="418" w:val="left" w:leader="none"/>
        </w:tabs>
        <w:spacing w:line="240" w:lineRule="auto" w:before="18" w:after="0"/>
        <w:ind w:left="417" w:right="0" w:hanging="171"/>
        <w:jc w:val="left"/>
        <w:rPr>
          <w:sz w:val="18"/>
        </w:rPr>
      </w:pPr>
      <w:r>
        <w:rPr>
          <w:sz w:val="18"/>
        </w:rPr>
        <w:t>WebStamp</w:t>
      </w:r>
    </w:p>
    <w:p>
      <w:pPr>
        <w:pStyle w:val="BodyText"/>
        <w:spacing w:before="5"/>
        <w:rPr>
          <w:sz w:val="21"/>
        </w:rPr>
      </w:pPr>
    </w:p>
    <w:p>
      <w:pPr>
        <w:pStyle w:val="BodyText"/>
        <w:spacing w:line="264" w:lineRule="auto"/>
        <w:ind w:left="247" w:right="1034"/>
      </w:pPr>
      <w:r>
        <w:rPr>
          <w:w w:val="105"/>
        </w:rPr>
        <w:t>Die</w:t>
      </w:r>
      <w:r>
        <w:rPr>
          <w:spacing w:val="-28"/>
          <w:w w:val="105"/>
        </w:rPr>
        <w:t> </w:t>
      </w:r>
      <w:r>
        <w:rPr>
          <w:w w:val="105"/>
        </w:rPr>
        <w:t>im</w:t>
      </w:r>
      <w:r>
        <w:rPr>
          <w:spacing w:val="-28"/>
          <w:w w:val="105"/>
        </w:rPr>
        <w:t> </w:t>
      </w:r>
      <w:r>
        <w:rPr>
          <w:w w:val="105"/>
        </w:rPr>
        <w:t>Onlinedienst</w:t>
      </w:r>
      <w:r>
        <w:rPr>
          <w:spacing w:val="-27"/>
          <w:w w:val="105"/>
        </w:rPr>
        <w:t> </w:t>
      </w:r>
      <w:r>
        <w:rPr>
          <w:w w:val="105"/>
        </w:rPr>
        <w:t>«Begleitpapiere</w:t>
      </w:r>
      <w:r>
        <w:rPr>
          <w:spacing w:val="-28"/>
          <w:w w:val="105"/>
        </w:rPr>
        <w:t> </w:t>
      </w:r>
      <w:r>
        <w:rPr>
          <w:w w:val="105"/>
        </w:rPr>
        <w:t>Kleinwaren International» generierten Dokumente (Liefer- schein</w:t>
      </w:r>
      <w:r>
        <w:rPr>
          <w:spacing w:val="-24"/>
          <w:w w:val="105"/>
        </w:rPr>
        <w:t> </w:t>
      </w:r>
      <w:r>
        <w:rPr>
          <w:w w:val="105"/>
        </w:rPr>
        <w:t>+</w:t>
      </w:r>
      <w:r>
        <w:rPr>
          <w:spacing w:val="-24"/>
          <w:w w:val="105"/>
        </w:rPr>
        <w:t> </w:t>
      </w:r>
      <w:r>
        <w:rPr>
          <w:w w:val="105"/>
        </w:rPr>
        <w:t>Barcodeliste)</w:t>
      </w:r>
      <w:r>
        <w:rPr>
          <w:spacing w:val="-23"/>
          <w:w w:val="105"/>
        </w:rPr>
        <w:t> </w:t>
      </w:r>
      <w:r>
        <w:rPr>
          <w:w w:val="105"/>
        </w:rPr>
        <w:t>sind</w:t>
      </w:r>
      <w:r>
        <w:rPr>
          <w:spacing w:val="-24"/>
          <w:w w:val="105"/>
        </w:rPr>
        <w:t> </w:t>
      </w:r>
      <w:r>
        <w:rPr>
          <w:w w:val="105"/>
        </w:rPr>
        <w:t>bei</w:t>
      </w:r>
      <w:r>
        <w:rPr>
          <w:spacing w:val="-24"/>
          <w:w w:val="105"/>
        </w:rPr>
        <w:t> </w:t>
      </w:r>
      <w:r>
        <w:rPr>
          <w:w w:val="105"/>
        </w:rPr>
        <w:t>der</w:t>
      </w:r>
      <w:r>
        <w:rPr>
          <w:spacing w:val="-23"/>
          <w:w w:val="105"/>
        </w:rPr>
        <w:t> </w:t>
      </w:r>
      <w:r>
        <w:rPr>
          <w:w w:val="105"/>
        </w:rPr>
        <w:t>Aufgabe</w:t>
      </w:r>
      <w:r>
        <w:rPr>
          <w:spacing w:val="-24"/>
          <w:w w:val="105"/>
        </w:rPr>
        <w:t> </w:t>
      </w:r>
      <w:r>
        <w:rPr>
          <w:w w:val="105"/>
        </w:rPr>
        <w:t>der Sendungen</w:t>
      </w:r>
      <w:r>
        <w:rPr>
          <w:spacing w:val="-13"/>
          <w:w w:val="105"/>
        </w:rPr>
        <w:t> </w:t>
      </w:r>
      <w:r>
        <w:rPr>
          <w:w w:val="105"/>
        </w:rPr>
        <w:t>mitzugeben.</w:t>
      </w:r>
    </w:p>
    <w:p>
      <w:pPr>
        <w:pStyle w:val="BodyText"/>
        <w:spacing w:before="5"/>
        <w:rPr>
          <w:sz w:val="19"/>
        </w:rPr>
      </w:pPr>
    </w:p>
    <w:p>
      <w:pPr>
        <w:pStyle w:val="BodyText"/>
        <w:spacing w:line="264" w:lineRule="auto"/>
        <w:ind w:left="247" w:right="820"/>
      </w:pPr>
      <w:r>
        <w:rPr>
          <w:w w:val="105"/>
        </w:rPr>
        <w:t>Weitere Informationen zu den internationalen </w:t>
      </w:r>
      <w:r>
        <w:rPr>
          <w:w w:val="80"/>
        </w:rPr>
        <w:t>R</w:t>
      </w:r>
      <w:r>
        <w:rPr>
          <w:w w:val="110"/>
        </w:rPr>
        <w:t>i</w:t>
      </w:r>
      <w:r>
        <w:rPr>
          <w:w w:val="99"/>
        </w:rPr>
        <w:t>ch</w:t>
      </w:r>
      <w:r>
        <w:rPr>
          <w:w w:val="121"/>
        </w:rPr>
        <w:t>tl</w:t>
      </w:r>
      <w:r>
        <w:rPr>
          <w:w w:val="110"/>
        </w:rPr>
        <w:t>i</w:t>
      </w:r>
      <w:r>
        <w:rPr>
          <w:w w:val="106"/>
        </w:rPr>
        <w:t>n</w:t>
      </w:r>
      <w:r>
        <w:rPr>
          <w:w w:val="100"/>
        </w:rPr>
        <w:t>ie</w:t>
      </w:r>
      <w:r>
        <w:rPr>
          <w:w w:val="106"/>
        </w:rPr>
        <w:t>n</w:t>
      </w:r>
      <w:r>
        <w:rPr/>
        <w:t> </w:t>
      </w:r>
      <w:r>
        <w:rPr>
          <w:w w:val="123"/>
        </w:rPr>
        <w:t>f</w:t>
      </w:r>
      <w:r>
        <w:rPr>
          <w:w w:val="110"/>
        </w:rPr>
        <w:t>i</w:t>
      </w:r>
      <w:r>
        <w:rPr>
          <w:w w:val="106"/>
        </w:rPr>
        <w:t>n</w:t>
      </w:r>
      <w:r>
        <w:rPr>
          <w:w w:val="107"/>
        </w:rPr>
        <w:t>d</w:t>
      </w:r>
      <w:r>
        <w:rPr>
          <w:w w:val="96"/>
        </w:rPr>
        <w:t>e</w:t>
      </w:r>
      <w:r>
        <w:rPr>
          <w:w w:val="106"/>
        </w:rPr>
        <w:t>n</w:t>
      </w:r>
      <w:r>
        <w:rPr/>
        <w:t> </w:t>
      </w:r>
      <w:r>
        <w:rPr>
          <w:w w:val="76"/>
        </w:rPr>
        <w:t>S</w:t>
      </w:r>
      <w:r>
        <w:rPr>
          <w:w w:val="100"/>
        </w:rPr>
        <w:t>ie</w:t>
      </w:r>
      <w:r>
        <w:rPr/>
        <w:t> </w:t>
      </w:r>
      <w:hyperlink r:id="rId39">
        <w:r>
          <w:rPr>
            <w:w w:val="112"/>
          </w:rPr>
          <w:t>www</w:t>
        </w:r>
        <w:r>
          <w:rPr>
            <w:w w:val="84"/>
          </w:rPr>
          <w:t>.</w:t>
        </w:r>
        <w:r>
          <w:rPr>
            <w:w w:val="107"/>
          </w:rPr>
          <w:t>p</w:t>
        </w:r>
        <w:r>
          <w:rPr>
            <w:w w:val="106"/>
          </w:rPr>
          <w:t>o</w:t>
        </w:r>
        <w:r>
          <w:rPr>
            <w:w w:val="80"/>
          </w:rPr>
          <w:t>s</w:t>
        </w:r>
        <w:r>
          <w:rPr>
            <w:w w:val="129"/>
          </w:rPr>
          <w:t>t</w:t>
        </w:r>
        <w:r>
          <w:rPr>
            <w:w w:val="84"/>
          </w:rPr>
          <w:t>.</w:t>
        </w:r>
        <w:r>
          <w:rPr>
            <w:w w:val="91"/>
          </w:rPr>
          <w:t>c</w:t>
        </w:r>
        <w:r>
          <w:rPr>
            <w:w w:val="106"/>
          </w:rPr>
          <w:t>h</w:t>
        </w:r>
        <w:r>
          <w:rPr>
            <w:w w:val="162"/>
          </w:rPr>
          <w:t>/</w:t>
        </w:r>
        <w:r>
          <w:rPr>
            <w:w w:val="96"/>
          </w:rPr>
          <w:t>e</w:t>
        </w:r>
        <w:r>
          <w:rPr>
            <w:w w:val="96"/>
          </w:rPr>
          <w:t>a</w:t>
        </w:r>
        <w:r>
          <w:rPr>
            <w:w w:val="107"/>
          </w:rPr>
          <w:t>d</w:t>
        </w:r>
        <w:r>
          <w:rPr/>
          <w:t> </w:t>
        </w:r>
      </w:hyperlink>
      <w:r>
        <w:rPr>
          <w:w w:val="106"/>
        </w:rPr>
        <w:t>un</w:t>
      </w:r>
      <w:r>
        <w:rPr>
          <w:w w:val="107"/>
        </w:rPr>
        <w:t>d </w:t>
      </w:r>
      <w:hyperlink r:id="rId42">
        <w:r>
          <w:rPr>
            <w:w w:val="105"/>
          </w:rPr>
          <w:t>www.post.ch/ioss</w:t>
        </w:r>
      </w:hyperlink>
      <w:r>
        <w:rPr>
          <w:w w:val="105"/>
        </w:rPr>
        <w:t>.</w:t>
      </w:r>
    </w:p>
    <w:p>
      <w:pPr>
        <w:pStyle w:val="BodyText"/>
        <w:spacing w:before="5"/>
        <w:rPr>
          <w:sz w:val="19"/>
        </w:rPr>
      </w:pPr>
    </w:p>
    <w:p>
      <w:pPr>
        <w:pStyle w:val="BodyText"/>
        <w:spacing w:line="264" w:lineRule="auto" w:before="1"/>
        <w:ind w:left="247" w:right="1106"/>
      </w:pPr>
      <w:r>
        <w:rPr/>
        <w:t>Das Anbringen des Vermerks PRIORITY wird empfohlen. Unzustellbare Sendungen werden so schnell und so günstig wie möglich an Sie zurückgesandt.</w:t>
      </w:r>
    </w:p>
    <w:p>
      <w:pPr>
        <w:pStyle w:val="BodyText"/>
        <w:spacing w:before="4"/>
        <w:rPr>
          <w:sz w:val="19"/>
        </w:rPr>
      </w:pPr>
    </w:p>
    <w:p>
      <w:pPr>
        <w:pStyle w:val="BodyText"/>
        <w:spacing w:line="264" w:lineRule="auto"/>
        <w:ind w:left="247" w:right="820"/>
      </w:pPr>
      <w:r>
        <w:rPr>
          <w:b/>
        </w:rPr>
        <w:t>Individuelle Kleinwaren-International-Lösung </w:t>
      </w:r>
      <w:r>
        <w:rPr/>
        <w:t>Diese Versandart ist auf grössere Volumen zuge- schnitten. Es ist unser Ziel, präzis auf Ihre Anforde- rungen zugeschnittene Dienstleistungen bereitzu- stellen. Zu fairen Konditionen. Dank unserer fein abgestimmten Preisstruktur zahlen Sie stets genau für das beanspruchte Versandvolumen. Wenden Sie sich für weitere Auskünfte einfach an Ihre Kun- denberaterin oder Ihren Kundenberater der Post.</w:t>
      </w:r>
    </w:p>
    <w:p>
      <w:pPr>
        <w:spacing w:after="0" w:line="264" w:lineRule="auto"/>
        <w:sectPr>
          <w:type w:val="continuous"/>
          <w:pgSz w:w="11910" w:h="16840"/>
          <w:pgMar w:top="960" w:bottom="280" w:left="260" w:right="0"/>
          <w:cols w:num="2" w:equalWidth="0">
            <w:col w:w="6427" w:space="40"/>
            <w:col w:w="5183"/>
          </w:cols>
        </w:sectPr>
      </w:pPr>
    </w:p>
    <w:p>
      <w:pPr>
        <w:pStyle w:val="BodyText"/>
        <w:rPr>
          <w:sz w:val="20"/>
        </w:rPr>
      </w:pPr>
    </w:p>
    <w:p>
      <w:pPr>
        <w:pStyle w:val="BodyText"/>
        <w:spacing w:before="4"/>
        <w:rPr>
          <w:sz w:val="27"/>
        </w:rPr>
      </w:pPr>
    </w:p>
    <w:p>
      <w:pPr>
        <w:spacing w:after="0"/>
        <w:rPr>
          <w:sz w:val="27"/>
        </w:rPr>
        <w:sectPr>
          <w:pgSz w:w="11910" w:h="16840"/>
          <w:pgMar w:header="673" w:footer="486" w:top="920" w:bottom="680" w:left="260" w:right="0"/>
        </w:sectPr>
      </w:pPr>
    </w:p>
    <w:p>
      <w:pPr>
        <w:pStyle w:val="Heading5"/>
        <w:spacing w:before="134"/>
        <w:ind w:left="2489"/>
      </w:pPr>
      <w:r>
        <w:rPr/>
        <w:pict>
          <v:rect style="position:absolute;margin-left:128.975998pt;margin-top:-.447916pt;width:425.197pt;height:593.858pt;mso-position-horizontal-relative:page;mso-position-vertical-relative:paragraph;z-index:-258934784" filled="true" fillcolor="#fff3d1" stroked="false">
            <v:fill type="solid"/>
            <w10:wrap type="none"/>
          </v:rect>
        </w:pict>
      </w:r>
      <w:r>
        <w:rPr/>
        <w:t>Zusatzleistungen</w:t>
      </w:r>
    </w:p>
    <w:p>
      <w:pPr>
        <w:pStyle w:val="BodyText"/>
        <w:spacing w:line="264" w:lineRule="auto" w:before="20"/>
        <w:ind w:left="2489"/>
      </w:pPr>
      <w:r>
        <w:rPr/>
        <w:t>Die Versandlösungen für den internationalen Kleinwarenversand bis 2 Kilogramm sind mit verschiedenen Zusatzleistungen kombinierbar:</w:t>
      </w:r>
    </w:p>
    <w:p>
      <w:pPr>
        <w:pStyle w:val="BodyText"/>
        <w:spacing w:before="6"/>
        <w:rPr>
          <w:sz w:val="19"/>
        </w:rPr>
      </w:pPr>
    </w:p>
    <w:p>
      <w:pPr>
        <w:pStyle w:val="BodyText"/>
        <w:spacing w:line="264" w:lineRule="auto"/>
        <w:ind w:left="2489" w:right="82"/>
      </w:pPr>
      <w:r>
        <w:rPr>
          <w:b/>
          <w:w w:val="105"/>
        </w:rPr>
        <w:t>Retourenmanagement </w:t>
      </w:r>
      <w:r>
        <w:rPr>
          <w:w w:val="105"/>
        </w:rPr>
        <w:t>Retourenmanagement bezieht sich einerseits auf</w:t>
      </w:r>
      <w:r>
        <w:rPr>
          <w:spacing w:val="-28"/>
          <w:w w:val="105"/>
        </w:rPr>
        <w:t> </w:t>
      </w:r>
      <w:r>
        <w:rPr>
          <w:w w:val="105"/>
        </w:rPr>
        <w:t>die</w:t>
      </w:r>
      <w:r>
        <w:rPr>
          <w:spacing w:val="-28"/>
          <w:w w:val="105"/>
        </w:rPr>
        <w:t> </w:t>
      </w:r>
      <w:r>
        <w:rPr>
          <w:w w:val="105"/>
        </w:rPr>
        <w:t>Bearbeitung</w:t>
      </w:r>
      <w:r>
        <w:rPr>
          <w:spacing w:val="-28"/>
          <w:w w:val="105"/>
        </w:rPr>
        <w:t> </w:t>
      </w:r>
      <w:r>
        <w:rPr>
          <w:w w:val="105"/>
        </w:rPr>
        <w:t>unzustellbarer</w:t>
      </w:r>
      <w:r>
        <w:rPr>
          <w:spacing w:val="-28"/>
          <w:w w:val="105"/>
        </w:rPr>
        <w:t> </w:t>
      </w:r>
      <w:r>
        <w:rPr>
          <w:w w:val="105"/>
        </w:rPr>
        <w:t>Sendungen. </w:t>
      </w:r>
      <w:r>
        <w:rPr>
          <w:spacing w:val="3"/>
          <w:w w:val="105"/>
        </w:rPr>
        <w:t>Andererseits</w:t>
      </w:r>
      <w:r>
        <w:rPr>
          <w:spacing w:val="-18"/>
          <w:w w:val="105"/>
        </w:rPr>
        <w:t> </w:t>
      </w:r>
      <w:r>
        <w:rPr>
          <w:w w:val="105"/>
        </w:rPr>
        <w:t>geht</w:t>
      </w:r>
      <w:r>
        <w:rPr>
          <w:spacing w:val="-17"/>
          <w:w w:val="105"/>
        </w:rPr>
        <w:t> </w:t>
      </w:r>
      <w:r>
        <w:rPr>
          <w:w w:val="105"/>
        </w:rPr>
        <w:t>es</w:t>
      </w:r>
      <w:r>
        <w:rPr>
          <w:spacing w:val="-17"/>
          <w:w w:val="105"/>
        </w:rPr>
        <w:t> </w:t>
      </w:r>
      <w:r>
        <w:rPr>
          <w:w w:val="105"/>
        </w:rPr>
        <w:t>um</w:t>
      </w:r>
      <w:r>
        <w:rPr>
          <w:spacing w:val="-17"/>
          <w:w w:val="105"/>
        </w:rPr>
        <w:t> </w:t>
      </w:r>
      <w:r>
        <w:rPr>
          <w:spacing w:val="2"/>
          <w:w w:val="105"/>
        </w:rPr>
        <w:t>Sendungen,</w:t>
      </w:r>
      <w:r>
        <w:rPr>
          <w:spacing w:val="-17"/>
          <w:w w:val="105"/>
        </w:rPr>
        <w:t> </w:t>
      </w:r>
      <w:r>
        <w:rPr>
          <w:w w:val="105"/>
        </w:rPr>
        <w:t>die</w:t>
      </w:r>
      <w:r>
        <w:rPr>
          <w:spacing w:val="-17"/>
          <w:w w:val="105"/>
        </w:rPr>
        <w:t> </w:t>
      </w:r>
      <w:r>
        <w:rPr>
          <w:w w:val="105"/>
        </w:rPr>
        <w:t>der</w:t>
      </w:r>
    </w:p>
    <w:p>
      <w:pPr>
        <w:pStyle w:val="BodyText"/>
        <w:spacing w:line="264" w:lineRule="auto"/>
        <w:ind w:left="2489"/>
      </w:pPr>
      <w:r>
        <w:rPr>
          <w:spacing w:val="-3"/>
        </w:rPr>
        <w:t>Empfänger </w:t>
      </w:r>
      <w:r>
        <w:rPr/>
        <w:t>ablehnt, weil die erhaltene </w:t>
      </w:r>
      <w:r>
        <w:rPr>
          <w:spacing w:val="-3"/>
        </w:rPr>
        <w:t>Ware </w:t>
      </w:r>
      <w:r>
        <w:rPr/>
        <w:t>nicht seinen </w:t>
      </w:r>
      <w:r>
        <w:rPr>
          <w:spacing w:val="-3"/>
        </w:rPr>
        <w:t>Vorstellungen </w:t>
      </w:r>
      <w:r>
        <w:rPr/>
        <w:t>entspricht. Wir kümmern uns auch um diese echten Retouren und beraten Sie gerne über die</w:t>
      </w:r>
      <w:r>
        <w:rPr>
          <w:spacing w:val="-22"/>
        </w:rPr>
        <w:t> </w:t>
      </w:r>
      <w:r>
        <w:rPr/>
        <w:t>Rücksendemöglichkeiten.</w:t>
      </w:r>
    </w:p>
    <w:p>
      <w:pPr>
        <w:pStyle w:val="BodyText"/>
        <w:spacing w:before="1"/>
        <w:rPr>
          <w:sz w:val="19"/>
        </w:rPr>
      </w:pPr>
    </w:p>
    <w:p>
      <w:pPr>
        <w:pStyle w:val="Heading5"/>
        <w:ind w:left="2489"/>
      </w:pPr>
      <w:r>
        <w:rPr/>
        <w:t>Zoll und MWST</w:t>
      </w:r>
    </w:p>
    <w:p>
      <w:pPr>
        <w:pStyle w:val="BodyText"/>
        <w:spacing w:line="264" w:lineRule="auto" w:before="20"/>
        <w:ind w:left="2489"/>
      </w:pPr>
      <w:r>
        <w:rPr>
          <w:w w:val="105"/>
        </w:rPr>
        <w:t>Mit kompetenter Beratung helfen wir Ihnen, den</w:t>
      </w:r>
      <w:r>
        <w:rPr>
          <w:spacing w:val="-14"/>
          <w:w w:val="105"/>
        </w:rPr>
        <w:t> </w:t>
      </w:r>
      <w:r>
        <w:rPr>
          <w:w w:val="105"/>
        </w:rPr>
        <w:t>Zeit-</w:t>
      </w:r>
      <w:r>
        <w:rPr>
          <w:spacing w:val="-14"/>
          <w:w w:val="105"/>
        </w:rPr>
        <w:t> </w:t>
      </w:r>
      <w:r>
        <w:rPr>
          <w:w w:val="105"/>
        </w:rPr>
        <w:t>und</w:t>
      </w:r>
      <w:r>
        <w:rPr>
          <w:spacing w:val="-14"/>
          <w:w w:val="105"/>
        </w:rPr>
        <w:t> </w:t>
      </w:r>
      <w:r>
        <w:rPr>
          <w:spacing w:val="2"/>
          <w:w w:val="105"/>
        </w:rPr>
        <w:t>Arbeitsaufwand</w:t>
      </w:r>
      <w:r>
        <w:rPr>
          <w:spacing w:val="-14"/>
          <w:w w:val="105"/>
        </w:rPr>
        <w:t> </w:t>
      </w:r>
      <w:r>
        <w:rPr>
          <w:w w:val="105"/>
        </w:rPr>
        <w:t>rund</w:t>
      </w:r>
      <w:r>
        <w:rPr>
          <w:spacing w:val="-14"/>
          <w:w w:val="105"/>
        </w:rPr>
        <w:t> </w:t>
      </w:r>
      <w:r>
        <w:rPr>
          <w:w w:val="105"/>
        </w:rPr>
        <w:t>um</w:t>
      </w:r>
      <w:r>
        <w:rPr>
          <w:spacing w:val="-14"/>
          <w:w w:val="105"/>
        </w:rPr>
        <w:t> </w:t>
      </w:r>
      <w:r>
        <w:rPr>
          <w:w w:val="105"/>
        </w:rPr>
        <w:t>die</w:t>
      </w:r>
      <w:r>
        <w:rPr>
          <w:spacing w:val="-14"/>
          <w:w w:val="105"/>
        </w:rPr>
        <w:t> </w:t>
      </w:r>
      <w:r>
        <w:rPr>
          <w:w w:val="105"/>
        </w:rPr>
        <w:t>Zoll- und</w:t>
      </w:r>
      <w:r>
        <w:rPr>
          <w:spacing w:val="-29"/>
          <w:w w:val="105"/>
        </w:rPr>
        <w:t> </w:t>
      </w:r>
      <w:r>
        <w:rPr>
          <w:w w:val="105"/>
        </w:rPr>
        <w:t>MWST-Formalitäten</w:t>
      </w:r>
      <w:r>
        <w:rPr>
          <w:spacing w:val="-29"/>
          <w:w w:val="105"/>
        </w:rPr>
        <w:t> </w:t>
      </w:r>
      <w:r>
        <w:rPr>
          <w:w w:val="105"/>
        </w:rPr>
        <w:t>markant</w:t>
      </w:r>
      <w:r>
        <w:rPr>
          <w:spacing w:val="-29"/>
          <w:w w:val="105"/>
        </w:rPr>
        <w:t> </w:t>
      </w:r>
      <w:r>
        <w:rPr>
          <w:w w:val="105"/>
        </w:rPr>
        <w:t>zu</w:t>
      </w:r>
      <w:r>
        <w:rPr>
          <w:spacing w:val="-29"/>
          <w:w w:val="105"/>
        </w:rPr>
        <w:t> </w:t>
      </w:r>
      <w:r>
        <w:rPr>
          <w:w w:val="105"/>
        </w:rPr>
        <w:t>reduzieren. Basierend</w:t>
      </w:r>
      <w:r>
        <w:rPr>
          <w:spacing w:val="-27"/>
          <w:w w:val="105"/>
        </w:rPr>
        <w:t> </w:t>
      </w:r>
      <w:r>
        <w:rPr>
          <w:w w:val="105"/>
        </w:rPr>
        <w:t>auf</w:t>
      </w:r>
      <w:r>
        <w:rPr>
          <w:spacing w:val="-27"/>
          <w:w w:val="105"/>
        </w:rPr>
        <w:t> </w:t>
      </w:r>
      <w:r>
        <w:rPr>
          <w:w w:val="105"/>
        </w:rPr>
        <w:t>dem</w:t>
      </w:r>
      <w:r>
        <w:rPr>
          <w:spacing w:val="-26"/>
          <w:w w:val="105"/>
        </w:rPr>
        <w:t> </w:t>
      </w:r>
      <w:r>
        <w:rPr>
          <w:w w:val="105"/>
        </w:rPr>
        <w:t>jeweiligen</w:t>
      </w:r>
      <w:r>
        <w:rPr>
          <w:spacing w:val="-27"/>
          <w:w w:val="105"/>
        </w:rPr>
        <w:t> </w:t>
      </w:r>
      <w:r>
        <w:rPr>
          <w:w w:val="105"/>
        </w:rPr>
        <w:t>Versandbedürfnis entwickeln wir für Sie die geeignete Zolllösung. Im</w:t>
      </w:r>
      <w:r>
        <w:rPr>
          <w:spacing w:val="-19"/>
          <w:w w:val="105"/>
        </w:rPr>
        <w:t> </w:t>
      </w:r>
      <w:r>
        <w:rPr>
          <w:w w:val="105"/>
        </w:rPr>
        <w:t>Vordergrund</w:t>
      </w:r>
      <w:r>
        <w:rPr>
          <w:spacing w:val="-19"/>
          <w:w w:val="105"/>
        </w:rPr>
        <w:t> </w:t>
      </w:r>
      <w:r>
        <w:rPr>
          <w:w w:val="105"/>
        </w:rPr>
        <w:t>steht</w:t>
      </w:r>
      <w:r>
        <w:rPr>
          <w:spacing w:val="-19"/>
          <w:w w:val="105"/>
        </w:rPr>
        <w:t> </w:t>
      </w:r>
      <w:r>
        <w:rPr>
          <w:w w:val="105"/>
        </w:rPr>
        <w:t>eine</w:t>
      </w:r>
      <w:r>
        <w:rPr>
          <w:spacing w:val="-19"/>
          <w:w w:val="105"/>
        </w:rPr>
        <w:t> </w:t>
      </w:r>
      <w:r>
        <w:rPr>
          <w:w w:val="105"/>
        </w:rPr>
        <w:t>schnelle</w:t>
      </w:r>
      <w:r>
        <w:rPr>
          <w:spacing w:val="-19"/>
          <w:w w:val="105"/>
        </w:rPr>
        <w:t> </w:t>
      </w:r>
      <w:r>
        <w:rPr>
          <w:w w:val="105"/>
        </w:rPr>
        <w:t>und</w:t>
      </w:r>
      <w:r>
        <w:rPr>
          <w:spacing w:val="-18"/>
          <w:w w:val="105"/>
        </w:rPr>
        <w:t> </w:t>
      </w:r>
      <w:r>
        <w:rPr>
          <w:w w:val="105"/>
        </w:rPr>
        <w:t>kosten- optimierte</w:t>
      </w:r>
      <w:r>
        <w:rPr>
          <w:spacing w:val="-11"/>
          <w:w w:val="105"/>
        </w:rPr>
        <w:t> </w:t>
      </w:r>
      <w:r>
        <w:rPr>
          <w:w w:val="105"/>
        </w:rPr>
        <w:t>Zollabfertigung.</w:t>
      </w:r>
    </w:p>
    <w:p>
      <w:pPr>
        <w:pStyle w:val="BodyText"/>
        <w:spacing w:before="1"/>
        <w:rPr>
          <w:sz w:val="19"/>
        </w:rPr>
      </w:pPr>
    </w:p>
    <w:p>
      <w:pPr>
        <w:pStyle w:val="Heading5"/>
        <w:ind w:left="2489"/>
      </w:pPr>
      <w:r>
        <w:rPr>
          <w:w w:val="105"/>
        </w:rPr>
        <w:t>Fulfilment</w:t>
      </w:r>
    </w:p>
    <w:p>
      <w:pPr>
        <w:pStyle w:val="BodyText"/>
        <w:spacing w:line="264" w:lineRule="auto" w:before="20"/>
        <w:ind w:left="2489" w:right="-5"/>
      </w:pPr>
      <w:r>
        <w:rPr>
          <w:w w:val="105"/>
        </w:rPr>
        <w:t>Praktisch</w:t>
      </w:r>
      <w:r>
        <w:rPr>
          <w:spacing w:val="-40"/>
          <w:w w:val="105"/>
        </w:rPr>
        <w:t> </w:t>
      </w:r>
      <w:r>
        <w:rPr>
          <w:spacing w:val="-3"/>
          <w:w w:val="105"/>
        </w:rPr>
        <w:t>von</w:t>
      </w:r>
      <w:r>
        <w:rPr>
          <w:spacing w:val="-39"/>
          <w:w w:val="105"/>
        </w:rPr>
        <w:t> </w:t>
      </w:r>
      <w:r>
        <w:rPr>
          <w:spacing w:val="-3"/>
          <w:w w:val="105"/>
        </w:rPr>
        <w:t>alleine</w:t>
      </w:r>
      <w:r>
        <w:rPr>
          <w:spacing w:val="-39"/>
          <w:w w:val="105"/>
        </w:rPr>
        <w:t> </w:t>
      </w:r>
      <w:r>
        <w:rPr>
          <w:w w:val="105"/>
        </w:rPr>
        <w:t>läuft</w:t>
      </w:r>
      <w:r>
        <w:rPr>
          <w:spacing w:val="-39"/>
          <w:w w:val="105"/>
        </w:rPr>
        <w:t> </w:t>
      </w:r>
      <w:r>
        <w:rPr>
          <w:spacing w:val="-3"/>
          <w:w w:val="105"/>
        </w:rPr>
        <w:t>Ihr</w:t>
      </w:r>
      <w:r>
        <w:rPr>
          <w:spacing w:val="-39"/>
          <w:w w:val="105"/>
        </w:rPr>
        <w:t> </w:t>
      </w:r>
      <w:r>
        <w:rPr>
          <w:spacing w:val="-3"/>
          <w:w w:val="105"/>
        </w:rPr>
        <w:t>Warenversand,</w:t>
      </w:r>
      <w:r>
        <w:rPr>
          <w:spacing w:val="-39"/>
          <w:w w:val="105"/>
        </w:rPr>
        <w:t> </w:t>
      </w:r>
      <w:r>
        <w:rPr>
          <w:spacing w:val="-4"/>
          <w:w w:val="105"/>
        </w:rPr>
        <w:t>wenn </w:t>
      </w:r>
      <w:r>
        <w:rPr>
          <w:w w:val="105"/>
        </w:rPr>
        <w:t>Sie uns im </w:t>
      </w:r>
      <w:r>
        <w:rPr>
          <w:spacing w:val="2"/>
          <w:w w:val="105"/>
        </w:rPr>
        <w:t>Rahmen </w:t>
      </w:r>
      <w:r>
        <w:rPr>
          <w:w w:val="105"/>
        </w:rPr>
        <w:t>einer </w:t>
      </w:r>
      <w:r>
        <w:rPr>
          <w:spacing w:val="2"/>
          <w:w w:val="105"/>
        </w:rPr>
        <w:t>Outsourcinglösung </w:t>
      </w:r>
      <w:r>
        <w:rPr>
          <w:w w:val="105"/>
        </w:rPr>
        <w:t>die</w:t>
      </w:r>
      <w:r>
        <w:rPr>
          <w:spacing w:val="-22"/>
          <w:w w:val="105"/>
        </w:rPr>
        <w:t> </w:t>
      </w:r>
      <w:r>
        <w:rPr>
          <w:spacing w:val="2"/>
          <w:w w:val="105"/>
        </w:rPr>
        <w:t>gesamte</w:t>
      </w:r>
      <w:r>
        <w:rPr>
          <w:spacing w:val="-21"/>
          <w:w w:val="105"/>
        </w:rPr>
        <w:t> </w:t>
      </w:r>
      <w:r>
        <w:rPr>
          <w:spacing w:val="2"/>
          <w:w w:val="105"/>
        </w:rPr>
        <w:t>Logistik</w:t>
      </w:r>
      <w:r>
        <w:rPr>
          <w:spacing w:val="-22"/>
          <w:w w:val="105"/>
        </w:rPr>
        <w:t> </w:t>
      </w:r>
      <w:r>
        <w:rPr>
          <w:spacing w:val="2"/>
          <w:w w:val="105"/>
        </w:rPr>
        <w:t>anvertrauen.</w:t>
      </w:r>
      <w:r>
        <w:rPr>
          <w:spacing w:val="-21"/>
          <w:w w:val="105"/>
        </w:rPr>
        <w:t> </w:t>
      </w:r>
      <w:r>
        <w:rPr>
          <w:w w:val="105"/>
        </w:rPr>
        <w:t>Für</w:t>
      </w:r>
      <w:r>
        <w:rPr>
          <w:spacing w:val="-21"/>
          <w:w w:val="105"/>
        </w:rPr>
        <w:t> </w:t>
      </w:r>
      <w:r>
        <w:rPr>
          <w:spacing w:val="2"/>
          <w:w w:val="105"/>
        </w:rPr>
        <w:t>kleinere </w:t>
      </w:r>
      <w:r>
        <w:rPr>
          <w:w w:val="105"/>
        </w:rPr>
        <w:t>Kunden oder Kunden mit geringeren Versand- mengen übernehmen wir die Lagerhaltung, die Verarbeitung</w:t>
      </w:r>
      <w:r>
        <w:rPr>
          <w:spacing w:val="-31"/>
          <w:w w:val="105"/>
        </w:rPr>
        <w:t> </w:t>
      </w:r>
      <w:r>
        <w:rPr>
          <w:w w:val="105"/>
        </w:rPr>
        <w:t>von</w:t>
      </w:r>
      <w:r>
        <w:rPr>
          <w:spacing w:val="-31"/>
          <w:w w:val="105"/>
        </w:rPr>
        <w:t> </w:t>
      </w:r>
      <w:r>
        <w:rPr>
          <w:w w:val="105"/>
        </w:rPr>
        <w:t>Bestellungen,</w:t>
      </w:r>
      <w:r>
        <w:rPr>
          <w:spacing w:val="-30"/>
          <w:w w:val="105"/>
        </w:rPr>
        <w:t> </w:t>
      </w:r>
      <w:r>
        <w:rPr>
          <w:w w:val="105"/>
        </w:rPr>
        <w:t>das</w:t>
      </w:r>
      <w:r>
        <w:rPr>
          <w:spacing w:val="-31"/>
          <w:w w:val="105"/>
        </w:rPr>
        <w:t> </w:t>
      </w:r>
      <w:r>
        <w:rPr>
          <w:w w:val="105"/>
        </w:rPr>
        <w:t>Pick</w:t>
      </w:r>
      <w:r>
        <w:rPr>
          <w:spacing w:val="-30"/>
          <w:w w:val="105"/>
        </w:rPr>
        <w:t> </w:t>
      </w:r>
      <w:r>
        <w:rPr>
          <w:w w:val="105"/>
        </w:rPr>
        <w:t>&amp;</w:t>
      </w:r>
      <w:r>
        <w:rPr>
          <w:spacing w:val="-31"/>
          <w:w w:val="105"/>
        </w:rPr>
        <w:t> </w:t>
      </w:r>
      <w:r>
        <w:rPr>
          <w:w w:val="105"/>
        </w:rPr>
        <w:t>Pack der</w:t>
      </w:r>
      <w:r>
        <w:rPr>
          <w:spacing w:val="-25"/>
          <w:w w:val="105"/>
        </w:rPr>
        <w:t> </w:t>
      </w:r>
      <w:r>
        <w:rPr>
          <w:w w:val="105"/>
        </w:rPr>
        <w:t>bestellten</w:t>
      </w:r>
      <w:r>
        <w:rPr>
          <w:spacing w:val="-25"/>
          <w:w w:val="105"/>
        </w:rPr>
        <w:t> </w:t>
      </w:r>
      <w:r>
        <w:rPr>
          <w:w w:val="105"/>
        </w:rPr>
        <w:t>Produkte</w:t>
      </w:r>
      <w:r>
        <w:rPr>
          <w:spacing w:val="-25"/>
          <w:w w:val="105"/>
        </w:rPr>
        <w:t> </w:t>
      </w:r>
      <w:r>
        <w:rPr>
          <w:w w:val="105"/>
        </w:rPr>
        <w:t>und</w:t>
      </w:r>
      <w:r>
        <w:rPr>
          <w:spacing w:val="-24"/>
          <w:w w:val="105"/>
        </w:rPr>
        <w:t> </w:t>
      </w:r>
      <w:r>
        <w:rPr>
          <w:w w:val="105"/>
        </w:rPr>
        <w:t>die</w:t>
      </w:r>
      <w:r>
        <w:rPr>
          <w:spacing w:val="-25"/>
          <w:w w:val="105"/>
        </w:rPr>
        <w:t> </w:t>
      </w:r>
      <w:r>
        <w:rPr>
          <w:w w:val="105"/>
        </w:rPr>
        <w:t>Retourenverar- beitung. Sie konzentrieren sich aufs Marketing und</w:t>
      </w:r>
      <w:r>
        <w:rPr>
          <w:spacing w:val="-30"/>
          <w:w w:val="105"/>
        </w:rPr>
        <w:t> </w:t>
      </w:r>
      <w:r>
        <w:rPr>
          <w:w w:val="105"/>
        </w:rPr>
        <w:t>haben</w:t>
      </w:r>
      <w:r>
        <w:rPr>
          <w:spacing w:val="-29"/>
          <w:w w:val="105"/>
        </w:rPr>
        <w:t> </w:t>
      </w:r>
      <w:r>
        <w:rPr>
          <w:w w:val="105"/>
        </w:rPr>
        <w:t>die</w:t>
      </w:r>
      <w:r>
        <w:rPr>
          <w:spacing w:val="-29"/>
          <w:w w:val="105"/>
        </w:rPr>
        <w:t> </w:t>
      </w:r>
      <w:r>
        <w:rPr>
          <w:w w:val="105"/>
        </w:rPr>
        <w:t>Gewissheit,</w:t>
      </w:r>
      <w:r>
        <w:rPr>
          <w:spacing w:val="-29"/>
          <w:w w:val="105"/>
        </w:rPr>
        <w:t> </w:t>
      </w:r>
      <w:r>
        <w:rPr>
          <w:w w:val="105"/>
        </w:rPr>
        <w:t>dass</w:t>
      </w:r>
      <w:r>
        <w:rPr>
          <w:spacing w:val="-30"/>
          <w:w w:val="105"/>
        </w:rPr>
        <w:t> </w:t>
      </w:r>
      <w:r>
        <w:rPr>
          <w:w w:val="105"/>
        </w:rPr>
        <w:t>der</w:t>
      </w:r>
      <w:r>
        <w:rPr>
          <w:spacing w:val="-29"/>
          <w:w w:val="105"/>
        </w:rPr>
        <w:t> </w:t>
      </w:r>
      <w:r>
        <w:rPr>
          <w:w w:val="105"/>
        </w:rPr>
        <w:t>Versand</w:t>
      </w:r>
      <w:r>
        <w:rPr>
          <w:spacing w:val="-29"/>
          <w:w w:val="105"/>
        </w:rPr>
        <w:t> </w:t>
      </w:r>
      <w:r>
        <w:rPr>
          <w:w w:val="105"/>
        </w:rPr>
        <w:t>und das</w:t>
      </w:r>
      <w:r>
        <w:rPr>
          <w:spacing w:val="-33"/>
          <w:w w:val="105"/>
        </w:rPr>
        <w:t> </w:t>
      </w:r>
      <w:r>
        <w:rPr>
          <w:w w:val="105"/>
        </w:rPr>
        <w:t>Warehousing</w:t>
      </w:r>
      <w:r>
        <w:rPr>
          <w:spacing w:val="-33"/>
          <w:w w:val="105"/>
        </w:rPr>
        <w:t> </w:t>
      </w:r>
      <w:r>
        <w:rPr>
          <w:w w:val="105"/>
        </w:rPr>
        <w:t>perfekt</w:t>
      </w:r>
      <w:r>
        <w:rPr>
          <w:spacing w:val="-32"/>
          <w:w w:val="105"/>
        </w:rPr>
        <w:t> </w:t>
      </w:r>
      <w:r>
        <w:rPr>
          <w:w w:val="105"/>
        </w:rPr>
        <w:t>funktionieren.</w:t>
      </w:r>
      <w:r>
        <w:rPr>
          <w:spacing w:val="-33"/>
          <w:w w:val="105"/>
        </w:rPr>
        <w:t> </w:t>
      </w:r>
      <w:r>
        <w:rPr>
          <w:w w:val="105"/>
        </w:rPr>
        <w:t>Kleinere Kunden können </w:t>
      </w:r>
      <w:r>
        <w:rPr>
          <w:spacing w:val="2"/>
          <w:w w:val="105"/>
        </w:rPr>
        <w:t>unsere Fulfilment-Dienstleis- </w:t>
      </w:r>
      <w:r>
        <w:rPr>
          <w:w w:val="105"/>
        </w:rPr>
        <w:t>tungen auch situativ für Einzelaktionen nutzen. Bei</w:t>
      </w:r>
      <w:r>
        <w:rPr>
          <w:spacing w:val="-38"/>
          <w:w w:val="105"/>
        </w:rPr>
        <w:t> </w:t>
      </w:r>
      <w:r>
        <w:rPr>
          <w:w w:val="105"/>
        </w:rPr>
        <w:t>grösseren</w:t>
      </w:r>
      <w:r>
        <w:rPr>
          <w:spacing w:val="-37"/>
          <w:w w:val="105"/>
        </w:rPr>
        <w:t> </w:t>
      </w:r>
      <w:r>
        <w:rPr>
          <w:spacing w:val="-3"/>
          <w:w w:val="105"/>
        </w:rPr>
        <w:t>Volumen</w:t>
      </w:r>
      <w:r>
        <w:rPr>
          <w:spacing w:val="-37"/>
          <w:w w:val="105"/>
        </w:rPr>
        <w:t> </w:t>
      </w:r>
      <w:r>
        <w:rPr>
          <w:w w:val="105"/>
        </w:rPr>
        <w:t>arbeiten</w:t>
      </w:r>
      <w:r>
        <w:rPr>
          <w:spacing w:val="-37"/>
          <w:w w:val="105"/>
        </w:rPr>
        <w:t> </w:t>
      </w:r>
      <w:r>
        <w:rPr>
          <w:w w:val="105"/>
        </w:rPr>
        <w:t>wir</w:t>
      </w:r>
      <w:r>
        <w:rPr>
          <w:spacing w:val="-37"/>
          <w:w w:val="105"/>
        </w:rPr>
        <w:t> </w:t>
      </w:r>
      <w:r>
        <w:rPr>
          <w:w w:val="105"/>
        </w:rPr>
        <w:t>mit</w:t>
      </w:r>
      <w:r>
        <w:rPr>
          <w:spacing w:val="-38"/>
          <w:w w:val="105"/>
        </w:rPr>
        <w:t> </w:t>
      </w:r>
      <w:r>
        <w:rPr>
          <w:w w:val="105"/>
        </w:rPr>
        <w:t>leistungs- fähigen Fulfilment-Partnern</w:t>
      </w:r>
      <w:r>
        <w:rPr>
          <w:spacing w:val="-33"/>
          <w:w w:val="105"/>
        </w:rPr>
        <w:t> </w:t>
      </w:r>
      <w:r>
        <w:rPr>
          <w:w w:val="105"/>
        </w:rPr>
        <w:t>zusammen.</w:t>
      </w:r>
    </w:p>
    <w:p>
      <w:pPr>
        <w:pStyle w:val="BodyText"/>
        <w:spacing w:before="7"/>
      </w:pPr>
    </w:p>
    <w:p>
      <w:pPr>
        <w:pStyle w:val="Heading5"/>
        <w:ind w:left="2489"/>
      </w:pPr>
      <w:r>
        <w:rPr/>
        <w:t>Sendungsverfolgung (Track &amp; Trace)</w:t>
      </w:r>
    </w:p>
    <w:p>
      <w:pPr>
        <w:pStyle w:val="BodyText"/>
        <w:spacing w:line="264" w:lineRule="auto" w:before="20"/>
        <w:ind w:left="2489" w:right="19"/>
      </w:pPr>
      <w:r>
        <w:rPr>
          <w:w w:val="105"/>
        </w:rPr>
        <w:t>Mit</w:t>
      </w:r>
      <w:r>
        <w:rPr>
          <w:spacing w:val="-25"/>
          <w:w w:val="105"/>
        </w:rPr>
        <w:t> </w:t>
      </w:r>
      <w:r>
        <w:rPr>
          <w:w w:val="105"/>
        </w:rPr>
        <w:t>den</w:t>
      </w:r>
      <w:r>
        <w:rPr>
          <w:spacing w:val="-25"/>
          <w:w w:val="105"/>
        </w:rPr>
        <w:t> </w:t>
      </w:r>
      <w:r>
        <w:rPr>
          <w:w w:val="105"/>
        </w:rPr>
        <w:t>Zusatzleistungen</w:t>
      </w:r>
      <w:r>
        <w:rPr>
          <w:spacing w:val="-25"/>
          <w:w w:val="105"/>
        </w:rPr>
        <w:t> </w:t>
      </w:r>
      <w:r>
        <w:rPr>
          <w:w w:val="105"/>
        </w:rPr>
        <w:t>Einschreiben</w:t>
      </w:r>
      <w:r>
        <w:rPr>
          <w:spacing w:val="-25"/>
          <w:w w:val="105"/>
        </w:rPr>
        <w:t> </w:t>
      </w:r>
      <w:r>
        <w:rPr>
          <w:w w:val="105"/>
        </w:rPr>
        <w:t>(R)</w:t>
      </w:r>
      <w:r>
        <w:rPr>
          <w:spacing w:val="-25"/>
          <w:w w:val="105"/>
        </w:rPr>
        <w:t> </w:t>
      </w:r>
      <w:r>
        <w:rPr>
          <w:w w:val="105"/>
        </w:rPr>
        <w:t>und </w:t>
      </w:r>
      <w:r>
        <w:rPr>
          <w:spacing w:val="2"/>
        </w:rPr>
        <w:t>PRIORITY</w:t>
      </w:r>
      <w:r>
        <w:rPr>
          <w:spacing w:val="-20"/>
        </w:rPr>
        <w:t> </w:t>
      </w:r>
      <w:r>
        <w:rPr/>
        <w:t>Plus</w:t>
      </w:r>
      <w:r>
        <w:rPr>
          <w:spacing w:val="-19"/>
        </w:rPr>
        <w:t> </w:t>
      </w:r>
      <w:r>
        <w:rPr/>
        <w:t>können</w:t>
      </w:r>
      <w:r>
        <w:rPr>
          <w:spacing w:val="-20"/>
        </w:rPr>
        <w:t> </w:t>
      </w:r>
      <w:r>
        <w:rPr/>
        <w:t>Sie</w:t>
      </w:r>
      <w:r>
        <w:rPr>
          <w:spacing w:val="-19"/>
        </w:rPr>
        <w:t> </w:t>
      </w:r>
      <w:r>
        <w:rPr/>
        <w:t>in</w:t>
      </w:r>
      <w:r>
        <w:rPr>
          <w:spacing w:val="-19"/>
        </w:rPr>
        <w:t> </w:t>
      </w:r>
      <w:r>
        <w:rPr/>
        <w:t>gewissen</w:t>
      </w:r>
      <w:r>
        <w:rPr>
          <w:spacing w:val="-20"/>
        </w:rPr>
        <w:t> </w:t>
      </w:r>
      <w:r>
        <w:rPr/>
        <w:t>Ländern </w:t>
      </w:r>
      <w:r>
        <w:rPr>
          <w:w w:val="105"/>
        </w:rPr>
        <w:t>den</w:t>
      </w:r>
      <w:r>
        <w:rPr>
          <w:spacing w:val="-24"/>
          <w:w w:val="105"/>
        </w:rPr>
        <w:t> </w:t>
      </w:r>
      <w:r>
        <w:rPr>
          <w:w w:val="105"/>
        </w:rPr>
        <w:t>aktuellen</w:t>
      </w:r>
      <w:r>
        <w:rPr>
          <w:spacing w:val="-24"/>
          <w:w w:val="105"/>
        </w:rPr>
        <w:t> </w:t>
      </w:r>
      <w:r>
        <w:rPr>
          <w:w w:val="105"/>
        </w:rPr>
        <w:t>Status</w:t>
      </w:r>
      <w:r>
        <w:rPr>
          <w:spacing w:val="-24"/>
          <w:w w:val="105"/>
        </w:rPr>
        <w:t> </w:t>
      </w:r>
      <w:r>
        <w:rPr>
          <w:w w:val="105"/>
        </w:rPr>
        <w:t>Ihrer</w:t>
      </w:r>
      <w:r>
        <w:rPr>
          <w:spacing w:val="-24"/>
          <w:w w:val="105"/>
        </w:rPr>
        <w:t> </w:t>
      </w:r>
      <w:r>
        <w:rPr>
          <w:w w:val="105"/>
        </w:rPr>
        <w:t>Sendung</w:t>
      </w:r>
      <w:r>
        <w:rPr>
          <w:spacing w:val="-24"/>
          <w:w w:val="105"/>
        </w:rPr>
        <w:t> </w:t>
      </w:r>
      <w:r>
        <w:rPr>
          <w:w w:val="105"/>
        </w:rPr>
        <w:t>jederzeit</w:t>
      </w:r>
      <w:r>
        <w:rPr>
          <w:spacing w:val="-24"/>
          <w:w w:val="105"/>
        </w:rPr>
        <w:t> </w:t>
      </w:r>
      <w:r>
        <w:rPr>
          <w:w w:val="105"/>
        </w:rPr>
        <w:t>am </w:t>
      </w:r>
      <w:r>
        <w:rPr>
          <w:spacing w:val="1"/>
          <w:w w:val="86"/>
        </w:rPr>
        <w:t>B</w:t>
      </w:r>
      <w:r>
        <w:rPr>
          <w:w w:val="110"/>
        </w:rPr>
        <w:t>i</w:t>
      </w:r>
      <w:r>
        <w:rPr>
          <w:spacing w:val="1"/>
          <w:w w:val="110"/>
        </w:rPr>
        <w:t>l</w:t>
      </w:r>
      <w:r>
        <w:rPr>
          <w:w w:val="107"/>
        </w:rPr>
        <w:t>d</w:t>
      </w:r>
      <w:r>
        <w:rPr>
          <w:spacing w:val="2"/>
          <w:w w:val="80"/>
        </w:rPr>
        <w:t>s</w:t>
      </w:r>
      <w:r>
        <w:rPr>
          <w:spacing w:val="1"/>
          <w:w w:val="91"/>
        </w:rPr>
        <w:t>c</w:t>
      </w:r>
      <w:r>
        <w:rPr>
          <w:w w:val="106"/>
        </w:rPr>
        <w:t>h</w:t>
      </w:r>
      <w:r>
        <w:rPr>
          <w:w w:val="108"/>
        </w:rPr>
        <w:t>i</w:t>
      </w:r>
      <w:r>
        <w:rPr>
          <w:spacing w:val="3"/>
          <w:w w:val="108"/>
        </w:rPr>
        <w:t>r</w:t>
      </w:r>
      <w:r>
        <w:rPr>
          <w:w w:val="105"/>
        </w:rPr>
        <w:t>m</w:t>
      </w:r>
      <w:r>
        <w:rPr>
          <w:spacing w:val="-9"/>
        </w:rPr>
        <w:t> </w:t>
      </w:r>
      <w:r>
        <w:rPr>
          <w:w w:val="96"/>
        </w:rPr>
        <w:t>a</w:t>
      </w:r>
      <w:r>
        <w:rPr>
          <w:spacing w:val="1"/>
          <w:w w:val="107"/>
        </w:rPr>
        <w:t>b</w:t>
      </w:r>
      <w:r>
        <w:rPr>
          <w:spacing w:val="3"/>
          <w:w w:val="106"/>
        </w:rPr>
        <w:t>r</w:t>
      </w:r>
      <w:r>
        <w:rPr>
          <w:spacing w:val="2"/>
          <w:w w:val="106"/>
        </w:rPr>
        <w:t>u</w:t>
      </w:r>
      <w:r>
        <w:rPr>
          <w:w w:val="105"/>
        </w:rPr>
        <w:t>f</w:t>
      </w:r>
      <w:r>
        <w:rPr>
          <w:spacing w:val="1"/>
          <w:w w:val="105"/>
        </w:rPr>
        <w:t>e</w:t>
      </w:r>
      <w:r>
        <w:rPr>
          <w:spacing w:val="-3"/>
          <w:w w:val="106"/>
        </w:rPr>
        <w:t>n</w:t>
      </w:r>
      <w:r>
        <w:rPr>
          <w:w w:val="94"/>
        </w:rPr>
        <w:t>:</w:t>
      </w:r>
      <w:r>
        <w:rPr>
          <w:spacing w:val="-9"/>
        </w:rPr>
        <w:t> </w:t>
      </w:r>
      <w:hyperlink r:id="rId22">
        <w:r>
          <w:rPr>
            <w:spacing w:val="8"/>
            <w:w w:val="112"/>
          </w:rPr>
          <w:t>ww</w:t>
        </w:r>
        <w:r>
          <w:rPr>
            <w:spacing w:val="-4"/>
            <w:w w:val="112"/>
          </w:rPr>
          <w:t>w</w:t>
        </w:r>
        <w:r>
          <w:rPr>
            <w:spacing w:val="2"/>
            <w:w w:val="84"/>
          </w:rPr>
          <w:t>.</w:t>
        </w:r>
        <w:r>
          <w:rPr>
            <w:spacing w:val="2"/>
            <w:w w:val="107"/>
          </w:rPr>
          <w:t>p</w:t>
        </w:r>
        <w:r>
          <w:rPr>
            <w:spacing w:val="1"/>
            <w:w w:val="106"/>
          </w:rPr>
          <w:t>o</w:t>
        </w:r>
        <w:r>
          <w:rPr>
            <w:spacing w:val="4"/>
            <w:w w:val="80"/>
          </w:rPr>
          <w:t>s</w:t>
        </w:r>
        <w:r>
          <w:rPr>
            <w:spacing w:val="3"/>
            <w:w w:val="129"/>
          </w:rPr>
          <w:t>t</w:t>
        </w:r>
        <w:r>
          <w:rPr>
            <w:w w:val="88"/>
          </w:rPr>
          <w:t>.</w:t>
        </w:r>
        <w:r>
          <w:rPr>
            <w:spacing w:val="1"/>
            <w:w w:val="88"/>
          </w:rPr>
          <w:t>c</w:t>
        </w:r>
        <w:r>
          <w:rPr>
            <w:spacing w:val="-1"/>
            <w:w w:val="106"/>
          </w:rPr>
          <w:t>h</w:t>
        </w:r>
        <w:r>
          <w:rPr>
            <w:spacing w:val="-10"/>
            <w:w w:val="162"/>
          </w:rPr>
          <w:t>/</w:t>
        </w:r>
        <w:r>
          <w:rPr>
            <w:spacing w:val="1"/>
            <w:w w:val="106"/>
          </w:rPr>
          <w:t>o</w:t>
        </w:r>
        <w:r>
          <w:rPr>
            <w:w w:val="106"/>
          </w:rPr>
          <w:t>n</w:t>
        </w:r>
        <w:r>
          <w:rPr>
            <w:w w:val="110"/>
          </w:rPr>
          <w:t>l</w:t>
        </w:r>
        <w:r>
          <w:rPr>
            <w:w w:val="107"/>
          </w:rPr>
          <w:t>i</w:t>
        </w:r>
        <w:r>
          <w:rPr>
            <w:spacing w:val="1"/>
            <w:w w:val="107"/>
          </w:rPr>
          <w:t>n</w:t>
        </w:r>
        <w:r>
          <w:rPr>
            <w:spacing w:val="2"/>
            <w:w w:val="96"/>
          </w:rPr>
          <w:t>e</w:t>
        </w:r>
        <w:r>
          <w:rPr>
            <w:w w:val="107"/>
          </w:rPr>
          <w:t>d</w:t>
        </w:r>
        <w:r>
          <w:rPr>
            <w:spacing w:val="1"/>
            <w:w w:val="110"/>
          </w:rPr>
          <w:t>i</w:t>
        </w:r>
        <w:r>
          <w:rPr>
            <w:spacing w:val="1"/>
            <w:w w:val="96"/>
          </w:rPr>
          <w:t>e</w:t>
        </w:r>
        <w:r>
          <w:rPr>
            <w:w w:val="106"/>
          </w:rPr>
          <w:t>n</w:t>
        </w:r>
        <w:r>
          <w:rPr>
            <w:spacing w:val="4"/>
            <w:w w:val="80"/>
          </w:rPr>
          <w:t>s</w:t>
        </w:r>
        <w:r>
          <w:rPr>
            <w:spacing w:val="-1"/>
            <w:w w:val="129"/>
          </w:rPr>
          <w:t>t</w:t>
        </w:r>
        <w:r>
          <w:rPr>
            <w:w w:val="96"/>
          </w:rPr>
          <w:t>e</w:t>
        </w:r>
      </w:hyperlink>
    </w:p>
    <w:p>
      <w:pPr>
        <w:pStyle w:val="ListParagraph"/>
        <w:numPr>
          <w:ilvl w:val="1"/>
          <w:numId w:val="2"/>
        </w:numPr>
        <w:tabs>
          <w:tab w:pos="2667" w:val="left" w:leader="none"/>
        </w:tabs>
        <w:spacing w:line="203" w:lineRule="exact" w:before="0" w:after="0"/>
        <w:ind w:left="2666" w:right="0" w:hanging="178"/>
        <w:jc w:val="left"/>
        <w:rPr>
          <w:sz w:val="18"/>
        </w:rPr>
      </w:pPr>
      <w:r>
        <w:rPr>
          <w:sz w:val="18"/>
        </w:rPr>
        <w:t>Onlinedienst «Sendungen</w:t>
      </w:r>
      <w:r>
        <w:rPr>
          <w:spacing w:val="-12"/>
          <w:sz w:val="18"/>
        </w:rPr>
        <w:t> </w:t>
      </w:r>
      <w:r>
        <w:rPr>
          <w:sz w:val="18"/>
        </w:rPr>
        <w:t>verfolgen».</w:t>
      </w:r>
    </w:p>
    <w:p>
      <w:pPr>
        <w:pStyle w:val="BodyText"/>
        <w:spacing w:before="5"/>
        <w:rPr>
          <w:sz w:val="21"/>
        </w:rPr>
      </w:pPr>
    </w:p>
    <w:p>
      <w:pPr>
        <w:pStyle w:val="Heading5"/>
        <w:ind w:left="2489"/>
      </w:pPr>
      <w:r>
        <w:rPr/>
        <w:t>Einschreiben (R)</w:t>
      </w:r>
    </w:p>
    <w:p>
      <w:pPr>
        <w:pStyle w:val="BodyText"/>
        <w:spacing w:line="264" w:lineRule="auto" w:before="20"/>
        <w:ind w:left="2489" w:right="3"/>
      </w:pPr>
      <w:r>
        <w:rPr>
          <w:w w:val="105"/>
        </w:rPr>
        <w:t>Internationaler Kleinwarenversand kann in alle Länder</w:t>
      </w:r>
      <w:r>
        <w:rPr>
          <w:spacing w:val="-32"/>
          <w:w w:val="105"/>
        </w:rPr>
        <w:t> </w:t>
      </w:r>
      <w:r>
        <w:rPr>
          <w:w w:val="105"/>
        </w:rPr>
        <w:t>eingeschrieben</w:t>
      </w:r>
      <w:r>
        <w:rPr>
          <w:spacing w:val="-32"/>
          <w:w w:val="105"/>
        </w:rPr>
        <w:t> </w:t>
      </w:r>
      <w:r>
        <w:rPr>
          <w:w w:val="105"/>
        </w:rPr>
        <w:t>versandt</w:t>
      </w:r>
      <w:r>
        <w:rPr>
          <w:spacing w:val="-32"/>
          <w:w w:val="105"/>
        </w:rPr>
        <w:t> </w:t>
      </w:r>
      <w:r>
        <w:rPr>
          <w:w w:val="105"/>
        </w:rPr>
        <w:t>werden.</w:t>
      </w:r>
      <w:r>
        <w:rPr>
          <w:spacing w:val="-32"/>
          <w:w w:val="105"/>
        </w:rPr>
        <w:t> </w:t>
      </w:r>
      <w:r>
        <w:rPr>
          <w:w w:val="105"/>
        </w:rPr>
        <w:t>Bei</w:t>
      </w:r>
      <w:r>
        <w:rPr>
          <w:spacing w:val="-31"/>
          <w:w w:val="105"/>
        </w:rPr>
        <w:t> </w:t>
      </w:r>
      <w:r>
        <w:rPr>
          <w:w w:val="105"/>
        </w:rPr>
        <w:t>der Postaufgabe erhalten Sie eine beweiskräftige Aufgabebestätigung. Die</w:t>
      </w:r>
      <w:r>
        <w:rPr>
          <w:spacing w:val="-26"/>
          <w:w w:val="105"/>
        </w:rPr>
        <w:t> </w:t>
      </w:r>
      <w:r>
        <w:rPr>
          <w:w w:val="105"/>
        </w:rPr>
        <w:t>maximale</w:t>
      </w:r>
    </w:p>
    <w:p>
      <w:pPr>
        <w:pStyle w:val="BodyText"/>
        <w:spacing w:line="264" w:lineRule="auto" w:before="134"/>
        <w:ind w:left="243" w:right="1014"/>
      </w:pPr>
      <w:r>
        <w:rPr/>
        <w:br w:type="column"/>
      </w:r>
      <w:r>
        <w:rPr/>
        <w:t>Entschädigung bei Verlust oder Beschädigung von eingeschriebenen Sendungen beträgt 150 Franken. Einschreiben ist eine Voraussetzung, um die Zusatzleistungen Rückschein und Eigen- händig zu nutzen.</w:t>
      </w:r>
    </w:p>
    <w:p>
      <w:pPr>
        <w:pStyle w:val="BodyText"/>
        <w:spacing w:before="4"/>
        <w:rPr>
          <w:sz w:val="19"/>
        </w:rPr>
      </w:pPr>
    </w:p>
    <w:p>
      <w:pPr>
        <w:pStyle w:val="Heading5"/>
        <w:ind w:left="243"/>
      </w:pPr>
      <w:r>
        <w:rPr/>
        <w:t>Rückschein (AR)</w:t>
      </w:r>
    </w:p>
    <w:p>
      <w:pPr>
        <w:pStyle w:val="BodyText"/>
        <w:spacing w:line="264" w:lineRule="auto" w:before="20"/>
        <w:ind w:left="243" w:right="1035"/>
      </w:pPr>
      <w:r>
        <w:rPr>
          <w:w w:val="105"/>
        </w:rPr>
        <w:t>Bei</w:t>
      </w:r>
      <w:r>
        <w:rPr>
          <w:spacing w:val="-29"/>
          <w:w w:val="105"/>
        </w:rPr>
        <w:t> </w:t>
      </w:r>
      <w:r>
        <w:rPr>
          <w:w w:val="105"/>
        </w:rPr>
        <w:t>der</w:t>
      </w:r>
      <w:r>
        <w:rPr>
          <w:spacing w:val="-29"/>
          <w:w w:val="105"/>
        </w:rPr>
        <w:t> </w:t>
      </w:r>
      <w:r>
        <w:rPr>
          <w:w w:val="105"/>
        </w:rPr>
        <w:t>Übergabe</w:t>
      </w:r>
      <w:r>
        <w:rPr>
          <w:spacing w:val="-29"/>
          <w:w w:val="105"/>
        </w:rPr>
        <w:t> </w:t>
      </w:r>
      <w:r>
        <w:rPr>
          <w:w w:val="105"/>
        </w:rPr>
        <w:t>Ihrer</w:t>
      </w:r>
      <w:r>
        <w:rPr>
          <w:spacing w:val="-29"/>
          <w:w w:val="105"/>
        </w:rPr>
        <w:t> </w:t>
      </w:r>
      <w:r>
        <w:rPr>
          <w:w w:val="105"/>
        </w:rPr>
        <w:t>eingeschriebenen</w:t>
      </w:r>
      <w:r>
        <w:rPr>
          <w:spacing w:val="-29"/>
          <w:w w:val="105"/>
        </w:rPr>
        <w:t> </w:t>
      </w:r>
      <w:r>
        <w:rPr>
          <w:w w:val="105"/>
        </w:rPr>
        <w:t>Klein- warensendung unterzeichnet der Empfänger oder</w:t>
      </w:r>
      <w:r>
        <w:rPr>
          <w:spacing w:val="-30"/>
          <w:w w:val="105"/>
        </w:rPr>
        <w:t> </w:t>
      </w:r>
      <w:r>
        <w:rPr>
          <w:w w:val="105"/>
        </w:rPr>
        <w:t>eine</w:t>
      </w:r>
      <w:r>
        <w:rPr>
          <w:spacing w:val="-29"/>
          <w:w w:val="105"/>
        </w:rPr>
        <w:t> </w:t>
      </w:r>
      <w:r>
        <w:rPr>
          <w:w w:val="105"/>
        </w:rPr>
        <w:t>durch</w:t>
      </w:r>
      <w:r>
        <w:rPr>
          <w:spacing w:val="-29"/>
          <w:w w:val="105"/>
        </w:rPr>
        <w:t> </w:t>
      </w:r>
      <w:r>
        <w:rPr>
          <w:w w:val="105"/>
        </w:rPr>
        <w:t>die</w:t>
      </w:r>
      <w:r>
        <w:rPr>
          <w:spacing w:val="-30"/>
          <w:w w:val="105"/>
        </w:rPr>
        <w:t> </w:t>
      </w:r>
      <w:r>
        <w:rPr>
          <w:w w:val="105"/>
        </w:rPr>
        <w:t>Gesetzgebung</w:t>
      </w:r>
      <w:r>
        <w:rPr>
          <w:spacing w:val="-29"/>
          <w:w w:val="105"/>
        </w:rPr>
        <w:t> </w:t>
      </w:r>
      <w:r>
        <w:rPr>
          <w:w w:val="105"/>
        </w:rPr>
        <w:t>des</w:t>
      </w:r>
      <w:r>
        <w:rPr>
          <w:spacing w:val="-29"/>
          <w:w w:val="105"/>
        </w:rPr>
        <w:t> </w:t>
      </w:r>
      <w:r>
        <w:rPr>
          <w:w w:val="105"/>
        </w:rPr>
        <w:t>Bestim- mungslandes</w:t>
      </w:r>
      <w:r>
        <w:rPr>
          <w:spacing w:val="-37"/>
          <w:w w:val="105"/>
        </w:rPr>
        <w:t> </w:t>
      </w:r>
      <w:r>
        <w:rPr>
          <w:w w:val="105"/>
        </w:rPr>
        <w:t>bevollmächtigte</w:t>
      </w:r>
      <w:r>
        <w:rPr>
          <w:spacing w:val="-36"/>
          <w:w w:val="105"/>
        </w:rPr>
        <w:t> </w:t>
      </w:r>
      <w:r>
        <w:rPr>
          <w:w w:val="105"/>
        </w:rPr>
        <w:t>Person</w:t>
      </w:r>
      <w:r>
        <w:rPr>
          <w:spacing w:val="-36"/>
          <w:w w:val="105"/>
        </w:rPr>
        <w:t> </w:t>
      </w:r>
      <w:r>
        <w:rPr>
          <w:w w:val="105"/>
        </w:rPr>
        <w:t>auch</w:t>
      </w:r>
      <w:r>
        <w:rPr>
          <w:spacing w:val="-36"/>
          <w:w w:val="105"/>
        </w:rPr>
        <w:t> </w:t>
      </w:r>
      <w:r>
        <w:rPr>
          <w:w w:val="105"/>
        </w:rPr>
        <w:t>den Rückschein.</w:t>
      </w:r>
      <w:r>
        <w:rPr>
          <w:spacing w:val="-40"/>
          <w:w w:val="105"/>
        </w:rPr>
        <w:t> </w:t>
      </w:r>
      <w:r>
        <w:rPr>
          <w:w w:val="105"/>
        </w:rPr>
        <w:t>Dieses</w:t>
      </w:r>
      <w:r>
        <w:rPr>
          <w:spacing w:val="-38"/>
          <w:w w:val="105"/>
        </w:rPr>
        <w:t> </w:t>
      </w:r>
      <w:r>
        <w:rPr>
          <w:w w:val="105"/>
        </w:rPr>
        <w:t>Dokument</w:t>
      </w:r>
      <w:r>
        <w:rPr>
          <w:spacing w:val="-39"/>
          <w:w w:val="105"/>
        </w:rPr>
        <w:t> </w:t>
      </w:r>
      <w:r>
        <w:rPr>
          <w:w w:val="105"/>
        </w:rPr>
        <w:t>senden</w:t>
      </w:r>
      <w:r>
        <w:rPr>
          <w:spacing w:val="-38"/>
          <w:w w:val="105"/>
        </w:rPr>
        <w:t> </w:t>
      </w:r>
      <w:r>
        <w:rPr>
          <w:w w:val="105"/>
        </w:rPr>
        <w:t>wir</w:t>
      </w:r>
      <w:r>
        <w:rPr>
          <w:spacing w:val="-39"/>
          <w:w w:val="105"/>
        </w:rPr>
        <w:t> </w:t>
      </w:r>
      <w:r>
        <w:rPr>
          <w:w w:val="105"/>
        </w:rPr>
        <w:t>Ihnen zurück. Diese Empfangsbestätigung dient bei </w:t>
      </w:r>
      <w:r>
        <w:rPr/>
        <w:t>Reklamationen des Empfängers oder im Rechts- </w:t>
      </w:r>
      <w:r>
        <w:rPr>
          <w:w w:val="105"/>
        </w:rPr>
        <w:t>fall als Beweismittel. Die Zusatzleistung Rück- schein</w:t>
      </w:r>
      <w:r>
        <w:rPr>
          <w:spacing w:val="-14"/>
          <w:w w:val="105"/>
        </w:rPr>
        <w:t> </w:t>
      </w:r>
      <w:r>
        <w:rPr>
          <w:w w:val="105"/>
        </w:rPr>
        <w:t>wird</w:t>
      </w:r>
      <w:r>
        <w:rPr>
          <w:spacing w:val="-13"/>
          <w:w w:val="105"/>
        </w:rPr>
        <w:t> </w:t>
      </w:r>
      <w:r>
        <w:rPr>
          <w:w w:val="105"/>
        </w:rPr>
        <w:t>in</w:t>
      </w:r>
      <w:r>
        <w:rPr>
          <w:spacing w:val="-14"/>
          <w:w w:val="105"/>
        </w:rPr>
        <w:t> </w:t>
      </w:r>
      <w:r>
        <w:rPr>
          <w:w w:val="105"/>
        </w:rPr>
        <w:t>alle</w:t>
      </w:r>
      <w:r>
        <w:rPr>
          <w:spacing w:val="-13"/>
          <w:w w:val="105"/>
        </w:rPr>
        <w:t> </w:t>
      </w:r>
      <w:r>
        <w:rPr>
          <w:w w:val="105"/>
        </w:rPr>
        <w:t>Länder</w:t>
      </w:r>
      <w:r>
        <w:rPr>
          <w:spacing w:val="-14"/>
          <w:w w:val="105"/>
        </w:rPr>
        <w:t> </w:t>
      </w:r>
      <w:r>
        <w:rPr>
          <w:w w:val="105"/>
        </w:rPr>
        <w:t>angeboten.</w:t>
      </w:r>
    </w:p>
    <w:p>
      <w:pPr>
        <w:pStyle w:val="BodyText"/>
        <w:rPr>
          <w:sz w:val="19"/>
        </w:rPr>
      </w:pPr>
    </w:p>
    <w:p>
      <w:pPr>
        <w:pStyle w:val="Heading5"/>
        <w:ind w:left="243"/>
      </w:pPr>
      <w:r>
        <w:rPr/>
        <w:t>Eigenhändig (RMP)</w:t>
      </w:r>
    </w:p>
    <w:p>
      <w:pPr>
        <w:pStyle w:val="BodyText"/>
        <w:spacing w:line="264" w:lineRule="auto" w:before="20"/>
        <w:ind w:left="243" w:right="986"/>
      </w:pPr>
      <w:r>
        <w:rPr/>
        <w:t>Mit der Zusatzleistung Eigenhändig erfolgt die Übergabe der Sendung ausschliesslich an die in der</w:t>
      </w:r>
      <w:r>
        <w:rPr>
          <w:spacing w:val="-26"/>
        </w:rPr>
        <w:t> </w:t>
      </w:r>
      <w:r>
        <w:rPr/>
        <w:t>Adresse</w:t>
      </w:r>
      <w:r>
        <w:rPr>
          <w:spacing w:val="-25"/>
        </w:rPr>
        <w:t> </w:t>
      </w:r>
      <w:r>
        <w:rPr/>
        <w:t>aufgeführte</w:t>
      </w:r>
      <w:r>
        <w:rPr>
          <w:spacing w:val="-25"/>
        </w:rPr>
        <w:t> </w:t>
      </w:r>
      <w:r>
        <w:rPr/>
        <w:t>Person.</w:t>
      </w:r>
      <w:r>
        <w:rPr>
          <w:spacing w:val="-26"/>
        </w:rPr>
        <w:t> </w:t>
      </w:r>
      <w:r>
        <w:rPr/>
        <w:t>Diese</w:t>
      </w:r>
      <w:r>
        <w:rPr>
          <w:spacing w:val="-25"/>
        </w:rPr>
        <w:t> </w:t>
      </w:r>
      <w:r>
        <w:rPr/>
        <w:t>muss</w:t>
      </w:r>
      <w:r>
        <w:rPr>
          <w:spacing w:val="-25"/>
        </w:rPr>
        <w:t> </w:t>
      </w:r>
      <w:r>
        <w:rPr/>
        <w:t>einen Ausweis</w:t>
      </w:r>
      <w:r>
        <w:rPr>
          <w:spacing w:val="-14"/>
        </w:rPr>
        <w:t> </w:t>
      </w:r>
      <w:r>
        <w:rPr/>
        <w:t>vorlegen,</w:t>
      </w:r>
      <w:r>
        <w:rPr>
          <w:spacing w:val="-13"/>
        </w:rPr>
        <w:t> </w:t>
      </w:r>
      <w:r>
        <w:rPr/>
        <w:t>um</w:t>
      </w:r>
      <w:r>
        <w:rPr>
          <w:spacing w:val="-13"/>
        </w:rPr>
        <w:t> </w:t>
      </w:r>
      <w:r>
        <w:rPr/>
        <w:t>die</w:t>
      </w:r>
      <w:r>
        <w:rPr>
          <w:spacing w:val="-13"/>
        </w:rPr>
        <w:t> </w:t>
      </w:r>
      <w:r>
        <w:rPr/>
        <w:t>Sendung</w:t>
      </w:r>
      <w:r>
        <w:rPr>
          <w:spacing w:val="-13"/>
        </w:rPr>
        <w:t> </w:t>
      </w:r>
      <w:r>
        <w:rPr/>
        <w:t>in</w:t>
      </w:r>
      <w:r>
        <w:rPr>
          <w:spacing w:val="-14"/>
        </w:rPr>
        <w:t> </w:t>
      </w:r>
      <w:r>
        <w:rPr>
          <w:spacing w:val="-3"/>
        </w:rPr>
        <w:t>Empfang</w:t>
      </w:r>
    </w:p>
    <w:p>
      <w:pPr>
        <w:pStyle w:val="BodyText"/>
        <w:spacing w:line="264" w:lineRule="auto"/>
        <w:ind w:left="243" w:right="1004"/>
      </w:pPr>
      <w:r>
        <w:rPr>
          <w:w w:val="105"/>
        </w:rPr>
        <w:t>zu</w:t>
      </w:r>
      <w:r>
        <w:rPr>
          <w:spacing w:val="-26"/>
          <w:w w:val="105"/>
        </w:rPr>
        <w:t> </w:t>
      </w:r>
      <w:r>
        <w:rPr>
          <w:w w:val="105"/>
        </w:rPr>
        <w:t>nehmen.</w:t>
      </w:r>
      <w:r>
        <w:rPr>
          <w:spacing w:val="-25"/>
          <w:w w:val="105"/>
        </w:rPr>
        <w:t> </w:t>
      </w:r>
      <w:r>
        <w:rPr>
          <w:w w:val="105"/>
        </w:rPr>
        <w:t>Die</w:t>
      </w:r>
      <w:r>
        <w:rPr>
          <w:spacing w:val="-26"/>
          <w:w w:val="105"/>
        </w:rPr>
        <w:t> </w:t>
      </w:r>
      <w:r>
        <w:rPr>
          <w:w w:val="105"/>
        </w:rPr>
        <w:t>eigenhändige</w:t>
      </w:r>
      <w:r>
        <w:rPr>
          <w:spacing w:val="-25"/>
          <w:w w:val="105"/>
        </w:rPr>
        <w:t> </w:t>
      </w:r>
      <w:r>
        <w:rPr>
          <w:w w:val="105"/>
        </w:rPr>
        <w:t>Abgabe</w:t>
      </w:r>
      <w:r>
        <w:rPr>
          <w:spacing w:val="-26"/>
          <w:w w:val="105"/>
        </w:rPr>
        <w:t> </w:t>
      </w:r>
      <w:r>
        <w:rPr>
          <w:w w:val="105"/>
        </w:rPr>
        <w:t>ist</w:t>
      </w:r>
      <w:r>
        <w:rPr>
          <w:spacing w:val="-25"/>
          <w:w w:val="105"/>
        </w:rPr>
        <w:t> </w:t>
      </w:r>
      <w:r>
        <w:rPr>
          <w:w w:val="105"/>
        </w:rPr>
        <w:t>nur</w:t>
      </w:r>
      <w:r>
        <w:rPr>
          <w:spacing w:val="-26"/>
          <w:w w:val="105"/>
        </w:rPr>
        <w:t> </w:t>
      </w:r>
      <w:r>
        <w:rPr>
          <w:w w:val="105"/>
        </w:rPr>
        <w:t>für eingeschriebene Sendungen möglich, die für natürliche Personen bestimmt sind. In welchen Ländern</w:t>
      </w:r>
      <w:r>
        <w:rPr>
          <w:spacing w:val="-29"/>
          <w:w w:val="105"/>
        </w:rPr>
        <w:t> </w:t>
      </w:r>
      <w:r>
        <w:rPr>
          <w:w w:val="105"/>
        </w:rPr>
        <w:t>Eigenhändig</w:t>
      </w:r>
      <w:r>
        <w:rPr>
          <w:spacing w:val="-28"/>
          <w:w w:val="105"/>
        </w:rPr>
        <w:t> </w:t>
      </w:r>
      <w:r>
        <w:rPr>
          <w:w w:val="105"/>
        </w:rPr>
        <w:t>(RMP)</w:t>
      </w:r>
      <w:r>
        <w:rPr>
          <w:spacing w:val="-28"/>
          <w:w w:val="105"/>
        </w:rPr>
        <w:t> </w:t>
      </w:r>
      <w:r>
        <w:rPr>
          <w:w w:val="105"/>
        </w:rPr>
        <w:t>generell</w:t>
      </w:r>
      <w:r>
        <w:rPr>
          <w:spacing w:val="-29"/>
          <w:w w:val="105"/>
        </w:rPr>
        <w:t> </w:t>
      </w:r>
      <w:r>
        <w:rPr>
          <w:w w:val="105"/>
        </w:rPr>
        <w:t>oder</w:t>
      </w:r>
      <w:r>
        <w:rPr>
          <w:spacing w:val="-28"/>
          <w:w w:val="105"/>
        </w:rPr>
        <w:t> </w:t>
      </w:r>
      <w:r>
        <w:rPr>
          <w:w w:val="105"/>
        </w:rPr>
        <w:t>nur</w:t>
      </w:r>
      <w:r>
        <w:rPr>
          <w:spacing w:val="-28"/>
          <w:w w:val="105"/>
        </w:rPr>
        <w:t> </w:t>
      </w:r>
      <w:r>
        <w:rPr>
          <w:w w:val="105"/>
        </w:rPr>
        <w:t>in </w:t>
      </w:r>
      <w:r>
        <w:rPr>
          <w:spacing w:val="-3"/>
          <w:w w:val="105"/>
        </w:rPr>
        <w:t>Kombination</w:t>
      </w:r>
      <w:r>
        <w:rPr>
          <w:spacing w:val="-39"/>
          <w:w w:val="105"/>
        </w:rPr>
        <w:t> </w:t>
      </w:r>
      <w:r>
        <w:rPr>
          <w:w w:val="105"/>
        </w:rPr>
        <w:t>mit</w:t>
      </w:r>
      <w:r>
        <w:rPr>
          <w:spacing w:val="-38"/>
          <w:w w:val="105"/>
        </w:rPr>
        <w:t> </w:t>
      </w:r>
      <w:r>
        <w:rPr>
          <w:w w:val="105"/>
        </w:rPr>
        <w:t>Rückschein</w:t>
      </w:r>
      <w:r>
        <w:rPr>
          <w:spacing w:val="-39"/>
          <w:w w:val="105"/>
        </w:rPr>
        <w:t> </w:t>
      </w:r>
      <w:r>
        <w:rPr>
          <w:w w:val="105"/>
        </w:rPr>
        <w:t>möglich</w:t>
      </w:r>
      <w:r>
        <w:rPr>
          <w:spacing w:val="-38"/>
          <w:w w:val="105"/>
        </w:rPr>
        <w:t> </w:t>
      </w:r>
      <w:r>
        <w:rPr>
          <w:w w:val="105"/>
        </w:rPr>
        <w:t>ist,</w:t>
      </w:r>
      <w:r>
        <w:rPr>
          <w:spacing w:val="-39"/>
          <w:w w:val="105"/>
        </w:rPr>
        <w:t> </w:t>
      </w:r>
      <w:r>
        <w:rPr>
          <w:w w:val="105"/>
        </w:rPr>
        <w:t>erfahren </w:t>
      </w:r>
      <w:r>
        <w:rPr>
          <w:w w:val="76"/>
        </w:rPr>
        <w:t>S</w:t>
      </w:r>
      <w:r>
        <w:rPr>
          <w:spacing w:val="1"/>
          <w:w w:val="110"/>
        </w:rPr>
        <w:t>i</w:t>
      </w:r>
      <w:r>
        <w:rPr>
          <w:w w:val="96"/>
        </w:rPr>
        <w:t>e</w:t>
      </w:r>
      <w:r>
        <w:rPr>
          <w:spacing w:val="-9"/>
        </w:rPr>
        <w:t> </w:t>
      </w:r>
      <w:r>
        <w:rPr>
          <w:w w:val="106"/>
        </w:rPr>
        <w:t>un</w:t>
      </w:r>
      <w:r>
        <w:rPr>
          <w:spacing w:val="-1"/>
          <w:w w:val="129"/>
        </w:rPr>
        <w:t>t</w:t>
      </w:r>
      <w:r>
        <w:rPr>
          <w:spacing w:val="1"/>
          <w:w w:val="96"/>
        </w:rPr>
        <w:t>e</w:t>
      </w:r>
      <w:r>
        <w:rPr>
          <w:w w:val="106"/>
        </w:rPr>
        <w:t>r</w:t>
      </w:r>
      <w:r>
        <w:rPr>
          <w:spacing w:val="-9"/>
        </w:rPr>
        <w:t> </w:t>
      </w:r>
      <w:hyperlink r:id="rId15">
        <w:r>
          <w:rPr>
            <w:spacing w:val="8"/>
            <w:w w:val="112"/>
          </w:rPr>
          <w:t>ww</w:t>
        </w:r>
        <w:r>
          <w:rPr>
            <w:spacing w:val="-4"/>
            <w:w w:val="112"/>
          </w:rPr>
          <w:t>w</w:t>
        </w:r>
        <w:r>
          <w:rPr>
            <w:spacing w:val="2"/>
            <w:w w:val="84"/>
          </w:rPr>
          <w:t>.</w:t>
        </w:r>
        <w:r>
          <w:rPr>
            <w:spacing w:val="2"/>
            <w:w w:val="107"/>
          </w:rPr>
          <w:t>p</w:t>
        </w:r>
        <w:r>
          <w:rPr>
            <w:spacing w:val="1"/>
            <w:w w:val="106"/>
          </w:rPr>
          <w:t>o</w:t>
        </w:r>
        <w:r>
          <w:rPr>
            <w:spacing w:val="4"/>
            <w:w w:val="80"/>
          </w:rPr>
          <w:t>s</w:t>
        </w:r>
        <w:r>
          <w:rPr>
            <w:spacing w:val="3"/>
            <w:w w:val="129"/>
          </w:rPr>
          <w:t>t</w:t>
        </w:r>
        <w:r>
          <w:rPr>
            <w:w w:val="88"/>
          </w:rPr>
          <w:t>.</w:t>
        </w:r>
        <w:r>
          <w:rPr>
            <w:spacing w:val="1"/>
            <w:w w:val="88"/>
          </w:rPr>
          <w:t>c</w:t>
        </w:r>
        <w:r>
          <w:rPr>
            <w:spacing w:val="-1"/>
            <w:w w:val="106"/>
          </w:rPr>
          <w:t>h</w:t>
        </w:r>
        <w:r>
          <w:rPr>
            <w:spacing w:val="-1"/>
            <w:w w:val="162"/>
          </w:rPr>
          <w:t>/</w:t>
        </w:r>
        <w:r>
          <w:rPr>
            <w:w w:val="111"/>
          </w:rPr>
          <w:t>in</w:t>
        </w:r>
        <w:r>
          <w:rPr>
            <w:spacing w:val="-1"/>
            <w:w w:val="111"/>
          </w:rPr>
          <w:t>f</w:t>
        </w:r>
        <w:r>
          <w:rPr>
            <w:spacing w:val="7"/>
            <w:w w:val="106"/>
          </w:rPr>
          <w:t>o</w:t>
        </w:r>
        <w:r>
          <w:rPr>
            <w:spacing w:val="4"/>
            <w:w w:val="98"/>
          </w:rPr>
          <w:t>-</w:t>
        </w:r>
        <w:r>
          <w:rPr>
            <w:w w:val="107"/>
          </w:rPr>
          <w:t>in</w:t>
        </w:r>
        <w:r>
          <w:rPr>
            <w:spacing w:val="3"/>
            <w:w w:val="129"/>
          </w:rPr>
          <w:t>t</w:t>
        </w:r>
      </w:hyperlink>
      <w:r>
        <w:rPr>
          <w:w w:val="84"/>
        </w:rPr>
        <w:t>.</w:t>
      </w:r>
    </w:p>
    <w:p>
      <w:pPr>
        <w:pStyle w:val="BodyText"/>
        <w:spacing w:before="10"/>
      </w:pPr>
    </w:p>
    <w:p>
      <w:pPr>
        <w:pStyle w:val="Heading5"/>
        <w:spacing w:before="1"/>
        <w:ind w:left="243"/>
      </w:pPr>
      <w:r>
        <w:rPr/>
        <w:t>PRIORITY Plus</w:t>
      </w:r>
    </w:p>
    <w:p>
      <w:pPr>
        <w:pStyle w:val="BodyText"/>
        <w:spacing w:line="264" w:lineRule="auto" w:before="19"/>
        <w:ind w:left="243" w:right="989"/>
      </w:pPr>
      <w:r>
        <w:rPr/>
        <w:t>PRIORITY</w:t>
      </w:r>
      <w:r>
        <w:rPr>
          <w:spacing w:val="-28"/>
        </w:rPr>
        <w:t> </w:t>
      </w:r>
      <w:r>
        <w:rPr/>
        <w:t>Plus</w:t>
      </w:r>
      <w:r>
        <w:rPr>
          <w:spacing w:val="-27"/>
        </w:rPr>
        <w:t> </w:t>
      </w:r>
      <w:r>
        <w:rPr/>
        <w:t>entspricht</w:t>
      </w:r>
      <w:r>
        <w:rPr>
          <w:spacing w:val="-27"/>
        </w:rPr>
        <w:t> </w:t>
      </w:r>
      <w:r>
        <w:rPr/>
        <w:t>der</w:t>
      </w:r>
      <w:r>
        <w:rPr>
          <w:spacing w:val="-27"/>
        </w:rPr>
        <w:t> </w:t>
      </w:r>
      <w:r>
        <w:rPr/>
        <w:t>inländischen</w:t>
      </w:r>
      <w:r>
        <w:rPr>
          <w:spacing w:val="-27"/>
        </w:rPr>
        <w:t> </w:t>
      </w:r>
      <w:r>
        <w:rPr/>
        <w:t>A-Post Plus und beinhaltet die elektronische Sendungs- </w:t>
      </w:r>
      <w:r>
        <w:rPr>
          <w:spacing w:val="2"/>
        </w:rPr>
        <w:t>verfolgung </w:t>
      </w:r>
      <w:r>
        <w:rPr/>
        <w:t>(Track &amp; Trace). Sie können den aktuellen Verarbeitungsstatus jederzeit am Bild- schirm abrufen. Sendungen mit </w:t>
      </w:r>
      <w:r>
        <w:rPr>
          <w:spacing w:val="2"/>
        </w:rPr>
        <w:t>PRIORITY </w:t>
      </w:r>
      <w:r>
        <w:rPr/>
        <w:t>Plus werden gegenüber </w:t>
      </w:r>
      <w:r>
        <w:rPr>
          <w:spacing w:val="-3"/>
        </w:rPr>
        <w:t>«Einzelsendungen» </w:t>
      </w:r>
      <w:r>
        <w:rPr/>
        <w:t>bevorzugt behandelt. Die Beförderung erfolgt uneinge- schrieben. Der Empfänger muss den Empfang nicht bestätigen. Die maximale Entschädigung bei Verlust oder Beschädigung von Sendungen mit</w:t>
      </w:r>
      <w:r>
        <w:rPr>
          <w:spacing w:val="-21"/>
        </w:rPr>
        <w:t> </w:t>
      </w:r>
      <w:r>
        <w:rPr/>
        <w:t>PRIORITY</w:t>
      </w:r>
      <w:r>
        <w:rPr>
          <w:spacing w:val="-20"/>
        </w:rPr>
        <w:t> </w:t>
      </w:r>
      <w:r>
        <w:rPr/>
        <w:t>Plus</w:t>
      </w:r>
      <w:r>
        <w:rPr>
          <w:spacing w:val="-20"/>
        </w:rPr>
        <w:t> </w:t>
      </w:r>
      <w:r>
        <w:rPr/>
        <w:t>beträgt</w:t>
      </w:r>
      <w:r>
        <w:rPr>
          <w:spacing w:val="-20"/>
        </w:rPr>
        <w:t> </w:t>
      </w:r>
      <w:r>
        <w:rPr/>
        <w:t>50</w:t>
      </w:r>
      <w:r>
        <w:rPr>
          <w:spacing w:val="-20"/>
        </w:rPr>
        <w:t> </w:t>
      </w:r>
      <w:r>
        <w:rPr/>
        <w:t>Franken.</w:t>
      </w:r>
      <w:r>
        <w:rPr>
          <w:spacing w:val="-21"/>
        </w:rPr>
        <w:t> </w:t>
      </w:r>
      <w:r>
        <w:rPr/>
        <w:t>Die</w:t>
      </w:r>
      <w:r>
        <w:rPr>
          <w:spacing w:val="-20"/>
        </w:rPr>
        <w:t> </w:t>
      </w:r>
      <w:r>
        <w:rPr/>
        <w:t>Kom- bination von </w:t>
      </w:r>
      <w:r>
        <w:rPr>
          <w:spacing w:val="3"/>
        </w:rPr>
        <w:t>PRIORITY </w:t>
      </w:r>
      <w:r>
        <w:rPr/>
        <w:t>Plus mit Einschreiben, </w:t>
      </w:r>
      <w:r>
        <w:rPr>
          <w:spacing w:val="2"/>
        </w:rPr>
        <w:t>Rückschein, eigenhändiger Abgabe ist </w:t>
      </w:r>
      <w:r>
        <w:rPr/>
        <w:t>nicht möglich. Für welche Länder die Zusatzleistung </w:t>
      </w:r>
      <w:r>
        <w:rPr>
          <w:spacing w:val="2"/>
        </w:rPr>
        <w:t>PRIORITY </w:t>
      </w:r>
      <w:r>
        <w:rPr/>
        <w:t>Plus möglich ist, erfahren Sie unter </w:t>
      </w:r>
      <w:hyperlink r:id="rId15">
        <w:r>
          <w:rPr>
            <w:spacing w:val="8"/>
            <w:w w:val="112"/>
          </w:rPr>
          <w:t>ww</w:t>
        </w:r>
        <w:r>
          <w:rPr>
            <w:spacing w:val="-4"/>
            <w:w w:val="112"/>
          </w:rPr>
          <w:t>w</w:t>
        </w:r>
        <w:r>
          <w:rPr>
            <w:spacing w:val="2"/>
            <w:w w:val="84"/>
          </w:rPr>
          <w:t>.</w:t>
        </w:r>
        <w:r>
          <w:rPr>
            <w:spacing w:val="2"/>
            <w:w w:val="107"/>
          </w:rPr>
          <w:t>p</w:t>
        </w:r>
        <w:r>
          <w:rPr>
            <w:spacing w:val="1"/>
            <w:w w:val="106"/>
          </w:rPr>
          <w:t>o</w:t>
        </w:r>
        <w:r>
          <w:rPr>
            <w:spacing w:val="4"/>
            <w:w w:val="80"/>
          </w:rPr>
          <w:t>s</w:t>
        </w:r>
        <w:r>
          <w:rPr>
            <w:spacing w:val="3"/>
            <w:w w:val="129"/>
          </w:rPr>
          <w:t>t</w:t>
        </w:r>
        <w:r>
          <w:rPr>
            <w:w w:val="88"/>
          </w:rPr>
          <w:t>.</w:t>
        </w:r>
        <w:r>
          <w:rPr>
            <w:spacing w:val="1"/>
            <w:w w:val="88"/>
          </w:rPr>
          <w:t>c</w:t>
        </w:r>
        <w:r>
          <w:rPr>
            <w:spacing w:val="-1"/>
            <w:w w:val="106"/>
          </w:rPr>
          <w:t>h</w:t>
        </w:r>
        <w:r>
          <w:rPr>
            <w:spacing w:val="-1"/>
            <w:w w:val="162"/>
          </w:rPr>
          <w:t>/</w:t>
        </w:r>
        <w:r>
          <w:rPr>
            <w:w w:val="111"/>
          </w:rPr>
          <w:t>in</w:t>
        </w:r>
        <w:r>
          <w:rPr>
            <w:spacing w:val="-1"/>
            <w:w w:val="111"/>
          </w:rPr>
          <w:t>f</w:t>
        </w:r>
        <w:r>
          <w:rPr>
            <w:spacing w:val="7"/>
            <w:w w:val="106"/>
          </w:rPr>
          <w:t>o</w:t>
        </w:r>
        <w:r>
          <w:rPr>
            <w:spacing w:val="4"/>
            <w:w w:val="98"/>
          </w:rPr>
          <w:t>-</w:t>
        </w:r>
        <w:r>
          <w:rPr>
            <w:w w:val="107"/>
          </w:rPr>
          <w:t>in</w:t>
        </w:r>
        <w:r>
          <w:rPr>
            <w:spacing w:val="3"/>
            <w:w w:val="129"/>
          </w:rPr>
          <w:t>t</w:t>
        </w:r>
      </w:hyperlink>
      <w:r>
        <w:rPr>
          <w:w w:val="84"/>
        </w:rPr>
        <w:t>.</w:t>
      </w:r>
    </w:p>
    <w:p>
      <w:pPr>
        <w:spacing w:after="0" w:line="264" w:lineRule="auto"/>
        <w:sectPr>
          <w:type w:val="continuous"/>
          <w:pgSz w:w="11910" w:h="16840"/>
          <w:pgMar w:top="960" w:bottom="280" w:left="260" w:right="0"/>
          <w:cols w:num="2" w:equalWidth="0">
            <w:col w:w="6430" w:space="40"/>
            <w:col w:w="5180"/>
          </w:cols>
        </w:sectPr>
      </w:pPr>
    </w:p>
    <w:p>
      <w:pPr>
        <w:pStyle w:val="Heading1"/>
        <w:spacing w:line="450" w:lineRule="exact" w:before="164"/>
        <w:ind w:left="562"/>
      </w:pPr>
      <w:bookmarkStart w:name="_bookmark5" w:id="7"/>
      <w:bookmarkEnd w:id="7"/>
      <w:r>
        <w:rPr>
          <w:b w:val="0"/>
        </w:rPr>
      </w:r>
      <w:r>
        <w:rPr/>
        <w:t>URGENT </w:t>
      </w:r>
      <w:r>
        <w:rPr>
          <w:spacing w:val="-3"/>
        </w:rPr>
        <w:t>Business Dokumente </w:t>
      </w:r>
      <w:r>
        <w:rPr>
          <w:spacing w:val="-2"/>
        </w:rPr>
        <w:t>und</w:t>
      </w:r>
      <w:r>
        <w:rPr>
          <w:spacing w:val="-55"/>
        </w:rPr>
        <w:t> </w:t>
      </w:r>
      <w:r>
        <w:rPr>
          <w:spacing w:val="-4"/>
        </w:rPr>
        <w:t>Waren</w:t>
      </w:r>
    </w:p>
    <w:p>
      <w:pPr>
        <w:pStyle w:val="Heading2"/>
      </w:pPr>
      <w:r>
        <w:rPr>
          <w:w w:val="105"/>
        </w:rPr>
        <w:t>Extraschnelle Zustellung rund um den Globus</w:t>
      </w:r>
    </w:p>
    <w:p>
      <w:pPr>
        <w:pStyle w:val="BodyText"/>
        <w:rPr>
          <w:sz w:val="41"/>
        </w:rPr>
      </w:pPr>
    </w:p>
    <w:p>
      <w:pPr>
        <w:pStyle w:val="Heading3"/>
        <w:spacing w:line="271" w:lineRule="auto"/>
        <w:ind w:right="1086"/>
        <w:jc w:val="both"/>
      </w:pPr>
      <w:r>
        <w:rPr>
          <w:spacing w:val="-4"/>
        </w:rPr>
        <w:t>Mit</w:t>
      </w:r>
      <w:r>
        <w:rPr>
          <w:spacing w:val="-45"/>
        </w:rPr>
        <w:t> </w:t>
      </w:r>
      <w:r>
        <w:rPr>
          <w:spacing w:val="-5"/>
        </w:rPr>
        <w:t>URGENT</w:t>
      </w:r>
      <w:r>
        <w:rPr>
          <w:spacing w:val="-44"/>
        </w:rPr>
        <w:t> </w:t>
      </w:r>
      <w:r>
        <w:rPr>
          <w:spacing w:val="-5"/>
        </w:rPr>
        <w:t>Business,</w:t>
      </w:r>
      <w:r>
        <w:rPr>
          <w:spacing w:val="-44"/>
        </w:rPr>
        <w:t> </w:t>
      </w:r>
      <w:r>
        <w:rPr>
          <w:spacing w:val="-4"/>
        </w:rPr>
        <w:t>dem</w:t>
      </w:r>
      <w:r>
        <w:rPr>
          <w:spacing w:val="-44"/>
        </w:rPr>
        <w:t> </w:t>
      </w:r>
      <w:r>
        <w:rPr>
          <w:spacing w:val="-6"/>
        </w:rPr>
        <w:t>Kurier</w:t>
      </w:r>
      <w:r>
        <w:rPr>
          <w:spacing w:val="-44"/>
        </w:rPr>
        <w:t> </w:t>
      </w:r>
      <w:r>
        <w:rPr>
          <w:spacing w:val="-4"/>
        </w:rPr>
        <w:t>der</w:t>
      </w:r>
      <w:r>
        <w:rPr>
          <w:spacing w:val="-44"/>
        </w:rPr>
        <w:t> </w:t>
      </w:r>
      <w:r>
        <w:rPr>
          <w:spacing w:val="-3"/>
        </w:rPr>
        <w:t>FedEx</w:t>
      </w:r>
      <w:r>
        <w:rPr>
          <w:spacing w:val="-45"/>
        </w:rPr>
        <w:t> </w:t>
      </w:r>
      <w:r>
        <w:rPr>
          <w:spacing w:val="-4"/>
        </w:rPr>
        <w:t>Express</w:t>
      </w:r>
      <w:r>
        <w:rPr>
          <w:spacing w:val="-44"/>
        </w:rPr>
        <w:t> </w:t>
      </w:r>
      <w:r>
        <w:rPr>
          <w:spacing w:val="-5"/>
        </w:rPr>
        <w:t>Swiss</w:t>
      </w:r>
      <w:r>
        <w:rPr>
          <w:spacing w:val="-44"/>
        </w:rPr>
        <w:t> </w:t>
      </w:r>
      <w:r>
        <w:rPr>
          <w:spacing w:val="-4"/>
        </w:rPr>
        <w:t>Post</w:t>
      </w:r>
      <w:r>
        <w:rPr>
          <w:spacing w:val="-44"/>
        </w:rPr>
        <w:t> </w:t>
      </w:r>
      <w:r>
        <w:rPr>
          <w:spacing w:val="-4"/>
        </w:rPr>
        <w:t>GmbH,</w:t>
      </w:r>
      <w:r>
        <w:rPr>
          <w:spacing w:val="-44"/>
        </w:rPr>
        <w:t> </w:t>
      </w:r>
      <w:r>
        <w:rPr>
          <w:spacing w:val="-5"/>
        </w:rPr>
        <w:t>liefern</w:t>
      </w:r>
      <w:r>
        <w:rPr>
          <w:spacing w:val="-44"/>
        </w:rPr>
        <w:t> </w:t>
      </w:r>
      <w:r>
        <w:rPr>
          <w:spacing w:val="-5"/>
        </w:rPr>
        <w:t>Sie </w:t>
      </w:r>
      <w:r>
        <w:rPr>
          <w:spacing w:val="-6"/>
          <w:w w:val="105"/>
        </w:rPr>
        <w:t>Dokumente</w:t>
      </w:r>
      <w:r>
        <w:rPr>
          <w:spacing w:val="-34"/>
          <w:w w:val="105"/>
        </w:rPr>
        <w:t> </w:t>
      </w:r>
      <w:r>
        <w:rPr>
          <w:w w:val="105"/>
        </w:rPr>
        <w:t>und</w:t>
      </w:r>
      <w:r>
        <w:rPr>
          <w:spacing w:val="-30"/>
          <w:w w:val="105"/>
        </w:rPr>
        <w:t> </w:t>
      </w:r>
      <w:r>
        <w:rPr>
          <w:spacing w:val="-4"/>
          <w:w w:val="105"/>
        </w:rPr>
        <w:t>Waren</w:t>
      </w:r>
      <w:r>
        <w:rPr>
          <w:spacing w:val="-30"/>
          <w:w w:val="105"/>
        </w:rPr>
        <w:t> </w:t>
      </w:r>
      <w:r>
        <w:rPr>
          <w:w w:val="105"/>
        </w:rPr>
        <w:t>in</w:t>
      </w:r>
      <w:r>
        <w:rPr>
          <w:spacing w:val="-31"/>
          <w:w w:val="105"/>
        </w:rPr>
        <w:t> </w:t>
      </w:r>
      <w:r>
        <w:rPr>
          <w:w w:val="105"/>
        </w:rPr>
        <w:t>kürzester</w:t>
      </w:r>
      <w:r>
        <w:rPr>
          <w:spacing w:val="-30"/>
          <w:w w:val="105"/>
        </w:rPr>
        <w:t> </w:t>
      </w:r>
      <w:r>
        <w:rPr>
          <w:w w:val="105"/>
        </w:rPr>
        <w:t>Zeit</w:t>
      </w:r>
      <w:r>
        <w:rPr>
          <w:spacing w:val="-30"/>
          <w:w w:val="105"/>
        </w:rPr>
        <w:t> </w:t>
      </w:r>
      <w:r>
        <w:rPr>
          <w:w w:val="105"/>
        </w:rPr>
        <w:t>in</w:t>
      </w:r>
      <w:r>
        <w:rPr>
          <w:spacing w:val="-31"/>
          <w:w w:val="105"/>
        </w:rPr>
        <w:t> </w:t>
      </w:r>
      <w:r>
        <w:rPr>
          <w:spacing w:val="-3"/>
          <w:w w:val="105"/>
        </w:rPr>
        <w:t>alle</w:t>
      </w:r>
      <w:r>
        <w:rPr>
          <w:spacing w:val="-30"/>
          <w:w w:val="105"/>
        </w:rPr>
        <w:t> </w:t>
      </w:r>
      <w:r>
        <w:rPr>
          <w:w w:val="105"/>
        </w:rPr>
        <w:t>Welt.</w:t>
      </w:r>
      <w:r>
        <w:rPr>
          <w:spacing w:val="-30"/>
          <w:w w:val="105"/>
        </w:rPr>
        <w:t> </w:t>
      </w:r>
      <w:r>
        <w:rPr>
          <w:w w:val="105"/>
        </w:rPr>
        <w:t>Ihre</w:t>
      </w:r>
      <w:r>
        <w:rPr>
          <w:spacing w:val="-30"/>
          <w:w w:val="105"/>
        </w:rPr>
        <w:t> </w:t>
      </w:r>
      <w:r>
        <w:rPr>
          <w:spacing w:val="-3"/>
          <w:w w:val="105"/>
        </w:rPr>
        <w:t>dringlichen</w:t>
      </w:r>
      <w:r>
        <w:rPr>
          <w:spacing w:val="-31"/>
          <w:w w:val="105"/>
        </w:rPr>
        <w:t> </w:t>
      </w:r>
      <w:r>
        <w:rPr>
          <w:w w:val="105"/>
        </w:rPr>
        <w:t>Sendun- gen</w:t>
      </w:r>
      <w:r>
        <w:rPr>
          <w:spacing w:val="-22"/>
          <w:w w:val="105"/>
        </w:rPr>
        <w:t> </w:t>
      </w:r>
      <w:r>
        <w:rPr>
          <w:w w:val="105"/>
        </w:rPr>
        <w:t>erreichen</w:t>
      </w:r>
      <w:r>
        <w:rPr>
          <w:spacing w:val="-22"/>
          <w:w w:val="105"/>
        </w:rPr>
        <w:t> </w:t>
      </w:r>
      <w:r>
        <w:rPr>
          <w:w w:val="105"/>
        </w:rPr>
        <w:t>die</w:t>
      </w:r>
      <w:r>
        <w:rPr>
          <w:spacing w:val="-21"/>
          <w:w w:val="105"/>
        </w:rPr>
        <w:t> </w:t>
      </w:r>
      <w:r>
        <w:rPr>
          <w:spacing w:val="-3"/>
          <w:w w:val="105"/>
        </w:rPr>
        <w:t>Empfänger</w:t>
      </w:r>
      <w:r>
        <w:rPr>
          <w:spacing w:val="-22"/>
          <w:w w:val="105"/>
        </w:rPr>
        <w:t> </w:t>
      </w:r>
      <w:r>
        <w:rPr>
          <w:w w:val="105"/>
        </w:rPr>
        <w:t>in</w:t>
      </w:r>
      <w:r>
        <w:rPr>
          <w:spacing w:val="-21"/>
          <w:w w:val="105"/>
        </w:rPr>
        <w:t> </w:t>
      </w:r>
      <w:r>
        <w:rPr>
          <w:w w:val="105"/>
        </w:rPr>
        <w:t>über</w:t>
      </w:r>
      <w:r>
        <w:rPr>
          <w:spacing w:val="-22"/>
          <w:w w:val="105"/>
        </w:rPr>
        <w:t> </w:t>
      </w:r>
      <w:r>
        <w:rPr>
          <w:w w:val="105"/>
        </w:rPr>
        <w:t>200</w:t>
      </w:r>
      <w:r>
        <w:rPr>
          <w:spacing w:val="-22"/>
          <w:w w:val="105"/>
        </w:rPr>
        <w:t> </w:t>
      </w:r>
      <w:r>
        <w:rPr>
          <w:w w:val="105"/>
        </w:rPr>
        <w:t>Ländern</w:t>
      </w:r>
      <w:r>
        <w:rPr>
          <w:spacing w:val="-21"/>
          <w:w w:val="105"/>
        </w:rPr>
        <w:t> </w:t>
      </w:r>
      <w:r>
        <w:rPr>
          <w:w w:val="105"/>
        </w:rPr>
        <w:t>auf</w:t>
      </w:r>
      <w:r>
        <w:rPr>
          <w:spacing w:val="-22"/>
          <w:w w:val="105"/>
        </w:rPr>
        <w:t> </w:t>
      </w:r>
      <w:r>
        <w:rPr>
          <w:w w:val="105"/>
        </w:rPr>
        <w:t>fünf</w:t>
      </w:r>
      <w:r>
        <w:rPr>
          <w:spacing w:val="-21"/>
          <w:w w:val="105"/>
        </w:rPr>
        <w:t> </w:t>
      </w:r>
      <w:r>
        <w:rPr>
          <w:spacing w:val="-3"/>
          <w:w w:val="105"/>
        </w:rPr>
        <w:t>Kontinenten.</w:t>
      </w:r>
    </w:p>
    <w:p>
      <w:pPr>
        <w:pStyle w:val="BodyText"/>
        <w:rPr>
          <w:sz w:val="20"/>
        </w:rPr>
      </w:pPr>
    </w:p>
    <w:p>
      <w:pPr>
        <w:pStyle w:val="BodyText"/>
        <w:spacing w:before="11"/>
        <w:rPr>
          <w:sz w:val="15"/>
        </w:rPr>
      </w:pPr>
    </w:p>
    <w:p>
      <w:pPr>
        <w:spacing w:after="0"/>
        <w:rPr>
          <w:sz w:val="15"/>
        </w:rPr>
        <w:sectPr>
          <w:headerReference w:type="default" r:id="rId43"/>
          <w:footerReference w:type="default" r:id="rId44"/>
          <w:pgSz w:w="11910" w:h="16840"/>
          <w:pgMar w:header="0" w:footer="486" w:top="900" w:bottom="680" w:left="260" w:right="0"/>
          <w:pgNumType w:start="17"/>
        </w:sectPr>
      </w:pPr>
    </w:p>
    <w:p>
      <w:pPr>
        <w:pStyle w:val="BodyText"/>
        <w:spacing w:line="264" w:lineRule="auto" w:before="68"/>
        <w:ind w:left="2319" w:right="8"/>
      </w:pPr>
      <w:r>
        <w:rPr/>
        <w:t>Die Dienstleistung URGENT Business umfasst die Abholung der Sendungen an Ihrem Firmendomizil (mit Einschränkungen in Rand- und Bergregionen) sowie die elektronische Sendungsverfolgung für alle Sendungen und Zielländer. Der Kurierdienst URGENT Business stellt Dokumente bis 5 kg und Waren bis 30 kg bzw. 500 kg als Frachtgut oder Multi Parcel Shipment (MPS) zu. Die Haftung bei Dokumenten bis </w:t>
      </w:r>
      <w:r>
        <w:rPr>
          <w:spacing w:val="-4"/>
        </w:rPr>
        <w:t>150 </w:t>
      </w:r>
      <w:r>
        <w:rPr/>
        <w:t>Franken und Waren bis max. </w:t>
      </w:r>
      <w:r>
        <w:rPr>
          <w:spacing w:val="2"/>
        </w:rPr>
        <w:t>500 </w:t>
      </w:r>
      <w:r>
        <w:rPr/>
        <w:t>Franken ist ohne Aufpreis gewährleistet. Es gelten</w:t>
      </w:r>
      <w:r>
        <w:rPr>
          <w:spacing w:val="-27"/>
        </w:rPr>
        <w:t> </w:t>
      </w:r>
      <w:r>
        <w:rPr/>
        <w:t>die</w:t>
      </w:r>
      <w:r>
        <w:rPr>
          <w:spacing w:val="-27"/>
        </w:rPr>
        <w:t> </w:t>
      </w:r>
      <w:r>
        <w:rPr/>
        <w:t>AGB</w:t>
      </w:r>
      <w:r>
        <w:rPr>
          <w:spacing w:val="-27"/>
        </w:rPr>
        <w:t> </w:t>
      </w:r>
      <w:r>
        <w:rPr/>
        <w:t>der</w:t>
      </w:r>
      <w:r>
        <w:rPr>
          <w:spacing w:val="-26"/>
        </w:rPr>
        <w:t> </w:t>
      </w:r>
      <w:r>
        <w:rPr/>
        <w:t>FedEx</w:t>
      </w:r>
      <w:r>
        <w:rPr>
          <w:spacing w:val="-25"/>
        </w:rPr>
        <w:t> </w:t>
      </w:r>
      <w:r>
        <w:rPr/>
        <w:t>Express</w:t>
      </w:r>
      <w:r>
        <w:rPr>
          <w:spacing w:val="-25"/>
        </w:rPr>
        <w:t> </w:t>
      </w:r>
      <w:r>
        <w:rPr/>
        <w:t>Swiss</w:t>
      </w:r>
      <w:r>
        <w:rPr>
          <w:spacing w:val="-25"/>
        </w:rPr>
        <w:t> </w:t>
      </w:r>
      <w:r>
        <w:rPr/>
        <w:t>Post</w:t>
      </w:r>
      <w:r>
        <w:rPr>
          <w:spacing w:val="-25"/>
        </w:rPr>
        <w:t> </w:t>
      </w:r>
      <w:r>
        <w:rPr/>
        <w:t>GmbH in Kombination mit den auf </w:t>
      </w:r>
      <w:hyperlink r:id="rId8">
        <w:r>
          <w:rPr>
            <w:spacing w:val="2"/>
          </w:rPr>
          <w:t>www.post.ch</w:t>
        </w:r>
      </w:hyperlink>
      <w:r>
        <w:rPr>
          <w:spacing w:val="2"/>
        </w:rPr>
        <w:t> </w:t>
      </w:r>
      <w:r>
        <w:rPr/>
        <w:t>publizierten Dienstleistungsbeschreibungen.</w:t>
      </w:r>
    </w:p>
    <w:p>
      <w:pPr>
        <w:pStyle w:val="BodyText"/>
        <w:spacing w:before="8"/>
      </w:pPr>
    </w:p>
    <w:p>
      <w:pPr>
        <w:pStyle w:val="BodyText"/>
        <w:spacing w:line="264" w:lineRule="auto"/>
        <w:ind w:left="2319"/>
      </w:pPr>
      <w:r>
        <w:rPr>
          <w:w w:val="105"/>
        </w:rPr>
        <w:t>Leistungserbringerin</w:t>
      </w:r>
      <w:r>
        <w:rPr>
          <w:spacing w:val="-20"/>
          <w:w w:val="105"/>
        </w:rPr>
        <w:t> </w:t>
      </w:r>
      <w:r>
        <w:rPr>
          <w:w w:val="105"/>
        </w:rPr>
        <w:t>und</w:t>
      </w:r>
      <w:r>
        <w:rPr>
          <w:spacing w:val="-19"/>
          <w:w w:val="105"/>
        </w:rPr>
        <w:t> </w:t>
      </w:r>
      <w:r>
        <w:rPr>
          <w:w w:val="105"/>
        </w:rPr>
        <w:t>Vertragspartnerin</w:t>
      </w:r>
      <w:r>
        <w:rPr>
          <w:spacing w:val="-19"/>
          <w:w w:val="105"/>
        </w:rPr>
        <w:t> </w:t>
      </w:r>
      <w:r>
        <w:rPr>
          <w:w w:val="105"/>
        </w:rPr>
        <w:t>ist</w:t>
      </w:r>
      <w:r>
        <w:rPr>
          <w:spacing w:val="-19"/>
          <w:w w:val="105"/>
        </w:rPr>
        <w:t> </w:t>
      </w:r>
      <w:r>
        <w:rPr>
          <w:w w:val="105"/>
        </w:rPr>
        <w:t>die </w:t>
      </w:r>
      <w:r>
        <w:rPr/>
        <w:t>FedEx</w:t>
      </w:r>
      <w:r>
        <w:rPr>
          <w:spacing w:val="-21"/>
        </w:rPr>
        <w:t> </w:t>
      </w:r>
      <w:r>
        <w:rPr/>
        <w:t>Express</w:t>
      </w:r>
      <w:r>
        <w:rPr>
          <w:spacing w:val="-21"/>
        </w:rPr>
        <w:t> </w:t>
      </w:r>
      <w:r>
        <w:rPr/>
        <w:t>Swiss</w:t>
      </w:r>
      <w:r>
        <w:rPr>
          <w:spacing w:val="-20"/>
        </w:rPr>
        <w:t> </w:t>
      </w:r>
      <w:r>
        <w:rPr/>
        <w:t>Post</w:t>
      </w:r>
      <w:r>
        <w:rPr>
          <w:spacing w:val="-21"/>
        </w:rPr>
        <w:t> </w:t>
      </w:r>
      <w:r>
        <w:rPr/>
        <w:t>GmbH,</w:t>
      </w:r>
      <w:r>
        <w:rPr>
          <w:spacing w:val="-20"/>
        </w:rPr>
        <w:t> </w:t>
      </w:r>
      <w:r>
        <w:rPr/>
        <w:t>ein</w:t>
      </w:r>
      <w:r>
        <w:rPr>
          <w:spacing w:val="-21"/>
        </w:rPr>
        <w:t> </w:t>
      </w:r>
      <w:r>
        <w:rPr/>
        <w:t>Joint</w:t>
      </w:r>
      <w:r>
        <w:rPr>
          <w:spacing w:val="-21"/>
        </w:rPr>
        <w:t> </w:t>
      </w:r>
      <w:r>
        <w:rPr/>
        <w:t>Venture </w:t>
      </w:r>
      <w:r>
        <w:rPr>
          <w:w w:val="105"/>
        </w:rPr>
        <w:t>der</w:t>
      </w:r>
      <w:r>
        <w:rPr>
          <w:spacing w:val="-23"/>
          <w:w w:val="105"/>
        </w:rPr>
        <w:t> </w:t>
      </w:r>
      <w:r>
        <w:rPr>
          <w:w w:val="105"/>
        </w:rPr>
        <w:t>Post</w:t>
      </w:r>
      <w:r>
        <w:rPr>
          <w:spacing w:val="-22"/>
          <w:w w:val="105"/>
        </w:rPr>
        <w:t> </w:t>
      </w:r>
      <w:r>
        <w:rPr>
          <w:w w:val="105"/>
        </w:rPr>
        <w:t>und</w:t>
      </w:r>
      <w:r>
        <w:rPr>
          <w:spacing w:val="-22"/>
          <w:w w:val="105"/>
        </w:rPr>
        <w:t> </w:t>
      </w:r>
      <w:r>
        <w:rPr>
          <w:w w:val="105"/>
        </w:rPr>
        <w:t>des</w:t>
      </w:r>
      <w:r>
        <w:rPr>
          <w:spacing w:val="-22"/>
          <w:w w:val="105"/>
        </w:rPr>
        <w:t> </w:t>
      </w:r>
      <w:r>
        <w:rPr>
          <w:w w:val="105"/>
        </w:rPr>
        <w:t>weltweit</w:t>
      </w:r>
      <w:r>
        <w:rPr>
          <w:spacing w:val="-22"/>
          <w:w w:val="105"/>
        </w:rPr>
        <w:t> </w:t>
      </w:r>
      <w:r>
        <w:rPr>
          <w:w w:val="105"/>
        </w:rPr>
        <w:t>tätigen</w:t>
      </w:r>
      <w:r>
        <w:rPr>
          <w:spacing w:val="-22"/>
          <w:w w:val="105"/>
        </w:rPr>
        <w:t> </w:t>
      </w:r>
      <w:r>
        <w:rPr>
          <w:w w:val="105"/>
        </w:rPr>
        <w:t>Express-Dienst- </w:t>
      </w:r>
      <w:r>
        <w:rPr>
          <w:spacing w:val="1"/>
          <w:w w:val="110"/>
        </w:rPr>
        <w:t>l</w:t>
      </w:r>
      <w:r>
        <w:rPr>
          <w:spacing w:val="1"/>
          <w:w w:val="96"/>
        </w:rPr>
        <w:t>e</w:t>
      </w:r>
      <w:r>
        <w:rPr>
          <w:w w:val="110"/>
        </w:rPr>
        <w:t>i</w:t>
      </w:r>
      <w:r>
        <w:rPr>
          <w:spacing w:val="4"/>
          <w:w w:val="80"/>
        </w:rPr>
        <w:t>s</w:t>
      </w:r>
      <w:r>
        <w:rPr>
          <w:spacing w:val="1"/>
          <w:w w:val="129"/>
        </w:rPr>
        <w:t>t</w:t>
      </w:r>
      <w:r>
        <w:rPr>
          <w:w w:val="106"/>
        </w:rPr>
        <w:t>u</w:t>
      </w:r>
      <w:r>
        <w:rPr>
          <w:spacing w:val="2"/>
          <w:w w:val="106"/>
        </w:rPr>
        <w:t>n</w:t>
      </w:r>
      <w:r>
        <w:rPr>
          <w:w w:val="106"/>
        </w:rPr>
        <w:t>g</w:t>
      </w:r>
      <w:r>
        <w:rPr>
          <w:w w:val="80"/>
        </w:rPr>
        <w:t>s</w:t>
      </w:r>
      <w:r>
        <w:rPr>
          <w:spacing w:val="-3"/>
          <w:w w:val="106"/>
        </w:rPr>
        <w:t>u</w:t>
      </w:r>
      <w:r>
        <w:rPr>
          <w:spacing w:val="-2"/>
          <w:w w:val="106"/>
        </w:rPr>
        <w:t>n</w:t>
      </w:r>
      <w:r>
        <w:rPr>
          <w:spacing w:val="-4"/>
          <w:w w:val="129"/>
        </w:rPr>
        <w:t>t</w:t>
      </w:r>
      <w:r>
        <w:rPr>
          <w:spacing w:val="-2"/>
          <w:w w:val="96"/>
        </w:rPr>
        <w:t>e</w:t>
      </w:r>
      <w:r>
        <w:rPr>
          <w:w w:val="106"/>
        </w:rPr>
        <w:t>r</w:t>
      </w:r>
      <w:r>
        <w:rPr>
          <w:spacing w:val="-1"/>
          <w:w w:val="106"/>
        </w:rPr>
        <w:t>n</w:t>
      </w:r>
      <w:r>
        <w:rPr>
          <w:spacing w:val="-2"/>
          <w:w w:val="96"/>
        </w:rPr>
        <w:t>e</w:t>
      </w:r>
      <w:r>
        <w:rPr>
          <w:spacing w:val="-3"/>
          <w:w w:val="106"/>
        </w:rPr>
        <w:t>h</w:t>
      </w:r>
      <w:r>
        <w:rPr>
          <w:spacing w:val="-1"/>
          <w:w w:val="106"/>
        </w:rPr>
        <w:t>m</w:t>
      </w:r>
      <w:r>
        <w:rPr>
          <w:spacing w:val="-2"/>
          <w:w w:val="96"/>
        </w:rPr>
        <w:t>e</w:t>
      </w:r>
      <w:r>
        <w:rPr>
          <w:spacing w:val="-3"/>
          <w:w w:val="94"/>
        </w:rPr>
        <w:t>n</w:t>
      </w:r>
      <w:r>
        <w:rPr>
          <w:w w:val="94"/>
        </w:rPr>
        <w:t>s</w:t>
      </w:r>
      <w:r>
        <w:rPr>
          <w:spacing w:val="-14"/>
        </w:rPr>
        <w:t> </w:t>
      </w:r>
      <w:r>
        <w:rPr>
          <w:w w:val="85"/>
        </w:rPr>
        <w:t>T</w:t>
      </w:r>
      <w:r>
        <w:rPr>
          <w:w w:val="98"/>
        </w:rPr>
        <w:t>N</w:t>
      </w:r>
      <w:r>
        <w:rPr>
          <w:spacing w:val="-15"/>
          <w:w w:val="85"/>
        </w:rPr>
        <w:t>T</w:t>
      </w:r>
      <w:r>
        <w:rPr>
          <w:spacing w:val="-4"/>
          <w:w w:val="162"/>
        </w:rPr>
        <w:t>/</w:t>
      </w:r>
      <w:r>
        <w:rPr>
          <w:w w:val="79"/>
        </w:rPr>
        <w:t>F</w:t>
      </w:r>
      <w:r>
        <w:rPr>
          <w:w w:val="96"/>
        </w:rPr>
        <w:t>e</w:t>
      </w:r>
      <w:r>
        <w:rPr>
          <w:spacing w:val="-2"/>
          <w:w w:val="107"/>
        </w:rPr>
        <w:t>d</w:t>
      </w:r>
      <w:r>
        <w:rPr>
          <w:spacing w:val="2"/>
          <w:w w:val="78"/>
        </w:rPr>
        <w:t>E</w:t>
      </w:r>
      <w:r>
        <w:rPr>
          <w:spacing w:val="2"/>
          <w:w w:val="96"/>
        </w:rPr>
        <w:t>x</w:t>
      </w:r>
      <w:r>
        <w:rPr>
          <w:w w:val="84"/>
        </w:rPr>
        <w:t>.</w:t>
      </w:r>
      <w:r>
        <w:rPr>
          <w:spacing w:val="-14"/>
        </w:rPr>
        <w:t> </w:t>
      </w:r>
      <w:r>
        <w:rPr>
          <w:spacing w:val="-3"/>
          <w:w w:val="99"/>
        </w:rPr>
        <w:t>Da</w:t>
      </w:r>
      <w:r>
        <w:rPr>
          <w:spacing w:val="-2"/>
          <w:w w:val="99"/>
        </w:rPr>
        <w:t>n</w:t>
      </w:r>
      <w:r>
        <w:rPr>
          <w:w w:val="102"/>
        </w:rPr>
        <w:t>k</w:t>
      </w:r>
      <w:r>
        <w:rPr>
          <w:spacing w:val="-14"/>
        </w:rPr>
        <w:t> </w:t>
      </w:r>
      <w:r>
        <w:rPr>
          <w:spacing w:val="-3"/>
          <w:w w:val="108"/>
        </w:rPr>
        <w:t>d</w:t>
      </w:r>
      <w:r>
        <w:rPr>
          <w:spacing w:val="-2"/>
          <w:w w:val="108"/>
        </w:rPr>
        <w:t>i</w:t>
      </w:r>
      <w:r>
        <w:rPr>
          <w:spacing w:val="-1"/>
          <w:w w:val="96"/>
        </w:rPr>
        <w:t>e</w:t>
      </w:r>
      <w:r>
        <w:rPr>
          <w:spacing w:val="-1"/>
          <w:w w:val="80"/>
        </w:rPr>
        <w:t>s</w:t>
      </w:r>
      <w:r>
        <w:rPr>
          <w:spacing w:val="-2"/>
          <w:w w:val="96"/>
        </w:rPr>
        <w:t>e</w:t>
      </w:r>
      <w:r>
        <w:rPr>
          <w:w w:val="106"/>
        </w:rPr>
        <w:t>r </w:t>
      </w:r>
      <w:r>
        <w:rPr>
          <w:w w:val="105"/>
        </w:rPr>
        <w:t>Kooperation </w:t>
      </w:r>
      <w:r>
        <w:rPr>
          <w:spacing w:val="-3"/>
          <w:w w:val="105"/>
        </w:rPr>
        <w:t>können </w:t>
      </w:r>
      <w:r>
        <w:rPr>
          <w:w w:val="105"/>
        </w:rPr>
        <w:t>Geschäftskunden in </w:t>
      </w:r>
      <w:r>
        <w:rPr>
          <w:spacing w:val="-2"/>
          <w:w w:val="105"/>
        </w:rPr>
        <w:t>der </w:t>
      </w:r>
      <w:r>
        <w:rPr>
          <w:w w:val="105"/>
        </w:rPr>
        <w:t>Schweiz</w:t>
      </w:r>
      <w:r>
        <w:rPr>
          <w:spacing w:val="-24"/>
          <w:w w:val="105"/>
        </w:rPr>
        <w:t> </w:t>
      </w:r>
      <w:r>
        <w:rPr>
          <w:w w:val="105"/>
        </w:rPr>
        <w:t>von</w:t>
      </w:r>
      <w:r>
        <w:rPr>
          <w:spacing w:val="-24"/>
          <w:w w:val="105"/>
        </w:rPr>
        <w:t> </w:t>
      </w:r>
      <w:r>
        <w:rPr>
          <w:w w:val="105"/>
        </w:rPr>
        <w:t>einem</w:t>
      </w:r>
      <w:r>
        <w:rPr>
          <w:spacing w:val="-23"/>
          <w:w w:val="105"/>
        </w:rPr>
        <w:t> </w:t>
      </w:r>
      <w:r>
        <w:rPr>
          <w:w w:val="105"/>
        </w:rPr>
        <w:t>der</w:t>
      </w:r>
      <w:r>
        <w:rPr>
          <w:spacing w:val="-23"/>
          <w:w w:val="105"/>
        </w:rPr>
        <w:t> </w:t>
      </w:r>
      <w:r>
        <w:rPr>
          <w:w w:val="105"/>
        </w:rPr>
        <w:t>weltweit</w:t>
      </w:r>
      <w:r>
        <w:rPr>
          <w:spacing w:val="-22"/>
          <w:w w:val="105"/>
        </w:rPr>
        <w:t> </w:t>
      </w:r>
      <w:r>
        <w:rPr>
          <w:w w:val="105"/>
        </w:rPr>
        <w:t>besten</w:t>
      </w:r>
      <w:r>
        <w:rPr>
          <w:spacing w:val="-22"/>
          <w:w w:val="105"/>
        </w:rPr>
        <w:t> </w:t>
      </w:r>
      <w:r>
        <w:rPr>
          <w:w w:val="105"/>
        </w:rPr>
        <w:t>Luft-</w:t>
      </w:r>
      <w:r>
        <w:rPr>
          <w:spacing w:val="-22"/>
          <w:w w:val="105"/>
        </w:rPr>
        <w:t> </w:t>
      </w:r>
      <w:r>
        <w:rPr>
          <w:w w:val="105"/>
        </w:rPr>
        <w:t>und Strassennetzwerken </w:t>
      </w:r>
      <w:r>
        <w:rPr>
          <w:spacing w:val="2"/>
          <w:w w:val="105"/>
        </w:rPr>
        <w:t>profitieren. </w:t>
      </w:r>
      <w:r>
        <w:rPr>
          <w:w w:val="105"/>
        </w:rPr>
        <w:t>Zum </w:t>
      </w:r>
      <w:r>
        <w:rPr>
          <w:spacing w:val="2"/>
          <w:w w:val="105"/>
        </w:rPr>
        <w:t>Beispiel erreicht </w:t>
      </w:r>
      <w:r>
        <w:rPr>
          <w:w w:val="105"/>
        </w:rPr>
        <w:t>ein </w:t>
      </w:r>
      <w:r>
        <w:rPr>
          <w:spacing w:val="2"/>
          <w:w w:val="105"/>
        </w:rPr>
        <w:t>mit URGENT </w:t>
      </w:r>
      <w:r>
        <w:rPr>
          <w:w w:val="105"/>
        </w:rPr>
        <w:t>Business verschicktes Dokument jeden Zielort in </w:t>
      </w:r>
      <w:r>
        <w:rPr>
          <w:spacing w:val="2"/>
          <w:w w:val="105"/>
        </w:rPr>
        <w:t>Deutschland innert </w:t>
      </w:r>
      <w:r>
        <w:rPr>
          <w:w w:val="105"/>
        </w:rPr>
        <w:t>Tagesfrist. Für eine Warenlieferung in die USA benötigt der Kurierdienst zwei bis maximal drei </w:t>
      </w:r>
      <w:r>
        <w:rPr>
          <w:spacing w:val="-3"/>
          <w:w w:val="105"/>
        </w:rPr>
        <w:t>Tage </w:t>
      </w:r>
      <w:r>
        <w:rPr>
          <w:w w:val="105"/>
        </w:rPr>
        <w:t>nach der Abholung an Ihrem Schweizer Standort.</w:t>
      </w:r>
    </w:p>
    <w:p>
      <w:pPr>
        <w:pStyle w:val="BodyText"/>
        <w:spacing w:before="8"/>
      </w:pPr>
    </w:p>
    <w:p>
      <w:pPr>
        <w:pStyle w:val="Heading5"/>
      </w:pPr>
      <w:r>
        <w:rPr/>
        <w:t>Sendungskategorien</w:t>
      </w:r>
    </w:p>
    <w:p>
      <w:pPr>
        <w:pStyle w:val="BodyText"/>
        <w:spacing w:line="264" w:lineRule="auto" w:before="20"/>
        <w:ind w:left="2319"/>
      </w:pPr>
      <w:r>
        <w:rPr/>
        <w:t>URGENT-Business-Sendungen gliedern sich in die Kategorien</w:t>
      </w:r>
      <w:r>
        <w:rPr>
          <w:spacing w:val="-11"/>
        </w:rPr>
        <w:t> </w:t>
      </w:r>
      <w:r>
        <w:rPr/>
        <w:t>«Dokumente»</w:t>
      </w:r>
      <w:r>
        <w:rPr>
          <w:spacing w:val="-10"/>
        </w:rPr>
        <w:t> </w:t>
      </w:r>
      <w:r>
        <w:rPr/>
        <w:t>und</w:t>
      </w:r>
      <w:r>
        <w:rPr>
          <w:spacing w:val="-10"/>
        </w:rPr>
        <w:t> </w:t>
      </w:r>
      <w:r>
        <w:rPr>
          <w:spacing w:val="-3"/>
        </w:rPr>
        <w:t>«Waren»</w:t>
      </w:r>
      <w:r>
        <w:rPr>
          <w:spacing w:val="-10"/>
        </w:rPr>
        <w:t> </w:t>
      </w:r>
      <w:r>
        <w:rPr/>
        <w:t>mit</w:t>
      </w:r>
      <w:r>
        <w:rPr>
          <w:spacing w:val="-10"/>
        </w:rPr>
        <w:t> </w:t>
      </w:r>
      <w:r>
        <w:rPr/>
        <w:t>zum</w:t>
      </w:r>
      <w:r>
        <w:rPr>
          <w:spacing w:val="-10"/>
        </w:rPr>
        <w:t> </w:t>
      </w:r>
      <w:r>
        <w:rPr>
          <w:spacing w:val="-5"/>
        </w:rPr>
        <w:t>Teil </w:t>
      </w:r>
      <w:r>
        <w:rPr>
          <w:spacing w:val="-2"/>
        </w:rPr>
        <w:t>voneinander </w:t>
      </w:r>
      <w:r>
        <w:rPr/>
        <w:t>abweichenden</w:t>
      </w:r>
      <w:r>
        <w:rPr>
          <w:spacing w:val="-23"/>
        </w:rPr>
        <w:t> </w:t>
      </w:r>
      <w:r>
        <w:rPr/>
        <w:t>Leistungsmerkmalen.</w:t>
      </w:r>
    </w:p>
    <w:p>
      <w:pPr>
        <w:pStyle w:val="BodyText"/>
        <w:spacing w:before="5"/>
        <w:rPr>
          <w:sz w:val="19"/>
        </w:rPr>
      </w:pPr>
    </w:p>
    <w:p>
      <w:pPr>
        <w:pStyle w:val="BodyText"/>
        <w:ind w:left="2319"/>
      </w:pPr>
      <w:r>
        <w:rPr>
          <w:w w:val="105"/>
        </w:rPr>
        <w:t>Als Dokument gilt:</w:t>
      </w:r>
    </w:p>
    <w:p>
      <w:pPr>
        <w:pStyle w:val="BodyText"/>
        <w:spacing w:line="264" w:lineRule="auto" w:before="20"/>
        <w:ind w:left="2319" w:right="17"/>
      </w:pPr>
      <w:r>
        <w:rPr>
          <w:w w:val="105"/>
        </w:rPr>
        <w:t>Als</w:t>
      </w:r>
      <w:r>
        <w:rPr>
          <w:spacing w:val="-40"/>
          <w:w w:val="105"/>
        </w:rPr>
        <w:t> </w:t>
      </w:r>
      <w:r>
        <w:rPr>
          <w:w w:val="105"/>
        </w:rPr>
        <w:t>Dokument</w:t>
      </w:r>
      <w:r>
        <w:rPr>
          <w:spacing w:val="-39"/>
          <w:w w:val="105"/>
        </w:rPr>
        <w:t> </w:t>
      </w:r>
      <w:r>
        <w:rPr>
          <w:w w:val="105"/>
        </w:rPr>
        <w:t>gilt</w:t>
      </w:r>
      <w:r>
        <w:rPr>
          <w:spacing w:val="-39"/>
          <w:w w:val="105"/>
        </w:rPr>
        <w:t> </w:t>
      </w:r>
      <w:r>
        <w:rPr>
          <w:w w:val="105"/>
        </w:rPr>
        <w:t>alles,</w:t>
      </w:r>
      <w:r>
        <w:rPr>
          <w:spacing w:val="-40"/>
          <w:w w:val="105"/>
        </w:rPr>
        <w:t> </w:t>
      </w:r>
      <w:r>
        <w:rPr>
          <w:w w:val="105"/>
        </w:rPr>
        <w:t>was</w:t>
      </w:r>
      <w:r>
        <w:rPr>
          <w:spacing w:val="-39"/>
          <w:w w:val="105"/>
        </w:rPr>
        <w:t> </w:t>
      </w:r>
      <w:r>
        <w:rPr>
          <w:w w:val="105"/>
        </w:rPr>
        <w:t>auf</w:t>
      </w:r>
      <w:r>
        <w:rPr>
          <w:spacing w:val="-39"/>
          <w:w w:val="105"/>
        </w:rPr>
        <w:t> </w:t>
      </w:r>
      <w:r>
        <w:rPr>
          <w:w w:val="105"/>
        </w:rPr>
        <w:t>Papier</w:t>
      </w:r>
      <w:r>
        <w:rPr>
          <w:spacing w:val="-40"/>
          <w:w w:val="105"/>
        </w:rPr>
        <w:t> </w:t>
      </w:r>
      <w:r>
        <w:rPr>
          <w:w w:val="105"/>
        </w:rPr>
        <w:t>geschrieben oder</w:t>
      </w:r>
      <w:r>
        <w:rPr>
          <w:spacing w:val="-13"/>
          <w:w w:val="105"/>
        </w:rPr>
        <w:t> </w:t>
      </w:r>
      <w:r>
        <w:rPr>
          <w:w w:val="105"/>
        </w:rPr>
        <w:t>in</w:t>
      </w:r>
      <w:r>
        <w:rPr>
          <w:spacing w:val="-13"/>
          <w:w w:val="105"/>
        </w:rPr>
        <w:t> </w:t>
      </w:r>
      <w:r>
        <w:rPr>
          <w:w w:val="105"/>
        </w:rPr>
        <w:t>irgendeiner</w:t>
      </w:r>
      <w:r>
        <w:rPr>
          <w:spacing w:val="-12"/>
          <w:w w:val="105"/>
        </w:rPr>
        <w:t> </w:t>
      </w:r>
      <w:r>
        <w:rPr>
          <w:w w:val="105"/>
        </w:rPr>
        <w:t>Form</w:t>
      </w:r>
      <w:r>
        <w:rPr>
          <w:spacing w:val="-13"/>
          <w:w w:val="105"/>
        </w:rPr>
        <w:t> </w:t>
      </w:r>
      <w:r>
        <w:rPr>
          <w:w w:val="105"/>
        </w:rPr>
        <w:t>abgebildet</w:t>
      </w:r>
      <w:r>
        <w:rPr>
          <w:spacing w:val="-13"/>
          <w:w w:val="105"/>
        </w:rPr>
        <w:t> </w:t>
      </w:r>
      <w:r>
        <w:rPr>
          <w:w w:val="105"/>
        </w:rPr>
        <w:t>ist</w:t>
      </w:r>
      <w:r>
        <w:rPr>
          <w:spacing w:val="-12"/>
          <w:w w:val="105"/>
        </w:rPr>
        <w:t> </w:t>
      </w:r>
      <w:r>
        <w:rPr>
          <w:w w:val="105"/>
        </w:rPr>
        <w:t>(gedruckt, kopiert, maschinell oder handschriftlich), keinen Warenwert</w:t>
      </w:r>
      <w:r>
        <w:rPr>
          <w:spacing w:val="-14"/>
          <w:w w:val="105"/>
        </w:rPr>
        <w:t> </w:t>
      </w:r>
      <w:r>
        <w:rPr>
          <w:spacing w:val="2"/>
          <w:w w:val="105"/>
        </w:rPr>
        <w:t>besitzt</w:t>
      </w:r>
      <w:r>
        <w:rPr>
          <w:spacing w:val="-13"/>
          <w:w w:val="105"/>
        </w:rPr>
        <w:t> </w:t>
      </w:r>
      <w:r>
        <w:rPr>
          <w:w w:val="105"/>
        </w:rPr>
        <w:t>und</w:t>
      </w:r>
      <w:r>
        <w:rPr>
          <w:spacing w:val="-14"/>
          <w:w w:val="105"/>
        </w:rPr>
        <w:t> </w:t>
      </w:r>
      <w:r>
        <w:rPr>
          <w:w w:val="105"/>
        </w:rPr>
        <w:t>maximal</w:t>
      </w:r>
      <w:r>
        <w:rPr>
          <w:spacing w:val="-13"/>
          <w:w w:val="105"/>
        </w:rPr>
        <w:t> </w:t>
      </w:r>
      <w:r>
        <w:rPr>
          <w:w w:val="105"/>
        </w:rPr>
        <w:t>5</w:t>
      </w:r>
      <w:r>
        <w:rPr>
          <w:spacing w:val="-14"/>
          <w:w w:val="105"/>
        </w:rPr>
        <w:t> </w:t>
      </w:r>
      <w:r>
        <w:rPr>
          <w:w w:val="105"/>
        </w:rPr>
        <w:t>kg</w:t>
      </w:r>
      <w:r>
        <w:rPr>
          <w:spacing w:val="-13"/>
          <w:w w:val="105"/>
        </w:rPr>
        <w:t> </w:t>
      </w:r>
      <w:r>
        <w:rPr>
          <w:w w:val="105"/>
        </w:rPr>
        <w:t>wiegt.</w:t>
      </w:r>
      <w:r>
        <w:rPr>
          <w:spacing w:val="-14"/>
          <w:w w:val="105"/>
        </w:rPr>
        <w:t> </w:t>
      </w:r>
      <w:r>
        <w:rPr>
          <w:w w:val="105"/>
        </w:rPr>
        <w:t>Dazu gehören auch Bundesordner (nur Ordnerinhalt deklarieren).</w:t>
      </w:r>
    </w:p>
    <w:p>
      <w:pPr>
        <w:pStyle w:val="BodyText"/>
        <w:spacing w:before="68"/>
        <w:ind w:left="243"/>
      </w:pPr>
      <w:r>
        <w:rPr/>
        <w:br w:type="column"/>
      </w:r>
      <w:r>
        <w:rPr>
          <w:w w:val="105"/>
        </w:rPr>
        <w:t>Als Ware gelten:</w:t>
      </w:r>
    </w:p>
    <w:p>
      <w:pPr>
        <w:pStyle w:val="ListParagraph"/>
        <w:numPr>
          <w:ilvl w:val="0"/>
          <w:numId w:val="2"/>
        </w:numPr>
        <w:tabs>
          <w:tab w:pos="414" w:val="left" w:leader="none"/>
        </w:tabs>
        <w:spacing w:line="264" w:lineRule="auto" w:before="20" w:after="0"/>
        <w:ind w:left="413" w:right="840" w:hanging="171"/>
        <w:jc w:val="left"/>
        <w:rPr>
          <w:sz w:val="18"/>
        </w:rPr>
      </w:pPr>
      <w:r>
        <w:rPr>
          <w:w w:val="105"/>
          <w:sz w:val="18"/>
        </w:rPr>
        <w:t>Objekte,</w:t>
      </w:r>
      <w:r>
        <w:rPr>
          <w:spacing w:val="-16"/>
          <w:w w:val="105"/>
          <w:sz w:val="18"/>
        </w:rPr>
        <w:t> </w:t>
      </w:r>
      <w:r>
        <w:rPr>
          <w:w w:val="105"/>
          <w:sz w:val="18"/>
        </w:rPr>
        <w:t>die</w:t>
      </w:r>
      <w:r>
        <w:rPr>
          <w:spacing w:val="-15"/>
          <w:w w:val="105"/>
          <w:sz w:val="18"/>
        </w:rPr>
        <w:t> </w:t>
      </w:r>
      <w:r>
        <w:rPr>
          <w:w w:val="105"/>
          <w:sz w:val="18"/>
        </w:rPr>
        <w:t>nicht</w:t>
      </w:r>
      <w:r>
        <w:rPr>
          <w:spacing w:val="-15"/>
          <w:w w:val="105"/>
          <w:sz w:val="18"/>
        </w:rPr>
        <w:t> </w:t>
      </w:r>
      <w:r>
        <w:rPr>
          <w:w w:val="105"/>
          <w:sz w:val="18"/>
        </w:rPr>
        <w:t>der</w:t>
      </w:r>
      <w:r>
        <w:rPr>
          <w:spacing w:val="-15"/>
          <w:w w:val="105"/>
          <w:sz w:val="18"/>
        </w:rPr>
        <w:t> </w:t>
      </w:r>
      <w:r>
        <w:rPr>
          <w:w w:val="105"/>
          <w:sz w:val="18"/>
        </w:rPr>
        <w:t>Definition</w:t>
      </w:r>
      <w:r>
        <w:rPr>
          <w:spacing w:val="-15"/>
          <w:w w:val="105"/>
          <w:sz w:val="18"/>
        </w:rPr>
        <w:t> </w:t>
      </w:r>
      <w:r>
        <w:rPr>
          <w:w w:val="105"/>
          <w:sz w:val="18"/>
        </w:rPr>
        <w:t>des</w:t>
      </w:r>
      <w:r>
        <w:rPr>
          <w:spacing w:val="-15"/>
          <w:w w:val="105"/>
          <w:sz w:val="18"/>
        </w:rPr>
        <w:t> </w:t>
      </w:r>
      <w:r>
        <w:rPr>
          <w:w w:val="105"/>
          <w:sz w:val="18"/>
        </w:rPr>
        <w:t>Dokuments entsprechen (zum Beispiel gehören auch Flug- </w:t>
      </w:r>
      <w:r>
        <w:rPr>
          <w:spacing w:val="2"/>
          <w:w w:val="105"/>
          <w:sz w:val="18"/>
        </w:rPr>
        <w:t>tickets oder Datenträger wie </w:t>
      </w:r>
      <w:r>
        <w:rPr>
          <w:spacing w:val="4"/>
          <w:w w:val="105"/>
          <w:sz w:val="18"/>
        </w:rPr>
        <w:t>CD-ROM </w:t>
      </w:r>
      <w:r>
        <w:rPr>
          <w:spacing w:val="2"/>
          <w:w w:val="105"/>
          <w:sz w:val="18"/>
        </w:rPr>
        <w:t>oder </w:t>
      </w:r>
      <w:r>
        <w:rPr>
          <w:w w:val="105"/>
          <w:sz w:val="18"/>
        </w:rPr>
        <w:t>USB-Sticks</w:t>
      </w:r>
      <w:r>
        <w:rPr>
          <w:spacing w:val="-17"/>
          <w:w w:val="105"/>
          <w:sz w:val="18"/>
        </w:rPr>
        <w:t> </w:t>
      </w:r>
      <w:r>
        <w:rPr>
          <w:w w:val="105"/>
          <w:sz w:val="18"/>
        </w:rPr>
        <w:t>zur</w:t>
      </w:r>
      <w:r>
        <w:rPr>
          <w:spacing w:val="-16"/>
          <w:w w:val="105"/>
          <w:sz w:val="18"/>
        </w:rPr>
        <w:t> </w:t>
      </w:r>
      <w:r>
        <w:rPr>
          <w:w w:val="105"/>
          <w:sz w:val="18"/>
        </w:rPr>
        <w:t>Kategorie</w:t>
      </w:r>
      <w:r>
        <w:rPr>
          <w:spacing w:val="-16"/>
          <w:w w:val="105"/>
          <w:sz w:val="18"/>
        </w:rPr>
        <w:t> </w:t>
      </w:r>
      <w:r>
        <w:rPr>
          <w:w w:val="105"/>
          <w:sz w:val="18"/>
        </w:rPr>
        <w:t>Waren)</w:t>
      </w:r>
    </w:p>
    <w:p>
      <w:pPr>
        <w:pStyle w:val="ListParagraph"/>
        <w:numPr>
          <w:ilvl w:val="0"/>
          <w:numId w:val="2"/>
        </w:numPr>
        <w:tabs>
          <w:tab w:pos="414" w:val="left" w:leader="none"/>
        </w:tabs>
        <w:spacing w:line="264" w:lineRule="auto" w:before="0" w:after="0"/>
        <w:ind w:left="413" w:right="986" w:hanging="171"/>
        <w:jc w:val="left"/>
        <w:rPr>
          <w:sz w:val="18"/>
        </w:rPr>
      </w:pPr>
      <w:r>
        <w:rPr>
          <w:sz w:val="18"/>
        </w:rPr>
        <w:t>Warensendungen bis 30 kg (Aufgabe am Post- schalter) bzw. 500 kg (Abholung durch FedEx Express</w:t>
      </w:r>
      <w:r>
        <w:rPr>
          <w:spacing w:val="-26"/>
          <w:sz w:val="18"/>
        </w:rPr>
        <w:t> </w:t>
      </w:r>
      <w:r>
        <w:rPr>
          <w:sz w:val="18"/>
        </w:rPr>
        <w:t>Swiss</w:t>
      </w:r>
      <w:r>
        <w:rPr>
          <w:spacing w:val="-26"/>
          <w:sz w:val="18"/>
        </w:rPr>
        <w:t> </w:t>
      </w:r>
      <w:r>
        <w:rPr>
          <w:sz w:val="18"/>
        </w:rPr>
        <w:t>Post</w:t>
      </w:r>
      <w:r>
        <w:rPr>
          <w:spacing w:val="-26"/>
          <w:sz w:val="18"/>
        </w:rPr>
        <w:t> </w:t>
      </w:r>
      <w:r>
        <w:rPr>
          <w:sz w:val="18"/>
        </w:rPr>
        <w:t>GmbH)</w:t>
      </w:r>
      <w:r>
        <w:rPr>
          <w:spacing w:val="-26"/>
          <w:sz w:val="18"/>
        </w:rPr>
        <w:t> </w:t>
      </w:r>
      <w:r>
        <w:rPr>
          <w:sz w:val="18"/>
        </w:rPr>
        <w:t>mit</w:t>
      </w:r>
      <w:r>
        <w:rPr>
          <w:spacing w:val="-26"/>
          <w:sz w:val="18"/>
        </w:rPr>
        <w:t> </w:t>
      </w:r>
      <w:r>
        <w:rPr>
          <w:sz w:val="18"/>
        </w:rPr>
        <w:t>Versand</w:t>
      </w:r>
      <w:r>
        <w:rPr>
          <w:spacing w:val="-26"/>
          <w:sz w:val="18"/>
        </w:rPr>
        <w:t> </w:t>
      </w:r>
      <w:r>
        <w:rPr>
          <w:sz w:val="18"/>
        </w:rPr>
        <w:t>als</w:t>
      </w:r>
      <w:r>
        <w:rPr>
          <w:spacing w:val="-26"/>
          <w:sz w:val="18"/>
        </w:rPr>
        <w:t> </w:t>
      </w:r>
      <w:r>
        <w:rPr>
          <w:spacing w:val="2"/>
          <w:sz w:val="18"/>
        </w:rPr>
        <w:t>MPS </w:t>
      </w:r>
      <w:r>
        <w:rPr>
          <w:sz w:val="18"/>
        </w:rPr>
        <w:t>oder</w:t>
      </w:r>
      <w:r>
        <w:rPr>
          <w:spacing w:val="-9"/>
          <w:sz w:val="18"/>
        </w:rPr>
        <w:t> </w:t>
      </w:r>
      <w:r>
        <w:rPr>
          <w:sz w:val="18"/>
        </w:rPr>
        <w:t>Frachtgut</w:t>
      </w:r>
    </w:p>
    <w:p>
      <w:pPr>
        <w:pStyle w:val="BodyText"/>
        <w:spacing w:before="1"/>
        <w:rPr>
          <w:sz w:val="19"/>
        </w:rPr>
      </w:pPr>
    </w:p>
    <w:p>
      <w:pPr>
        <w:pStyle w:val="BodyText"/>
        <w:spacing w:line="264" w:lineRule="auto"/>
        <w:ind w:left="243" w:right="871"/>
      </w:pPr>
      <w:r>
        <w:rPr>
          <w:w w:val="105"/>
        </w:rPr>
        <w:t>Die</w:t>
      </w:r>
      <w:r>
        <w:rPr>
          <w:spacing w:val="-36"/>
          <w:w w:val="105"/>
        </w:rPr>
        <w:t> </w:t>
      </w:r>
      <w:r>
        <w:rPr>
          <w:w w:val="105"/>
        </w:rPr>
        <w:t>länderspezifischen</w:t>
      </w:r>
      <w:r>
        <w:rPr>
          <w:spacing w:val="-35"/>
          <w:w w:val="105"/>
        </w:rPr>
        <w:t> </w:t>
      </w:r>
      <w:r>
        <w:rPr>
          <w:w w:val="105"/>
        </w:rPr>
        <w:t>Beförderungszeiten</w:t>
      </w:r>
      <w:r>
        <w:rPr>
          <w:spacing w:val="-36"/>
          <w:w w:val="105"/>
        </w:rPr>
        <w:t> </w:t>
      </w:r>
      <w:r>
        <w:rPr>
          <w:w w:val="105"/>
        </w:rPr>
        <w:t>finden </w:t>
      </w:r>
      <w:r>
        <w:rPr>
          <w:w w:val="76"/>
        </w:rPr>
        <w:t>S</w:t>
      </w:r>
      <w:r>
        <w:rPr>
          <w:spacing w:val="1"/>
          <w:w w:val="110"/>
        </w:rPr>
        <w:t>i</w:t>
      </w:r>
      <w:r>
        <w:rPr>
          <w:w w:val="96"/>
        </w:rPr>
        <w:t>e</w:t>
      </w:r>
      <w:r>
        <w:rPr>
          <w:spacing w:val="-9"/>
        </w:rPr>
        <w:t> </w:t>
      </w:r>
      <w:r>
        <w:rPr>
          <w:w w:val="106"/>
        </w:rPr>
        <w:t>un</w:t>
      </w:r>
      <w:r>
        <w:rPr>
          <w:spacing w:val="-1"/>
          <w:w w:val="129"/>
        </w:rPr>
        <w:t>t</w:t>
      </w:r>
      <w:r>
        <w:rPr>
          <w:spacing w:val="1"/>
          <w:w w:val="96"/>
        </w:rPr>
        <w:t>e</w:t>
      </w:r>
      <w:r>
        <w:rPr>
          <w:w w:val="106"/>
        </w:rPr>
        <w:t>r</w:t>
      </w:r>
      <w:r>
        <w:rPr>
          <w:spacing w:val="-9"/>
        </w:rPr>
        <w:t> </w:t>
      </w:r>
      <w:hyperlink r:id="rId15">
        <w:r>
          <w:rPr>
            <w:spacing w:val="8"/>
            <w:w w:val="112"/>
          </w:rPr>
          <w:t>ww</w:t>
        </w:r>
        <w:r>
          <w:rPr>
            <w:spacing w:val="-4"/>
            <w:w w:val="112"/>
          </w:rPr>
          <w:t>w</w:t>
        </w:r>
        <w:r>
          <w:rPr>
            <w:spacing w:val="2"/>
            <w:w w:val="84"/>
          </w:rPr>
          <w:t>.</w:t>
        </w:r>
        <w:r>
          <w:rPr>
            <w:spacing w:val="2"/>
            <w:w w:val="107"/>
          </w:rPr>
          <w:t>p</w:t>
        </w:r>
        <w:r>
          <w:rPr>
            <w:spacing w:val="1"/>
            <w:w w:val="106"/>
          </w:rPr>
          <w:t>o</w:t>
        </w:r>
        <w:r>
          <w:rPr>
            <w:spacing w:val="4"/>
            <w:w w:val="80"/>
          </w:rPr>
          <w:t>s</w:t>
        </w:r>
        <w:r>
          <w:rPr>
            <w:spacing w:val="3"/>
            <w:w w:val="129"/>
          </w:rPr>
          <w:t>t</w:t>
        </w:r>
        <w:r>
          <w:rPr>
            <w:w w:val="88"/>
          </w:rPr>
          <w:t>.</w:t>
        </w:r>
        <w:r>
          <w:rPr>
            <w:spacing w:val="1"/>
            <w:w w:val="88"/>
          </w:rPr>
          <w:t>c</w:t>
        </w:r>
        <w:r>
          <w:rPr>
            <w:spacing w:val="-1"/>
            <w:w w:val="106"/>
          </w:rPr>
          <w:t>h</w:t>
        </w:r>
        <w:r>
          <w:rPr>
            <w:spacing w:val="-1"/>
            <w:w w:val="162"/>
          </w:rPr>
          <w:t>/</w:t>
        </w:r>
        <w:r>
          <w:rPr>
            <w:w w:val="111"/>
          </w:rPr>
          <w:t>in</w:t>
        </w:r>
        <w:r>
          <w:rPr>
            <w:spacing w:val="-1"/>
            <w:w w:val="111"/>
          </w:rPr>
          <w:t>f</w:t>
        </w:r>
        <w:r>
          <w:rPr>
            <w:spacing w:val="7"/>
            <w:w w:val="106"/>
          </w:rPr>
          <w:t>o</w:t>
        </w:r>
        <w:r>
          <w:rPr>
            <w:spacing w:val="4"/>
            <w:w w:val="98"/>
          </w:rPr>
          <w:t>-</w:t>
        </w:r>
        <w:r>
          <w:rPr>
            <w:w w:val="107"/>
          </w:rPr>
          <w:t>in</w:t>
        </w:r>
        <w:r>
          <w:rPr>
            <w:spacing w:val="3"/>
            <w:w w:val="129"/>
          </w:rPr>
          <w:t>t</w:t>
        </w:r>
      </w:hyperlink>
      <w:r>
        <w:rPr>
          <w:w w:val="84"/>
        </w:rPr>
        <w:t>.</w:t>
      </w:r>
      <w:r>
        <w:rPr>
          <w:spacing w:val="-9"/>
        </w:rPr>
        <w:t> </w:t>
      </w:r>
      <w:r>
        <w:rPr>
          <w:spacing w:val="2"/>
          <w:w w:val="97"/>
        </w:rPr>
        <w:t>D</w:t>
      </w:r>
      <w:r>
        <w:rPr>
          <w:spacing w:val="1"/>
          <w:w w:val="110"/>
        </w:rPr>
        <w:t>i</w:t>
      </w:r>
      <w:r>
        <w:rPr>
          <w:spacing w:val="2"/>
          <w:w w:val="96"/>
        </w:rPr>
        <w:t>e</w:t>
      </w:r>
      <w:r>
        <w:rPr>
          <w:spacing w:val="2"/>
          <w:w w:val="80"/>
        </w:rPr>
        <w:t>s</w:t>
      </w:r>
      <w:r>
        <w:rPr>
          <w:w w:val="96"/>
        </w:rPr>
        <w:t>e</w:t>
      </w:r>
      <w:r>
        <w:rPr>
          <w:spacing w:val="-9"/>
        </w:rPr>
        <w:t> </w:t>
      </w:r>
      <w:r>
        <w:rPr>
          <w:spacing w:val="1"/>
          <w:w w:val="106"/>
        </w:rPr>
        <w:t>g</w:t>
      </w:r>
      <w:r>
        <w:rPr>
          <w:spacing w:val="1"/>
          <w:w w:val="96"/>
        </w:rPr>
        <w:t>e</w:t>
      </w:r>
      <w:r>
        <w:rPr>
          <w:spacing w:val="2"/>
          <w:w w:val="110"/>
        </w:rPr>
        <w:t>l</w:t>
      </w:r>
      <w:r>
        <w:rPr>
          <w:spacing w:val="-1"/>
          <w:w w:val="129"/>
        </w:rPr>
        <w:t>t</w:t>
      </w:r>
      <w:r>
        <w:rPr>
          <w:spacing w:val="1"/>
          <w:w w:val="96"/>
        </w:rPr>
        <w:t>e</w:t>
      </w:r>
      <w:r>
        <w:rPr>
          <w:w w:val="106"/>
        </w:rPr>
        <w:t>n</w:t>
      </w:r>
      <w:r>
        <w:rPr>
          <w:spacing w:val="-9"/>
        </w:rPr>
        <w:t> </w:t>
      </w:r>
      <w:r>
        <w:rPr>
          <w:spacing w:val="2"/>
          <w:w w:val="123"/>
        </w:rPr>
        <w:t>f</w:t>
      </w:r>
      <w:r>
        <w:rPr>
          <w:w w:val="106"/>
        </w:rPr>
        <w:t>ü</w:t>
      </w:r>
      <w:r>
        <w:rPr>
          <w:w w:val="106"/>
        </w:rPr>
        <w:t>r </w:t>
      </w:r>
      <w:r>
        <w:rPr>
          <w:w w:val="105"/>
        </w:rPr>
        <w:t>Ballungs- und </w:t>
      </w:r>
      <w:r>
        <w:rPr>
          <w:spacing w:val="2"/>
          <w:w w:val="105"/>
        </w:rPr>
        <w:t>Wirtschaftszentren </w:t>
      </w:r>
      <w:r>
        <w:rPr>
          <w:w w:val="105"/>
        </w:rPr>
        <w:t>und unter der Voraussetzung,</w:t>
      </w:r>
      <w:r>
        <w:rPr>
          <w:spacing w:val="-37"/>
          <w:w w:val="105"/>
        </w:rPr>
        <w:t> </w:t>
      </w:r>
      <w:r>
        <w:rPr>
          <w:w w:val="105"/>
        </w:rPr>
        <w:t>dass</w:t>
      </w:r>
      <w:r>
        <w:rPr>
          <w:spacing w:val="-37"/>
          <w:w w:val="105"/>
        </w:rPr>
        <w:t> </w:t>
      </w:r>
      <w:r>
        <w:rPr>
          <w:w w:val="105"/>
        </w:rPr>
        <w:t>die</w:t>
      </w:r>
      <w:r>
        <w:rPr>
          <w:spacing w:val="-36"/>
          <w:w w:val="105"/>
        </w:rPr>
        <w:t> </w:t>
      </w:r>
      <w:r>
        <w:rPr>
          <w:w w:val="105"/>
        </w:rPr>
        <w:t>Sendung</w:t>
      </w:r>
      <w:r>
        <w:rPr>
          <w:spacing w:val="-37"/>
          <w:w w:val="105"/>
        </w:rPr>
        <w:t> </w:t>
      </w:r>
      <w:r>
        <w:rPr>
          <w:w w:val="105"/>
        </w:rPr>
        <w:t>die</w:t>
      </w:r>
      <w:r>
        <w:rPr>
          <w:spacing w:val="-36"/>
          <w:w w:val="105"/>
        </w:rPr>
        <w:t> </w:t>
      </w:r>
      <w:r>
        <w:rPr>
          <w:w w:val="105"/>
        </w:rPr>
        <w:t>Schweiz</w:t>
      </w:r>
      <w:r>
        <w:rPr>
          <w:spacing w:val="-37"/>
          <w:w w:val="105"/>
        </w:rPr>
        <w:t> </w:t>
      </w:r>
      <w:r>
        <w:rPr>
          <w:w w:val="105"/>
        </w:rPr>
        <w:t>am Aufgabetag verlassen</w:t>
      </w:r>
      <w:r>
        <w:rPr>
          <w:spacing w:val="-27"/>
          <w:w w:val="105"/>
        </w:rPr>
        <w:t> </w:t>
      </w:r>
      <w:r>
        <w:rPr>
          <w:w w:val="105"/>
        </w:rPr>
        <w:t>kann.</w:t>
      </w:r>
    </w:p>
    <w:p>
      <w:pPr>
        <w:pStyle w:val="BodyText"/>
        <w:spacing w:before="3"/>
        <w:rPr>
          <w:sz w:val="19"/>
        </w:rPr>
      </w:pPr>
    </w:p>
    <w:p>
      <w:pPr>
        <w:pStyle w:val="BodyText"/>
        <w:spacing w:line="264" w:lineRule="auto" w:before="1"/>
        <w:ind w:left="243" w:right="814"/>
      </w:pPr>
      <w:r>
        <w:rPr/>
        <w:t>Bei</w:t>
      </w:r>
      <w:r>
        <w:rPr>
          <w:spacing w:val="-27"/>
        </w:rPr>
        <w:t> </w:t>
      </w:r>
      <w:r>
        <w:rPr/>
        <w:t>URGENT</w:t>
      </w:r>
      <w:r>
        <w:rPr>
          <w:spacing w:val="-26"/>
        </w:rPr>
        <w:t> </w:t>
      </w:r>
      <w:r>
        <w:rPr/>
        <w:t>Business</w:t>
      </w:r>
      <w:r>
        <w:rPr>
          <w:spacing w:val="-26"/>
        </w:rPr>
        <w:t> </w:t>
      </w:r>
      <w:r>
        <w:rPr/>
        <w:t>zählt</w:t>
      </w:r>
      <w:r>
        <w:rPr>
          <w:spacing w:val="-26"/>
        </w:rPr>
        <w:t> </w:t>
      </w:r>
      <w:r>
        <w:rPr/>
        <w:t>im</w:t>
      </w:r>
      <w:r>
        <w:rPr>
          <w:spacing w:val="-26"/>
        </w:rPr>
        <w:t> </w:t>
      </w:r>
      <w:r>
        <w:rPr>
          <w:spacing w:val="3"/>
        </w:rPr>
        <w:t>Export</w:t>
      </w:r>
      <w:r>
        <w:rPr>
          <w:spacing w:val="-26"/>
        </w:rPr>
        <w:t> </w:t>
      </w:r>
      <w:r>
        <w:rPr/>
        <w:t>ausschliess- </w:t>
      </w:r>
      <w:r>
        <w:rPr>
          <w:w w:val="105"/>
        </w:rPr>
        <w:t>lich</w:t>
      </w:r>
      <w:r>
        <w:rPr>
          <w:spacing w:val="-29"/>
          <w:w w:val="105"/>
        </w:rPr>
        <w:t> </w:t>
      </w:r>
      <w:r>
        <w:rPr>
          <w:w w:val="105"/>
        </w:rPr>
        <w:t>das</w:t>
      </w:r>
      <w:r>
        <w:rPr>
          <w:spacing w:val="-28"/>
          <w:w w:val="105"/>
        </w:rPr>
        <w:t> </w:t>
      </w:r>
      <w:r>
        <w:rPr>
          <w:w w:val="105"/>
        </w:rPr>
        <w:t>gewogene</w:t>
      </w:r>
      <w:r>
        <w:rPr>
          <w:spacing w:val="-28"/>
          <w:w w:val="105"/>
        </w:rPr>
        <w:t> </w:t>
      </w:r>
      <w:r>
        <w:rPr>
          <w:w w:val="105"/>
        </w:rPr>
        <w:t>Gewicht</w:t>
      </w:r>
      <w:r>
        <w:rPr>
          <w:spacing w:val="-28"/>
          <w:w w:val="105"/>
        </w:rPr>
        <w:t> </w:t>
      </w:r>
      <w:r>
        <w:rPr>
          <w:w w:val="105"/>
        </w:rPr>
        <w:t>zur</w:t>
      </w:r>
      <w:r>
        <w:rPr>
          <w:spacing w:val="-28"/>
          <w:w w:val="105"/>
        </w:rPr>
        <w:t> </w:t>
      </w:r>
      <w:r>
        <w:rPr>
          <w:w w:val="105"/>
        </w:rPr>
        <w:t>Preisberechnung, nicht</w:t>
      </w:r>
      <w:r>
        <w:rPr>
          <w:spacing w:val="-21"/>
          <w:w w:val="105"/>
        </w:rPr>
        <w:t> </w:t>
      </w:r>
      <w:r>
        <w:rPr>
          <w:w w:val="105"/>
        </w:rPr>
        <w:t>das</w:t>
      </w:r>
      <w:r>
        <w:rPr>
          <w:spacing w:val="-21"/>
          <w:w w:val="105"/>
        </w:rPr>
        <w:t> </w:t>
      </w:r>
      <w:r>
        <w:rPr>
          <w:w w:val="105"/>
        </w:rPr>
        <w:t>Volumengewicht.</w:t>
      </w:r>
      <w:r>
        <w:rPr>
          <w:spacing w:val="-20"/>
          <w:w w:val="105"/>
        </w:rPr>
        <w:t> </w:t>
      </w:r>
      <w:r>
        <w:rPr>
          <w:w w:val="105"/>
        </w:rPr>
        <w:t>Zudem</w:t>
      </w:r>
      <w:r>
        <w:rPr>
          <w:spacing w:val="-21"/>
          <w:w w:val="105"/>
        </w:rPr>
        <w:t> </w:t>
      </w:r>
      <w:r>
        <w:rPr>
          <w:w w:val="105"/>
        </w:rPr>
        <w:t>profitieren</w:t>
      </w:r>
      <w:r>
        <w:rPr>
          <w:spacing w:val="-20"/>
          <w:w w:val="105"/>
        </w:rPr>
        <w:t> </w:t>
      </w:r>
      <w:r>
        <w:rPr>
          <w:w w:val="105"/>
        </w:rPr>
        <w:t>Sie von klaren Preisstrukturen ohne Zuschläge für Treibstoff,</w:t>
      </w:r>
      <w:r>
        <w:rPr>
          <w:spacing w:val="-26"/>
          <w:w w:val="105"/>
        </w:rPr>
        <w:t> </w:t>
      </w:r>
      <w:r>
        <w:rPr>
          <w:w w:val="105"/>
        </w:rPr>
        <w:t>Sicherheit</w:t>
      </w:r>
      <w:r>
        <w:rPr>
          <w:spacing w:val="-25"/>
          <w:w w:val="105"/>
        </w:rPr>
        <w:t> </w:t>
      </w:r>
      <w:r>
        <w:rPr>
          <w:w w:val="105"/>
        </w:rPr>
        <w:t>oder</w:t>
      </w:r>
      <w:r>
        <w:rPr>
          <w:spacing w:val="-26"/>
          <w:w w:val="105"/>
        </w:rPr>
        <w:t> </w:t>
      </w:r>
      <w:r>
        <w:rPr>
          <w:w w:val="105"/>
        </w:rPr>
        <w:t>Zustellung</w:t>
      </w:r>
      <w:r>
        <w:rPr>
          <w:spacing w:val="-25"/>
          <w:w w:val="105"/>
        </w:rPr>
        <w:t> </w:t>
      </w:r>
      <w:r>
        <w:rPr>
          <w:w w:val="105"/>
        </w:rPr>
        <w:t>in</w:t>
      </w:r>
      <w:r>
        <w:rPr>
          <w:spacing w:val="-26"/>
          <w:w w:val="105"/>
        </w:rPr>
        <w:t> </w:t>
      </w:r>
      <w:r>
        <w:rPr>
          <w:w w:val="105"/>
        </w:rPr>
        <w:t>entlegene Gebiete.</w:t>
      </w:r>
    </w:p>
    <w:p>
      <w:pPr>
        <w:pStyle w:val="BodyText"/>
        <w:spacing w:before="2"/>
        <w:rPr>
          <w:sz w:val="19"/>
        </w:rPr>
      </w:pPr>
    </w:p>
    <w:p>
      <w:pPr>
        <w:pStyle w:val="Heading5"/>
        <w:ind w:left="243"/>
      </w:pPr>
      <w:r>
        <w:rPr/>
        <w:t>Preise</w:t>
      </w:r>
    </w:p>
    <w:p>
      <w:pPr>
        <w:pStyle w:val="BodyText"/>
        <w:spacing w:before="4" w:after="1"/>
        <w:rPr>
          <w:b/>
          <w:sz w:val="23"/>
        </w:rPr>
      </w:pPr>
    </w:p>
    <w:tbl>
      <w:tblPr>
        <w:tblW w:w="0" w:type="auto"/>
        <w:jc w:val="left"/>
        <w:tblInd w:w="25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454"/>
        <w:gridCol w:w="610"/>
        <w:gridCol w:w="610"/>
        <w:gridCol w:w="610"/>
        <w:gridCol w:w="610"/>
        <w:gridCol w:w="610"/>
        <w:gridCol w:w="610"/>
      </w:tblGrid>
      <w:tr>
        <w:trPr>
          <w:trHeight w:val="239" w:hRule="atLeast"/>
        </w:trPr>
        <w:tc>
          <w:tcPr>
            <w:tcW w:w="4114" w:type="dxa"/>
            <w:gridSpan w:val="7"/>
            <w:tcBorders>
              <w:left w:val="nil"/>
              <w:bottom w:val="single" w:sz="4" w:space="0" w:color="000000"/>
              <w:right w:val="nil"/>
            </w:tcBorders>
            <w:shd w:val="clear" w:color="auto" w:fill="F2790E"/>
          </w:tcPr>
          <w:p>
            <w:pPr>
              <w:pStyle w:val="TableParagraph"/>
              <w:spacing w:before="31"/>
              <w:ind w:left="56"/>
              <w:rPr>
                <w:b/>
                <w:sz w:val="14"/>
              </w:rPr>
            </w:pPr>
            <w:r>
              <w:rPr>
                <w:b/>
                <w:color w:val="FFFFFF"/>
                <w:sz w:val="14"/>
              </w:rPr>
              <w:t>URGENT Business Dokumente</w:t>
            </w:r>
          </w:p>
        </w:tc>
      </w:tr>
      <w:tr>
        <w:trPr>
          <w:trHeight w:val="219" w:hRule="atLeast"/>
        </w:trPr>
        <w:tc>
          <w:tcPr>
            <w:tcW w:w="454" w:type="dxa"/>
            <w:tcBorders>
              <w:top w:val="single" w:sz="4" w:space="0" w:color="000000"/>
              <w:left w:val="nil"/>
            </w:tcBorders>
            <w:shd w:val="clear" w:color="auto" w:fill="FCE4CF"/>
          </w:tcPr>
          <w:p>
            <w:pPr>
              <w:pStyle w:val="TableParagraph"/>
              <w:spacing w:before="26"/>
              <w:ind w:left="56"/>
              <w:rPr>
                <w:sz w:val="14"/>
              </w:rPr>
            </w:pPr>
            <w:r>
              <w:rPr>
                <w:sz w:val="14"/>
              </w:rPr>
              <w:t>Zone</w:t>
            </w:r>
          </w:p>
        </w:tc>
        <w:tc>
          <w:tcPr>
            <w:tcW w:w="610" w:type="dxa"/>
            <w:tcBorders>
              <w:top w:val="single" w:sz="4" w:space="0" w:color="000000"/>
            </w:tcBorders>
            <w:shd w:val="clear" w:color="auto" w:fill="FCE4CF"/>
          </w:tcPr>
          <w:p>
            <w:pPr>
              <w:pStyle w:val="TableParagraph"/>
              <w:spacing w:before="26"/>
              <w:ind w:left="53"/>
              <w:rPr>
                <w:sz w:val="14"/>
              </w:rPr>
            </w:pPr>
            <w:r>
              <w:rPr>
                <w:w w:val="103"/>
                <w:sz w:val="14"/>
              </w:rPr>
              <w:t>1</w:t>
            </w:r>
          </w:p>
        </w:tc>
        <w:tc>
          <w:tcPr>
            <w:tcW w:w="610" w:type="dxa"/>
            <w:tcBorders>
              <w:top w:val="single" w:sz="4" w:space="0" w:color="000000"/>
            </w:tcBorders>
            <w:shd w:val="clear" w:color="auto" w:fill="FCE4CF"/>
          </w:tcPr>
          <w:p>
            <w:pPr>
              <w:pStyle w:val="TableParagraph"/>
              <w:spacing w:before="26"/>
              <w:ind w:left="53"/>
              <w:rPr>
                <w:sz w:val="14"/>
              </w:rPr>
            </w:pPr>
            <w:r>
              <w:rPr>
                <w:w w:val="103"/>
                <w:sz w:val="14"/>
              </w:rPr>
              <w:t>2</w:t>
            </w:r>
          </w:p>
        </w:tc>
        <w:tc>
          <w:tcPr>
            <w:tcW w:w="610" w:type="dxa"/>
            <w:tcBorders>
              <w:top w:val="single" w:sz="4" w:space="0" w:color="000000"/>
            </w:tcBorders>
            <w:shd w:val="clear" w:color="auto" w:fill="FCE4CF"/>
          </w:tcPr>
          <w:p>
            <w:pPr>
              <w:pStyle w:val="TableParagraph"/>
              <w:spacing w:before="26"/>
              <w:ind w:left="52"/>
              <w:rPr>
                <w:sz w:val="14"/>
              </w:rPr>
            </w:pPr>
            <w:r>
              <w:rPr>
                <w:w w:val="103"/>
                <w:sz w:val="14"/>
              </w:rPr>
              <w:t>3</w:t>
            </w:r>
          </w:p>
        </w:tc>
        <w:tc>
          <w:tcPr>
            <w:tcW w:w="610" w:type="dxa"/>
            <w:tcBorders>
              <w:top w:val="single" w:sz="4" w:space="0" w:color="000000"/>
            </w:tcBorders>
            <w:shd w:val="clear" w:color="auto" w:fill="FCE4CF"/>
          </w:tcPr>
          <w:p>
            <w:pPr>
              <w:pStyle w:val="TableParagraph"/>
              <w:spacing w:before="25"/>
              <w:ind w:left="52"/>
              <w:rPr>
                <w:sz w:val="15"/>
              </w:rPr>
            </w:pPr>
            <w:r>
              <w:rPr>
                <w:w w:val="103"/>
                <w:sz w:val="15"/>
              </w:rPr>
              <w:t>4</w:t>
            </w:r>
          </w:p>
        </w:tc>
        <w:tc>
          <w:tcPr>
            <w:tcW w:w="610" w:type="dxa"/>
            <w:tcBorders>
              <w:top w:val="single" w:sz="4" w:space="0" w:color="000000"/>
            </w:tcBorders>
            <w:shd w:val="clear" w:color="auto" w:fill="FCE4CF"/>
          </w:tcPr>
          <w:p>
            <w:pPr>
              <w:pStyle w:val="TableParagraph"/>
              <w:spacing w:before="25"/>
              <w:ind w:left="51"/>
              <w:rPr>
                <w:sz w:val="15"/>
              </w:rPr>
            </w:pPr>
            <w:r>
              <w:rPr>
                <w:w w:val="103"/>
                <w:sz w:val="15"/>
              </w:rPr>
              <w:t>5</w:t>
            </w:r>
          </w:p>
        </w:tc>
        <w:tc>
          <w:tcPr>
            <w:tcW w:w="610" w:type="dxa"/>
            <w:tcBorders>
              <w:top w:val="single" w:sz="4" w:space="0" w:color="000000"/>
              <w:right w:val="nil"/>
            </w:tcBorders>
            <w:shd w:val="clear" w:color="auto" w:fill="FCE4CF"/>
          </w:tcPr>
          <w:p>
            <w:pPr>
              <w:pStyle w:val="TableParagraph"/>
              <w:spacing w:before="25"/>
              <w:ind w:left="50"/>
              <w:rPr>
                <w:sz w:val="15"/>
              </w:rPr>
            </w:pPr>
            <w:r>
              <w:rPr>
                <w:w w:val="103"/>
                <w:sz w:val="15"/>
              </w:rPr>
              <w:t>6</w:t>
            </w:r>
          </w:p>
        </w:tc>
      </w:tr>
      <w:tr>
        <w:trPr>
          <w:trHeight w:val="222" w:hRule="atLeast"/>
        </w:trPr>
        <w:tc>
          <w:tcPr>
            <w:tcW w:w="454" w:type="dxa"/>
            <w:tcBorders>
              <w:left w:val="nil"/>
            </w:tcBorders>
          </w:tcPr>
          <w:p>
            <w:pPr>
              <w:pStyle w:val="TableParagraph"/>
              <w:ind w:left="56"/>
              <w:rPr>
                <w:sz w:val="15"/>
              </w:rPr>
            </w:pPr>
            <w:r>
              <w:rPr>
                <w:sz w:val="15"/>
              </w:rPr>
              <w:t>0.5</w:t>
            </w:r>
          </w:p>
        </w:tc>
        <w:tc>
          <w:tcPr>
            <w:tcW w:w="610" w:type="dxa"/>
          </w:tcPr>
          <w:p>
            <w:pPr>
              <w:pStyle w:val="TableParagraph"/>
              <w:ind w:right="53"/>
              <w:jc w:val="right"/>
              <w:rPr>
                <w:sz w:val="15"/>
              </w:rPr>
            </w:pPr>
            <w:r>
              <w:rPr>
                <w:sz w:val="15"/>
              </w:rPr>
              <w:t>53.90</w:t>
            </w:r>
          </w:p>
        </w:tc>
        <w:tc>
          <w:tcPr>
            <w:tcW w:w="610" w:type="dxa"/>
          </w:tcPr>
          <w:p>
            <w:pPr>
              <w:pStyle w:val="TableParagraph"/>
              <w:ind w:right="53"/>
              <w:jc w:val="right"/>
              <w:rPr>
                <w:sz w:val="15"/>
              </w:rPr>
            </w:pPr>
            <w:r>
              <w:rPr>
                <w:sz w:val="15"/>
              </w:rPr>
              <w:t>63.40</w:t>
            </w:r>
          </w:p>
        </w:tc>
        <w:tc>
          <w:tcPr>
            <w:tcW w:w="610" w:type="dxa"/>
          </w:tcPr>
          <w:p>
            <w:pPr>
              <w:pStyle w:val="TableParagraph"/>
              <w:ind w:right="54"/>
              <w:jc w:val="right"/>
              <w:rPr>
                <w:sz w:val="15"/>
              </w:rPr>
            </w:pPr>
            <w:r>
              <w:rPr>
                <w:sz w:val="15"/>
              </w:rPr>
              <w:t>70.80</w:t>
            </w:r>
          </w:p>
        </w:tc>
        <w:tc>
          <w:tcPr>
            <w:tcW w:w="610" w:type="dxa"/>
          </w:tcPr>
          <w:p>
            <w:pPr>
              <w:pStyle w:val="TableParagraph"/>
              <w:ind w:right="54"/>
              <w:jc w:val="right"/>
              <w:rPr>
                <w:sz w:val="15"/>
              </w:rPr>
            </w:pPr>
            <w:r>
              <w:rPr>
                <w:sz w:val="15"/>
              </w:rPr>
              <w:t>83.50</w:t>
            </w:r>
          </w:p>
        </w:tc>
        <w:tc>
          <w:tcPr>
            <w:tcW w:w="610" w:type="dxa"/>
          </w:tcPr>
          <w:p>
            <w:pPr>
              <w:pStyle w:val="TableParagraph"/>
              <w:ind w:right="55"/>
              <w:jc w:val="right"/>
              <w:rPr>
                <w:sz w:val="15"/>
              </w:rPr>
            </w:pPr>
            <w:r>
              <w:rPr>
                <w:sz w:val="15"/>
              </w:rPr>
              <w:t>83.50</w:t>
            </w:r>
          </w:p>
        </w:tc>
        <w:tc>
          <w:tcPr>
            <w:tcW w:w="610" w:type="dxa"/>
            <w:tcBorders>
              <w:right w:val="nil"/>
            </w:tcBorders>
          </w:tcPr>
          <w:p>
            <w:pPr>
              <w:pStyle w:val="TableParagraph"/>
              <w:ind w:left="80"/>
              <w:rPr>
                <w:sz w:val="15"/>
              </w:rPr>
            </w:pPr>
            <w:r>
              <w:rPr>
                <w:sz w:val="15"/>
              </w:rPr>
              <w:t>102.50</w:t>
            </w:r>
          </w:p>
        </w:tc>
      </w:tr>
      <w:tr>
        <w:trPr>
          <w:trHeight w:val="222" w:hRule="atLeast"/>
        </w:trPr>
        <w:tc>
          <w:tcPr>
            <w:tcW w:w="454" w:type="dxa"/>
            <w:tcBorders>
              <w:left w:val="nil"/>
            </w:tcBorders>
          </w:tcPr>
          <w:p>
            <w:pPr>
              <w:pStyle w:val="TableParagraph"/>
              <w:ind w:left="56"/>
              <w:rPr>
                <w:sz w:val="15"/>
              </w:rPr>
            </w:pPr>
            <w:r>
              <w:rPr>
                <w:w w:val="103"/>
                <w:sz w:val="15"/>
              </w:rPr>
              <w:t>1</w:t>
            </w:r>
          </w:p>
        </w:tc>
        <w:tc>
          <w:tcPr>
            <w:tcW w:w="610" w:type="dxa"/>
          </w:tcPr>
          <w:p>
            <w:pPr>
              <w:pStyle w:val="TableParagraph"/>
              <w:ind w:right="53"/>
              <w:jc w:val="right"/>
              <w:rPr>
                <w:sz w:val="15"/>
              </w:rPr>
            </w:pPr>
            <w:r>
              <w:rPr>
                <w:sz w:val="15"/>
              </w:rPr>
              <w:t>63.40</w:t>
            </w:r>
          </w:p>
        </w:tc>
        <w:tc>
          <w:tcPr>
            <w:tcW w:w="610" w:type="dxa"/>
          </w:tcPr>
          <w:p>
            <w:pPr>
              <w:pStyle w:val="TableParagraph"/>
              <w:ind w:right="53"/>
              <w:jc w:val="right"/>
              <w:rPr>
                <w:sz w:val="15"/>
              </w:rPr>
            </w:pPr>
            <w:r>
              <w:rPr>
                <w:sz w:val="15"/>
              </w:rPr>
              <w:t>69.80</w:t>
            </w:r>
          </w:p>
        </w:tc>
        <w:tc>
          <w:tcPr>
            <w:tcW w:w="610" w:type="dxa"/>
          </w:tcPr>
          <w:p>
            <w:pPr>
              <w:pStyle w:val="TableParagraph"/>
              <w:ind w:right="54"/>
              <w:jc w:val="right"/>
              <w:rPr>
                <w:sz w:val="15"/>
              </w:rPr>
            </w:pPr>
            <w:r>
              <w:rPr>
                <w:w w:val="95"/>
                <w:sz w:val="15"/>
              </w:rPr>
              <w:t>77.20</w:t>
            </w:r>
          </w:p>
        </w:tc>
        <w:tc>
          <w:tcPr>
            <w:tcW w:w="610" w:type="dxa"/>
          </w:tcPr>
          <w:p>
            <w:pPr>
              <w:pStyle w:val="TableParagraph"/>
              <w:ind w:right="54"/>
              <w:jc w:val="right"/>
              <w:rPr>
                <w:sz w:val="15"/>
              </w:rPr>
            </w:pPr>
            <w:r>
              <w:rPr>
                <w:sz w:val="15"/>
              </w:rPr>
              <w:t>92.00</w:t>
            </w:r>
          </w:p>
        </w:tc>
        <w:tc>
          <w:tcPr>
            <w:tcW w:w="610" w:type="dxa"/>
          </w:tcPr>
          <w:p>
            <w:pPr>
              <w:pStyle w:val="TableParagraph"/>
              <w:ind w:right="52"/>
              <w:jc w:val="right"/>
              <w:rPr>
                <w:sz w:val="15"/>
              </w:rPr>
            </w:pPr>
            <w:r>
              <w:rPr>
                <w:sz w:val="15"/>
              </w:rPr>
              <w:t>98.30</w:t>
            </w:r>
          </w:p>
        </w:tc>
        <w:tc>
          <w:tcPr>
            <w:tcW w:w="610" w:type="dxa"/>
            <w:tcBorders>
              <w:right w:val="nil"/>
            </w:tcBorders>
          </w:tcPr>
          <w:p>
            <w:pPr>
              <w:pStyle w:val="TableParagraph"/>
              <w:ind w:left="81"/>
              <w:rPr>
                <w:sz w:val="15"/>
              </w:rPr>
            </w:pPr>
            <w:r>
              <w:rPr>
                <w:sz w:val="15"/>
              </w:rPr>
              <w:t>120.50</w:t>
            </w:r>
          </w:p>
        </w:tc>
      </w:tr>
      <w:tr>
        <w:trPr>
          <w:trHeight w:val="222" w:hRule="atLeast"/>
        </w:trPr>
        <w:tc>
          <w:tcPr>
            <w:tcW w:w="454" w:type="dxa"/>
            <w:tcBorders>
              <w:left w:val="nil"/>
            </w:tcBorders>
          </w:tcPr>
          <w:p>
            <w:pPr>
              <w:pStyle w:val="TableParagraph"/>
              <w:ind w:left="56"/>
              <w:rPr>
                <w:sz w:val="15"/>
              </w:rPr>
            </w:pPr>
            <w:r>
              <w:rPr>
                <w:sz w:val="15"/>
              </w:rPr>
              <w:t>1.5</w:t>
            </w:r>
          </w:p>
        </w:tc>
        <w:tc>
          <w:tcPr>
            <w:tcW w:w="610" w:type="dxa"/>
          </w:tcPr>
          <w:p>
            <w:pPr>
              <w:pStyle w:val="TableParagraph"/>
              <w:ind w:right="53"/>
              <w:jc w:val="right"/>
              <w:rPr>
                <w:sz w:val="15"/>
              </w:rPr>
            </w:pPr>
            <w:r>
              <w:rPr>
                <w:sz w:val="15"/>
              </w:rPr>
              <w:t>71.90</w:t>
            </w:r>
          </w:p>
        </w:tc>
        <w:tc>
          <w:tcPr>
            <w:tcW w:w="610" w:type="dxa"/>
          </w:tcPr>
          <w:p>
            <w:pPr>
              <w:pStyle w:val="TableParagraph"/>
              <w:ind w:right="53"/>
              <w:jc w:val="right"/>
              <w:rPr>
                <w:sz w:val="15"/>
              </w:rPr>
            </w:pPr>
            <w:r>
              <w:rPr>
                <w:w w:val="95"/>
                <w:sz w:val="15"/>
              </w:rPr>
              <w:t>77.20</w:t>
            </w:r>
          </w:p>
        </w:tc>
        <w:tc>
          <w:tcPr>
            <w:tcW w:w="610" w:type="dxa"/>
          </w:tcPr>
          <w:p>
            <w:pPr>
              <w:pStyle w:val="TableParagraph"/>
              <w:ind w:right="54"/>
              <w:jc w:val="right"/>
              <w:rPr>
                <w:sz w:val="15"/>
              </w:rPr>
            </w:pPr>
            <w:r>
              <w:rPr>
                <w:sz w:val="15"/>
              </w:rPr>
              <w:t>85.60</w:t>
            </w:r>
          </w:p>
        </w:tc>
        <w:tc>
          <w:tcPr>
            <w:tcW w:w="610" w:type="dxa"/>
          </w:tcPr>
          <w:p>
            <w:pPr>
              <w:pStyle w:val="TableParagraph"/>
              <w:ind w:left="69"/>
              <w:rPr>
                <w:sz w:val="15"/>
              </w:rPr>
            </w:pPr>
            <w:r>
              <w:rPr>
                <w:sz w:val="15"/>
              </w:rPr>
              <w:t>100.40</w:t>
            </w:r>
          </w:p>
        </w:tc>
        <w:tc>
          <w:tcPr>
            <w:tcW w:w="610" w:type="dxa"/>
          </w:tcPr>
          <w:p>
            <w:pPr>
              <w:pStyle w:val="TableParagraph"/>
              <w:ind w:left="89"/>
              <w:rPr>
                <w:sz w:val="15"/>
              </w:rPr>
            </w:pPr>
            <w:r>
              <w:rPr>
                <w:sz w:val="15"/>
              </w:rPr>
              <w:t>114.20</w:t>
            </w:r>
          </w:p>
        </w:tc>
        <w:tc>
          <w:tcPr>
            <w:tcW w:w="610" w:type="dxa"/>
            <w:tcBorders>
              <w:right w:val="nil"/>
            </w:tcBorders>
          </w:tcPr>
          <w:p>
            <w:pPr>
              <w:pStyle w:val="TableParagraph"/>
              <w:ind w:left="73"/>
              <w:rPr>
                <w:sz w:val="15"/>
              </w:rPr>
            </w:pPr>
            <w:r>
              <w:rPr>
                <w:sz w:val="15"/>
              </w:rPr>
              <w:t>140.60</w:t>
            </w:r>
          </w:p>
        </w:tc>
      </w:tr>
      <w:tr>
        <w:trPr>
          <w:trHeight w:val="222" w:hRule="atLeast"/>
        </w:trPr>
        <w:tc>
          <w:tcPr>
            <w:tcW w:w="454" w:type="dxa"/>
            <w:tcBorders>
              <w:left w:val="nil"/>
            </w:tcBorders>
          </w:tcPr>
          <w:p>
            <w:pPr>
              <w:pStyle w:val="TableParagraph"/>
              <w:ind w:left="56"/>
              <w:rPr>
                <w:sz w:val="15"/>
              </w:rPr>
            </w:pPr>
            <w:r>
              <w:rPr>
                <w:w w:val="103"/>
                <w:sz w:val="15"/>
              </w:rPr>
              <w:t>2</w:t>
            </w:r>
          </w:p>
        </w:tc>
        <w:tc>
          <w:tcPr>
            <w:tcW w:w="610" w:type="dxa"/>
          </w:tcPr>
          <w:p>
            <w:pPr>
              <w:pStyle w:val="TableParagraph"/>
              <w:ind w:right="53"/>
              <w:jc w:val="right"/>
              <w:rPr>
                <w:sz w:val="15"/>
              </w:rPr>
            </w:pPr>
            <w:r>
              <w:rPr>
                <w:sz w:val="15"/>
              </w:rPr>
              <w:t>79.30</w:t>
            </w:r>
          </w:p>
        </w:tc>
        <w:tc>
          <w:tcPr>
            <w:tcW w:w="610" w:type="dxa"/>
          </w:tcPr>
          <w:p>
            <w:pPr>
              <w:pStyle w:val="TableParagraph"/>
              <w:ind w:right="53"/>
              <w:jc w:val="right"/>
              <w:rPr>
                <w:sz w:val="15"/>
              </w:rPr>
            </w:pPr>
            <w:r>
              <w:rPr>
                <w:sz w:val="15"/>
              </w:rPr>
              <w:t>83.50</w:t>
            </w:r>
          </w:p>
        </w:tc>
        <w:tc>
          <w:tcPr>
            <w:tcW w:w="610" w:type="dxa"/>
          </w:tcPr>
          <w:p>
            <w:pPr>
              <w:pStyle w:val="TableParagraph"/>
              <w:ind w:right="49"/>
              <w:jc w:val="right"/>
              <w:rPr>
                <w:sz w:val="15"/>
              </w:rPr>
            </w:pPr>
            <w:r>
              <w:rPr>
                <w:sz w:val="15"/>
              </w:rPr>
              <w:t>90.90</w:t>
            </w:r>
          </w:p>
        </w:tc>
        <w:tc>
          <w:tcPr>
            <w:tcW w:w="610" w:type="dxa"/>
          </w:tcPr>
          <w:p>
            <w:pPr>
              <w:pStyle w:val="TableParagraph"/>
              <w:ind w:left="71"/>
              <w:rPr>
                <w:sz w:val="15"/>
              </w:rPr>
            </w:pPr>
            <w:r>
              <w:rPr>
                <w:sz w:val="15"/>
              </w:rPr>
              <w:t>108.90</w:t>
            </w:r>
          </w:p>
        </w:tc>
        <w:tc>
          <w:tcPr>
            <w:tcW w:w="610" w:type="dxa"/>
          </w:tcPr>
          <w:p>
            <w:pPr>
              <w:pStyle w:val="TableParagraph"/>
              <w:ind w:left="102"/>
              <w:rPr>
                <w:sz w:val="15"/>
              </w:rPr>
            </w:pPr>
            <w:r>
              <w:rPr>
                <w:sz w:val="15"/>
              </w:rPr>
              <w:t>132.10</w:t>
            </w:r>
          </w:p>
        </w:tc>
        <w:tc>
          <w:tcPr>
            <w:tcW w:w="610" w:type="dxa"/>
            <w:tcBorders>
              <w:right w:val="nil"/>
            </w:tcBorders>
          </w:tcPr>
          <w:p>
            <w:pPr>
              <w:pStyle w:val="TableParagraph"/>
              <w:ind w:left="84"/>
              <w:rPr>
                <w:sz w:val="15"/>
              </w:rPr>
            </w:pPr>
            <w:r>
              <w:rPr>
                <w:sz w:val="15"/>
              </w:rPr>
              <w:t>159.60</w:t>
            </w:r>
          </w:p>
        </w:tc>
      </w:tr>
      <w:tr>
        <w:trPr>
          <w:trHeight w:val="222" w:hRule="atLeast"/>
        </w:trPr>
        <w:tc>
          <w:tcPr>
            <w:tcW w:w="454" w:type="dxa"/>
            <w:tcBorders>
              <w:left w:val="nil"/>
            </w:tcBorders>
          </w:tcPr>
          <w:p>
            <w:pPr>
              <w:pStyle w:val="TableParagraph"/>
              <w:ind w:left="56"/>
              <w:rPr>
                <w:sz w:val="15"/>
              </w:rPr>
            </w:pPr>
            <w:r>
              <w:rPr>
                <w:sz w:val="15"/>
              </w:rPr>
              <w:t>2.5</w:t>
            </w:r>
          </w:p>
        </w:tc>
        <w:tc>
          <w:tcPr>
            <w:tcW w:w="610" w:type="dxa"/>
          </w:tcPr>
          <w:p>
            <w:pPr>
              <w:pStyle w:val="TableParagraph"/>
              <w:ind w:right="53"/>
              <w:jc w:val="right"/>
              <w:rPr>
                <w:sz w:val="15"/>
              </w:rPr>
            </w:pPr>
            <w:r>
              <w:rPr>
                <w:sz w:val="15"/>
              </w:rPr>
              <w:t>94.10</w:t>
            </w:r>
          </w:p>
        </w:tc>
        <w:tc>
          <w:tcPr>
            <w:tcW w:w="610" w:type="dxa"/>
          </w:tcPr>
          <w:p>
            <w:pPr>
              <w:pStyle w:val="TableParagraph"/>
              <w:ind w:left="79"/>
              <w:rPr>
                <w:sz w:val="15"/>
              </w:rPr>
            </w:pPr>
            <w:r>
              <w:rPr>
                <w:sz w:val="15"/>
              </w:rPr>
              <w:t>103.60</w:t>
            </w:r>
          </w:p>
        </w:tc>
        <w:tc>
          <w:tcPr>
            <w:tcW w:w="610" w:type="dxa"/>
          </w:tcPr>
          <w:p>
            <w:pPr>
              <w:pStyle w:val="TableParagraph"/>
              <w:ind w:left="90"/>
              <w:rPr>
                <w:sz w:val="15"/>
              </w:rPr>
            </w:pPr>
            <w:r>
              <w:rPr>
                <w:sz w:val="15"/>
              </w:rPr>
              <w:t>114.20</w:t>
            </w:r>
          </w:p>
        </w:tc>
        <w:tc>
          <w:tcPr>
            <w:tcW w:w="610" w:type="dxa"/>
          </w:tcPr>
          <w:p>
            <w:pPr>
              <w:pStyle w:val="TableParagraph"/>
              <w:ind w:left="76"/>
              <w:rPr>
                <w:sz w:val="15"/>
              </w:rPr>
            </w:pPr>
            <w:r>
              <w:rPr>
                <w:sz w:val="15"/>
              </w:rPr>
              <w:t>130.00</w:t>
            </w:r>
          </w:p>
        </w:tc>
        <w:tc>
          <w:tcPr>
            <w:tcW w:w="610" w:type="dxa"/>
          </w:tcPr>
          <w:p>
            <w:pPr>
              <w:pStyle w:val="TableParagraph"/>
              <w:ind w:left="75"/>
              <w:rPr>
                <w:sz w:val="15"/>
              </w:rPr>
            </w:pPr>
            <w:r>
              <w:rPr>
                <w:sz w:val="15"/>
              </w:rPr>
              <w:t>158.60</w:t>
            </w:r>
          </w:p>
        </w:tc>
        <w:tc>
          <w:tcPr>
            <w:tcW w:w="610" w:type="dxa"/>
            <w:tcBorders>
              <w:right w:val="nil"/>
            </w:tcBorders>
          </w:tcPr>
          <w:p>
            <w:pPr>
              <w:pStyle w:val="TableParagraph"/>
              <w:ind w:left="79"/>
              <w:rPr>
                <w:sz w:val="15"/>
              </w:rPr>
            </w:pPr>
            <w:r>
              <w:rPr>
                <w:sz w:val="15"/>
              </w:rPr>
              <w:t>195.50</w:t>
            </w:r>
          </w:p>
        </w:tc>
      </w:tr>
      <w:tr>
        <w:trPr>
          <w:trHeight w:val="222" w:hRule="atLeast"/>
        </w:trPr>
        <w:tc>
          <w:tcPr>
            <w:tcW w:w="454" w:type="dxa"/>
            <w:tcBorders>
              <w:left w:val="nil"/>
            </w:tcBorders>
          </w:tcPr>
          <w:p>
            <w:pPr>
              <w:pStyle w:val="TableParagraph"/>
              <w:ind w:left="56"/>
              <w:rPr>
                <w:sz w:val="15"/>
              </w:rPr>
            </w:pPr>
            <w:r>
              <w:rPr>
                <w:w w:val="103"/>
                <w:sz w:val="15"/>
              </w:rPr>
              <w:t>3</w:t>
            </w:r>
          </w:p>
        </w:tc>
        <w:tc>
          <w:tcPr>
            <w:tcW w:w="610" w:type="dxa"/>
          </w:tcPr>
          <w:p>
            <w:pPr>
              <w:pStyle w:val="TableParagraph"/>
              <w:ind w:right="53"/>
              <w:jc w:val="right"/>
              <w:rPr>
                <w:sz w:val="15"/>
              </w:rPr>
            </w:pPr>
            <w:r>
              <w:rPr>
                <w:sz w:val="15"/>
              </w:rPr>
              <w:t>107.80</w:t>
            </w:r>
          </w:p>
        </w:tc>
        <w:tc>
          <w:tcPr>
            <w:tcW w:w="610" w:type="dxa"/>
          </w:tcPr>
          <w:p>
            <w:pPr>
              <w:pStyle w:val="TableParagraph"/>
              <w:ind w:left="93"/>
              <w:rPr>
                <w:sz w:val="15"/>
              </w:rPr>
            </w:pPr>
            <w:r>
              <w:rPr>
                <w:sz w:val="15"/>
              </w:rPr>
              <w:t>119.40</w:t>
            </w:r>
          </w:p>
        </w:tc>
        <w:tc>
          <w:tcPr>
            <w:tcW w:w="610" w:type="dxa"/>
          </w:tcPr>
          <w:p>
            <w:pPr>
              <w:pStyle w:val="TableParagraph"/>
              <w:ind w:left="82"/>
              <w:rPr>
                <w:sz w:val="15"/>
              </w:rPr>
            </w:pPr>
            <w:r>
              <w:rPr>
                <w:sz w:val="15"/>
              </w:rPr>
              <w:t>133.20</w:t>
            </w:r>
          </w:p>
        </w:tc>
        <w:tc>
          <w:tcPr>
            <w:tcW w:w="610" w:type="dxa"/>
          </w:tcPr>
          <w:p>
            <w:pPr>
              <w:pStyle w:val="TableParagraph"/>
              <w:ind w:left="67"/>
              <w:rPr>
                <w:sz w:val="15"/>
              </w:rPr>
            </w:pPr>
            <w:r>
              <w:rPr>
                <w:sz w:val="15"/>
              </w:rPr>
              <w:t>144.80</w:t>
            </w:r>
          </w:p>
        </w:tc>
        <w:tc>
          <w:tcPr>
            <w:tcW w:w="610" w:type="dxa"/>
          </w:tcPr>
          <w:p>
            <w:pPr>
              <w:pStyle w:val="TableParagraph"/>
              <w:ind w:left="83"/>
              <w:rPr>
                <w:sz w:val="15"/>
              </w:rPr>
            </w:pPr>
            <w:r>
              <w:rPr>
                <w:sz w:val="15"/>
              </w:rPr>
              <w:t>181.80</w:t>
            </w:r>
          </w:p>
        </w:tc>
        <w:tc>
          <w:tcPr>
            <w:tcW w:w="610" w:type="dxa"/>
            <w:tcBorders>
              <w:right w:val="nil"/>
            </w:tcBorders>
          </w:tcPr>
          <w:p>
            <w:pPr>
              <w:pStyle w:val="TableParagraph"/>
              <w:ind w:left="84"/>
              <w:rPr>
                <w:sz w:val="15"/>
              </w:rPr>
            </w:pPr>
            <w:r>
              <w:rPr>
                <w:sz w:val="15"/>
              </w:rPr>
              <w:t>227.30</w:t>
            </w:r>
          </w:p>
        </w:tc>
      </w:tr>
      <w:tr>
        <w:trPr>
          <w:trHeight w:val="222" w:hRule="atLeast"/>
        </w:trPr>
        <w:tc>
          <w:tcPr>
            <w:tcW w:w="454" w:type="dxa"/>
            <w:tcBorders>
              <w:left w:val="nil"/>
            </w:tcBorders>
          </w:tcPr>
          <w:p>
            <w:pPr>
              <w:pStyle w:val="TableParagraph"/>
              <w:ind w:left="56"/>
              <w:rPr>
                <w:sz w:val="15"/>
              </w:rPr>
            </w:pPr>
            <w:r>
              <w:rPr>
                <w:sz w:val="15"/>
              </w:rPr>
              <w:t>3.5</w:t>
            </w:r>
          </w:p>
        </w:tc>
        <w:tc>
          <w:tcPr>
            <w:tcW w:w="610" w:type="dxa"/>
          </w:tcPr>
          <w:p>
            <w:pPr>
              <w:pStyle w:val="TableParagraph"/>
              <w:ind w:right="53"/>
              <w:jc w:val="right"/>
              <w:rPr>
                <w:sz w:val="15"/>
              </w:rPr>
            </w:pPr>
            <w:r>
              <w:rPr>
                <w:sz w:val="15"/>
              </w:rPr>
              <w:t>116.30</w:t>
            </w:r>
          </w:p>
        </w:tc>
        <w:tc>
          <w:tcPr>
            <w:tcW w:w="610" w:type="dxa"/>
          </w:tcPr>
          <w:p>
            <w:pPr>
              <w:pStyle w:val="TableParagraph"/>
              <w:ind w:left="83"/>
              <w:rPr>
                <w:sz w:val="15"/>
              </w:rPr>
            </w:pPr>
            <w:r>
              <w:rPr>
                <w:sz w:val="15"/>
              </w:rPr>
              <w:t>133.20</w:t>
            </w:r>
          </w:p>
        </w:tc>
        <w:tc>
          <w:tcPr>
            <w:tcW w:w="610" w:type="dxa"/>
          </w:tcPr>
          <w:p>
            <w:pPr>
              <w:pStyle w:val="TableParagraph"/>
              <w:ind w:left="74"/>
              <w:rPr>
                <w:sz w:val="15"/>
              </w:rPr>
            </w:pPr>
            <w:r>
              <w:rPr>
                <w:sz w:val="15"/>
              </w:rPr>
              <w:t>146.90</w:t>
            </w:r>
          </w:p>
        </w:tc>
        <w:tc>
          <w:tcPr>
            <w:tcW w:w="610" w:type="dxa"/>
          </w:tcPr>
          <w:p>
            <w:pPr>
              <w:pStyle w:val="TableParagraph"/>
              <w:ind w:left="81"/>
              <w:rPr>
                <w:sz w:val="15"/>
              </w:rPr>
            </w:pPr>
            <w:r>
              <w:rPr>
                <w:sz w:val="15"/>
              </w:rPr>
              <w:t>155.40</w:t>
            </w:r>
          </w:p>
        </w:tc>
        <w:tc>
          <w:tcPr>
            <w:tcW w:w="610" w:type="dxa"/>
          </w:tcPr>
          <w:p>
            <w:pPr>
              <w:pStyle w:val="TableParagraph"/>
              <w:ind w:left="63"/>
              <w:rPr>
                <w:sz w:val="15"/>
              </w:rPr>
            </w:pPr>
            <w:r>
              <w:rPr>
                <w:sz w:val="15"/>
              </w:rPr>
              <w:t>200.80</w:t>
            </w:r>
          </w:p>
        </w:tc>
        <w:tc>
          <w:tcPr>
            <w:tcW w:w="610" w:type="dxa"/>
            <w:tcBorders>
              <w:right w:val="nil"/>
            </w:tcBorders>
          </w:tcPr>
          <w:p>
            <w:pPr>
              <w:pStyle w:val="TableParagraph"/>
              <w:ind w:left="72"/>
              <w:rPr>
                <w:sz w:val="15"/>
              </w:rPr>
            </w:pPr>
            <w:r>
              <w:rPr>
                <w:sz w:val="15"/>
              </w:rPr>
              <w:t>250.50</w:t>
            </w:r>
          </w:p>
        </w:tc>
      </w:tr>
      <w:tr>
        <w:trPr>
          <w:trHeight w:val="222" w:hRule="atLeast"/>
        </w:trPr>
        <w:tc>
          <w:tcPr>
            <w:tcW w:w="454" w:type="dxa"/>
            <w:tcBorders>
              <w:left w:val="nil"/>
            </w:tcBorders>
          </w:tcPr>
          <w:p>
            <w:pPr>
              <w:pStyle w:val="TableParagraph"/>
              <w:ind w:left="56"/>
              <w:rPr>
                <w:sz w:val="15"/>
              </w:rPr>
            </w:pPr>
            <w:r>
              <w:rPr>
                <w:w w:val="103"/>
                <w:sz w:val="15"/>
              </w:rPr>
              <w:t>4</w:t>
            </w:r>
          </w:p>
        </w:tc>
        <w:tc>
          <w:tcPr>
            <w:tcW w:w="610" w:type="dxa"/>
          </w:tcPr>
          <w:p>
            <w:pPr>
              <w:pStyle w:val="TableParagraph"/>
              <w:ind w:right="53"/>
              <w:jc w:val="right"/>
              <w:rPr>
                <w:sz w:val="15"/>
              </w:rPr>
            </w:pPr>
            <w:r>
              <w:rPr>
                <w:sz w:val="15"/>
              </w:rPr>
              <w:t>124.70</w:t>
            </w:r>
          </w:p>
        </w:tc>
        <w:tc>
          <w:tcPr>
            <w:tcW w:w="610" w:type="dxa"/>
          </w:tcPr>
          <w:p>
            <w:pPr>
              <w:pStyle w:val="TableParagraph"/>
              <w:ind w:left="81"/>
              <w:rPr>
                <w:sz w:val="15"/>
              </w:rPr>
            </w:pPr>
            <w:r>
              <w:rPr>
                <w:sz w:val="15"/>
              </w:rPr>
              <w:t>145.90</w:t>
            </w:r>
          </w:p>
        </w:tc>
        <w:tc>
          <w:tcPr>
            <w:tcW w:w="610" w:type="dxa"/>
          </w:tcPr>
          <w:p>
            <w:pPr>
              <w:pStyle w:val="TableParagraph"/>
              <w:ind w:left="101"/>
              <w:rPr>
                <w:sz w:val="15"/>
              </w:rPr>
            </w:pPr>
            <w:r>
              <w:rPr>
                <w:sz w:val="15"/>
              </w:rPr>
              <w:t>161.70</w:t>
            </w:r>
          </w:p>
        </w:tc>
        <w:tc>
          <w:tcPr>
            <w:tcW w:w="610" w:type="dxa"/>
          </w:tcPr>
          <w:p>
            <w:pPr>
              <w:pStyle w:val="TableParagraph"/>
              <w:ind w:left="79"/>
              <w:rPr>
                <w:sz w:val="15"/>
              </w:rPr>
            </w:pPr>
            <w:r>
              <w:rPr>
                <w:sz w:val="15"/>
              </w:rPr>
              <w:t>165.90</w:t>
            </w:r>
          </w:p>
        </w:tc>
        <w:tc>
          <w:tcPr>
            <w:tcW w:w="610" w:type="dxa"/>
          </w:tcPr>
          <w:p>
            <w:pPr>
              <w:pStyle w:val="TableParagraph"/>
              <w:ind w:left="68"/>
              <w:rPr>
                <w:sz w:val="15"/>
              </w:rPr>
            </w:pPr>
            <w:r>
              <w:rPr>
                <w:sz w:val="15"/>
              </w:rPr>
              <w:t>222.00</w:t>
            </w:r>
          </w:p>
        </w:tc>
        <w:tc>
          <w:tcPr>
            <w:tcW w:w="610" w:type="dxa"/>
            <w:tcBorders>
              <w:right w:val="nil"/>
            </w:tcBorders>
          </w:tcPr>
          <w:p>
            <w:pPr>
              <w:pStyle w:val="TableParagraph"/>
              <w:ind w:left="76"/>
              <w:rPr>
                <w:sz w:val="15"/>
              </w:rPr>
            </w:pPr>
            <w:r>
              <w:rPr>
                <w:sz w:val="15"/>
              </w:rPr>
              <w:t>274.80</w:t>
            </w:r>
          </w:p>
        </w:tc>
      </w:tr>
      <w:tr>
        <w:trPr>
          <w:trHeight w:val="222" w:hRule="atLeast"/>
        </w:trPr>
        <w:tc>
          <w:tcPr>
            <w:tcW w:w="454" w:type="dxa"/>
            <w:tcBorders>
              <w:left w:val="nil"/>
            </w:tcBorders>
          </w:tcPr>
          <w:p>
            <w:pPr>
              <w:pStyle w:val="TableParagraph"/>
              <w:ind w:left="56"/>
              <w:rPr>
                <w:sz w:val="15"/>
              </w:rPr>
            </w:pPr>
            <w:r>
              <w:rPr>
                <w:sz w:val="15"/>
              </w:rPr>
              <w:t>4.5</w:t>
            </w:r>
          </w:p>
        </w:tc>
        <w:tc>
          <w:tcPr>
            <w:tcW w:w="610" w:type="dxa"/>
          </w:tcPr>
          <w:p>
            <w:pPr>
              <w:pStyle w:val="TableParagraph"/>
              <w:ind w:right="53"/>
              <w:jc w:val="right"/>
              <w:rPr>
                <w:sz w:val="15"/>
              </w:rPr>
            </w:pPr>
            <w:r>
              <w:rPr>
                <w:sz w:val="15"/>
              </w:rPr>
              <w:t>133.20</w:t>
            </w:r>
          </w:p>
        </w:tc>
        <w:tc>
          <w:tcPr>
            <w:tcW w:w="610" w:type="dxa"/>
          </w:tcPr>
          <w:p>
            <w:pPr>
              <w:pStyle w:val="TableParagraph"/>
              <w:ind w:left="75"/>
              <w:rPr>
                <w:sz w:val="15"/>
              </w:rPr>
            </w:pPr>
            <w:r>
              <w:rPr>
                <w:sz w:val="15"/>
              </w:rPr>
              <w:t>154.30</w:t>
            </w:r>
          </w:p>
        </w:tc>
        <w:tc>
          <w:tcPr>
            <w:tcW w:w="610" w:type="dxa"/>
          </w:tcPr>
          <w:p>
            <w:pPr>
              <w:pStyle w:val="TableParagraph"/>
              <w:ind w:left="101"/>
              <w:rPr>
                <w:sz w:val="15"/>
              </w:rPr>
            </w:pPr>
            <w:r>
              <w:rPr>
                <w:sz w:val="15"/>
              </w:rPr>
              <w:t>169.10</w:t>
            </w:r>
          </w:p>
        </w:tc>
        <w:tc>
          <w:tcPr>
            <w:tcW w:w="610" w:type="dxa"/>
          </w:tcPr>
          <w:p>
            <w:pPr>
              <w:pStyle w:val="TableParagraph"/>
              <w:ind w:left="93"/>
              <w:rPr>
                <w:sz w:val="15"/>
              </w:rPr>
            </w:pPr>
            <w:r>
              <w:rPr>
                <w:sz w:val="15"/>
              </w:rPr>
              <w:t>177.60</w:t>
            </w:r>
          </w:p>
        </w:tc>
        <w:tc>
          <w:tcPr>
            <w:tcW w:w="610" w:type="dxa"/>
          </w:tcPr>
          <w:p>
            <w:pPr>
              <w:pStyle w:val="TableParagraph"/>
              <w:ind w:left="94"/>
              <w:rPr>
                <w:sz w:val="15"/>
              </w:rPr>
            </w:pPr>
            <w:r>
              <w:rPr>
                <w:sz w:val="15"/>
              </w:rPr>
              <w:t>243.10</w:t>
            </w:r>
          </w:p>
        </w:tc>
        <w:tc>
          <w:tcPr>
            <w:tcW w:w="610" w:type="dxa"/>
            <w:tcBorders>
              <w:right w:val="nil"/>
            </w:tcBorders>
          </w:tcPr>
          <w:p>
            <w:pPr>
              <w:pStyle w:val="TableParagraph"/>
              <w:ind w:left="68"/>
              <w:rPr>
                <w:sz w:val="15"/>
              </w:rPr>
            </w:pPr>
            <w:r>
              <w:rPr>
                <w:sz w:val="15"/>
              </w:rPr>
              <w:t>303.40</w:t>
            </w:r>
          </w:p>
        </w:tc>
      </w:tr>
      <w:tr>
        <w:trPr>
          <w:trHeight w:val="222" w:hRule="atLeast"/>
        </w:trPr>
        <w:tc>
          <w:tcPr>
            <w:tcW w:w="454" w:type="dxa"/>
            <w:tcBorders>
              <w:left w:val="nil"/>
            </w:tcBorders>
          </w:tcPr>
          <w:p>
            <w:pPr>
              <w:pStyle w:val="TableParagraph"/>
              <w:ind w:left="56"/>
              <w:rPr>
                <w:sz w:val="15"/>
              </w:rPr>
            </w:pPr>
            <w:r>
              <w:rPr>
                <w:w w:val="103"/>
                <w:sz w:val="15"/>
              </w:rPr>
              <w:t>5</w:t>
            </w:r>
          </w:p>
        </w:tc>
        <w:tc>
          <w:tcPr>
            <w:tcW w:w="610" w:type="dxa"/>
          </w:tcPr>
          <w:p>
            <w:pPr>
              <w:pStyle w:val="TableParagraph"/>
              <w:ind w:right="53"/>
              <w:jc w:val="right"/>
              <w:rPr>
                <w:sz w:val="15"/>
              </w:rPr>
            </w:pPr>
            <w:r>
              <w:rPr>
                <w:sz w:val="15"/>
              </w:rPr>
              <w:t>141.60</w:t>
            </w:r>
          </w:p>
        </w:tc>
        <w:tc>
          <w:tcPr>
            <w:tcW w:w="610" w:type="dxa"/>
          </w:tcPr>
          <w:p>
            <w:pPr>
              <w:pStyle w:val="TableParagraph"/>
              <w:ind w:left="75"/>
              <w:rPr>
                <w:sz w:val="15"/>
              </w:rPr>
            </w:pPr>
            <w:r>
              <w:rPr>
                <w:sz w:val="15"/>
              </w:rPr>
              <w:t>163.80</w:t>
            </w:r>
          </w:p>
        </w:tc>
        <w:tc>
          <w:tcPr>
            <w:tcW w:w="610" w:type="dxa"/>
          </w:tcPr>
          <w:p>
            <w:pPr>
              <w:pStyle w:val="TableParagraph"/>
              <w:ind w:left="83"/>
              <w:rPr>
                <w:sz w:val="15"/>
              </w:rPr>
            </w:pPr>
            <w:r>
              <w:rPr>
                <w:sz w:val="15"/>
              </w:rPr>
              <w:t>180.70</w:t>
            </w:r>
          </w:p>
        </w:tc>
        <w:tc>
          <w:tcPr>
            <w:tcW w:w="610" w:type="dxa"/>
          </w:tcPr>
          <w:p>
            <w:pPr>
              <w:pStyle w:val="TableParagraph"/>
              <w:ind w:left="74"/>
              <w:rPr>
                <w:sz w:val="15"/>
              </w:rPr>
            </w:pPr>
            <w:r>
              <w:rPr>
                <w:sz w:val="15"/>
              </w:rPr>
              <w:t>190.30</w:t>
            </w:r>
          </w:p>
        </w:tc>
        <w:tc>
          <w:tcPr>
            <w:tcW w:w="610" w:type="dxa"/>
          </w:tcPr>
          <w:p>
            <w:pPr>
              <w:pStyle w:val="TableParagraph"/>
              <w:ind w:left="72"/>
              <w:rPr>
                <w:sz w:val="15"/>
              </w:rPr>
            </w:pPr>
            <w:r>
              <w:rPr>
                <w:sz w:val="15"/>
              </w:rPr>
              <w:t>263.20</w:t>
            </w:r>
          </w:p>
        </w:tc>
        <w:tc>
          <w:tcPr>
            <w:tcW w:w="610" w:type="dxa"/>
            <w:tcBorders>
              <w:right w:val="nil"/>
            </w:tcBorders>
          </w:tcPr>
          <w:p>
            <w:pPr>
              <w:pStyle w:val="TableParagraph"/>
              <w:ind w:left="84"/>
              <w:rPr>
                <w:sz w:val="15"/>
              </w:rPr>
            </w:pPr>
            <w:r>
              <w:rPr>
                <w:sz w:val="15"/>
              </w:rPr>
              <w:t>331.90</w:t>
            </w:r>
          </w:p>
        </w:tc>
      </w:tr>
    </w:tbl>
    <w:p>
      <w:pPr>
        <w:spacing w:before="91"/>
        <w:ind w:left="243" w:right="0" w:firstLine="0"/>
        <w:jc w:val="left"/>
        <w:rPr>
          <w:sz w:val="15"/>
        </w:rPr>
      </w:pPr>
      <w:r>
        <w:rPr>
          <w:w w:val="105"/>
          <w:sz w:val="15"/>
        </w:rPr>
        <w:t>Für Dokumente über 5 kg gilt der Warenpreis.</w:t>
      </w:r>
    </w:p>
    <w:p>
      <w:pPr>
        <w:pStyle w:val="BodyText"/>
        <w:rPr>
          <w:sz w:val="14"/>
        </w:rPr>
      </w:pPr>
    </w:p>
    <w:p>
      <w:pPr>
        <w:pStyle w:val="BodyText"/>
        <w:spacing w:before="6"/>
        <w:rPr>
          <w:sz w:val="17"/>
        </w:rPr>
      </w:pPr>
    </w:p>
    <w:p>
      <w:pPr>
        <w:pStyle w:val="BodyText"/>
        <w:spacing w:line="264" w:lineRule="auto"/>
        <w:ind w:left="243" w:right="794"/>
      </w:pPr>
      <w:r>
        <w:rPr/>
        <w:t>Ab 1. April 2023 gelten für URGENT Business neue Preise. Die gültigen Preise finden Sie unter </w:t>
      </w:r>
      <w:hyperlink r:id="rId45">
        <w:r>
          <w:rPr>
            <w:w w:val="112"/>
          </w:rPr>
          <w:t>www</w:t>
        </w:r>
        <w:r>
          <w:rPr>
            <w:w w:val="84"/>
          </w:rPr>
          <w:t>.</w:t>
        </w:r>
        <w:r>
          <w:rPr>
            <w:w w:val="107"/>
          </w:rPr>
          <w:t>p</w:t>
        </w:r>
        <w:r>
          <w:rPr>
            <w:w w:val="106"/>
          </w:rPr>
          <w:t>o</w:t>
        </w:r>
        <w:r>
          <w:rPr>
            <w:w w:val="80"/>
          </w:rPr>
          <w:t>s</w:t>
        </w:r>
        <w:r>
          <w:rPr>
            <w:w w:val="129"/>
          </w:rPr>
          <w:t>t</w:t>
        </w:r>
        <w:r>
          <w:rPr>
            <w:w w:val="84"/>
          </w:rPr>
          <w:t>.</w:t>
        </w:r>
        <w:r>
          <w:rPr>
            <w:w w:val="91"/>
          </w:rPr>
          <w:t>c</w:t>
        </w:r>
        <w:r>
          <w:rPr>
            <w:w w:val="106"/>
          </w:rPr>
          <w:t>h</w:t>
        </w:r>
        <w:r>
          <w:rPr>
            <w:w w:val="162"/>
          </w:rPr>
          <w:t>/</w:t>
        </w:r>
        <w:r>
          <w:rPr>
            <w:w w:val="106"/>
          </w:rPr>
          <w:t>u</w:t>
        </w:r>
        <w:r>
          <w:rPr>
            <w:w w:val="106"/>
          </w:rPr>
          <w:t>rg</w:t>
        </w:r>
        <w:r>
          <w:rPr>
            <w:w w:val="101"/>
          </w:rPr>
          <w:t>en</w:t>
        </w:r>
        <w:r>
          <w:rPr>
            <w:w w:val="129"/>
          </w:rPr>
          <w:t>t</w:t>
        </w:r>
      </w:hyperlink>
      <w:r>
        <w:rPr>
          <w:w w:val="84"/>
        </w:rPr>
        <w:t>.</w:t>
      </w:r>
    </w:p>
    <w:p>
      <w:pPr>
        <w:spacing w:after="0" w:line="264" w:lineRule="auto"/>
        <w:sectPr>
          <w:type w:val="continuous"/>
          <w:pgSz w:w="11910" w:h="16840"/>
          <w:pgMar w:top="960" w:bottom="280" w:left="260" w:right="0"/>
          <w:cols w:num="2" w:equalWidth="0">
            <w:col w:w="6430" w:space="40"/>
            <w:col w:w="5180"/>
          </w:cols>
        </w:sectPr>
      </w:pPr>
    </w:p>
    <w:p>
      <w:pPr>
        <w:pStyle w:val="BodyText"/>
        <w:rPr>
          <w:sz w:val="20"/>
        </w:rPr>
      </w:pPr>
    </w:p>
    <w:p>
      <w:pPr>
        <w:pStyle w:val="BodyText"/>
        <w:rPr>
          <w:sz w:val="20"/>
        </w:rPr>
      </w:pPr>
    </w:p>
    <w:p>
      <w:pPr>
        <w:pStyle w:val="BodyText"/>
        <w:rPr>
          <w:sz w:val="20"/>
        </w:rPr>
      </w:pPr>
    </w:p>
    <w:p>
      <w:pPr>
        <w:pStyle w:val="BodyText"/>
        <w:rPr>
          <w:sz w:val="26"/>
        </w:rPr>
      </w:pPr>
    </w:p>
    <w:tbl>
      <w:tblPr>
        <w:tblW w:w="0" w:type="auto"/>
        <w:jc w:val="left"/>
        <w:tblInd w:w="23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454"/>
        <w:gridCol w:w="610"/>
        <w:gridCol w:w="610"/>
        <w:gridCol w:w="610"/>
        <w:gridCol w:w="610"/>
        <w:gridCol w:w="610"/>
        <w:gridCol w:w="610"/>
      </w:tblGrid>
      <w:tr>
        <w:trPr>
          <w:trHeight w:val="239" w:hRule="atLeast"/>
        </w:trPr>
        <w:tc>
          <w:tcPr>
            <w:tcW w:w="4114" w:type="dxa"/>
            <w:gridSpan w:val="7"/>
            <w:tcBorders>
              <w:left w:val="nil"/>
              <w:bottom w:val="single" w:sz="4" w:space="0" w:color="000000"/>
              <w:right w:val="nil"/>
            </w:tcBorders>
            <w:shd w:val="clear" w:color="auto" w:fill="F2790E"/>
          </w:tcPr>
          <w:p>
            <w:pPr>
              <w:pStyle w:val="TableParagraph"/>
              <w:spacing w:before="31"/>
              <w:ind w:left="56"/>
              <w:rPr>
                <w:b/>
                <w:sz w:val="14"/>
              </w:rPr>
            </w:pPr>
            <w:r>
              <w:rPr>
                <w:b/>
                <w:color w:val="FFFFFF"/>
                <w:sz w:val="14"/>
              </w:rPr>
              <w:t>URGENT Business Waren</w:t>
            </w:r>
          </w:p>
        </w:tc>
      </w:tr>
      <w:tr>
        <w:trPr>
          <w:trHeight w:val="219" w:hRule="atLeast"/>
        </w:trPr>
        <w:tc>
          <w:tcPr>
            <w:tcW w:w="454" w:type="dxa"/>
            <w:tcBorders>
              <w:top w:val="single" w:sz="4" w:space="0" w:color="000000"/>
              <w:left w:val="nil"/>
              <w:right w:val="dashed" w:sz="2" w:space="0" w:color="000000"/>
            </w:tcBorders>
            <w:shd w:val="clear" w:color="auto" w:fill="FCE4CF"/>
          </w:tcPr>
          <w:p>
            <w:pPr>
              <w:pStyle w:val="TableParagraph"/>
              <w:spacing w:before="26"/>
              <w:ind w:left="56"/>
              <w:rPr>
                <w:sz w:val="14"/>
              </w:rPr>
            </w:pPr>
            <w:r>
              <w:rPr>
                <w:sz w:val="14"/>
              </w:rPr>
              <w:t>Zone</w:t>
            </w:r>
          </w:p>
        </w:tc>
        <w:tc>
          <w:tcPr>
            <w:tcW w:w="610" w:type="dxa"/>
            <w:tcBorders>
              <w:top w:val="single" w:sz="4" w:space="0" w:color="000000"/>
              <w:left w:val="dashed" w:sz="2" w:space="0" w:color="000000"/>
              <w:right w:val="dashed" w:sz="2" w:space="0" w:color="000000"/>
            </w:tcBorders>
            <w:shd w:val="clear" w:color="auto" w:fill="FCE4CF"/>
          </w:tcPr>
          <w:p>
            <w:pPr>
              <w:pStyle w:val="TableParagraph"/>
              <w:spacing w:before="26"/>
              <w:ind w:left="53"/>
              <w:rPr>
                <w:sz w:val="14"/>
              </w:rPr>
            </w:pPr>
            <w:r>
              <w:rPr>
                <w:w w:val="103"/>
                <w:sz w:val="14"/>
              </w:rPr>
              <w:t>1</w:t>
            </w:r>
          </w:p>
        </w:tc>
        <w:tc>
          <w:tcPr>
            <w:tcW w:w="610" w:type="dxa"/>
            <w:tcBorders>
              <w:top w:val="single" w:sz="4" w:space="0" w:color="000000"/>
              <w:left w:val="dashed" w:sz="2" w:space="0" w:color="000000"/>
            </w:tcBorders>
            <w:shd w:val="clear" w:color="auto" w:fill="FCE4CF"/>
          </w:tcPr>
          <w:p>
            <w:pPr>
              <w:pStyle w:val="TableParagraph"/>
              <w:spacing w:before="26"/>
              <w:ind w:left="53"/>
              <w:rPr>
                <w:sz w:val="14"/>
              </w:rPr>
            </w:pPr>
            <w:r>
              <w:rPr>
                <w:w w:val="103"/>
                <w:sz w:val="14"/>
              </w:rPr>
              <w:t>2</w:t>
            </w:r>
          </w:p>
        </w:tc>
        <w:tc>
          <w:tcPr>
            <w:tcW w:w="610" w:type="dxa"/>
            <w:tcBorders>
              <w:top w:val="single" w:sz="4" w:space="0" w:color="000000"/>
              <w:right w:val="dashed" w:sz="2" w:space="0" w:color="000000"/>
            </w:tcBorders>
            <w:shd w:val="clear" w:color="auto" w:fill="FCE4CF"/>
          </w:tcPr>
          <w:p>
            <w:pPr>
              <w:pStyle w:val="TableParagraph"/>
              <w:spacing w:before="26"/>
              <w:ind w:left="52"/>
              <w:rPr>
                <w:sz w:val="14"/>
              </w:rPr>
            </w:pPr>
            <w:r>
              <w:rPr>
                <w:w w:val="103"/>
                <w:sz w:val="14"/>
              </w:rPr>
              <w:t>3</w:t>
            </w:r>
          </w:p>
        </w:tc>
        <w:tc>
          <w:tcPr>
            <w:tcW w:w="610" w:type="dxa"/>
            <w:tcBorders>
              <w:top w:val="single" w:sz="4" w:space="0" w:color="000000"/>
              <w:left w:val="dashed" w:sz="2" w:space="0" w:color="000000"/>
              <w:right w:val="dashed" w:sz="2" w:space="0" w:color="000000"/>
            </w:tcBorders>
            <w:shd w:val="clear" w:color="auto" w:fill="FCE4CF"/>
          </w:tcPr>
          <w:p>
            <w:pPr>
              <w:pStyle w:val="TableParagraph"/>
              <w:spacing w:before="25"/>
              <w:ind w:left="52"/>
              <w:rPr>
                <w:sz w:val="15"/>
              </w:rPr>
            </w:pPr>
            <w:r>
              <w:rPr>
                <w:w w:val="103"/>
                <w:sz w:val="15"/>
              </w:rPr>
              <w:t>4</w:t>
            </w:r>
          </w:p>
        </w:tc>
        <w:tc>
          <w:tcPr>
            <w:tcW w:w="610" w:type="dxa"/>
            <w:tcBorders>
              <w:top w:val="single" w:sz="4" w:space="0" w:color="000000"/>
              <w:left w:val="dashed" w:sz="2" w:space="0" w:color="000000"/>
              <w:right w:val="dashed" w:sz="2" w:space="0" w:color="000000"/>
            </w:tcBorders>
            <w:shd w:val="clear" w:color="auto" w:fill="FCE4CF"/>
          </w:tcPr>
          <w:p>
            <w:pPr>
              <w:pStyle w:val="TableParagraph"/>
              <w:spacing w:before="25"/>
              <w:ind w:left="51"/>
              <w:rPr>
                <w:sz w:val="15"/>
              </w:rPr>
            </w:pPr>
            <w:r>
              <w:rPr>
                <w:w w:val="103"/>
                <w:sz w:val="15"/>
              </w:rPr>
              <w:t>5</w:t>
            </w:r>
          </w:p>
        </w:tc>
        <w:tc>
          <w:tcPr>
            <w:tcW w:w="610" w:type="dxa"/>
            <w:tcBorders>
              <w:top w:val="single" w:sz="4" w:space="0" w:color="000000"/>
              <w:left w:val="dashed" w:sz="2" w:space="0" w:color="000000"/>
              <w:right w:val="nil"/>
            </w:tcBorders>
            <w:shd w:val="clear" w:color="auto" w:fill="FCE4CF"/>
          </w:tcPr>
          <w:p>
            <w:pPr>
              <w:pStyle w:val="TableParagraph"/>
              <w:spacing w:before="25"/>
              <w:ind w:left="50"/>
              <w:rPr>
                <w:sz w:val="15"/>
              </w:rPr>
            </w:pPr>
            <w:r>
              <w:rPr>
                <w:w w:val="103"/>
                <w:sz w:val="15"/>
              </w:rPr>
              <w:t>6</w:t>
            </w:r>
          </w:p>
        </w:tc>
      </w:tr>
      <w:tr>
        <w:trPr>
          <w:trHeight w:val="222" w:hRule="atLeast"/>
        </w:trPr>
        <w:tc>
          <w:tcPr>
            <w:tcW w:w="454" w:type="dxa"/>
            <w:tcBorders>
              <w:left w:val="nil"/>
              <w:right w:val="dashed" w:sz="2" w:space="0" w:color="000000"/>
            </w:tcBorders>
          </w:tcPr>
          <w:p>
            <w:pPr>
              <w:pStyle w:val="TableParagraph"/>
              <w:ind w:left="56"/>
              <w:rPr>
                <w:sz w:val="15"/>
              </w:rPr>
            </w:pPr>
            <w:r>
              <w:rPr>
                <w:sz w:val="15"/>
              </w:rPr>
              <w:t>0.5</w:t>
            </w:r>
          </w:p>
        </w:tc>
        <w:tc>
          <w:tcPr>
            <w:tcW w:w="610" w:type="dxa"/>
            <w:tcBorders>
              <w:left w:val="dashed" w:sz="2" w:space="0" w:color="000000"/>
              <w:right w:val="dashed" w:sz="2" w:space="0" w:color="000000"/>
            </w:tcBorders>
          </w:tcPr>
          <w:p>
            <w:pPr>
              <w:pStyle w:val="TableParagraph"/>
              <w:ind w:right="53"/>
              <w:jc w:val="right"/>
              <w:rPr>
                <w:sz w:val="15"/>
              </w:rPr>
            </w:pPr>
            <w:r>
              <w:rPr>
                <w:sz w:val="15"/>
              </w:rPr>
              <w:t>74.00</w:t>
            </w:r>
          </w:p>
        </w:tc>
        <w:tc>
          <w:tcPr>
            <w:tcW w:w="610" w:type="dxa"/>
            <w:tcBorders>
              <w:left w:val="dashed" w:sz="2" w:space="0" w:color="000000"/>
            </w:tcBorders>
          </w:tcPr>
          <w:p>
            <w:pPr>
              <w:pStyle w:val="TableParagraph"/>
              <w:ind w:right="53"/>
              <w:jc w:val="right"/>
              <w:rPr>
                <w:sz w:val="15"/>
              </w:rPr>
            </w:pPr>
            <w:r>
              <w:rPr>
                <w:sz w:val="15"/>
              </w:rPr>
              <w:t>79.30</w:t>
            </w:r>
          </w:p>
        </w:tc>
        <w:tc>
          <w:tcPr>
            <w:tcW w:w="610" w:type="dxa"/>
            <w:tcBorders>
              <w:right w:val="dashed" w:sz="2" w:space="0" w:color="000000"/>
            </w:tcBorders>
          </w:tcPr>
          <w:p>
            <w:pPr>
              <w:pStyle w:val="TableParagraph"/>
              <w:ind w:right="56"/>
              <w:jc w:val="right"/>
              <w:rPr>
                <w:sz w:val="15"/>
              </w:rPr>
            </w:pPr>
            <w:r>
              <w:rPr>
                <w:sz w:val="15"/>
              </w:rPr>
              <w:t>86.70</w:t>
            </w:r>
          </w:p>
        </w:tc>
        <w:tc>
          <w:tcPr>
            <w:tcW w:w="610" w:type="dxa"/>
            <w:tcBorders>
              <w:left w:val="dashed" w:sz="2" w:space="0" w:color="000000"/>
              <w:right w:val="dashed" w:sz="2" w:space="0" w:color="000000"/>
            </w:tcBorders>
          </w:tcPr>
          <w:p>
            <w:pPr>
              <w:pStyle w:val="TableParagraph"/>
              <w:ind w:right="54"/>
              <w:jc w:val="right"/>
              <w:rPr>
                <w:sz w:val="15"/>
              </w:rPr>
            </w:pPr>
            <w:r>
              <w:rPr>
                <w:sz w:val="15"/>
              </w:rPr>
              <w:t>97.20</w:t>
            </w:r>
          </w:p>
        </w:tc>
        <w:tc>
          <w:tcPr>
            <w:tcW w:w="610" w:type="dxa"/>
            <w:tcBorders>
              <w:left w:val="dashed" w:sz="2" w:space="0" w:color="000000"/>
              <w:right w:val="dashed" w:sz="2" w:space="0" w:color="000000"/>
            </w:tcBorders>
          </w:tcPr>
          <w:p>
            <w:pPr>
              <w:pStyle w:val="TableParagraph"/>
              <w:ind w:left="67"/>
              <w:rPr>
                <w:sz w:val="15"/>
              </w:rPr>
            </w:pPr>
            <w:r>
              <w:rPr>
                <w:sz w:val="15"/>
              </w:rPr>
              <w:t>106.80</w:t>
            </w:r>
          </w:p>
        </w:tc>
        <w:tc>
          <w:tcPr>
            <w:tcW w:w="610" w:type="dxa"/>
            <w:tcBorders>
              <w:left w:val="dashed" w:sz="2" w:space="0" w:color="000000"/>
              <w:right w:val="nil"/>
            </w:tcBorders>
          </w:tcPr>
          <w:p>
            <w:pPr>
              <w:pStyle w:val="TableParagraph"/>
              <w:ind w:left="76"/>
              <w:rPr>
                <w:sz w:val="15"/>
              </w:rPr>
            </w:pPr>
            <w:r>
              <w:rPr>
                <w:sz w:val="15"/>
              </w:rPr>
              <w:t>126.80</w:t>
            </w:r>
          </w:p>
        </w:tc>
      </w:tr>
      <w:tr>
        <w:trPr>
          <w:trHeight w:val="222" w:hRule="atLeast"/>
        </w:trPr>
        <w:tc>
          <w:tcPr>
            <w:tcW w:w="454" w:type="dxa"/>
            <w:tcBorders>
              <w:left w:val="nil"/>
              <w:right w:val="dashed" w:sz="2" w:space="0" w:color="000000"/>
            </w:tcBorders>
          </w:tcPr>
          <w:p>
            <w:pPr>
              <w:pStyle w:val="TableParagraph"/>
              <w:ind w:left="56"/>
              <w:rPr>
                <w:sz w:val="15"/>
              </w:rPr>
            </w:pPr>
            <w:r>
              <w:rPr>
                <w:w w:val="103"/>
                <w:sz w:val="15"/>
              </w:rPr>
              <w:t>1</w:t>
            </w:r>
          </w:p>
        </w:tc>
        <w:tc>
          <w:tcPr>
            <w:tcW w:w="610" w:type="dxa"/>
            <w:tcBorders>
              <w:left w:val="dashed" w:sz="2" w:space="0" w:color="000000"/>
              <w:right w:val="dashed" w:sz="2" w:space="0" w:color="000000"/>
            </w:tcBorders>
          </w:tcPr>
          <w:p>
            <w:pPr>
              <w:pStyle w:val="TableParagraph"/>
              <w:ind w:right="53"/>
              <w:jc w:val="right"/>
              <w:rPr>
                <w:sz w:val="15"/>
              </w:rPr>
            </w:pPr>
            <w:r>
              <w:rPr>
                <w:sz w:val="15"/>
              </w:rPr>
              <w:t>81.40</w:t>
            </w:r>
          </w:p>
        </w:tc>
        <w:tc>
          <w:tcPr>
            <w:tcW w:w="610" w:type="dxa"/>
            <w:tcBorders>
              <w:left w:val="dashed" w:sz="2" w:space="0" w:color="000000"/>
            </w:tcBorders>
          </w:tcPr>
          <w:p>
            <w:pPr>
              <w:pStyle w:val="TableParagraph"/>
              <w:ind w:right="53"/>
              <w:jc w:val="right"/>
              <w:rPr>
                <w:sz w:val="15"/>
              </w:rPr>
            </w:pPr>
            <w:r>
              <w:rPr>
                <w:sz w:val="15"/>
              </w:rPr>
              <w:t>84.60</w:t>
            </w:r>
          </w:p>
        </w:tc>
        <w:tc>
          <w:tcPr>
            <w:tcW w:w="610" w:type="dxa"/>
            <w:tcBorders>
              <w:right w:val="dashed" w:sz="2" w:space="0" w:color="000000"/>
            </w:tcBorders>
          </w:tcPr>
          <w:p>
            <w:pPr>
              <w:pStyle w:val="TableParagraph"/>
              <w:ind w:right="54"/>
              <w:jc w:val="right"/>
              <w:rPr>
                <w:sz w:val="15"/>
              </w:rPr>
            </w:pPr>
            <w:r>
              <w:rPr>
                <w:sz w:val="15"/>
              </w:rPr>
              <w:t>93.00</w:t>
            </w:r>
          </w:p>
        </w:tc>
        <w:tc>
          <w:tcPr>
            <w:tcW w:w="610" w:type="dxa"/>
            <w:tcBorders>
              <w:left w:val="dashed" w:sz="2" w:space="0" w:color="000000"/>
              <w:right w:val="dashed" w:sz="2" w:space="0" w:color="000000"/>
            </w:tcBorders>
          </w:tcPr>
          <w:p>
            <w:pPr>
              <w:pStyle w:val="TableParagraph"/>
              <w:ind w:right="54"/>
              <w:jc w:val="right"/>
              <w:rPr>
                <w:sz w:val="15"/>
              </w:rPr>
            </w:pPr>
            <w:r>
              <w:rPr>
                <w:sz w:val="15"/>
              </w:rPr>
              <w:t>108.90</w:t>
            </w:r>
          </w:p>
        </w:tc>
        <w:tc>
          <w:tcPr>
            <w:tcW w:w="610" w:type="dxa"/>
            <w:tcBorders>
              <w:left w:val="dashed" w:sz="2" w:space="0" w:color="000000"/>
              <w:right w:val="dashed" w:sz="2" w:space="0" w:color="000000"/>
            </w:tcBorders>
          </w:tcPr>
          <w:p>
            <w:pPr>
              <w:pStyle w:val="TableParagraph"/>
              <w:ind w:left="91"/>
              <w:rPr>
                <w:sz w:val="15"/>
              </w:rPr>
            </w:pPr>
            <w:r>
              <w:rPr>
                <w:sz w:val="15"/>
              </w:rPr>
              <w:t>121.60</w:t>
            </w:r>
          </w:p>
        </w:tc>
        <w:tc>
          <w:tcPr>
            <w:tcW w:w="610" w:type="dxa"/>
            <w:tcBorders>
              <w:left w:val="dashed" w:sz="2" w:space="0" w:color="000000"/>
              <w:right w:val="nil"/>
            </w:tcBorders>
          </w:tcPr>
          <w:p>
            <w:pPr>
              <w:pStyle w:val="TableParagraph"/>
              <w:ind w:left="78"/>
              <w:rPr>
                <w:sz w:val="15"/>
              </w:rPr>
            </w:pPr>
            <w:r>
              <w:rPr>
                <w:sz w:val="15"/>
              </w:rPr>
              <w:t>149.00</w:t>
            </w:r>
          </w:p>
        </w:tc>
      </w:tr>
      <w:tr>
        <w:trPr>
          <w:trHeight w:val="222" w:hRule="atLeast"/>
        </w:trPr>
        <w:tc>
          <w:tcPr>
            <w:tcW w:w="454" w:type="dxa"/>
            <w:tcBorders>
              <w:left w:val="nil"/>
              <w:right w:val="dashed" w:sz="2" w:space="0" w:color="000000"/>
            </w:tcBorders>
          </w:tcPr>
          <w:p>
            <w:pPr>
              <w:pStyle w:val="TableParagraph"/>
              <w:ind w:left="56"/>
              <w:rPr>
                <w:sz w:val="15"/>
              </w:rPr>
            </w:pPr>
            <w:r>
              <w:rPr>
                <w:sz w:val="15"/>
              </w:rPr>
              <w:t>1.5</w:t>
            </w:r>
          </w:p>
        </w:tc>
        <w:tc>
          <w:tcPr>
            <w:tcW w:w="610" w:type="dxa"/>
            <w:tcBorders>
              <w:left w:val="dashed" w:sz="2" w:space="0" w:color="000000"/>
              <w:right w:val="dashed" w:sz="2" w:space="0" w:color="000000"/>
            </w:tcBorders>
          </w:tcPr>
          <w:p>
            <w:pPr>
              <w:pStyle w:val="TableParagraph"/>
              <w:ind w:right="54"/>
              <w:jc w:val="right"/>
              <w:rPr>
                <w:sz w:val="15"/>
              </w:rPr>
            </w:pPr>
            <w:r>
              <w:rPr>
                <w:sz w:val="15"/>
              </w:rPr>
              <w:t>86.70</w:t>
            </w:r>
          </w:p>
        </w:tc>
        <w:tc>
          <w:tcPr>
            <w:tcW w:w="610" w:type="dxa"/>
            <w:tcBorders>
              <w:left w:val="dashed" w:sz="2" w:space="0" w:color="000000"/>
            </w:tcBorders>
          </w:tcPr>
          <w:p>
            <w:pPr>
              <w:pStyle w:val="TableParagraph"/>
              <w:ind w:right="53"/>
              <w:jc w:val="right"/>
              <w:rPr>
                <w:sz w:val="15"/>
              </w:rPr>
            </w:pPr>
            <w:r>
              <w:rPr>
                <w:sz w:val="15"/>
              </w:rPr>
              <w:t>92.00</w:t>
            </w:r>
          </w:p>
        </w:tc>
        <w:tc>
          <w:tcPr>
            <w:tcW w:w="610" w:type="dxa"/>
            <w:tcBorders>
              <w:right w:val="dashed" w:sz="2" w:space="0" w:color="000000"/>
            </w:tcBorders>
          </w:tcPr>
          <w:p>
            <w:pPr>
              <w:pStyle w:val="TableParagraph"/>
              <w:ind w:left="78"/>
              <w:rPr>
                <w:sz w:val="15"/>
              </w:rPr>
            </w:pPr>
            <w:r>
              <w:rPr>
                <w:sz w:val="15"/>
              </w:rPr>
              <w:t>103.60</w:t>
            </w:r>
          </w:p>
        </w:tc>
        <w:tc>
          <w:tcPr>
            <w:tcW w:w="610" w:type="dxa"/>
            <w:tcBorders>
              <w:left w:val="dashed" w:sz="2" w:space="0" w:color="000000"/>
              <w:right w:val="dashed" w:sz="2" w:space="0" w:color="000000"/>
            </w:tcBorders>
          </w:tcPr>
          <w:p>
            <w:pPr>
              <w:pStyle w:val="TableParagraph"/>
              <w:ind w:right="54"/>
              <w:jc w:val="right"/>
              <w:rPr>
                <w:sz w:val="15"/>
              </w:rPr>
            </w:pPr>
            <w:r>
              <w:rPr>
                <w:sz w:val="15"/>
              </w:rPr>
              <w:t>116.30</w:t>
            </w:r>
          </w:p>
        </w:tc>
        <w:tc>
          <w:tcPr>
            <w:tcW w:w="610" w:type="dxa"/>
            <w:tcBorders>
              <w:left w:val="dashed" w:sz="2" w:space="0" w:color="000000"/>
              <w:right w:val="dashed" w:sz="2" w:space="0" w:color="000000"/>
            </w:tcBorders>
          </w:tcPr>
          <w:p>
            <w:pPr>
              <w:pStyle w:val="TableParagraph"/>
              <w:ind w:left="80"/>
              <w:rPr>
                <w:sz w:val="15"/>
              </w:rPr>
            </w:pPr>
            <w:r>
              <w:rPr>
                <w:sz w:val="15"/>
              </w:rPr>
              <w:t>135.30</w:t>
            </w:r>
          </w:p>
        </w:tc>
        <w:tc>
          <w:tcPr>
            <w:tcW w:w="610" w:type="dxa"/>
            <w:tcBorders>
              <w:left w:val="dashed" w:sz="2" w:space="0" w:color="000000"/>
              <w:right w:val="nil"/>
            </w:tcBorders>
          </w:tcPr>
          <w:p>
            <w:pPr>
              <w:pStyle w:val="TableParagraph"/>
              <w:ind w:left="78"/>
              <w:rPr>
                <w:sz w:val="15"/>
              </w:rPr>
            </w:pPr>
            <w:r>
              <w:rPr>
                <w:sz w:val="15"/>
              </w:rPr>
              <w:t>165.90</w:t>
            </w:r>
          </w:p>
        </w:tc>
      </w:tr>
      <w:tr>
        <w:trPr>
          <w:trHeight w:val="222" w:hRule="atLeast"/>
        </w:trPr>
        <w:tc>
          <w:tcPr>
            <w:tcW w:w="454" w:type="dxa"/>
            <w:tcBorders>
              <w:left w:val="nil"/>
              <w:right w:val="dashed" w:sz="2" w:space="0" w:color="000000"/>
            </w:tcBorders>
          </w:tcPr>
          <w:p>
            <w:pPr>
              <w:pStyle w:val="TableParagraph"/>
              <w:ind w:left="56"/>
              <w:rPr>
                <w:sz w:val="15"/>
              </w:rPr>
            </w:pPr>
            <w:r>
              <w:rPr>
                <w:w w:val="103"/>
                <w:sz w:val="15"/>
              </w:rPr>
              <w:t>2</w:t>
            </w:r>
          </w:p>
        </w:tc>
        <w:tc>
          <w:tcPr>
            <w:tcW w:w="610" w:type="dxa"/>
            <w:tcBorders>
              <w:left w:val="dashed" w:sz="2" w:space="0" w:color="000000"/>
              <w:right w:val="dashed" w:sz="2" w:space="0" w:color="000000"/>
            </w:tcBorders>
          </w:tcPr>
          <w:p>
            <w:pPr>
              <w:pStyle w:val="TableParagraph"/>
              <w:ind w:left="163"/>
              <w:rPr>
                <w:sz w:val="15"/>
              </w:rPr>
            </w:pPr>
            <w:r>
              <w:rPr>
                <w:sz w:val="15"/>
              </w:rPr>
              <w:t>92.00</w:t>
            </w:r>
          </w:p>
        </w:tc>
        <w:tc>
          <w:tcPr>
            <w:tcW w:w="610" w:type="dxa"/>
            <w:tcBorders>
              <w:left w:val="dashed" w:sz="2" w:space="0" w:color="000000"/>
            </w:tcBorders>
          </w:tcPr>
          <w:p>
            <w:pPr>
              <w:pStyle w:val="TableParagraph"/>
              <w:ind w:left="90"/>
              <w:rPr>
                <w:sz w:val="15"/>
              </w:rPr>
            </w:pPr>
            <w:r>
              <w:rPr>
                <w:sz w:val="15"/>
              </w:rPr>
              <w:t>101.50</w:t>
            </w:r>
          </w:p>
        </w:tc>
        <w:tc>
          <w:tcPr>
            <w:tcW w:w="610" w:type="dxa"/>
            <w:tcBorders>
              <w:right w:val="dashed" w:sz="2" w:space="0" w:color="000000"/>
            </w:tcBorders>
          </w:tcPr>
          <w:p>
            <w:pPr>
              <w:pStyle w:val="TableParagraph"/>
              <w:ind w:left="103"/>
              <w:rPr>
                <w:sz w:val="15"/>
              </w:rPr>
            </w:pPr>
            <w:r>
              <w:rPr>
                <w:sz w:val="15"/>
              </w:rPr>
              <w:t>111.00</w:t>
            </w:r>
          </w:p>
        </w:tc>
        <w:tc>
          <w:tcPr>
            <w:tcW w:w="610" w:type="dxa"/>
            <w:tcBorders>
              <w:left w:val="dashed" w:sz="2" w:space="0" w:color="000000"/>
              <w:right w:val="dashed" w:sz="2" w:space="0" w:color="000000"/>
            </w:tcBorders>
          </w:tcPr>
          <w:p>
            <w:pPr>
              <w:pStyle w:val="TableParagraph"/>
              <w:ind w:right="54"/>
              <w:jc w:val="right"/>
              <w:rPr>
                <w:sz w:val="15"/>
              </w:rPr>
            </w:pPr>
            <w:r>
              <w:rPr>
                <w:sz w:val="15"/>
              </w:rPr>
              <w:t>122.60</w:t>
            </w:r>
          </w:p>
        </w:tc>
        <w:tc>
          <w:tcPr>
            <w:tcW w:w="610" w:type="dxa"/>
            <w:tcBorders>
              <w:left w:val="dashed" w:sz="2" w:space="0" w:color="000000"/>
              <w:right w:val="dashed" w:sz="2" w:space="0" w:color="000000"/>
            </w:tcBorders>
          </w:tcPr>
          <w:p>
            <w:pPr>
              <w:pStyle w:val="TableParagraph"/>
              <w:ind w:left="73"/>
              <w:rPr>
                <w:sz w:val="15"/>
              </w:rPr>
            </w:pPr>
            <w:r>
              <w:rPr>
                <w:sz w:val="15"/>
              </w:rPr>
              <w:t>146.90</w:t>
            </w:r>
          </w:p>
        </w:tc>
        <w:tc>
          <w:tcPr>
            <w:tcW w:w="610" w:type="dxa"/>
            <w:tcBorders>
              <w:left w:val="dashed" w:sz="2" w:space="0" w:color="000000"/>
              <w:right w:val="nil"/>
            </w:tcBorders>
          </w:tcPr>
          <w:p>
            <w:pPr>
              <w:pStyle w:val="TableParagraph"/>
              <w:ind w:left="82"/>
              <w:rPr>
                <w:sz w:val="15"/>
              </w:rPr>
            </w:pPr>
            <w:r>
              <w:rPr>
                <w:sz w:val="15"/>
              </w:rPr>
              <w:t>181.80</w:t>
            </w:r>
          </w:p>
        </w:tc>
      </w:tr>
      <w:tr>
        <w:trPr>
          <w:trHeight w:val="222" w:hRule="atLeast"/>
        </w:trPr>
        <w:tc>
          <w:tcPr>
            <w:tcW w:w="454" w:type="dxa"/>
            <w:tcBorders>
              <w:left w:val="nil"/>
              <w:right w:val="dashed" w:sz="2" w:space="0" w:color="000000"/>
            </w:tcBorders>
          </w:tcPr>
          <w:p>
            <w:pPr>
              <w:pStyle w:val="TableParagraph"/>
              <w:ind w:left="56"/>
              <w:rPr>
                <w:sz w:val="15"/>
              </w:rPr>
            </w:pPr>
            <w:r>
              <w:rPr>
                <w:sz w:val="15"/>
              </w:rPr>
              <w:t>2.5</w:t>
            </w:r>
          </w:p>
        </w:tc>
        <w:tc>
          <w:tcPr>
            <w:tcW w:w="610" w:type="dxa"/>
            <w:tcBorders>
              <w:left w:val="dashed" w:sz="2" w:space="0" w:color="000000"/>
              <w:right w:val="dashed" w:sz="2" w:space="0" w:color="000000"/>
            </w:tcBorders>
          </w:tcPr>
          <w:p>
            <w:pPr>
              <w:pStyle w:val="TableParagraph"/>
              <w:ind w:left="90"/>
              <w:rPr>
                <w:sz w:val="15"/>
              </w:rPr>
            </w:pPr>
            <w:r>
              <w:rPr>
                <w:sz w:val="15"/>
              </w:rPr>
              <w:t>101.50</w:t>
            </w:r>
          </w:p>
        </w:tc>
        <w:tc>
          <w:tcPr>
            <w:tcW w:w="610" w:type="dxa"/>
            <w:tcBorders>
              <w:left w:val="dashed" w:sz="2" w:space="0" w:color="000000"/>
            </w:tcBorders>
          </w:tcPr>
          <w:p>
            <w:pPr>
              <w:pStyle w:val="TableParagraph"/>
              <w:ind w:left="78"/>
              <w:rPr>
                <w:sz w:val="15"/>
              </w:rPr>
            </w:pPr>
            <w:r>
              <w:rPr>
                <w:sz w:val="15"/>
              </w:rPr>
              <w:t>109.90</w:t>
            </w:r>
          </w:p>
        </w:tc>
        <w:tc>
          <w:tcPr>
            <w:tcW w:w="610" w:type="dxa"/>
            <w:tcBorders>
              <w:right w:val="dashed" w:sz="2" w:space="0" w:color="000000"/>
            </w:tcBorders>
          </w:tcPr>
          <w:p>
            <w:pPr>
              <w:pStyle w:val="TableParagraph"/>
              <w:ind w:left="83"/>
              <w:rPr>
                <w:sz w:val="15"/>
              </w:rPr>
            </w:pPr>
            <w:r>
              <w:rPr>
                <w:sz w:val="15"/>
              </w:rPr>
              <w:t>120.50</w:t>
            </w:r>
          </w:p>
        </w:tc>
        <w:tc>
          <w:tcPr>
            <w:tcW w:w="610" w:type="dxa"/>
            <w:tcBorders>
              <w:left w:val="dashed" w:sz="2" w:space="0" w:color="000000"/>
              <w:right w:val="dashed" w:sz="2" w:space="0" w:color="000000"/>
            </w:tcBorders>
          </w:tcPr>
          <w:p>
            <w:pPr>
              <w:pStyle w:val="TableParagraph"/>
              <w:ind w:right="54"/>
              <w:jc w:val="right"/>
              <w:rPr>
                <w:sz w:val="15"/>
              </w:rPr>
            </w:pPr>
            <w:r>
              <w:rPr>
                <w:sz w:val="15"/>
              </w:rPr>
              <w:t>135.30</w:t>
            </w:r>
          </w:p>
        </w:tc>
        <w:tc>
          <w:tcPr>
            <w:tcW w:w="610" w:type="dxa"/>
            <w:tcBorders>
              <w:left w:val="dashed" w:sz="2" w:space="0" w:color="000000"/>
              <w:right w:val="dashed" w:sz="2" w:space="0" w:color="000000"/>
            </w:tcBorders>
          </w:tcPr>
          <w:p>
            <w:pPr>
              <w:pStyle w:val="TableParagraph"/>
              <w:ind w:left="74"/>
              <w:rPr>
                <w:sz w:val="15"/>
              </w:rPr>
            </w:pPr>
            <w:r>
              <w:rPr>
                <w:sz w:val="15"/>
              </w:rPr>
              <w:t>163.80</w:t>
            </w:r>
          </w:p>
        </w:tc>
        <w:tc>
          <w:tcPr>
            <w:tcW w:w="610" w:type="dxa"/>
            <w:tcBorders>
              <w:left w:val="dashed" w:sz="2" w:space="0" w:color="000000"/>
              <w:right w:val="nil"/>
            </w:tcBorders>
          </w:tcPr>
          <w:p>
            <w:pPr>
              <w:pStyle w:val="TableParagraph"/>
              <w:ind w:left="63"/>
              <w:rPr>
                <w:sz w:val="15"/>
              </w:rPr>
            </w:pPr>
            <w:r>
              <w:rPr>
                <w:sz w:val="15"/>
              </w:rPr>
              <w:t>204.00</w:t>
            </w:r>
          </w:p>
        </w:tc>
      </w:tr>
      <w:tr>
        <w:trPr>
          <w:trHeight w:val="222" w:hRule="atLeast"/>
        </w:trPr>
        <w:tc>
          <w:tcPr>
            <w:tcW w:w="454" w:type="dxa"/>
            <w:tcBorders>
              <w:left w:val="nil"/>
              <w:right w:val="dashed" w:sz="2" w:space="0" w:color="000000"/>
            </w:tcBorders>
          </w:tcPr>
          <w:p>
            <w:pPr>
              <w:pStyle w:val="TableParagraph"/>
              <w:ind w:left="56"/>
              <w:rPr>
                <w:sz w:val="15"/>
              </w:rPr>
            </w:pPr>
            <w:r>
              <w:rPr>
                <w:w w:val="103"/>
                <w:sz w:val="15"/>
              </w:rPr>
              <w:t>3</w:t>
            </w:r>
          </w:p>
        </w:tc>
        <w:tc>
          <w:tcPr>
            <w:tcW w:w="610" w:type="dxa"/>
            <w:tcBorders>
              <w:left w:val="dashed" w:sz="2" w:space="0" w:color="000000"/>
              <w:right w:val="dashed" w:sz="2" w:space="0" w:color="000000"/>
            </w:tcBorders>
          </w:tcPr>
          <w:p>
            <w:pPr>
              <w:pStyle w:val="TableParagraph"/>
              <w:ind w:left="90"/>
              <w:rPr>
                <w:sz w:val="15"/>
              </w:rPr>
            </w:pPr>
            <w:r>
              <w:rPr>
                <w:sz w:val="15"/>
              </w:rPr>
              <w:t>107.80</w:t>
            </w:r>
          </w:p>
        </w:tc>
        <w:tc>
          <w:tcPr>
            <w:tcW w:w="610" w:type="dxa"/>
            <w:tcBorders>
              <w:left w:val="dashed" w:sz="2" w:space="0" w:color="000000"/>
            </w:tcBorders>
          </w:tcPr>
          <w:p>
            <w:pPr>
              <w:pStyle w:val="TableParagraph"/>
              <w:ind w:left="93"/>
              <w:rPr>
                <w:sz w:val="15"/>
              </w:rPr>
            </w:pPr>
            <w:r>
              <w:rPr>
                <w:sz w:val="15"/>
              </w:rPr>
              <w:t>119.40</w:t>
            </w:r>
          </w:p>
        </w:tc>
        <w:tc>
          <w:tcPr>
            <w:tcW w:w="610" w:type="dxa"/>
            <w:tcBorders>
              <w:right w:val="dashed" w:sz="2" w:space="0" w:color="000000"/>
            </w:tcBorders>
          </w:tcPr>
          <w:p>
            <w:pPr>
              <w:pStyle w:val="TableParagraph"/>
              <w:ind w:left="82"/>
              <w:rPr>
                <w:sz w:val="15"/>
              </w:rPr>
            </w:pPr>
            <w:r>
              <w:rPr>
                <w:sz w:val="15"/>
              </w:rPr>
              <w:t>133.20</w:t>
            </w:r>
          </w:p>
        </w:tc>
        <w:tc>
          <w:tcPr>
            <w:tcW w:w="610" w:type="dxa"/>
            <w:tcBorders>
              <w:left w:val="dashed" w:sz="2" w:space="0" w:color="000000"/>
              <w:right w:val="dashed" w:sz="2" w:space="0" w:color="000000"/>
            </w:tcBorders>
          </w:tcPr>
          <w:p>
            <w:pPr>
              <w:pStyle w:val="TableParagraph"/>
              <w:ind w:right="54"/>
              <w:jc w:val="right"/>
              <w:rPr>
                <w:sz w:val="15"/>
              </w:rPr>
            </w:pPr>
            <w:r>
              <w:rPr>
                <w:sz w:val="15"/>
              </w:rPr>
              <w:t>144.80</w:t>
            </w:r>
          </w:p>
        </w:tc>
        <w:tc>
          <w:tcPr>
            <w:tcW w:w="610" w:type="dxa"/>
            <w:tcBorders>
              <w:left w:val="dashed" w:sz="2" w:space="0" w:color="000000"/>
              <w:right w:val="dashed" w:sz="2" w:space="0" w:color="000000"/>
            </w:tcBorders>
          </w:tcPr>
          <w:p>
            <w:pPr>
              <w:pStyle w:val="TableParagraph"/>
              <w:ind w:left="83"/>
              <w:rPr>
                <w:sz w:val="15"/>
              </w:rPr>
            </w:pPr>
            <w:r>
              <w:rPr>
                <w:sz w:val="15"/>
              </w:rPr>
              <w:t>181.80</w:t>
            </w:r>
          </w:p>
        </w:tc>
        <w:tc>
          <w:tcPr>
            <w:tcW w:w="610" w:type="dxa"/>
            <w:tcBorders>
              <w:left w:val="dashed" w:sz="2" w:space="0" w:color="000000"/>
              <w:right w:val="nil"/>
            </w:tcBorders>
          </w:tcPr>
          <w:p>
            <w:pPr>
              <w:pStyle w:val="TableParagraph"/>
              <w:ind w:left="84"/>
              <w:rPr>
                <w:sz w:val="15"/>
              </w:rPr>
            </w:pPr>
            <w:r>
              <w:rPr>
                <w:sz w:val="15"/>
              </w:rPr>
              <w:t>227.30</w:t>
            </w:r>
          </w:p>
        </w:tc>
      </w:tr>
      <w:tr>
        <w:trPr>
          <w:trHeight w:val="222" w:hRule="atLeast"/>
        </w:trPr>
        <w:tc>
          <w:tcPr>
            <w:tcW w:w="454" w:type="dxa"/>
            <w:tcBorders>
              <w:left w:val="nil"/>
              <w:right w:val="dashed" w:sz="2" w:space="0" w:color="000000"/>
            </w:tcBorders>
          </w:tcPr>
          <w:p>
            <w:pPr>
              <w:pStyle w:val="TableParagraph"/>
              <w:ind w:left="56"/>
              <w:rPr>
                <w:sz w:val="15"/>
              </w:rPr>
            </w:pPr>
            <w:r>
              <w:rPr>
                <w:sz w:val="15"/>
              </w:rPr>
              <w:t>3.5</w:t>
            </w:r>
          </w:p>
        </w:tc>
        <w:tc>
          <w:tcPr>
            <w:tcW w:w="610" w:type="dxa"/>
            <w:tcBorders>
              <w:left w:val="dashed" w:sz="2" w:space="0" w:color="000000"/>
              <w:right w:val="dashed" w:sz="2" w:space="0" w:color="000000"/>
            </w:tcBorders>
          </w:tcPr>
          <w:p>
            <w:pPr>
              <w:pStyle w:val="TableParagraph"/>
              <w:ind w:left="90"/>
              <w:rPr>
                <w:sz w:val="15"/>
              </w:rPr>
            </w:pPr>
            <w:r>
              <w:rPr>
                <w:sz w:val="15"/>
              </w:rPr>
              <w:t>116.30</w:t>
            </w:r>
          </w:p>
        </w:tc>
        <w:tc>
          <w:tcPr>
            <w:tcW w:w="610" w:type="dxa"/>
            <w:tcBorders>
              <w:left w:val="dashed" w:sz="2" w:space="0" w:color="000000"/>
            </w:tcBorders>
          </w:tcPr>
          <w:p>
            <w:pPr>
              <w:pStyle w:val="TableParagraph"/>
              <w:ind w:left="83"/>
              <w:rPr>
                <w:sz w:val="15"/>
              </w:rPr>
            </w:pPr>
            <w:r>
              <w:rPr>
                <w:sz w:val="15"/>
              </w:rPr>
              <w:t>133.20</w:t>
            </w:r>
          </w:p>
        </w:tc>
        <w:tc>
          <w:tcPr>
            <w:tcW w:w="610" w:type="dxa"/>
            <w:tcBorders>
              <w:right w:val="dashed" w:sz="2" w:space="0" w:color="000000"/>
            </w:tcBorders>
          </w:tcPr>
          <w:p>
            <w:pPr>
              <w:pStyle w:val="TableParagraph"/>
              <w:ind w:left="74"/>
              <w:rPr>
                <w:sz w:val="15"/>
              </w:rPr>
            </w:pPr>
            <w:r>
              <w:rPr>
                <w:sz w:val="15"/>
              </w:rPr>
              <w:t>146.90</w:t>
            </w:r>
          </w:p>
        </w:tc>
        <w:tc>
          <w:tcPr>
            <w:tcW w:w="610" w:type="dxa"/>
            <w:tcBorders>
              <w:left w:val="dashed" w:sz="2" w:space="0" w:color="000000"/>
              <w:right w:val="dashed" w:sz="2" w:space="0" w:color="000000"/>
            </w:tcBorders>
          </w:tcPr>
          <w:p>
            <w:pPr>
              <w:pStyle w:val="TableParagraph"/>
              <w:ind w:right="54"/>
              <w:jc w:val="right"/>
              <w:rPr>
                <w:sz w:val="15"/>
              </w:rPr>
            </w:pPr>
            <w:r>
              <w:rPr>
                <w:sz w:val="15"/>
              </w:rPr>
              <w:t>155.40</w:t>
            </w:r>
          </w:p>
        </w:tc>
        <w:tc>
          <w:tcPr>
            <w:tcW w:w="610" w:type="dxa"/>
            <w:tcBorders>
              <w:left w:val="dashed" w:sz="2" w:space="0" w:color="000000"/>
              <w:right w:val="dashed" w:sz="2" w:space="0" w:color="000000"/>
            </w:tcBorders>
          </w:tcPr>
          <w:p>
            <w:pPr>
              <w:pStyle w:val="TableParagraph"/>
              <w:ind w:left="63"/>
              <w:rPr>
                <w:sz w:val="15"/>
              </w:rPr>
            </w:pPr>
            <w:r>
              <w:rPr>
                <w:sz w:val="15"/>
              </w:rPr>
              <w:t>200.80</w:t>
            </w:r>
          </w:p>
        </w:tc>
        <w:tc>
          <w:tcPr>
            <w:tcW w:w="610" w:type="dxa"/>
            <w:tcBorders>
              <w:left w:val="dashed" w:sz="2" w:space="0" w:color="000000"/>
              <w:right w:val="nil"/>
            </w:tcBorders>
          </w:tcPr>
          <w:p>
            <w:pPr>
              <w:pStyle w:val="TableParagraph"/>
              <w:ind w:left="72"/>
              <w:rPr>
                <w:sz w:val="15"/>
              </w:rPr>
            </w:pPr>
            <w:r>
              <w:rPr>
                <w:sz w:val="15"/>
              </w:rPr>
              <w:t>250.50</w:t>
            </w:r>
          </w:p>
        </w:tc>
      </w:tr>
      <w:tr>
        <w:trPr>
          <w:trHeight w:val="222" w:hRule="atLeast"/>
        </w:trPr>
        <w:tc>
          <w:tcPr>
            <w:tcW w:w="454" w:type="dxa"/>
            <w:tcBorders>
              <w:left w:val="nil"/>
              <w:right w:val="dashed" w:sz="2" w:space="0" w:color="000000"/>
            </w:tcBorders>
          </w:tcPr>
          <w:p>
            <w:pPr>
              <w:pStyle w:val="TableParagraph"/>
              <w:ind w:left="56"/>
              <w:rPr>
                <w:sz w:val="15"/>
              </w:rPr>
            </w:pPr>
            <w:r>
              <w:rPr>
                <w:w w:val="103"/>
                <w:sz w:val="15"/>
              </w:rPr>
              <w:t>4</w:t>
            </w:r>
          </w:p>
        </w:tc>
        <w:tc>
          <w:tcPr>
            <w:tcW w:w="610" w:type="dxa"/>
            <w:tcBorders>
              <w:left w:val="dashed" w:sz="2" w:space="0" w:color="000000"/>
              <w:right w:val="dashed" w:sz="2" w:space="0" w:color="000000"/>
            </w:tcBorders>
          </w:tcPr>
          <w:p>
            <w:pPr>
              <w:pStyle w:val="TableParagraph"/>
              <w:ind w:left="93"/>
              <w:rPr>
                <w:sz w:val="15"/>
              </w:rPr>
            </w:pPr>
            <w:r>
              <w:rPr>
                <w:sz w:val="15"/>
              </w:rPr>
              <w:t>124.70</w:t>
            </w:r>
          </w:p>
        </w:tc>
        <w:tc>
          <w:tcPr>
            <w:tcW w:w="610" w:type="dxa"/>
            <w:tcBorders>
              <w:left w:val="dashed" w:sz="2" w:space="0" w:color="000000"/>
            </w:tcBorders>
          </w:tcPr>
          <w:p>
            <w:pPr>
              <w:pStyle w:val="TableParagraph"/>
              <w:ind w:left="81"/>
              <w:rPr>
                <w:sz w:val="15"/>
              </w:rPr>
            </w:pPr>
            <w:r>
              <w:rPr>
                <w:sz w:val="15"/>
              </w:rPr>
              <w:t>145.90</w:t>
            </w:r>
          </w:p>
        </w:tc>
        <w:tc>
          <w:tcPr>
            <w:tcW w:w="610" w:type="dxa"/>
            <w:tcBorders>
              <w:right w:val="dashed" w:sz="2" w:space="0" w:color="000000"/>
            </w:tcBorders>
          </w:tcPr>
          <w:p>
            <w:pPr>
              <w:pStyle w:val="TableParagraph"/>
              <w:ind w:left="101"/>
              <w:rPr>
                <w:sz w:val="15"/>
              </w:rPr>
            </w:pPr>
            <w:r>
              <w:rPr>
                <w:sz w:val="15"/>
              </w:rPr>
              <w:t>161.70</w:t>
            </w:r>
          </w:p>
        </w:tc>
        <w:tc>
          <w:tcPr>
            <w:tcW w:w="610" w:type="dxa"/>
            <w:tcBorders>
              <w:left w:val="dashed" w:sz="2" w:space="0" w:color="000000"/>
              <w:right w:val="dashed" w:sz="2" w:space="0" w:color="000000"/>
            </w:tcBorders>
          </w:tcPr>
          <w:p>
            <w:pPr>
              <w:pStyle w:val="TableParagraph"/>
              <w:ind w:right="54"/>
              <w:jc w:val="right"/>
              <w:rPr>
                <w:sz w:val="15"/>
              </w:rPr>
            </w:pPr>
            <w:r>
              <w:rPr>
                <w:sz w:val="15"/>
              </w:rPr>
              <w:t>165.90</w:t>
            </w:r>
          </w:p>
        </w:tc>
        <w:tc>
          <w:tcPr>
            <w:tcW w:w="610" w:type="dxa"/>
            <w:tcBorders>
              <w:left w:val="dashed" w:sz="2" w:space="0" w:color="000000"/>
              <w:right w:val="dashed" w:sz="2" w:space="0" w:color="000000"/>
            </w:tcBorders>
          </w:tcPr>
          <w:p>
            <w:pPr>
              <w:pStyle w:val="TableParagraph"/>
              <w:ind w:left="68"/>
              <w:rPr>
                <w:sz w:val="15"/>
              </w:rPr>
            </w:pPr>
            <w:r>
              <w:rPr>
                <w:sz w:val="15"/>
              </w:rPr>
              <w:t>222.00</w:t>
            </w:r>
          </w:p>
        </w:tc>
        <w:tc>
          <w:tcPr>
            <w:tcW w:w="610" w:type="dxa"/>
            <w:tcBorders>
              <w:left w:val="dashed" w:sz="2" w:space="0" w:color="000000"/>
              <w:right w:val="nil"/>
            </w:tcBorders>
          </w:tcPr>
          <w:p>
            <w:pPr>
              <w:pStyle w:val="TableParagraph"/>
              <w:ind w:left="76"/>
              <w:rPr>
                <w:sz w:val="15"/>
              </w:rPr>
            </w:pPr>
            <w:r>
              <w:rPr>
                <w:sz w:val="15"/>
              </w:rPr>
              <w:t>274.80</w:t>
            </w:r>
          </w:p>
        </w:tc>
      </w:tr>
      <w:tr>
        <w:trPr>
          <w:trHeight w:val="222" w:hRule="atLeast"/>
        </w:trPr>
        <w:tc>
          <w:tcPr>
            <w:tcW w:w="454" w:type="dxa"/>
            <w:tcBorders>
              <w:left w:val="nil"/>
              <w:right w:val="dashed" w:sz="2" w:space="0" w:color="000000"/>
            </w:tcBorders>
          </w:tcPr>
          <w:p>
            <w:pPr>
              <w:pStyle w:val="TableParagraph"/>
              <w:ind w:left="56"/>
              <w:rPr>
                <w:sz w:val="15"/>
              </w:rPr>
            </w:pPr>
            <w:r>
              <w:rPr>
                <w:sz w:val="15"/>
              </w:rPr>
              <w:t>4.5</w:t>
            </w:r>
          </w:p>
        </w:tc>
        <w:tc>
          <w:tcPr>
            <w:tcW w:w="610" w:type="dxa"/>
            <w:tcBorders>
              <w:left w:val="dashed" w:sz="2" w:space="0" w:color="000000"/>
              <w:right w:val="dashed" w:sz="2" w:space="0" w:color="000000"/>
            </w:tcBorders>
          </w:tcPr>
          <w:p>
            <w:pPr>
              <w:pStyle w:val="TableParagraph"/>
              <w:ind w:left="83"/>
              <w:rPr>
                <w:sz w:val="15"/>
              </w:rPr>
            </w:pPr>
            <w:r>
              <w:rPr>
                <w:sz w:val="15"/>
              </w:rPr>
              <w:t>133.20</w:t>
            </w:r>
          </w:p>
        </w:tc>
        <w:tc>
          <w:tcPr>
            <w:tcW w:w="610" w:type="dxa"/>
            <w:tcBorders>
              <w:left w:val="dashed" w:sz="2" w:space="0" w:color="000000"/>
            </w:tcBorders>
          </w:tcPr>
          <w:p>
            <w:pPr>
              <w:pStyle w:val="TableParagraph"/>
              <w:ind w:left="75"/>
              <w:rPr>
                <w:sz w:val="15"/>
              </w:rPr>
            </w:pPr>
            <w:r>
              <w:rPr>
                <w:sz w:val="15"/>
              </w:rPr>
              <w:t>154.30</w:t>
            </w:r>
          </w:p>
        </w:tc>
        <w:tc>
          <w:tcPr>
            <w:tcW w:w="610" w:type="dxa"/>
            <w:tcBorders>
              <w:right w:val="dashed" w:sz="2" w:space="0" w:color="000000"/>
            </w:tcBorders>
          </w:tcPr>
          <w:p>
            <w:pPr>
              <w:pStyle w:val="TableParagraph"/>
              <w:ind w:left="89"/>
              <w:rPr>
                <w:sz w:val="15"/>
              </w:rPr>
            </w:pPr>
            <w:r>
              <w:rPr>
                <w:sz w:val="15"/>
              </w:rPr>
              <w:t>167.00</w:t>
            </w:r>
          </w:p>
        </w:tc>
        <w:tc>
          <w:tcPr>
            <w:tcW w:w="610" w:type="dxa"/>
            <w:tcBorders>
              <w:left w:val="dashed" w:sz="2" w:space="0" w:color="000000"/>
              <w:right w:val="dashed" w:sz="2" w:space="0" w:color="000000"/>
            </w:tcBorders>
          </w:tcPr>
          <w:p>
            <w:pPr>
              <w:pStyle w:val="TableParagraph"/>
              <w:ind w:right="54"/>
              <w:jc w:val="right"/>
              <w:rPr>
                <w:sz w:val="15"/>
              </w:rPr>
            </w:pPr>
            <w:r>
              <w:rPr>
                <w:sz w:val="15"/>
              </w:rPr>
              <w:t>177.60</w:t>
            </w:r>
          </w:p>
        </w:tc>
        <w:tc>
          <w:tcPr>
            <w:tcW w:w="610" w:type="dxa"/>
            <w:tcBorders>
              <w:left w:val="dashed" w:sz="2" w:space="0" w:color="000000"/>
              <w:right w:val="dashed" w:sz="2" w:space="0" w:color="000000"/>
            </w:tcBorders>
          </w:tcPr>
          <w:p>
            <w:pPr>
              <w:pStyle w:val="TableParagraph"/>
              <w:ind w:left="94"/>
              <w:rPr>
                <w:sz w:val="15"/>
              </w:rPr>
            </w:pPr>
            <w:r>
              <w:rPr>
                <w:sz w:val="15"/>
              </w:rPr>
              <w:t>243.10</w:t>
            </w:r>
          </w:p>
        </w:tc>
        <w:tc>
          <w:tcPr>
            <w:tcW w:w="610" w:type="dxa"/>
            <w:tcBorders>
              <w:left w:val="dashed" w:sz="2" w:space="0" w:color="000000"/>
              <w:right w:val="nil"/>
            </w:tcBorders>
          </w:tcPr>
          <w:p>
            <w:pPr>
              <w:pStyle w:val="TableParagraph"/>
              <w:ind w:left="68"/>
              <w:rPr>
                <w:sz w:val="15"/>
              </w:rPr>
            </w:pPr>
            <w:r>
              <w:rPr>
                <w:sz w:val="15"/>
              </w:rPr>
              <w:t>303.40</w:t>
            </w:r>
          </w:p>
        </w:tc>
      </w:tr>
      <w:tr>
        <w:trPr>
          <w:trHeight w:val="222" w:hRule="atLeast"/>
        </w:trPr>
        <w:tc>
          <w:tcPr>
            <w:tcW w:w="454" w:type="dxa"/>
            <w:tcBorders>
              <w:left w:val="nil"/>
              <w:right w:val="dashed" w:sz="2" w:space="0" w:color="000000"/>
            </w:tcBorders>
          </w:tcPr>
          <w:p>
            <w:pPr>
              <w:pStyle w:val="TableParagraph"/>
              <w:ind w:left="56"/>
              <w:rPr>
                <w:sz w:val="15"/>
              </w:rPr>
            </w:pPr>
            <w:r>
              <w:rPr>
                <w:w w:val="103"/>
                <w:sz w:val="15"/>
              </w:rPr>
              <w:t>5</w:t>
            </w:r>
          </w:p>
        </w:tc>
        <w:tc>
          <w:tcPr>
            <w:tcW w:w="610" w:type="dxa"/>
            <w:tcBorders>
              <w:left w:val="dashed" w:sz="2" w:space="0" w:color="000000"/>
              <w:right w:val="dashed" w:sz="2" w:space="0" w:color="000000"/>
            </w:tcBorders>
          </w:tcPr>
          <w:p>
            <w:pPr>
              <w:pStyle w:val="TableParagraph"/>
              <w:ind w:left="94"/>
              <w:rPr>
                <w:sz w:val="15"/>
              </w:rPr>
            </w:pPr>
            <w:r>
              <w:rPr>
                <w:sz w:val="15"/>
              </w:rPr>
              <w:t>141.60</w:t>
            </w:r>
          </w:p>
        </w:tc>
        <w:tc>
          <w:tcPr>
            <w:tcW w:w="610" w:type="dxa"/>
            <w:tcBorders>
              <w:left w:val="dashed" w:sz="2" w:space="0" w:color="000000"/>
            </w:tcBorders>
          </w:tcPr>
          <w:p>
            <w:pPr>
              <w:pStyle w:val="TableParagraph"/>
              <w:ind w:left="75"/>
              <w:rPr>
                <w:sz w:val="15"/>
              </w:rPr>
            </w:pPr>
            <w:r>
              <w:rPr>
                <w:sz w:val="15"/>
              </w:rPr>
              <w:t>163.80</w:t>
            </w:r>
          </w:p>
        </w:tc>
        <w:tc>
          <w:tcPr>
            <w:tcW w:w="610" w:type="dxa"/>
            <w:tcBorders>
              <w:right w:val="dashed" w:sz="2" w:space="0" w:color="000000"/>
            </w:tcBorders>
          </w:tcPr>
          <w:p>
            <w:pPr>
              <w:pStyle w:val="TableParagraph"/>
              <w:ind w:left="83"/>
              <w:rPr>
                <w:sz w:val="15"/>
              </w:rPr>
            </w:pPr>
            <w:r>
              <w:rPr>
                <w:sz w:val="15"/>
              </w:rPr>
              <w:t>180.70</w:t>
            </w:r>
          </w:p>
        </w:tc>
        <w:tc>
          <w:tcPr>
            <w:tcW w:w="610" w:type="dxa"/>
            <w:tcBorders>
              <w:left w:val="dashed" w:sz="2" w:space="0" w:color="000000"/>
              <w:right w:val="dashed" w:sz="2" w:space="0" w:color="000000"/>
            </w:tcBorders>
          </w:tcPr>
          <w:p>
            <w:pPr>
              <w:pStyle w:val="TableParagraph"/>
              <w:ind w:right="54"/>
              <w:jc w:val="right"/>
              <w:rPr>
                <w:sz w:val="15"/>
              </w:rPr>
            </w:pPr>
            <w:r>
              <w:rPr>
                <w:sz w:val="15"/>
              </w:rPr>
              <w:t>190.30</w:t>
            </w:r>
          </w:p>
        </w:tc>
        <w:tc>
          <w:tcPr>
            <w:tcW w:w="610" w:type="dxa"/>
            <w:tcBorders>
              <w:left w:val="dashed" w:sz="2" w:space="0" w:color="000000"/>
              <w:right w:val="dashed" w:sz="2" w:space="0" w:color="000000"/>
            </w:tcBorders>
          </w:tcPr>
          <w:p>
            <w:pPr>
              <w:pStyle w:val="TableParagraph"/>
              <w:ind w:left="72"/>
              <w:rPr>
                <w:sz w:val="15"/>
              </w:rPr>
            </w:pPr>
            <w:r>
              <w:rPr>
                <w:sz w:val="15"/>
              </w:rPr>
              <w:t>263.20</w:t>
            </w:r>
          </w:p>
        </w:tc>
        <w:tc>
          <w:tcPr>
            <w:tcW w:w="610" w:type="dxa"/>
            <w:tcBorders>
              <w:left w:val="dashed" w:sz="2" w:space="0" w:color="000000"/>
              <w:right w:val="nil"/>
            </w:tcBorders>
          </w:tcPr>
          <w:p>
            <w:pPr>
              <w:pStyle w:val="TableParagraph"/>
              <w:ind w:left="84"/>
              <w:rPr>
                <w:sz w:val="15"/>
              </w:rPr>
            </w:pPr>
            <w:r>
              <w:rPr>
                <w:sz w:val="15"/>
              </w:rPr>
              <w:t>331.90</w:t>
            </w:r>
          </w:p>
        </w:tc>
      </w:tr>
      <w:tr>
        <w:trPr>
          <w:trHeight w:val="222" w:hRule="atLeast"/>
        </w:trPr>
        <w:tc>
          <w:tcPr>
            <w:tcW w:w="454" w:type="dxa"/>
            <w:tcBorders>
              <w:left w:val="nil"/>
              <w:right w:val="dashed" w:sz="2" w:space="0" w:color="000000"/>
            </w:tcBorders>
          </w:tcPr>
          <w:p>
            <w:pPr>
              <w:pStyle w:val="TableParagraph"/>
              <w:ind w:left="56"/>
              <w:rPr>
                <w:sz w:val="15"/>
              </w:rPr>
            </w:pPr>
            <w:r>
              <w:rPr>
                <w:w w:val="103"/>
                <w:sz w:val="15"/>
              </w:rPr>
              <w:t>6</w:t>
            </w:r>
          </w:p>
        </w:tc>
        <w:tc>
          <w:tcPr>
            <w:tcW w:w="610" w:type="dxa"/>
            <w:tcBorders>
              <w:left w:val="dashed" w:sz="2" w:space="0" w:color="000000"/>
              <w:right w:val="dashed" w:sz="2" w:space="0" w:color="000000"/>
            </w:tcBorders>
          </w:tcPr>
          <w:p>
            <w:pPr>
              <w:pStyle w:val="TableParagraph"/>
              <w:ind w:left="70"/>
              <w:rPr>
                <w:sz w:val="15"/>
              </w:rPr>
            </w:pPr>
            <w:r>
              <w:rPr>
                <w:sz w:val="15"/>
              </w:rPr>
              <w:t>148.00</w:t>
            </w:r>
          </w:p>
        </w:tc>
        <w:tc>
          <w:tcPr>
            <w:tcW w:w="610" w:type="dxa"/>
            <w:tcBorders>
              <w:left w:val="dashed" w:sz="2" w:space="0" w:color="000000"/>
            </w:tcBorders>
          </w:tcPr>
          <w:p>
            <w:pPr>
              <w:pStyle w:val="TableParagraph"/>
              <w:ind w:left="82"/>
              <w:rPr>
                <w:sz w:val="15"/>
              </w:rPr>
            </w:pPr>
            <w:r>
              <w:rPr>
                <w:sz w:val="15"/>
              </w:rPr>
              <w:t>173.30</w:t>
            </w:r>
          </w:p>
        </w:tc>
        <w:tc>
          <w:tcPr>
            <w:tcW w:w="610" w:type="dxa"/>
            <w:tcBorders>
              <w:right w:val="dashed" w:sz="2" w:space="0" w:color="000000"/>
            </w:tcBorders>
          </w:tcPr>
          <w:p>
            <w:pPr>
              <w:pStyle w:val="TableParagraph"/>
              <w:ind w:left="88"/>
              <w:rPr>
                <w:sz w:val="15"/>
              </w:rPr>
            </w:pPr>
            <w:r>
              <w:rPr>
                <w:sz w:val="15"/>
              </w:rPr>
              <w:t>191.30</w:t>
            </w:r>
          </w:p>
        </w:tc>
        <w:tc>
          <w:tcPr>
            <w:tcW w:w="610" w:type="dxa"/>
            <w:tcBorders>
              <w:left w:val="dashed" w:sz="2" w:space="0" w:color="000000"/>
              <w:right w:val="dashed" w:sz="2" w:space="0" w:color="000000"/>
            </w:tcBorders>
          </w:tcPr>
          <w:p>
            <w:pPr>
              <w:pStyle w:val="TableParagraph"/>
              <w:ind w:right="54"/>
              <w:jc w:val="right"/>
              <w:rPr>
                <w:sz w:val="15"/>
              </w:rPr>
            </w:pPr>
            <w:r>
              <w:rPr>
                <w:sz w:val="15"/>
              </w:rPr>
              <w:t>199.80</w:t>
            </w:r>
          </w:p>
        </w:tc>
        <w:tc>
          <w:tcPr>
            <w:tcW w:w="610" w:type="dxa"/>
            <w:tcBorders>
              <w:left w:val="dashed" w:sz="2" w:space="0" w:color="000000"/>
              <w:right w:val="dashed" w:sz="2" w:space="0" w:color="000000"/>
            </w:tcBorders>
          </w:tcPr>
          <w:p>
            <w:pPr>
              <w:pStyle w:val="TableParagraph"/>
              <w:ind w:left="87"/>
              <w:rPr>
                <w:sz w:val="15"/>
              </w:rPr>
            </w:pPr>
            <w:r>
              <w:rPr>
                <w:sz w:val="15"/>
              </w:rPr>
              <w:t>280.10</w:t>
            </w:r>
          </w:p>
        </w:tc>
        <w:tc>
          <w:tcPr>
            <w:tcW w:w="610" w:type="dxa"/>
            <w:tcBorders>
              <w:left w:val="dashed" w:sz="2" w:space="0" w:color="000000"/>
              <w:right w:val="nil"/>
            </w:tcBorders>
          </w:tcPr>
          <w:p>
            <w:pPr>
              <w:pStyle w:val="TableParagraph"/>
              <w:ind w:left="72"/>
              <w:rPr>
                <w:sz w:val="15"/>
              </w:rPr>
            </w:pPr>
            <w:r>
              <w:rPr>
                <w:sz w:val="15"/>
              </w:rPr>
              <w:t>353.00</w:t>
            </w:r>
          </w:p>
        </w:tc>
      </w:tr>
      <w:tr>
        <w:trPr>
          <w:trHeight w:val="222" w:hRule="atLeast"/>
        </w:trPr>
        <w:tc>
          <w:tcPr>
            <w:tcW w:w="454" w:type="dxa"/>
            <w:tcBorders>
              <w:left w:val="nil"/>
              <w:right w:val="dashed" w:sz="2" w:space="0" w:color="000000"/>
            </w:tcBorders>
          </w:tcPr>
          <w:p>
            <w:pPr>
              <w:pStyle w:val="TableParagraph"/>
              <w:ind w:left="56"/>
              <w:rPr>
                <w:sz w:val="15"/>
              </w:rPr>
            </w:pPr>
            <w:r>
              <w:rPr>
                <w:w w:val="103"/>
                <w:sz w:val="15"/>
              </w:rPr>
              <w:t>7</w:t>
            </w:r>
          </w:p>
        </w:tc>
        <w:tc>
          <w:tcPr>
            <w:tcW w:w="610" w:type="dxa"/>
            <w:tcBorders>
              <w:left w:val="dashed" w:sz="2" w:space="0" w:color="000000"/>
              <w:right w:val="dashed" w:sz="2" w:space="0" w:color="000000"/>
            </w:tcBorders>
          </w:tcPr>
          <w:p>
            <w:pPr>
              <w:pStyle w:val="TableParagraph"/>
              <w:ind w:left="76"/>
              <w:rPr>
                <w:sz w:val="15"/>
              </w:rPr>
            </w:pPr>
            <w:r>
              <w:rPr>
                <w:sz w:val="15"/>
              </w:rPr>
              <w:t>154.30</w:t>
            </w:r>
          </w:p>
        </w:tc>
        <w:tc>
          <w:tcPr>
            <w:tcW w:w="610" w:type="dxa"/>
            <w:tcBorders>
              <w:left w:val="dashed" w:sz="2" w:space="0" w:color="000000"/>
            </w:tcBorders>
          </w:tcPr>
          <w:p>
            <w:pPr>
              <w:pStyle w:val="TableParagraph"/>
              <w:ind w:left="79"/>
              <w:rPr>
                <w:sz w:val="15"/>
              </w:rPr>
            </w:pPr>
            <w:r>
              <w:rPr>
                <w:sz w:val="15"/>
              </w:rPr>
              <w:t>182.90</w:t>
            </w:r>
          </w:p>
        </w:tc>
        <w:tc>
          <w:tcPr>
            <w:tcW w:w="610" w:type="dxa"/>
            <w:tcBorders>
              <w:right w:val="dashed" w:sz="2" w:space="0" w:color="000000"/>
            </w:tcBorders>
          </w:tcPr>
          <w:p>
            <w:pPr>
              <w:pStyle w:val="TableParagraph"/>
              <w:ind w:left="64"/>
              <w:rPr>
                <w:sz w:val="15"/>
              </w:rPr>
            </w:pPr>
            <w:r>
              <w:rPr>
                <w:sz w:val="15"/>
              </w:rPr>
              <w:t>200.80</w:t>
            </w:r>
          </w:p>
        </w:tc>
        <w:tc>
          <w:tcPr>
            <w:tcW w:w="610" w:type="dxa"/>
            <w:tcBorders>
              <w:left w:val="dashed" w:sz="2" w:space="0" w:color="000000"/>
              <w:right w:val="dashed" w:sz="2" w:space="0" w:color="000000"/>
            </w:tcBorders>
          </w:tcPr>
          <w:p>
            <w:pPr>
              <w:pStyle w:val="TableParagraph"/>
              <w:ind w:right="54"/>
              <w:jc w:val="right"/>
              <w:rPr>
                <w:sz w:val="15"/>
              </w:rPr>
            </w:pPr>
            <w:r>
              <w:rPr>
                <w:sz w:val="15"/>
              </w:rPr>
              <w:t>210.30</w:t>
            </w:r>
          </w:p>
        </w:tc>
        <w:tc>
          <w:tcPr>
            <w:tcW w:w="610" w:type="dxa"/>
            <w:tcBorders>
              <w:left w:val="dashed" w:sz="2" w:space="0" w:color="000000"/>
              <w:right w:val="dashed" w:sz="2" w:space="0" w:color="000000"/>
            </w:tcBorders>
          </w:tcPr>
          <w:p>
            <w:pPr>
              <w:pStyle w:val="TableParagraph"/>
              <w:ind w:left="64"/>
              <w:rPr>
                <w:sz w:val="15"/>
              </w:rPr>
            </w:pPr>
            <w:r>
              <w:rPr>
                <w:sz w:val="15"/>
              </w:rPr>
              <w:t>300.20</w:t>
            </w:r>
          </w:p>
        </w:tc>
        <w:tc>
          <w:tcPr>
            <w:tcW w:w="610" w:type="dxa"/>
            <w:tcBorders>
              <w:left w:val="dashed" w:sz="2" w:space="0" w:color="000000"/>
              <w:right w:val="nil"/>
            </w:tcBorders>
          </w:tcPr>
          <w:p>
            <w:pPr>
              <w:pStyle w:val="TableParagraph"/>
              <w:ind w:left="75"/>
              <w:rPr>
                <w:sz w:val="15"/>
              </w:rPr>
            </w:pPr>
            <w:r>
              <w:rPr>
                <w:sz w:val="15"/>
              </w:rPr>
              <w:t>376.30</w:t>
            </w:r>
          </w:p>
        </w:tc>
      </w:tr>
      <w:tr>
        <w:trPr>
          <w:trHeight w:val="222" w:hRule="atLeast"/>
        </w:trPr>
        <w:tc>
          <w:tcPr>
            <w:tcW w:w="454" w:type="dxa"/>
            <w:tcBorders>
              <w:left w:val="nil"/>
              <w:right w:val="dashed" w:sz="2" w:space="0" w:color="000000"/>
            </w:tcBorders>
          </w:tcPr>
          <w:p>
            <w:pPr>
              <w:pStyle w:val="TableParagraph"/>
              <w:ind w:left="56"/>
              <w:rPr>
                <w:sz w:val="15"/>
              </w:rPr>
            </w:pPr>
            <w:r>
              <w:rPr>
                <w:w w:val="103"/>
                <w:sz w:val="15"/>
              </w:rPr>
              <w:t>8</w:t>
            </w:r>
          </w:p>
        </w:tc>
        <w:tc>
          <w:tcPr>
            <w:tcW w:w="610" w:type="dxa"/>
            <w:tcBorders>
              <w:left w:val="dashed" w:sz="2" w:space="0" w:color="000000"/>
              <w:right w:val="dashed" w:sz="2" w:space="0" w:color="000000"/>
            </w:tcBorders>
          </w:tcPr>
          <w:p>
            <w:pPr>
              <w:pStyle w:val="TableParagraph"/>
              <w:ind w:left="103"/>
              <w:rPr>
                <w:sz w:val="15"/>
              </w:rPr>
            </w:pPr>
            <w:r>
              <w:rPr>
                <w:sz w:val="15"/>
              </w:rPr>
              <w:t>161.70</w:t>
            </w:r>
          </w:p>
        </w:tc>
        <w:tc>
          <w:tcPr>
            <w:tcW w:w="610" w:type="dxa"/>
            <w:tcBorders>
              <w:left w:val="dashed" w:sz="2" w:space="0" w:color="000000"/>
            </w:tcBorders>
          </w:tcPr>
          <w:p>
            <w:pPr>
              <w:pStyle w:val="TableParagraph"/>
              <w:ind w:left="82"/>
              <w:rPr>
                <w:sz w:val="15"/>
              </w:rPr>
            </w:pPr>
            <w:r>
              <w:rPr>
                <w:sz w:val="15"/>
              </w:rPr>
              <w:t>192.40</w:t>
            </w:r>
          </w:p>
        </w:tc>
        <w:tc>
          <w:tcPr>
            <w:tcW w:w="610" w:type="dxa"/>
            <w:tcBorders>
              <w:right w:val="dashed" w:sz="2" w:space="0" w:color="000000"/>
            </w:tcBorders>
          </w:tcPr>
          <w:p>
            <w:pPr>
              <w:pStyle w:val="TableParagraph"/>
              <w:ind w:left="94"/>
              <w:rPr>
                <w:sz w:val="15"/>
              </w:rPr>
            </w:pPr>
            <w:r>
              <w:rPr>
                <w:sz w:val="15"/>
              </w:rPr>
              <w:t>211.40</w:t>
            </w:r>
          </w:p>
        </w:tc>
        <w:tc>
          <w:tcPr>
            <w:tcW w:w="610" w:type="dxa"/>
            <w:tcBorders>
              <w:left w:val="dashed" w:sz="2" w:space="0" w:color="000000"/>
              <w:right w:val="dashed" w:sz="2" w:space="0" w:color="000000"/>
            </w:tcBorders>
          </w:tcPr>
          <w:p>
            <w:pPr>
              <w:pStyle w:val="TableParagraph"/>
              <w:ind w:right="54"/>
              <w:jc w:val="right"/>
              <w:rPr>
                <w:sz w:val="15"/>
              </w:rPr>
            </w:pPr>
            <w:r>
              <w:rPr>
                <w:sz w:val="15"/>
              </w:rPr>
              <w:t>223.00</w:t>
            </w:r>
          </w:p>
        </w:tc>
        <w:tc>
          <w:tcPr>
            <w:tcW w:w="610" w:type="dxa"/>
            <w:tcBorders>
              <w:left w:val="dashed" w:sz="2" w:space="0" w:color="000000"/>
              <w:right w:val="dashed" w:sz="2" w:space="0" w:color="000000"/>
            </w:tcBorders>
          </w:tcPr>
          <w:p>
            <w:pPr>
              <w:pStyle w:val="TableParagraph"/>
              <w:ind w:left="78"/>
              <w:rPr>
                <w:sz w:val="15"/>
              </w:rPr>
            </w:pPr>
            <w:r>
              <w:rPr>
                <w:sz w:val="15"/>
              </w:rPr>
              <w:t>318.20</w:t>
            </w:r>
          </w:p>
        </w:tc>
        <w:tc>
          <w:tcPr>
            <w:tcW w:w="610" w:type="dxa"/>
            <w:tcBorders>
              <w:left w:val="dashed" w:sz="2" w:space="0" w:color="000000"/>
              <w:right w:val="nil"/>
            </w:tcBorders>
          </w:tcPr>
          <w:p>
            <w:pPr>
              <w:pStyle w:val="TableParagraph"/>
              <w:ind w:left="83"/>
              <w:rPr>
                <w:sz w:val="15"/>
              </w:rPr>
            </w:pPr>
            <w:r>
              <w:rPr>
                <w:sz w:val="15"/>
              </w:rPr>
              <w:t>397.40</w:t>
            </w:r>
          </w:p>
        </w:tc>
      </w:tr>
      <w:tr>
        <w:trPr>
          <w:trHeight w:val="222" w:hRule="atLeast"/>
        </w:trPr>
        <w:tc>
          <w:tcPr>
            <w:tcW w:w="454" w:type="dxa"/>
            <w:tcBorders>
              <w:left w:val="nil"/>
              <w:right w:val="dashed" w:sz="2" w:space="0" w:color="000000"/>
            </w:tcBorders>
          </w:tcPr>
          <w:p>
            <w:pPr>
              <w:pStyle w:val="TableParagraph"/>
              <w:ind w:left="56"/>
              <w:rPr>
                <w:sz w:val="15"/>
              </w:rPr>
            </w:pPr>
            <w:r>
              <w:rPr>
                <w:w w:val="103"/>
                <w:sz w:val="15"/>
              </w:rPr>
              <w:t>9</w:t>
            </w:r>
          </w:p>
        </w:tc>
        <w:tc>
          <w:tcPr>
            <w:tcW w:w="610" w:type="dxa"/>
            <w:tcBorders>
              <w:left w:val="dashed" w:sz="2" w:space="0" w:color="000000"/>
              <w:right w:val="dashed" w:sz="2" w:space="0" w:color="000000"/>
            </w:tcBorders>
          </w:tcPr>
          <w:p>
            <w:pPr>
              <w:pStyle w:val="TableParagraph"/>
              <w:ind w:left="93"/>
              <w:rPr>
                <w:sz w:val="15"/>
              </w:rPr>
            </w:pPr>
            <w:r>
              <w:rPr>
                <w:sz w:val="15"/>
              </w:rPr>
              <w:t>168.10</w:t>
            </w:r>
          </w:p>
        </w:tc>
        <w:tc>
          <w:tcPr>
            <w:tcW w:w="610" w:type="dxa"/>
            <w:tcBorders>
              <w:left w:val="dashed" w:sz="2" w:space="0" w:color="000000"/>
            </w:tcBorders>
          </w:tcPr>
          <w:p>
            <w:pPr>
              <w:pStyle w:val="TableParagraph"/>
              <w:ind w:left="64"/>
              <w:rPr>
                <w:sz w:val="15"/>
              </w:rPr>
            </w:pPr>
            <w:r>
              <w:rPr>
                <w:sz w:val="15"/>
              </w:rPr>
              <w:t>200.80</w:t>
            </w:r>
          </w:p>
        </w:tc>
        <w:tc>
          <w:tcPr>
            <w:tcW w:w="610" w:type="dxa"/>
            <w:tcBorders>
              <w:right w:val="dashed" w:sz="2" w:space="0" w:color="000000"/>
            </w:tcBorders>
          </w:tcPr>
          <w:p>
            <w:pPr>
              <w:pStyle w:val="TableParagraph"/>
              <w:ind w:left="69"/>
              <w:rPr>
                <w:sz w:val="15"/>
              </w:rPr>
            </w:pPr>
            <w:r>
              <w:rPr>
                <w:sz w:val="15"/>
              </w:rPr>
              <w:t>222.00</w:t>
            </w:r>
          </w:p>
        </w:tc>
        <w:tc>
          <w:tcPr>
            <w:tcW w:w="610" w:type="dxa"/>
            <w:tcBorders>
              <w:left w:val="dashed" w:sz="2" w:space="0" w:color="000000"/>
              <w:right w:val="dashed" w:sz="2" w:space="0" w:color="000000"/>
            </w:tcBorders>
          </w:tcPr>
          <w:p>
            <w:pPr>
              <w:pStyle w:val="TableParagraph"/>
              <w:ind w:right="54"/>
              <w:jc w:val="right"/>
              <w:rPr>
                <w:sz w:val="15"/>
              </w:rPr>
            </w:pPr>
            <w:r>
              <w:rPr>
                <w:sz w:val="15"/>
              </w:rPr>
              <w:t>232.50</w:t>
            </w:r>
          </w:p>
        </w:tc>
        <w:tc>
          <w:tcPr>
            <w:tcW w:w="610" w:type="dxa"/>
            <w:tcBorders>
              <w:left w:val="dashed" w:sz="2" w:space="0" w:color="000000"/>
              <w:right w:val="dashed" w:sz="2" w:space="0" w:color="000000"/>
            </w:tcBorders>
          </w:tcPr>
          <w:p>
            <w:pPr>
              <w:pStyle w:val="TableParagraph"/>
              <w:ind w:left="89"/>
              <w:rPr>
                <w:sz w:val="15"/>
              </w:rPr>
            </w:pPr>
            <w:r>
              <w:rPr>
                <w:sz w:val="15"/>
              </w:rPr>
              <w:t>336.10</w:t>
            </w:r>
          </w:p>
        </w:tc>
        <w:tc>
          <w:tcPr>
            <w:tcW w:w="610" w:type="dxa"/>
            <w:tcBorders>
              <w:left w:val="dashed" w:sz="2" w:space="0" w:color="000000"/>
              <w:right w:val="nil"/>
            </w:tcBorders>
          </w:tcPr>
          <w:p>
            <w:pPr>
              <w:pStyle w:val="TableParagraph"/>
              <w:ind w:left="81"/>
              <w:rPr>
                <w:sz w:val="15"/>
              </w:rPr>
            </w:pPr>
            <w:r>
              <w:rPr>
                <w:sz w:val="15"/>
              </w:rPr>
              <w:t>420.70</w:t>
            </w:r>
          </w:p>
        </w:tc>
      </w:tr>
      <w:tr>
        <w:trPr>
          <w:trHeight w:val="222" w:hRule="atLeast"/>
        </w:trPr>
        <w:tc>
          <w:tcPr>
            <w:tcW w:w="454" w:type="dxa"/>
            <w:tcBorders>
              <w:left w:val="nil"/>
              <w:right w:val="dashed" w:sz="2" w:space="0" w:color="000000"/>
            </w:tcBorders>
          </w:tcPr>
          <w:p>
            <w:pPr>
              <w:pStyle w:val="TableParagraph"/>
              <w:ind w:left="56"/>
              <w:rPr>
                <w:sz w:val="15"/>
              </w:rPr>
            </w:pPr>
            <w:r>
              <w:rPr>
                <w:w w:val="105"/>
                <w:sz w:val="15"/>
              </w:rPr>
              <w:t>10</w:t>
            </w:r>
          </w:p>
        </w:tc>
        <w:tc>
          <w:tcPr>
            <w:tcW w:w="610" w:type="dxa"/>
            <w:tcBorders>
              <w:left w:val="dashed" w:sz="2" w:space="0" w:color="000000"/>
              <w:right w:val="dashed" w:sz="2" w:space="0" w:color="000000"/>
            </w:tcBorders>
          </w:tcPr>
          <w:p>
            <w:pPr>
              <w:pStyle w:val="TableParagraph"/>
              <w:ind w:left="86"/>
              <w:rPr>
                <w:sz w:val="15"/>
              </w:rPr>
            </w:pPr>
            <w:r>
              <w:rPr>
                <w:sz w:val="15"/>
              </w:rPr>
              <w:t>175.50</w:t>
            </w:r>
          </w:p>
        </w:tc>
        <w:tc>
          <w:tcPr>
            <w:tcW w:w="610" w:type="dxa"/>
            <w:tcBorders>
              <w:left w:val="dashed" w:sz="2" w:space="0" w:color="000000"/>
            </w:tcBorders>
          </w:tcPr>
          <w:p>
            <w:pPr>
              <w:pStyle w:val="TableParagraph"/>
              <w:ind w:left="81"/>
              <w:rPr>
                <w:sz w:val="15"/>
              </w:rPr>
            </w:pPr>
            <w:r>
              <w:rPr>
                <w:sz w:val="15"/>
              </w:rPr>
              <w:t>210.30</w:t>
            </w:r>
          </w:p>
        </w:tc>
        <w:tc>
          <w:tcPr>
            <w:tcW w:w="610" w:type="dxa"/>
            <w:tcBorders>
              <w:right w:val="dashed" w:sz="2" w:space="0" w:color="000000"/>
            </w:tcBorders>
          </w:tcPr>
          <w:p>
            <w:pPr>
              <w:pStyle w:val="TableParagraph"/>
              <w:ind w:left="84"/>
              <w:rPr>
                <w:sz w:val="15"/>
              </w:rPr>
            </w:pPr>
            <w:r>
              <w:rPr>
                <w:sz w:val="15"/>
              </w:rPr>
              <w:t>231.50</w:t>
            </w:r>
          </w:p>
        </w:tc>
        <w:tc>
          <w:tcPr>
            <w:tcW w:w="610" w:type="dxa"/>
            <w:tcBorders>
              <w:left w:val="dashed" w:sz="2" w:space="0" w:color="000000"/>
              <w:right w:val="dashed" w:sz="2" w:space="0" w:color="000000"/>
            </w:tcBorders>
          </w:tcPr>
          <w:p>
            <w:pPr>
              <w:pStyle w:val="TableParagraph"/>
              <w:ind w:right="54"/>
              <w:jc w:val="right"/>
              <w:rPr>
                <w:sz w:val="15"/>
              </w:rPr>
            </w:pPr>
            <w:r>
              <w:rPr>
                <w:sz w:val="15"/>
              </w:rPr>
              <w:t>245.20</w:t>
            </w:r>
          </w:p>
        </w:tc>
        <w:tc>
          <w:tcPr>
            <w:tcW w:w="610" w:type="dxa"/>
            <w:tcBorders>
              <w:left w:val="dashed" w:sz="2" w:space="0" w:color="000000"/>
              <w:right w:val="dashed" w:sz="2" w:space="0" w:color="000000"/>
            </w:tcBorders>
          </w:tcPr>
          <w:p>
            <w:pPr>
              <w:pStyle w:val="TableParagraph"/>
              <w:ind w:left="72"/>
              <w:rPr>
                <w:sz w:val="15"/>
              </w:rPr>
            </w:pPr>
            <w:r>
              <w:rPr>
                <w:sz w:val="15"/>
              </w:rPr>
              <w:t>353.00</w:t>
            </w:r>
          </w:p>
        </w:tc>
        <w:tc>
          <w:tcPr>
            <w:tcW w:w="610" w:type="dxa"/>
            <w:tcBorders>
              <w:left w:val="dashed" w:sz="2" w:space="0" w:color="000000"/>
              <w:right w:val="nil"/>
            </w:tcBorders>
          </w:tcPr>
          <w:p>
            <w:pPr>
              <w:pStyle w:val="TableParagraph"/>
              <w:ind w:left="57"/>
              <w:rPr>
                <w:sz w:val="15"/>
              </w:rPr>
            </w:pPr>
            <w:r>
              <w:rPr>
                <w:sz w:val="15"/>
              </w:rPr>
              <w:t>440.80</w:t>
            </w:r>
          </w:p>
        </w:tc>
      </w:tr>
      <w:tr>
        <w:trPr>
          <w:trHeight w:val="222" w:hRule="atLeast"/>
        </w:trPr>
        <w:tc>
          <w:tcPr>
            <w:tcW w:w="454" w:type="dxa"/>
            <w:tcBorders>
              <w:left w:val="nil"/>
              <w:right w:val="dashed" w:sz="2" w:space="0" w:color="000000"/>
            </w:tcBorders>
          </w:tcPr>
          <w:p>
            <w:pPr>
              <w:pStyle w:val="TableParagraph"/>
              <w:ind w:left="56"/>
              <w:rPr>
                <w:sz w:val="15"/>
              </w:rPr>
            </w:pPr>
            <w:r>
              <w:rPr>
                <w:w w:val="105"/>
                <w:sz w:val="15"/>
              </w:rPr>
              <w:t>11</w:t>
            </w:r>
          </w:p>
        </w:tc>
        <w:tc>
          <w:tcPr>
            <w:tcW w:w="610" w:type="dxa"/>
            <w:tcBorders>
              <w:left w:val="dashed" w:sz="2" w:space="0" w:color="000000"/>
              <w:right w:val="dashed" w:sz="2" w:space="0" w:color="000000"/>
            </w:tcBorders>
          </w:tcPr>
          <w:p>
            <w:pPr>
              <w:pStyle w:val="TableParagraph"/>
              <w:ind w:left="72"/>
              <w:rPr>
                <w:sz w:val="15"/>
              </w:rPr>
            </w:pPr>
            <w:r>
              <w:rPr>
                <w:sz w:val="15"/>
              </w:rPr>
              <w:t>186.00</w:t>
            </w:r>
          </w:p>
        </w:tc>
        <w:tc>
          <w:tcPr>
            <w:tcW w:w="610" w:type="dxa"/>
            <w:tcBorders>
              <w:left w:val="dashed" w:sz="2" w:space="0" w:color="000000"/>
            </w:tcBorders>
          </w:tcPr>
          <w:p>
            <w:pPr>
              <w:pStyle w:val="TableParagraph"/>
              <w:ind w:left="93"/>
              <w:rPr>
                <w:sz w:val="15"/>
              </w:rPr>
            </w:pPr>
            <w:r>
              <w:rPr>
                <w:sz w:val="15"/>
              </w:rPr>
              <w:t>224.10</w:t>
            </w:r>
          </w:p>
        </w:tc>
        <w:tc>
          <w:tcPr>
            <w:tcW w:w="610" w:type="dxa"/>
            <w:tcBorders>
              <w:right w:val="dashed" w:sz="2" w:space="0" w:color="000000"/>
            </w:tcBorders>
          </w:tcPr>
          <w:p>
            <w:pPr>
              <w:pStyle w:val="TableParagraph"/>
              <w:ind w:left="69"/>
              <w:rPr>
                <w:sz w:val="15"/>
              </w:rPr>
            </w:pPr>
            <w:r>
              <w:rPr>
                <w:sz w:val="15"/>
              </w:rPr>
              <w:t>246.30</w:t>
            </w:r>
          </w:p>
        </w:tc>
        <w:tc>
          <w:tcPr>
            <w:tcW w:w="610" w:type="dxa"/>
            <w:tcBorders>
              <w:left w:val="dashed" w:sz="2" w:space="0" w:color="000000"/>
              <w:right w:val="dashed" w:sz="2" w:space="0" w:color="000000"/>
            </w:tcBorders>
          </w:tcPr>
          <w:p>
            <w:pPr>
              <w:pStyle w:val="TableParagraph"/>
              <w:ind w:right="54"/>
              <w:jc w:val="right"/>
              <w:rPr>
                <w:sz w:val="15"/>
              </w:rPr>
            </w:pPr>
            <w:r>
              <w:rPr>
                <w:sz w:val="15"/>
              </w:rPr>
              <w:t>262.10</w:t>
            </w:r>
          </w:p>
        </w:tc>
        <w:tc>
          <w:tcPr>
            <w:tcW w:w="610" w:type="dxa"/>
            <w:tcBorders>
              <w:left w:val="dashed" w:sz="2" w:space="0" w:color="000000"/>
              <w:right w:val="dashed" w:sz="2" w:space="0" w:color="000000"/>
            </w:tcBorders>
          </w:tcPr>
          <w:p>
            <w:pPr>
              <w:pStyle w:val="TableParagraph"/>
              <w:ind w:left="70"/>
              <w:rPr>
                <w:sz w:val="15"/>
              </w:rPr>
            </w:pPr>
            <w:r>
              <w:rPr>
                <w:sz w:val="15"/>
              </w:rPr>
              <w:t>378.40</w:t>
            </w:r>
          </w:p>
        </w:tc>
        <w:tc>
          <w:tcPr>
            <w:tcW w:w="610" w:type="dxa"/>
            <w:tcBorders>
              <w:left w:val="dashed" w:sz="2" w:space="0" w:color="000000"/>
              <w:right w:val="nil"/>
            </w:tcBorders>
          </w:tcPr>
          <w:p>
            <w:pPr>
              <w:pStyle w:val="TableParagraph"/>
              <w:ind w:left="85"/>
              <w:rPr>
                <w:sz w:val="15"/>
              </w:rPr>
            </w:pPr>
            <w:r>
              <w:rPr>
                <w:sz w:val="15"/>
              </w:rPr>
              <w:t>475.70</w:t>
            </w:r>
          </w:p>
        </w:tc>
      </w:tr>
      <w:tr>
        <w:trPr>
          <w:trHeight w:val="222" w:hRule="atLeast"/>
        </w:trPr>
        <w:tc>
          <w:tcPr>
            <w:tcW w:w="454" w:type="dxa"/>
            <w:tcBorders>
              <w:left w:val="nil"/>
              <w:right w:val="dashed" w:sz="2" w:space="0" w:color="000000"/>
            </w:tcBorders>
          </w:tcPr>
          <w:p>
            <w:pPr>
              <w:pStyle w:val="TableParagraph"/>
              <w:ind w:left="56"/>
              <w:rPr>
                <w:sz w:val="15"/>
              </w:rPr>
            </w:pPr>
            <w:r>
              <w:rPr>
                <w:w w:val="105"/>
                <w:sz w:val="15"/>
              </w:rPr>
              <w:t>12</w:t>
            </w:r>
          </w:p>
        </w:tc>
        <w:tc>
          <w:tcPr>
            <w:tcW w:w="610" w:type="dxa"/>
            <w:tcBorders>
              <w:left w:val="dashed" w:sz="2" w:space="0" w:color="000000"/>
              <w:right w:val="dashed" w:sz="2" w:space="0" w:color="000000"/>
            </w:tcBorders>
          </w:tcPr>
          <w:p>
            <w:pPr>
              <w:pStyle w:val="TableParagraph"/>
              <w:ind w:left="77"/>
              <w:rPr>
                <w:sz w:val="15"/>
              </w:rPr>
            </w:pPr>
            <w:r>
              <w:rPr>
                <w:sz w:val="15"/>
              </w:rPr>
              <w:t>194.50</w:t>
            </w:r>
          </w:p>
        </w:tc>
        <w:tc>
          <w:tcPr>
            <w:tcW w:w="610" w:type="dxa"/>
            <w:tcBorders>
              <w:left w:val="dashed" w:sz="2" w:space="0" w:color="000000"/>
            </w:tcBorders>
          </w:tcPr>
          <w:p>
            <w:pPr>
              <w:pStyle w:val="TableParagraph"/>
              <w:ind w:left="82"/>
              <w:rPr>
                <w:sz w:val="15"/>
              </w:rPr>
            </w:pPr>
            <w:r>
              <w:rPr>
                <w:sz w:val="15"/>
              </w:rPr>
              <w:t>235.70</w:t>
            </w:r>
          </w:p>
        </w:tc>
        <w:tc>
          <w:tcPr>
            <w:tcW w:w="610" w:type="dxa"/>
            <w:tcBorders>
              <w:right w:val="dashed" w:sz="2" w:space="0" w:color="000000"/>
            </w:tcBorders>
          </w:tcPr>
          <w:p>
            <w:pPr>
              <w:pStyle w:val="TableParagraph"/>
              <w:ind w:left="76"/>
              <w:rPr>
                <w:sz w:val="15"/>
              </w:rPr>
            </w:pPr>
            <w:r>
              <w:rPr>
                <w:sz w:val="15"/>
              </w:rPr>
              <w:t>259.00</w:t>
            </w:r>
          </w:p>
        </w:tc>
        <w:tc>
          <w:tcPr>
            <w:tcW w:w="610" w:type="dxa"/>
            <w:tcBorders>
              <w:left w:val="dashed" w:sz="2" w:space="0" w:color="000000"/>
              <w:right w:val="dashed" w:sz="2" w:space="0" w:color="000000"/>
            </w:tcBorders>
          </w:tcPr>
          <w:p>
            <w:pPr>
              <w:pStyle w:val="TableParagraph"/>
              <w:ind w:right="54"/>
              <w:jc w:val="right"/>
              <w:rPr>
                <w:sz w:val="15"/>
              </w:rPr>
            </w:pPr>
            <w:r>
              <w:rPr>
                <w:sz w:val="15"/>
              </w:rPr>
              <w:t>279.00</w:t>
            </w:r>
          </w:p>
        </w:tc>
        <w:tc>
          <w:tcPr>
            <w:tcW w:w="610" w:type="dxa"/>
            <w:tcBorders>
              <w:left w:val="dashed" w:sz="2" w:space="0" w:color="000000"/>
              <w:right w:val="dashed" w:sz="2" w:space="0" w:color="000000"/>
            </w:tcBorders>
          </w:tcPr>
          <w:p>
            <w:pPr>
              <w:pStyle w:val="TableParagraph"/>
              <w:ind w:left="65"/>
              <w:rPr>
                <w:sz w:val="15"/>
              </w:rPr>
            </w:pPr>
            <w:r>
              <w:rPr>
                <w:sz w:val="15"/>
              </w:rPr>
              <w:t>403.80</w:t>
            </w:r>
          </w:p>
        </w:tc>
        <w:tc>
          <w:tcPr>
            <w:tcW w:w="610" w:type="dxa"/>
            <w:tcBorders>
              <w:left w:val="dashed" w:sz="2" w:space="0" w:color="000000"/>
              <w:right w:val="nil"/>
            </w:tcBorders>
          </w:tcPr>
          <w:p>
            <w:pPr>
              <w:pStyle w:val="TableParagraph"/>
              <w:ind w:left="86"/>
              <w:rPr>
                <w:sz w:val="15"/>
              </w:rPr>
            </w:pPr>
            <w:r>
              <w:rPr>
                <w:sz w:val="15"/>
              </w:rPr>
              <w:t>510.50</w:t>
            </w:r>
          </w:p>
        </w:tc>
      </w:tr>
      <w:tr>
        <w:trPr>
          <w:trHeight w:val="222" w:hRule="atLeast"/>
        </w:trPr>
        <w:tc>
          <w:tcPr>
            <w:tcW w:w="454" w:type="dxa"/>
            <w:tcBorders>
              <w:left w:val="nil"/>
              <w:right w:val="dashed" w:sz="2" w:space="0" w:color="000000"/>
            </w:tcBorders>
          </w:tcPr>
          <w:p>
            <w:pPr>
              <w:pStyle w:val="TableParagraph"/>
              <w:ind w:left="56"/>
              <w:rPr>
                <w:sz w:val="15"/>
              </w:rPr>
            </w:pPr>
            <w:r>
              <w:rPr>
                <w:w w:val="105"/>
                <w:sz w:val="15"/>
              </w:rPr>
              <w:t>13</w:t>
            </w:r>
          </w:p>
        </w:tc>
        <w:tc>
          <w:tcPr>
            <w:tcW w:w="610" w:type="dxa"/>
            <w:tcBorders>
              <w:left w:val="dashed" w:sz="2" w:space="0" w:color="000000"/>
              <w:right w:val="dashed" w:sz="2" w:space="0" w:color="000000"/>
            </w:tcBorders>
          </w:tcPr>
          <w:p>
            <w:pPr>
              <w:pStyle w:val="TableParagraph"/>
              <w:ind w:left="66"/>
              <w:rPr>
                <w:sz w:val="15"/>
              </w:rPr>
            </w:pPr>
            <w:r>
              <w:rPr>
                <w:sz w:val="15"/>
              </w:rPr>
              <w:t>204.00</w:t>
            </w:r>
          </w:p>
        </w:tc>
        <w:tc>
          <w:tcPr>
            <w:tcW w:w="610" w:type="dxa"/>
            <w:tcBorders>
              <w:left w:val="dashed" w:sz="2" w:space="0" w:color="000000"/>
            </w:tcBorders>
          </w:tcPr>
          <w:p>
            <w:pPr>
              <w:pStyle w:val="TableParagraph"/>
              <w:ind w:left="66"/>
              <w:rPr>
                <w:sz w:val="15"/>
              </w:rPr>
            </w:pPr>
            <w:r>
              <w:rPr>
                <w:sz w:val="15"/>
              </w:rPr>
              <w:t>248.40</w:t>
            </w:r>
          </w:p>
        </w:tc>
        <w:tc>
          <w:tcPr>
            <w:tcW w:w="610" w:type="dxa"/>
            <w:tcBorders>
              <w:right w:val="dashed" w:sz="2" w:space="0" w:color="000000"/>
            </w:tcBorders>
          </w:tcPr>
          <w:p>
            <w:pPr>
              <w:pStyle w:val="TableParagraph"/>
              <w:ind w:left="72"/>
              <w:rPr>
                <w:sz w:val="15"/>
              </w:rPr>
            </w:pPr>
            <w:r>
              <w:rPr>
                <w:sz w:val="15"/>
              </w:rPr>
              <w:t>273.80</w:t>
            </w:r>
          </w:p>
        </w:tc>
        <w:tc>
          <w:tcPr>
            <w:tcW w:w="610" w:type="dxa"/>
            <w:tcBorders>
              <w:left w:val="dashed" w:sz="2" w:space="0" w:color="000000"/>
              <w:right w:val="dashed" w:sz="2" w:space="0" w:color="000000"/>
            </w:tcBorders>
          </w:tcPr>
          <w:p>
            <w:pPr>
              <w:pStyle w:val="TableParagraph"/>
              <w:ind w:right="54"/>
              <w:jc w:val="right"/>
              <w:rPr>
                <w:sz w:val="15"/>
              </w:rPr>
            </w:pPr>
            <w:r>
              <w:rPr>
                <w:sz w:val="15"/>
              </w:rPr>
              <w:t>296.00</w:t>
            </w:r>
          </w:p>
        </w:tc>
        <w:tc>
          <w:tcPr>
            <w:tcW w:w="610" w:type="dxa"/>
            <w:tcBorders>
              <w:left w:val="dashed" w:sz="2" w:space="0" w:color="000000"/>
              <w:right w:val="dashed" w:sz="2" w:space="0" w:color="000000"/>
            </w:tcBorders>
          </w:tcPr>
          <w:p>
            <w:pPr>
              <w:pStyle w:val="TableParagraph"/>
              <w:ind w:left="90"/>
              <w:rPr>
                <w:sz w:val="15"/>
              </w:rPr>
            </w:pPr>
            <w:r>
              <w:rPr>
                <w:sz w:val="15"/>
              </w:rPr>
              <w:t>428.10</w:t>
            </w:r>
          </w:p>
        </w:tc>
        <w:tc>
          <w:tcPr>
            <w:tcW w:w="610" w:type="dxa"/>
            <w:tcBorders>
              <w:left w:val="dashed" w:sz="2" w:space="0" w:color="000000"/>
              <w:right w:val="nil"/>
            </w:tcBorders>
          </w:tcPr>
          <w:p>
            <w:pPr>
              <w:pStyle w:val="TableParagraph"/>
              <w:ind w:left="57"/>
              <w:rPr>
                <w:sz w:val="15"/>
              </w:rPr>
            </w:pPr>
            <w:r>
              <w:rPr>
                <w:sz w:val="15"/>
              </w:rPr>
              <w:t>544.40</w:t>
            </w:r>
          </w:p>
        </w:tc>
      </w:tr>
      <w:tr>
        <w:trPr>
          <w:trHeight w:val="222" w:hRule="atLeast"/>
        </w:trPr>
        <w:tc>
          <w:tcPr>
            <w:tcW w:w="454" w:type="dxa"/>
            <w:tcBorders>
              <w:left w:val="nil"/>
              <w:right w:val="dashed" w:sz="2" w:space="0" w:color="000000"/>
            </w:tcBorders>
          </w:tcPr>
          <w:p>
            <w:pPr>
              <w:pStyle w:val="TableParagraph"/>
              <w:ind w:left="56"/>
              <w:rPr>
                <w:sz w:val="15"/>
              </w:rPr>
            </w:pPr>
            <w:r>
              <w:rPr>
                <w:w w:val="105"/>
                <w:sz w:val="15"/>
              </w:rPr>
              <w:t>14</w:t>
            </w:r>
          </w:p>
        </w:tc>
        <w:tc>
          <w:tcPr>
            <w:tcW w:w="610" w:type="dxa"/>
            <w:tcBorders>
              <w:left w:val="dashed" w:sz="2" w:space="0" w:color="000000"/>
              <w:right w:val="dashed" w:sz="2" w:space="0" w:color="000000"/>
            </w:tcBorders>
          </w:tcPr>
          <w:p>
            <w:pPr>
              <w:pStyle w:val="TableParagraph"/>
              <w:ind w:left="86"/>
              <w:rPr>
                <w:sz w:val="15"/>
              </w:rPr>
            </w:pPr>
            <w:r>
              <w:rPr>
                <w:sz w:val="15"/>
              </w:rPr>
              <w:t>215.60</w:t>
            </w:r>
          </w:p>
        </w:tc>
        <w:tc>
          <w:tcPr>
            <w:tcW w:w="610" w:type="dxa"/>
            <w:tcBorders>
              <w:left w:val="dashed" w:sz="2" w:space="0" w:color="000000"/>
            </w:tcBorders>
          </w:tcPr>
          <w:p>
            <w:pPr>
              <w:pStyle w:val="TableParagraph"/>
              <w:ind w:left="95"/>
              <w:rPr>
                <w:sz w:val="15"/>
              </w:rPr>
            </w:pPr>
            <w:r>
              <w:rPr>
                <w:sz w:val="15"/>
              </w:rPr>
              <w:t>262.10</w:t>
            </w:r>
          </w:p>
        </w:tc>
        <w:tc>
          <w:tcPr>
            <w:tcW w:w="610" w:type="dxa"/>
            <w:tcBorders>
              <w:right w:val="dashed" w:sz="2" w:space="0" w:color="000000"/>
            </w:tcBorders>
          </w:tcPr>
          <w:p>
            <w:pPr>
              <w:pStyle w:val="TableParagraph"/>
              <w:ind w:left="88"/>
              <w:rPr>
                <w:sz w:val="15"/>
              </w:rPr>
            </w:pPr>
            <w:r>
              <w:rPr>
                <w:sz w:val="15"/>
              </w:rPr>
              <w:t>287.50</w:t>
            </w:r>
          </w:p>
        </w:tc>
        <w:tc>
          <w:tcPr>
            <w:tcW w:w="610" w:type="dxa"/>
            <w:tcBorders>
              <w:left w:val="dashed" w:sz="2" w:space="0" w:color="000000"/>
              <w:right w:val="dashed" w:sz="2" w:space="0" w:color="000000"/>
            </w:tcBorders>
          </w:tcPr>
          <w:p>
            <w:pPr>
              <w:pStyle w:val="TableParagraph"/>
              <w:ind w:right="54"/>
              <w:jc w:val="right"/>
              <w:rPr>
                <w:sz w:val="15"/>
              </w:rPr>
            </w:pPr>
            <w:r>
              <w:rPr>
                <w:sz w:val="15"/>
              </w:rPr>
              <w:t>312.90</w:t>
            </w:r>
          </w:p>
        </w:tc>
        <w:tc>
          <w:tcPr>
            <w:tcW w:w="610" w:type="dxa"/>
            <w:tcBorders>
              <w:left w:val="dashed" w:sz="2" w:space="0" w:color="000000"/>
              <w:right w:val="dashed" w:sz="2" w:space="0" w:color="000000"/>
            </w:tcBorders>
          </w:tcPr>
          <w:p>
            <w:pPr>
              <w:pStyle w:val="TableParagraph"/>
              <w:ind w:left="73"/>
              <w:rPr>
                <w:sz w:val="15"/>
              </w:rPr>
            </w:pPr>
            <w:r>
              <w:rPr>
                <w:sz w:val="15"/>
              </w:rPr>
              <w:t>452.40</w:t>
            </w:r>
          </w:p>
        </w:tc>
        <w:tc>
          <w:tcPr>
            <w:tcW w:w="610" w:type="dxa"/>
            <w:tcBorders>
              <w:left w:val="dashed" w:sz="2" w:space="0" w:color="000000"/>
              <w:right w:val="nil"/>
            </w:tcBorders>
          </w:tcPr>
          <w:p>
            <w:pPr>
              <w:pStyle w:val="TableParagraph"/>
              <w:ind w:left="70"/>
              <w:rPr>
                <w:sz w:val="15"/>
              </w:rPr>
            </w:pPr>
            <w:r>
              <w:rPr>
                <w:sz w:val="15"/>
              </w:rPr>
              <w:t>578.20</w:t>
            </w:r>
          </w:p>
        </w:tc>
      </w:tr>
      <w:tr>
        <w:trPr>
          <w:trHeight w:val="222" w:hRule="atLeast"/>
        </w:trPr>
        <w:tc>
          <w:tcPr>
            <w:tcW w:w="454" w:type="dxa"/>
            <w:tcBorders>
              <w:left w:val="nil"/>
              <w:right w:val="dashed" w:sz="2" w:space="0" w:color="000000"/>
            </w:tcBorders>
          </w:tcPr>
          <w:p>
            <w:pPr>
              <w:pStyle w:val="TableParagraph"/>
              <w:ind w:left="56"/>
              <w:rPr>
                <w:sz w:val="15"/>
              </w:rPr>
            </w:pPr>
            <w:r>
              <w:rPr>
                <w:w w:val="105"/>
                <w:sz w:val="15"/>
              </w:rPr>
              <w:t>15</w:t>
            </w:r>
          </w:p>
        </w:tc>
        <w:tc>
          <w:tcPr>
            <w:tcW w:w="610" w:type="dxa"/>
            <w:tcBorders>
              <w:left w:val="dashed" w:sz="2" w:space="0" w:color="000000"/>
              <w:right w:val="dashed" w:sz="2" w:space="0" w:color="000000"/>
            </w:tcBorders>
          </w:tcPr>
          <w:p>
            <w:pPr>
              <w:pStyle w:val="TableParagraph"/>
              <w:ind w:left="93"/>
              <w:rPr>
                <w:sz w:val="15"/>
              </w:rPr>
            </w:pPr>
            <w:r>
              <w:rPr>
                <w:sz w:val="15"/>
              </w:rPr>
              <w:t>224.10</w:t>
            </w:r>
          </w:p>
        </w:tc>
        <w:tc>
          <w:tcPr>
            <w:tcW w:w="610" w:type="dxa"/>
            <w:tcBorders>
              <w:left w:val="dashed" w:sz="2" w:space="0" w:color="000000"/>
            </w:tcBorders>
          </w:tcPr>
          <w:p>
            <w:pPr>
              <w:pStyle w:val="TableParagraph"/>
              <w:ind w:left="78"/>
              <w:rPr>
                <w:sz w:val="15"/>
              </w:rPr>
            </w:pPr>
            <w:r>
              <w:rPr>
                <w:sz w:val="15"/>
              </w:rPr>
              <w:t>274.80</w:t>
            </w:r>
          </w:p>
        </w:tc>
        <w:tc>
          <w:tcPr>
            <w:tcW w:w="610" w:type="dxa"/>
            <w:tcBorders>
              <w:right w:val="dashed" w:sz="2" w:space="0" w:color="000000"/>
            </w:tcBorders>
          </w:tcPr>
          <w:p>
            <w:pPr>
              <w:pStyle w:val="TableParagraph"/>
              <w:ind w:left="70"/>
              <w:rPr>
                <w:sz w:val="15"/>
              </w:rPr>
            </w:pPr>
            <w:r>
              <w:rPr>
                <w:sz w:val="15"/>
              </w:rPr>
              <w:t>303.40</w:t>
            </w:r>
          </w:p>
        </w:tc>
        <w:tc>
          <w:tcPr>
            <w:tcW w:w="610" w:type="dxa"/>
            <w:tcBorders>
              <w:left w:val="dashed" w:sz="2" w:space="0" w:color="000000"/>
              <w:right w:val="dashed" w:sz="2" w:space="0" w:color="000000"/>
            </w:tcBorders>
          </w:tcPr>
          <w:p>
            <w:pPr>
              <w:pStyle w:val="TableParagraph"/>
              <w:ind w:right="54"/>
              <w:jc w:val="right"/>
              <w:rPr>
                <w:sz w:val="15"/>
              </w:rPr>
            </w:pPr>
            <w:r>
              <w:rPr>
                <w:sz w:val="15"/>
              </w:rPr>
              <w:t>331.90</w:t>
            </w:r>
          </w:p>
        </w:tc>
        <w:tc>
          <w:tcPr>
            <w:tcW w:w="610" w:type="dxa"/>
            <w:tcBorders>
              <w:left w:val="dashed" w:sz="2" w:space="0" w:color="000000"/>
              <w:right w:val="dashed" w:sz="2" w:space="0" w:color="000000"/>
            </w:tcBorders>
          </w:tcPr>
          <w:p>
            <w:pPr>
              <w:pStyle w:val="TableParagraph"/>
              <w:ind w:left="86"/>
              <w:rPr>
                <w:sz w:val="15"/>
              </w:rPr>
            </w:pPr>
            <w:r>
              <w:rPr>
                <w:sz w:val="15"/>
              </w:rPr>
              <w:t>476.70</w:t>
            </w:r>
          </w:p>
        </w:tc>
        <w:tc>
          <w:tcPr>
            <w:tcW w:w="610" w:type="dxa"/>
            <w:tcBorders>
              <w:left w:val="dashed" w:sz="2" w:space="0" w:color="000000"/>
              <w:right w:val="nil"/>
            </w:tcBorders>
          </w:tcPr>
          <w:p>
            <w:pPr>
              <w:pStyle w:val="TableParagraph"/>
              <w:ind w:left="86"/>
              <w:rPr>
                <w:sz w:val="15"/>
              </w:rPr>
            </w:pPr>
            <w:r>
              <w:rPr>
                <w:sz w:val="15"/>
              </w:rPr>
              <w:t>612.00</w:t>
            </w:r>
          </w:p>
        </w:tc>
      </w:tr>
      <w:tr>
        <w:trPr>
          <w:trHeight w:val="222" w:hRule="atLeast"/>
        </w:trPr>
        <w:tc>
          <w:tcPr>
            <w:tcW w:w="454" w:type="dxa"/>
            <w:tcBorders>
              <w:left w:val="nil"/>
              <w:right w:val="dashed" w:sz="2" w:space="0" w:color="000000"/>
            </w:tcBorders>
          </w:tcPr>
          <w:p>
            <w:pPr>
              <w:pStyle w:val="TableParagraph"/>
              <w:ind w:left="56"/>
              <w:rPr>
                <w:sz w:val="15"/>
              </w:rPr>
            </w:pPr>
            <w:r>
              <w:rPr>
                <w:w w:val="105"/>
                <w:sz w:val="15"/>
              </w:rPr>
              <w:t>16</w:t>
            </w:r>
          </w:p>
        </w:tc>
        <w:tc>
          <w:tcPr>
            <w:tcW w:w="610" w:type="dxa"/>
            <w:tcBorders>
              <w:left w:val="dashed" w:sz="2" w:space="0" w:color="000000"/>
              <w:right w:val="dashed" w:sz="2" w:space="0" w:color="000000"/>
            </w:tcBorders>
          </w:tcPr>
          <w:p>
            <w:pPr>
              <w:pStyle w:val="TableParagraph"/>
              <w:ind w:left="77"/>
              <w:rPr>
                <w:sz w:val="15"/>
              </w:rPr>
            </w:pPr>
            <w:r>
              <w:rPr>
                <w:sz w:val="15"/>
              </w:rPr>
              <w:t>234.70</w:t>
            </w:r>
          </w:p>
        </w:tc>
        <w:tc>
          <w:tcPr>
            <w:tcW w:w="610" w:type="dxa"/>
            <w:tcBorders>
              <w:left w:val="dashed" w:sz="2" w:space="0" w:color="000000"/>
            </w:tcBorders>
          </w:tcPr>
          <w:p>
            <w:pPr>
              <w:pStyle w:val="TableParagraph"/>
              <w:ind w:left="67"/>
              <w:rPr>
                <w:sz w:val="15"/>
              </w:rPr>
            </w:pPr>
            <w:r>
              <w:rPr>
                <w:sz w:val="15"/>
              </w:rPr>
              <w:t>286.40</w:t>
            </w:r>
          </w:p>
        </w:tc>
        <w:tc>
          <w:tcPr>
            <w:tcW w:w="610" w:type="dxa"/>
            <w:tcBorders>
              <w:right w:val="dashed" w:sz="2" w:space="0" w:color="000000"/>
            </w:tcBorders>
          </w:tcPr>
          <w:p>
            <w:pPr>
              <w:pStyle w:val="TableParagraph"/>
              <w:ind w:left="118"/>
              <w:rPr>
                <w:sz w:val="15"/>
              </w:rPr>
            </w:pPr>
            <w:r>
              <w:rPr>
                <w:sz w:val="15"/>
              </w:rPr>
              <w:t>317.10</w:t>
            </w:r>
          </w:p>
        </w:tc>
        <w:tc>
          <w:tcPr>
            <w:tcW w:w="610" w:type="dxa"/>
            <w:tcBorders>
              <w:left w:val="dashed" w:sz="2" w:space="0" w:color="000000"/>
              <w:right w:val="dashed" w:sz="2" w:space="0" w:color="000000"/>
            </w:tcBorders>
          </w:tcPr>
          <w:p>
            <w:pPr>
              <w:pStyle w:val="TableParagraph"/>
              <w:ind w:right="54"/>
              <w:jc w:val="right"/>
              <w:rPr>
                <w:sz w:val="15"/>
              </w:rPr>
            </w:pPr>
            <w:r>
              <w:rPr>
                <w:sz w:val="15"/>
              </w:rPr>
              <w:t>347.80</w:t>
            </w:r>
          </w:p>
        </w:tc>
        <w:tc>
          <w:tcPr>
            <w:tcW w:w="610" w:type="dxa"/>
            <w:tcBorders>
              <w:left w:val="dashed" w:sz="2" w:space="0" w:color="000000"/>
              <w:right w:val="dashed" w:sz="2" w:space="0" w:color="000000"/>
            </w:tcBorders>
          </w:tcPr>
          <w:p>
            <w:pPr>
              <w:pStyle w:val="TableParagraph"/>
              <w:ind w:left="64"/>
              <w:rPr>
                <w:sz w:val="15"/>
              </w:rPr>
            </w:pPr>
            <w:r>
              <w:rPr>
                <w:sz w:val="15"/>
              </w:rPr>
              <w:t>504.20</w:t>
            </w:r>
          </w:p>
        </w:tc>
        <w:tc>
          <w:tcPr>
            <w:tcW w:w="610" w:type="dxa"/>
            <w:tcBorders>
              <w:left w:val="dashed" w:sz="2" w:space="0" w:color="000000"/>
              <w:right w:val="nil"/>
            </w:tcBorders>
          </w:tcPr>
          <w:p>
            <w:pPr>
              <w:pStyle w:val="TableParagraph"/>
              <w:ind w:left="78"/>
              <w:rPr>
                <w:sz w:val="15"/>
              </w:rPr>
            </w:pPr>
            <w:r>
              <w:rPr>
                <w:sz w:val="15"/>
              </w:rPr>
              <w:t>642.70</w:t>
            </w:r>
          </w:p>
        </w:tc>
      </w:tr>
      <w:tr>
        <w:trPr>
          <w:trHeight w:val="222" w:hRule="atLeast"/>
        </w:trPr>
        <w:tc>
          <w:tcPr>
            <w:tcW w:w="454" w:type="dxa"/>
            <w:tcBorders>
              <w:left w:val="nil"/>
              <w:right w:val="dashed" w:sz="2" w:space="0" w:color="000000"/>
            </w:tcBorders>
          </w:tcPr>
          <w:p>
            <w:pPr>
              <w:pStyle w:val="TableParagraph"/>
              <w:ind w:left="56"/>
              <w:rPr>
                <w:sz w:val="15"/>
              </w:rPr>
            </w:pPr>
            <w:r>
              <w:rPr>
                <w:w w:val="105"/>
                <w:sz w:val="15"/>
              </w:rPr>
              <w:t>17</w:t>
            </w:r>
          </w:p>
        </w:tc>
        <w:tc>
          <w:tcPr>
            <w:tcW w:w="610" w:type="dxa"/>
            <w:tcBorders>
              <w:left w:val="dashed" w:sz="2" w:space="0" w:color="000000"/>
              <w:right w:val="dashed" w:sz="2" w:space="0" w:color="000000"/>
            </w:tcBorders>
          </w:tcPr>
          <w:p>
            <w:pPr>
              <w:pStyle w:val="TableParagraph"/>
              <w:ind w:left="68"/>
              <w:rPr>
                <w:sz w:val="15"/>
              </w:rPr>
            </w:pPr>
            <w:r>
              <w:rPr>
                <w:sz w:val="15"/>
              </w:rPr>
              <w:t>244.20</w:t>
            </w:r>
          </w:p>
        </w:tc>
        <w:tc>
          <w:tcPr>
            <w:tcW w:w="610" w:type="dxa"/>
            <w:tcBorders>
              <w:left w:val="dashed" w:sz="2" w:space="0" w:color="000000"/>
            </w:tcBorders>
          </w:tcPr>
          <w:p>
            <w:pPr>
              <w:pStyle w:val="TableParagraph"/>
              <w:ind w:left="73"/>
              <w:rPr>
                <w:sz w:val="15"/>
              </w:rPr>
            </w:pPr>
            <w:r>
              <w:rPr>
                <w:sz w:val="15"/>
              </w:rPr>
              <w:t>302.30</w:t>
            </w:r>
          </w:p>
        </w:tc>
        <w:tc>
          <w:tcPr>
            <w:tcW w:w="610" w:type="dxa"/>
            <w:tcBorders>
              <w:right w:val="dashed" w:sz="2" w:space="0" w:color="000000"/>
            </w:tcBorders>
          </w:tcPr>
          <w:p>
            <w:pPr>
              <w:pStyle w:val="TableParagraph"/>
              <w:ind w:left="74"/>
              <w:rPr>
                <w:sz w:val="15"/>
              </w:rPr>
            </w:pPr>
            <w:r>
              <w:rPr>
                <w:sz w:val="15"/>
              </w:rPr>
              <w:t>333.00</w:t>
            </w:r>
          </w:p>
        </w:tc>
        <w:tc>
          <w:tcPr>
            <w:tcW w:w="610" w:type="dxa"/>
            <w:tcBorders>
              <w:left w:val="dashed" w:sz="2" w:space="0" w:color="000000"/>
              <w:right w:val="dashed" w:sz="2" w:space="0" w:color="000000"/>
            </w:tcBorders>
          </w:tcPr>
          <w:p>
            <w:pPr>
              <w:pStyle w:val="TableParagraph"/>
              <w:ind w:right="56"/>
              <w:jc w:val="right"/>
              <w:rPr>
                <w:sz w:val="15"/>
              </w:rPr>
            </w:pPr>
            <w:r>
              <w:rPr>
                <w:sz w:val="15"/>
              </w:rPr>
              <w:t>364.70</w:t>
            </w:r>
          </w:p>
        </w:tc>
        <w:tc>
          <w:tcPr>
            <w:tcW w:w="610" w:type="dxa"/>
            <w:tcBorders>
              <w:left w:val="dashed" w:sz="2" w:space="0" w:color="000000"/>
              <w:right w:val="dashed" w:sz="2" w:space="0" w:color="000000"/>
            </w:tcBorders>
          </w:tcPr>
          <w:p>
            <w:pPr>
              <w:pStyle w:val="TableParagraph"/>
              <w:ind w:left="92"/>
              <w:rPr>
                <w:sz w:val="15"/>
              </w:rPr>
            </w:pPr>
            <w:r>
              <w:rPr>
                <w:sz w:val="15"/>
              </w:rPr>
              <w:t>531.70</w:t>
            </w:r>
          </w:p>
        </w:tc>
        <w:tc>
          <w:tcPr>
            <w:tcW w:w="610" w:type="dxa"/>
            <w:tcBorders>
              <w:left w:val="dashed" w:sz="2" w:space="0" w:color="000000"/>
              <w:right w:val="nil"/>
            </w:tcBorders>
          </w:tcPr>
          <w:p>
            <w:pPr>
              <w:pStyle w:val="TableParagraph"/>
              <w:ind w:left="76"/>
              <w:rPr>
                <w:sz w:val="15"/>
              </w:rPr>
            </w:pPr>
            <w:r>
              <w:rPr>
                <w:sz w:val="15"/>
              </w:rPr>
              <w:t>674.40</w:t>
            </w:r>
          </w:p>
        </w:tc>
      </w:tr>
      <w:tr>
        <w:trPr>
          <w:trHeight w:val="222" w:hRule="atLeast"/>
        </w:trPr>
        <w:tc>
          <w:tcPr>
            <w:tcW w:w="454" w:type="dxa"/>
            <w:tcBorders>
              <w:left w:val="nil"/>
              <w:right w:val="dashed" w:sz="2" w:space="0" w:color="000000"/>
            </w:tcBorders>
          </w:tcPr>
          <w:p>
            <w:pPr>
              <w:pStyle w:val="TableParagraph"/>
              <w:ind w:left="56"/>
              <w:rPr>
                <w:sz w:val="15"/>
              </w:rPr>
            </w:pPr>
            <w:r>
              <w:rPr>
                <w:w w:val="105"/>
                <w:sz w:val="15"/>
              </w:rPr>
              <w:t>18</w:t>
            </w:r>
          </w:p>
        </w:tc>
        <w:tc>
          <w:tcPr>
            <w:tcW w:w="610" w:type="dxa"/>
            <w:tcBorders>
              <w:left w:val="dashed" w:sz="2" w:space="0" w:color="000000"/>
              <w:right w:val="dashed" w:sz="2" w:space="0" w:color="000000"/>
            </w:tcBorders>
          </w:tcPr>
          <w:p>
            <w:pPr>
              <w:pStyle w:val="TableParagraph"/>
              <w:ind w:left="79"/>
              <w:rPr>
                <w:sz w:val="15"/>
              </w:rPr>
            </w:pPr>
            <w:r>
              <w:rPr>
                <w:sz w:val="15"/>
              </w:rPr>
              <w:t>254.70</w:t>
            </w:r>
          </w:p>
        </w:tc>
        <w:tc>
          <w:tcPr>
            <w:tcW w:w="610" w:type="dxa"/>
            <w:tcBorders>
              <w:left w:val="dashed" w:sz="2" w:space="0" w:color="000000"/>
            </w:tcBorders>
          </w:tcPr>
          <w:p>
            <w:pPr>
              <w:pStyle w:val="TableParagraph"/>
              <w:ind w:left="86"/>
              <w:rPr>
                <w:sz w:val="15"/>
              </w:rPr>
            </w:pPr>
            <w:r>
              <w:rPr>
                <w:sz w:val="15"/>
              </w:rPr>
              <w:t>313.90</w:t>
            </w:r>
          </w:p>
        </w:tc>
        <w:tc>
          <w:tcPr>
            <w:tcW w:w="610" w:type="dxa"/>
            <w:tcBorders>
              <w:right w:val="dashed" w:sz="2" w:space="0" w:color="000000"/>
            </w:tcBorders>
          </w:tcPr>
          <w:p>
            <w:pPr>
              <w:pStyle w:val="TableParagraph"/>
              <w:ind w:left="74"/>
              <w:rPr>
                <w:sz w:val="15"/>
              </w:rPr>
            </w:pPr>
            <w:r>
              <w:rPr>
                <w:sz w:val="15"/>
              </w:rPr>
              <w:t>342.50</w:t>
            </w:r>
          </w:p>
        </w:tc>
        <w:tc>
          <w:tcPr>
            <w:tcW w:w="610" w:type="dxa"/>
            <w:tcBorders>
              <w:left w:val="dashed" w:sz="2" w:space="0" w:color="000000"/>
              <w:right w:val="dashed" w:sz="2" w:space="0" w:color="000000"/>
            </w:tcBorders>
          </w:tcPr>
          <w:p>
            <w:pPr>
              <w:pStyle w:val="TableParagraph"/>
              <w:ind w:right="54"/>
              <w:jc w:val="right"/>
              <w:rPr>
                <w:sz w:val="15"/>
              </w:rPr>
            </w:pPr>
            <w:r>
              <w:rPr>
                <w:sz w:val="15"/>
              </w:rPr>
              <w:t>381.60</w:t>
            </w:r>
          </w:p>
        </w:tc>
        <w:tc>
          <w:tcPr>
            <w:tcW w:w="610" w:type="dxa"/>
            <w:tcBorders>
              <w:left w:val="dashed" w:sz="2" w:space="0" w:color="000000"/>
              <w:right w:val="dashed" w:sz="2" w:space="0" w:color="000000"/>
            </w:tcBorders>
          </w:tcPr>
          <w:p>
            <w:pPr>
              <w:pStyle w:val="TableParagraph"/>
              <w:ind w:left="89"/>
              <w:rPr>
                <w:sz w:val="15"/>
              </w:rPr>
            </w:pPr>
            <w:r>
              <w:rPr>
                <w:sz w:val="15"/>
              </w:rPr>
              <w:t>558.10</w:t>
            </w:r>
          </w:p>
        </w:tc>
        <w:tc>
          <w:tcPr>
            <w:tcW w:w="610" w:type="dxa"/>
            <w:tcBorders>
              <w:left w:val="dashed" w:sz="2" w:space="0" w:color="000000"/>
              <w:right w:val="nil"/>
            </w:tcBorders>
          </w:tcPr>
          <w:p>
            <w:pPr>
              <w:pStyle w:val="TableParagraph"/>
              <w:ind w:left="65"/>
              <w:rPr>
                <w:sz w:val="15"/>
              </w:rPr>
            </w:pPr>
            <w:r>
              <w:rPr>
                <w:sz w:val="15"/>
              </w:rPr>
              <w:t>704.00</w:t>
            </w:r>
          </w:p>
        </w:tc>
      </w:tr>
      <w:tr>
        <w:trPr>
          <w:trHeight w:val="222" w:hRule="atLeast"/>
        </w:trPr>
        <w:tc>
          <w:tcPr>
            <w:tcW w:w="454" w:type="dxa"/>
            <w:tcBorders>
              <w:left w:val="nil"/>
              <w:right w:val="dashed" w:sz="2" w:space="0" w:color="000000"/>
            </w:tcBorders>
          </w:tcPr>
          <w:p>
            <w:pPr>
              <w:pStyle w:val="TableParagraph"/>
              <w:ind w:left="56"/>
              <w:rPr>
                <w:sz w:val="15"/>
              </w:rPr>
            </w:pPr>
            <w:r>
              <w:rPr>
                <w:w w:val="105"/>
                <w:sz w:val="15"/>
              </w:rPr>
              <w:t>19</w:t>
            </w:r>
          </w:p>
        </w:tc>
        <w:tc>
          <w:tcPr>
            <w:tcW w:w="610" w:type="dxa"/>
            <w:tcBorders>
              <w:left w:val="dashed" w:sz="2" w:space="0" w:color="000000"/>
              <w:right w:val="dashed" w:sz="2" w:space="0" w:color="000000"/>
            </w:tcBorders>
          </w:tcPr>
          <w:p>
            <w:pPr>
              <w:pStyle w:val="TableParagraph"/>
              <w:ind w:left="75"/>
              <w:rPr>
                <w:sz w:val="15"/>
              </w:rPr>
            </w:pPr>
            <w:r>
              <w:rPr>
                <w:sz w:val="15"/>
              </w:rPr>
              <w:t>265.30</w:t>
            </w:r>
          </w:p>
        </w:tc>
        <w:tc>
          <w:tcPr>
            <w:tcW w:w="610" w:type="dxa"/>
            <w:tcBorders>
              <w:left w:val="dashed" w:sz="2" w:space="0" w:color="000000"/>
            </w:tcBorders>
          </w:tcPr>
          <w:p>
            <w:pPr>
              <w:pStyle w:val="TableParagraph"/>
              <w:ind w:left="74"/>
              <w:rPr>
                <w:sz w:val="15"/>
              </w:rPr>
            </w:pPr>
            <w:r>
              <w:rPr>
                <w:sz w:val="15"/>
              </w:rPr>
              <w:t>326.60</w:t>
            </w:r>
          </w:p>
        </w:tc>
        <w:tc>
          <w:tcPr>
            <w:tcW w:w="610" w:type="dxa"/>
            <w:tcBorders>
              <w:right w:val="dashed" w:sz="2" w:space="0" w:color="000000"/>
            </w:tcBorders>
          </w:tcPr>
          <w:p>
            <w:pPr>
              <w:pStyle w:val="TableParagraph"/>
              <w:ind w:left="66"/>
              <w:rPr>
                <w:sz w:val="15"/>
              </w:rPr>
            </w:pPr>
            <w:r>
              <w:rPr>
                <w:sz w:val="15"/>
              </w:rPr>
              <w:t>360.40</w:t>
            </w:r>
          </w:p>
        </w:tc>
        <w:tc>
          <w:tcPr>
            <w:tcW w:w="610" w:type="dxa"/>
            <w:tcBorders>
              <w:left w:val="dashed" w:sz="2" w:space="0" w:color="000000"/>
              <w:right w:val="dashed" w:sz="2" w:space="0" w:color="000000"/>
            </w:tcBorders>
          </w:tcPr>
          <w:p>
            <w:pPr>
              <w:pStyle w:val="TableParagraph"/>
              <w:ind w:right="54"/>
              <w:jc w:val="right"/>
              <w:rPr>
                <w:sz w:val="15"/>
              </w:rPr>
            </w:pPr>
            <w:r>
              <w:rPr>
                <w:sz w:val="15"/>
              </w:rPr>
              <w:t>399.50</w:t>
            </w:r>
          </w:p>
        </w:tc>
        <w:tc>
          <w:tcPr>
            <w:tcW w:w="610" w:type="dxa"/>
            <w:tcBorders>
              <w:left w:val="dashed" w:sz="2" w:space="0" w:color="000000"/>
              <w:right w:val="dashed" w:sz="2" w:space="0" w:color="000000"/>
            </w:tcBorders>
          </w:tcPr>
          <w:p>
            <w:pPr>
              <w:pStyle w:val="TableParagraph"/>
              <w:ind w:left="69"/>
              <w:rPr>
                <w:sz w:val="15"/>
              </w:rPr>
            </w:pPr>
            <w:r>
              <w:rPr>
                <w:sz w:val="15"/>
              </w:rPr>
              <w:t>585.60</w:t>
            </w:r>
          </w:p>
        </w:tc>
        <w:tc>
          <w:tcPr>
            <w:tcW w:w="610" w:type="dxa"/>
            <w:tcBorders>
              <w:left w:val="dashed" w:sz="2" w:space="0" w:color="000000"/>
              <w:right w:val="nil"/>
            </w:tcBorders>
          </w:tcPr>
          <w:p>
            <w:pPr>
              <w:pStyle w:val="TableParagraph"/>
              <w:ind w:left="68"/>
              <w:rPr>
                <w:sz w:val="15"/>
              </w:rPr>
            </w:pPr>
            <w:r>
              <w:rPr>
                <w:sz w:val="15"/>
              </w:rPr>
              <w:t>734.60</w:t>
            </w:r>
          </w:p>
        </w:tc>
      </w:tr>
      <w:tr>
        <w:trPr>
          <w:trHeight w:val="222" w:hRule="atLeast"/>
        </w:trPr>
        <w:tc>
          <w:tcPr>
            <w:tcW w:w="454" w:type="dxa"/>
            <w:tcBorders>
              <w:left w:val="nil"/>
              <w:right w:val="dashed" w:sz="2" w:space="0" w:color="000000"/>
            </w:tcBorders>
          </w:tcPr>
          <w:p>
            <w:pPr>
              <w:pStyle w:val="TableParagraph"/>
              <w:ind w:left="56"/>
              <w:rPr>
                <w:sz w:val="15"/>
              </w:rPr>
            </w:pPr>
            <w:r>
              <w:rPr>
                <w:w w:val="105"/>
                <w:sz w:val="15"/>
              </w:rPr>
              <w:t>20</w:t>
            </w:r>
          </w:p>
        </w:tc>
        <w:tc>
          <w:tcPr>
            <w:tcW w:w="610" w:type="dxa"/>
            <w:tcBorders>
              <w:left w:val="dashed" w:sz="2" w:space="0" w:color="000000"/>
              <w:right w:val="dashed" w:sz="2" w:space="0" w:color="000000"/>
            </w:tcBorders>
          </w:tcPr>
          <w:p>
            <w:pPr>
              <w:pStyle w:val="TableParagraph"/>
              <w:ind w:left="79"/>
              <w:rPr>
                <w:sz w:val="15"/>
              </w:rPr>
            </w:pPr>
            <w:r>
              <w:rPr>
                <w:sz w:val="15"/>
              </w:rPr>
              <w:t>274.80</w:t>
            </w:r>
          </w:p>
        </w:tc>
        <w:tc>
          <w:tcPr>
            <w:tcW w:w="610" w:type="dxa"/>
            <w:tcBorders>
              <w:left w:val="dashed" w:sz="2" w:space="0" w:color="000000"/>
            </w:tcBorders>
          </w:tcPr>
          <w:p>
            <w:pPr>
              <w:pStyle w:val="TableParagraph"/>
              <w:ind w:left="82"/>
              <w:rPr>
                <w:sz w:val="15"/>
              </w:rPr>
            </w:pPr>
            <w:r>
              <w:rPr>
                <w:sz w:val="15"/>
              </w:rPr>
              <w:t>341.40</w:t>
            </w:r>
          </w:p>
        </w:tc>
        <w:tc>
          <w:tcPr>
            <w:tcW w:w="610" w:type="dxa"/>
            <w:tcBorders>
              <w:right w:val="dashed" w:sz="2" w:space="0" w:color="000000"/>
            </w:tcBorders>
          </w:tcPr>
          <w:p>
            <w:pPr>
              <w:pStyle w:val="TableParagraph"/>
              <w:ind w:left="76"/>
              <w:rPr>
                <w:sz w:val="15"/>
              </w:rPr>
            </w:pPr>
            <w:r>
              <w:rPr>
                <w:sz w:val="15"/>
              </w:rPr>
              <w:t>376.30</w:t>
            </w:r>
          </w:p>
        </w:tc>
        <w:tc>
          <w:tcPr>
            <w:tcW w:w="610" w:type="dxa"/>
            <w:tcBorders>
              <w:left w:val="dashed" w:sz="2" w:space="0" w:color="000000"/>
              <w:right w:val="dashed" w:sz="2" w:space="0" w:color="000000"/>
            </w:tcBorders>
          </w:tcPr>
          <w:p>
            <w:pPr>
              <w:pStyle w:val="TableParagraph"/>
              <w:ind w:right="54"/>
              <w:jc w:val="right"/>
              <w:rPr>
                <w:sz w:val="15"/>
              </w:rPr>
            </w:pPr>
            <w:r>
              <w:rPr>
                <w:sz w:val="15"/>
              </w:rPr>
              <w:t>417.50</w:t>
            </w:r>
          </w:p>
        </w:tc>
        <w:tc>
          <w:tcPr>
            <w:tcW w:w="610" w:type="dxa"/>
            <w:tcBorders>
              <w:left w:val="dashed" w:sz="2" w:space="0" w:color="000000"/>
              <w:right w:val="dashed" w:sz="2" w:space="0" w:color="000000"/>
            </w:tcBorders>
          </w:tcPr>
          <w:p>
            <w:pPr>
              <w:pStyle w:val="TableParagraph"/>
              <w:ind w:left="84"/>
              <w:rPr>
                <w:sz w:val="15"/>
              </w:rPr>
            </w:pPr>
            <w:r>
              <w:rPr>
                <w:sz w:val="15"/>
              </w:rPr>
              <w:t>610.90</w:t>
            </w:r>
          </w:p>
        </w:tc>
        <w:tc>
          <w:tcPr>
            <w:tcW w:w="610" w:type="dxa"/>
            <w:tcBorders>
              <w:left w:val="dashed" w:sz="2" w:space="0" w:color="000000"/>
              <w:right w:val="nil"/>
            </w:tcBorders>
          </w:tcPr>
          <w:p>
            <w:pPr>
              <w:pStyle w:val="TableParagraph"/>
              <w:ind w:left="69"/>
              <w:rPr>
                <w:sz w:val="15"/>
              </w:rPr>
            </w:pPr>
            <w:r>
              <w:rPr>
                <w:sz w:val="15"/>
              </w:rPr>
              <w:t>764.20</w:t>
            </w:r>
          </w:p>
        </w:tc>
      </w:tr>
    </w:tbl>
    <w:p>
      <w:pPr>
        <w:spacing w:before="91"/>
        <w:ind w:left="2319" w:right="0" w:firstLine="0"/>
        <w:jc w:val="left"/>
        <w:rPr>
          <w:sz w:val="15"/>
        </w:rPr>
      </w:pPr>
      <w:r>
        <w:rPr>
          <w:spacing w:val="2"/>
          <w:w w:val="81"/>
          <w:sz w:val="15"/>
        </w:rPr>
        <w:t>P</w:t>
      </w:r>
      <w:r>
        <w:rPr>
          <w:spacing w:val="1"/>
          <w:w w:val="106"/>
          <w:sz w:val="15"/>
        </w:rPr>
        <w:t>r</w:t>
      </w:r>
      <w:r>
        <w:rPr>
          <w:spacing w:val="2"/>
          <w:w w:val="96"/>
          <w:sz w:val="15"/>
        </w:rPr>
        <w:t>e</w:t>
      </w:r>
      <w:r>
        <w:rPr>
          <w:spacing w:val="1"/>
          <w:w w:val="110"/>
          <w:sz w:val="15"/>
        </w:rPr>
        <w:t>i</w:t>
      </w:r>
      <w:r>
        <w:rPr>
          <w:spacing w:val="3"/>
          <w:w w:val="80"/>
          <w:sz w:val="15"/>
        </w:rPr>
        <w:t>s</w:t>
      </w:r>
      <w:r>
        <w:rPr>
          <w:w w:val="96"/>
          <w:sz w:val="15"/>
        </w:rPr>
        <w:t>e</w:t>
      </w:r>
      <w:r>
        <w:rPr>
          <w:spacing w:val="-7"/>
          <w:sz w:val="15"/>
        </w:rPr>
        <w:t> </w:t>
      </w:r>
      <w:r>
        <w:rPr>
          <w:spacing w:val="2"/>
          <w:w w:val="107"/>
          <w:sz w:val="15"/>
        </w:rPr>
        <w:t>b</w:t>
      </w:r>
      <w:r>
        <w:rPr>
          <w:spacing w:val="1"/>
          <w:w w:val="110"/>
          <w:sz w:val="15"/>
        </w:rPr>
        <w:t>i</w:t>
      </w:r>
      <w:r>
        <w:rPr>
          <w:w w:val="80"/>
          <w:sz w:val="15"/>
        </w:rPr>
        <w:t>s</w:t>
      </w:r>
      <w:r>
        <w:rPr>
          <w:spacing w:val="-7"/>
          <w:sz w:val="15"/>
        </w:rPr>
        <w:t> </w:t>
      </w:r>
      <w:r>
        <w:rPr>
          <w:spacing w:val="2"/>
          <w:w w:val="103"/>
          <w:sz w:val="15"/>
        </w:rPr>
        <w:t>5</w:t>
      </w:r>
      <w:r>
        <w:rPr>
          <w:spacing w:val="5"/>
          <w:w w:val="103"/>
          <w:sz w:val="15"/>
        </w:rPr>
        <w:t>0</w:t>
      </w:r>
      <w:r>
        <w:rPr>
          <w:w w:val="103"/>
          <w:sz w:val="15"/>
        </w:rPr>
        <w:t>0</w:t>
      </w:r>
      <w:r>
        <w:rPr>
          <w:spacing w:val="-7"/>
          <w:sz w:val="15"/>
        </w:rPr>
        <w:t> </w:t>
      </w:r>
      <w:r>
        <w:rPr>
          <w:spacing w:val="-1"/>
          <w:w w:val="102"/>
          <w:sz w:val="15"/>
        </w:rPr>
        <w:t>k</w:t>
      </w:r>
      <w:r>
        <w:rPr>
          <w:w w:val="106"/>
          <w:sz w:val="15"/>
        </w:rPr>
        <w:t>g</w:t>
      </w:r>
      <w:r>
        <w:rPr>
          <w:spacing w:val="-7"/>
          <w:sz w:val="15"/>
        </w:rPr>
        <w:t> </w:t>
      </w:r>
      <w:r>
        <w:rPr>
          <w:spacing w:val="3"/>
          <w:w w:val="123"/>
          <w:sz w:val="15"/>
        </w:rPr>
        <w:t>f</w:t>
      </w:r>
      <w:r>
        <w:rPr>
          <w:spacing w:val="1"/>
          <w:w w:val="110"/>
          <w:sz w:val="15"/>
        </w:rPr>
        <w:t>i</w:t>
      </w:r>
      <w:r>
        <w:rPr>
          <w:spacing w:val="2"/>
          <w:w w:val="106"/>
          <w:sz w:val="15"/>
        </w:rPr>
        <w:t>n</w:t>
      </w:r>
      <w:r>
        <w:rPr>
          <w:spacing w:val="2"/>
          <w:w w:val="107"/>
          <w:sz w:val="15"/>
        </w:rPr>
        <w:t>d</w:t>
      </w:r>
      <w:r>
        <w:rPr>
          <w:spacing w:val="2"/>
          <w:w w:val="96"/>
          <w:sz w:val="15"/>
        </w:rPr>
        <w:t>e</w:t>
      </w:r>
      <w:r>
        <w:rPr>
          <w:w w:val="106"/>
          <w:sz w:val="15"/>
        </w:rPr>
        <w:t>n</w:t>
      </w:r>
      <w:r>
        <w:rPr>
          <w:spacing w:val="-7"/>
          <w:sz w:val="15"/>
        </w:rPr>
        <w:t> </w:t>
      </w:r>
      <w:r>
        <w:rPr>
          <w:spacing w:val="1"/>
          <w:w w:val="76"/>
          <w:sz w:val="15"/>
        </w:rPr>
        <w:t>S</w:t>
      </w:r>
      <w:r>
        <w:rPr>
          <w:spacing w:val="2"/>
          <w:w w:val="110"/>
          <w:sz w:val="15"/>
        </w:rPr>
        <w:t>i</w:t>
      </w:r>
      <w:r>
        <w:rPr>
          <w:w w:val="96"/>
          <w:sz w:val="15"/>
        </w:rPr>
        <w:t>e</w:t>
      </w:r>
      <w:r>
        <w:rPr>
          <w:spacing w:val="-7"/>
          <w:sz w:val="15"/>
        </w:rPr>
        <w:t> </w:t>
      </w:r>
      <w:r>
        <w:rPr>
          <w:spacing w:val="1"/>
          <w:w w:val="106"/>
          <w:sz w:val="15"/>
        </w:rPr>
        <w:t>un</w:t>
      </w:r>
      <w:r>
        <w:rPr>
          <w:w w:val="129"/>
          <w:sz w:val="15"/>
        </w:rPr>
        <w:t>t</w:t>
      </w:r>
      <w:r>
        <w:rPr>
          <w:spacing w:val="2"/>
          <w:w w:val="96"/>
          <w:sz w:val="15"/>
        </w:rPr>
        <w:t>e</w:t>
      </w:r>
      <w:r>
        <w:rPr>
          <w:spacing w:val="3"/>
          <w:w w:val="106"/>
          <w:sz w:val="15"/>
        </w:rPr>
        <w:t>r</w:t>
      </w:r>
      <w:r>
        <w:rPr>
          <w:w w:val="94"/>
          <w:sz w:val="15"/>
        </w:rPr>
        <w:t>:</w:t>
      </w:r>
      <w:r>
        <w:rPr>
          <w:spacing w:val="-7"/>
          <w:sz w:val="15"/>
        </w:rPr>
        <w:t> </w:t>
      </w:r>
      <w:hyperlink r:id="rId15">
        <w:r>
          <w:rPr>
            <w:spacing w:val="8"/>
            <w:w w:val="112"/>
            <w:sz w:val="15"/>
          </w:rPr>
          <w:t>ww</w:t>
        </w:r>
        <w:r>
          <w:rPr>
            <w:spacing w:val="-2"/>
            <w:w w:val="112"/>
            <w:sz w:val="15"/>
          </w:rPr>
          <w:t>w</w:t>
        </w:r>
        <w:r>
          <w:rPr>
            <w:spacing w:val="2"/>
            <w:w w:val="84"/>
            <w:sz w:val="15"/>
          </w:rPr>
          <w:t>.</w:t>
        </w:r>
        <w:r>
          <w:rPr>
            <w:spacing w:val="3"/>
            <w:w w:val="107"/>
            <w:sz w:val="15"/>
          </w:rPr>
          <w:t>p</w:t>
        </w:r>
        <w:r>
          <w:rPr>
            <w:spacing w:val="2"/>
            <w:w w:val="106"/>
            <w:sz w:val="15"/>
          </w:rPr>
          <w:t>o</w:t>
        </w:r>
        <w:r>
          <w:rPr>
            <w:spacing w:val="4"/>
            <w:w w:val="80"/>
            <w:sz w:val="15"/>
          </w:rPr>
          <w:t>s</w:t>
        </w:r>
        <w:r>
          <w:rPr>
            <w:spacing w:val="4"/>
            <w:w w:val="129"/>
            <w:sz w:val="15"/>
          </w:rPr>
          <w:t>t</w:t>
        </w:r>
        <w:r>
          <w:rPr>
            <w:spacing w:val="1"/>
            <w:w w:val="84"/>
            <w:sz w:val="15"/>
          </w:rPr>
          <w:t>.</w:t>
        </w:r>
        <w:r>
          <w:rPr>
            <w:spacing w:val="2"/>
            <w:w w:val="91"/>
            <w:sz w:val="15"/>
          </w:rPr>
          <w:t>c</w:t>
        </w:r>
        <w:r>
          <w:rPr>
            <w:w w:val="106"/>
            <w:sz w:val="15"/>
          </w:rPr>
          <w:t>h</w:t>
        </w:r>
        <w:r>
          <w:rPr>
            <w:w w:val="162"/>
            <w:sz w:val="15"/>
          </w:rPr>
          <w:t>/</w:t>
        </w:r>
        <w:r>
          <w:rPr>
            <w:spacing w:val="1"/>
            <w:w w:val="110"/>
            <w:sz w:val="15"/>
          </w:rPr>
          <w:t>i</w:t>
        </w:r>
        <w:r>
          <w:rPr>
            <w:spacing w:val="1"/>
            <w:w w:val="106"/>
            <w:sz w:val="15"/>
          </w:rPr>
          <w:t>n</w:t>
        </w:r>
        <w:r>
          <w:rPr>
            <w:w w:val="123"/>
            <w:sz w:val="15"/>
          </w:rPr>
          <w:t>f</w:t>
        </w:r>
        <w:r>
          <w:rPr>
            <w:spacing w:val="7"/>
            <w:w w:val="106"/>
            <w:sz w:val="15"/>
          </w:rPr>
          <w:t>o</w:t>
        </w:r>
        <w:r>
          <w:rPr>
            <w:spacing w:val="4"/>
            <w:w w:val="98"/>
            <w:sz w:val="15"/>
          </w:rPr>
          <w:t>-</w:t>
        </w:r>
        <w:r>
          <w:rPr>
            <w:spacing w:val="1"/>
            <w:w w:val="110"/>
            <w:sz w:val="15"/>
          </w:rPr>
          <w:t>i</w:t>
        </w:r>
        <w:r>
          <w:rPr>
            <w:spacing w:val="1"/>
            <w:w w:val="106"/>
            <w:sz w:val="15"/>
          </w:rPr>
          <w:t>n</w:t>
        </w:r>
        <w:r>
          <w:rPr>
            <w:w w:val="129"/>
            <w:sz w:val="15"/>
          </w:rPr>
          <w:t>t</w:t>
        </w:r>
      </w:hyperlink>
    </w:p>
    <w:p>
      <w:pPr>
        <w:pStyle w:val="BodyText"/>
        <w:rPr>
          <w:sz w:val="14"/>
        </w:rPr>
      </w:pPr>
    </w:p>
    <w:p>
      <w:pPr>
        <w:pStyle w:val="BodyText"/>
        <w:rPr>
          <w:sz w:val="20"/>
        </w:rPr>
      </w:pPr>
    </w:p>
    <w:p>
      <w:pPr>
        <w:pStyle w:val="BodyText"/>
        <w:spacing w:line="264" w:lineRule="auto"/>
        <w:ind w:left="2319"/>
      </w:pPr>
      <w:r>
        <w:rPr/>
        <w:t>Ab</w:t>
      </w:r>
      <w:r>
        <w:rPr>
          <w:spacing w:val="-11"/>
        </w:rPr>
        <w:t> </w:t>
      </w:r>
      <w:r>
        <w:rPr>
          <w:spacing w:val="-4"/>
        </w:rPr>
        <w:t>1.</w:t>
      </w:r>
      <w:r>
        <w:rPr>
          <w:spacing w:val="-11"/>
        </w:rPr>
        <w:t> </w:t>
      </w:r>
      <w:r>
        <w:rPr/>
        <w:t>April</w:t>
      </w:r>
      <w:r>
        <w:rPr>
          <w:spacing w:val="-10"/>
        </w:rPr>
        <w:t> </w:t>
      </w:r>
      <w:r>
        <w:rPr/>
        <w:t>2023</w:t>
      </w:r>
      <w:r>
        <w:rPr>
          <w:spacing w:val="-11"/>
        </w:rPr>
        <w:t> </w:t>
      </w:r>
      <w:r>
        <w:rPr/>
        <w:t>gelten</w:t>
      </w:r>
      <w:r>
        <w:rPr>
          <w:spacing w:val="-10"/>
        </w:rPr>
        <w:t> </w:t>
      </w:r>
      <w:r>
        <w:rPr/>
        <w:t>für</w:t>
      </w:r>
      <w:r>
        <w:rPr>
          <w:spacing w:val="-11"/>
        </w:rPr>
        <w:t> </w:t>
      </w:r>
      <w:r>
        <w:rPr/>
        <w:t>URGENT</w:t>
      </w:r>
      <w:r>
        <w:rPr>
          <w:spacing w:val="-11"/>
        </w:rPr>
        <w:t> </w:t>
      </w:r>
      <w:r>
        <w:rPr/>
        <w:t>Business</w:t>
      </w:r>
      <w:r>
        <w:rPr>
          <w:spacing w:val="-10"/>
        </w:rPr>
        <w:t> </w:t>
      </w:r>
      <w:r>
        <w:rPr/>
        <w:t>neue Preise. Die gültigen Preise finden Sie unter </w:t>
      </w:r>
      <w:hyperlink r:id="rId45">
        <w:r>
          <w:rPr>
            <w:spacing w:val="8"/>
            <w:w w:val="112"/>
          </w:rPr>
          <w:t>ww</w:t>
        </w:r>
        <w:r>
          <w:rPr>
            <w:spacing w:val="-4"/>
            <w:w w:val="112"/>
          </w:rPr>
          <w:t>w</w:t>
        </w:r>
        <w:r>
          <w:rPr>
            <w:spacing w:val="2"/>
            <w:w w:val="84"/>
          </w:rPr>
          <w:t>.</w:t>
        </w:r>
        <w:r>
          <w:rPr>
            <w:spacing w:val="2"/>
            <w:w w:val="107"/>
          </w:rPr>
          <w:t>p</w:t>
        </w:r>
        <w:r>
          <w:rPr>
            <w:spacing w:val="1"/>
            <w:w w:val="106"/>
          </w:rPr>
          <w:t>o</w:t>
        </w:r>
        <w:r>
          <w:rPr>
            <w:spacing w:val="4"/>
            <w:w w:val="80"/>
          </w:rPr>
          <w:t>s</w:t>
        </w:r>
        <w:r>
          <w:rPr>
            <w:spacing w:val="3"/>
            <w:w w:val="129"/>
          </w:rPr>
          <w:t>t</w:t>
        </w:r>
        <w:r>
          <w:rPr>
            <w:w w:val="84"/>
          </w:rPr>
          <w:t>.</w:t>
        </w:r>
        <w:r>
          <w:rPr>
            <w:spacing w:val="1"/>
            <w:w w:val="91"/>
          </w:rPr>
          <w:t>c</w:t>
        </w:r>
        <w:r>
          <w:rPr>
            <w:spacing w:val="-1"/>
            <w:w w:val="106"/>
          </w:rPr>
          <w:t>h</w:t>
        </w:r>
        <w:r>
          <w:rPr>
            <w:spacing w:val="-7"/>
            <w:w w:val="162"/>
          </w:rPr>
          <w:t>/</w:t>
        </w:r>
        <w:r>
          <w:rPr>
            <w:w w:val="106"/>
          </w:rPr>
          <w:t>u</w:t>
        </w:r>
        <w:r>
          <w:rPr>
            <w:spacing w:val="1"/>
            <w:w w:val="106"/>
          </w:rPr>
          <w:t>rg</w:t>
        </w:r>
        <w:r>
          <w:rPr>
            <w:spacing w:val="1"/>
            <w:w w:val="101"/>
          </w:rPr>
          <w:t>e</w:t>
        </w:r>
        <w:r>
          <w:rPr>
            <w:w w:val="101"/>
          </w:rPr>
          <w:t>n</w:t>
        </w:r>
        <w:r>
          <w:rPr>
            <w:spacing w:val="3"/>
            <w:w w:val="129"/>
          </w:rPr>
          <w:t>t</w:t>
        </w:r>
      </w:hyperlink>
      <w:r>
        <w:rPr>
          <w:w w:val="84"/>
        </w:rPr>
        <w:t>.</w:t>
      </w:r>
    </w:p>
    <w:p>
      <w:pPr>
        <w:pStyle w:val="BodyText"/>
        <w:spacing w:before="5"/>
        <w:rPr>
          <w:sz w:val="19"/>
        </w:rPr>
      </w:pPr>
    </w:p>
    <w:p>
      <w:pPr>
        <w:pStyle w:val="Heading5"/>
        <w:spacing w:before="1"/>
      </w:pPr>
      <w:r>
        <w:rPr/>
        <w:t>Zusatzleistungen</w:t>
      </w:r>
    </w:p>
    <w:p>
      <w:pPr>
        <w:pStyle w:val="ListParagraph"/>
        <w:numPr>
          <w:ilvl w:val="0"/>
          <w:numId w:val="3"/>
        </w:numPr>
        <w:tabs>
          <w:tab w:pos="2490" w:val="left" w:leader="none"/>
        </w:tabs>
        <w:spacing w:line="264" w:lineRule="auto" w:before="19" w:after="0"/>
        <w:ind w:left="2489" w:right="130" w:hanging="171"/>
        <w:jc w:val="left"/>
        <w:rPr>
          <w:sz w:val="18"/>
        </w:rPr>
      </w:pPr>
      <w:r>
        <w:rPr>
          <w:sz w:val="18"/>
        </w:rPr>
        <w:t>Kostenlose</w:t>
      </w:r>
      <w:r>
        <w:rPr>
          <w:spacing w:val="-37"/>
          <w:sz w:val="18"/>
        </w:rPr>
        <w:t> </w:t>
      </w:r>
      <w:r>
        <w:rPr>
          <w:sz w:val="18"/>
        </w:rPr>
        <w:t>Abholung</w:t>
      </w:r>
      <w:r>
        <w:rPr>
          <w:spacing w:val="-37"/>
          <w:sz w:val="18"/>
        </w:rPr>
        <w:t> </w:t>
      </w:r>
      <w:r>
        <w:rPr>
          <w:spacing w:val="-3"/>
          <w:sz w:val="18"/>
        </w:rPr>
        <w:t>durch</w:t>
      </w:r>
      <w:r>
        <w:rPr>
          <w:spacing w:val="-37"/>
          <w:sz w:val="18"/>
        </w:rPr>
        <w:t> </w:t>
      </w:r>
      <w:r>
        <w:rPr>
          <w:sz w:val="18"/>
        </w:rPr>
        <w:t>FedEx</w:t>
      </w:r>
      <w:r>
        <w:rPr>
          <w:spacing w:val="-37"/>
          <w:sz w:val="18"/>
        </w:rPr>
        <w:t> </w:t>
      </w:r>
      <w:r>
        <w:rPr>
          <w:sz w:val="18"/>
        </w:rPr>
        <w:t>Express</w:t>
      </w:r>
      <w:r>
        <w:rPr>
          <w:spacing w:val="-37"/>
          <w:sz w:val="18"/>
        </w:rPr>
        <w:t> </w:t>
      </w:r>
      <w:r>
        <w:rPr>
          <w:sz w:val="18"/>
        </w:rPr>
        <w:t>Swiss Post GmbH (exkl.</w:t>
      </w:r>
      <w:r>
        <w:rPr>
          <w:spacing w:val="-7"/>
          <w:sz w:val="18"/>
        </w:rPr>
        <w:t> </w:t>
      </w:r>
      <w:r>
        <w:rPr>
          <w:spacing w:val="-3"/>
          <w:sz w:val="18"/>
        </w:rPr>
        <w:t>Randgebiete)</w:t>
      </w:r>
    </w:p>
    <w:p>
      <w:pPr>
        <w:pStyle w:val="ListParagraph"/>
        <w:numPr>
          <w:ilvl w:val="0"/>
          <w:numId w:val="3"/>
        </w:numPr>
        <w:tabs>
          <w:tab w:pos="2490" w:val="left" w:leader="none"/>
        </w:tabs>
        <w:spacing w:line="240" w:lineRule="auto" w:before="55" w:after="0"/>
        <w:ind w:left="2489" w:right="0" w:hanging="171"/>
        <w:jc w:val="left"/>
        <w:rPr>
          <w:sz w:val="18"/>
        </w:rPr>
      </w:pPr>
      <w:r>
        <w:rPr>
          <w:sz w:val="18"/>
        </w:rPr>
        <w:t>Zusatzversicherung für</w:t>
      </w:r>
      <w:r>
        <w:rPr>
          <w:spacing w:val="-24"/>
          <w:sz w:val="18"/>
        </w:rPr>
        <w:t> </w:t>
      </w:r>
      <w:r>
        <w:rPr>
          <w:spacing w:val="-3"/>
          <w:sz w:val="18"/>
        </w:rPr>
        <w:t>Waren</w:t>
      </w:r>
    </w:p>
    <w:p>
      <w:pPr>
        <w:pStyle w:val="BodyText"/>
        <w:tabs>
          <w:tab w:pos="4859" w:val="left" w:leader="none"/>
        </w:tabs>
        <w:spacing w:before="20"/>
        <w:ind w:left="2489"/>
      </w:pPr>
      <w:r>
        <w:rPr/>
        <w:t>(Haftung bis</w:t>
      </w:r>
      <w:r>
        <w:rPr>
          <w:spacing w:val="-28"/>
        </w:rPr>
        <w:t> </w:t>
      </w:r>
      <w:r>
        <w:rPr/>
        <w:t>CHF</w:t>
      </w:r>
      <w:r>
        <w:rPr>
          <w:spacing w:val="-14"/>
        </w:rPr>
        <w:t> </w:t>
      </w:r>
      <w:r>
        <w:rPr/>
        <w:t>3000.00)</w:t>
        <w:tab/>
        <w:t>Zuschlag</w:t>
      </w:r>
      <w:r>
        <w:rPr>
          <w:spacing w:val="-29"/>
        </w:rPr>
        <w:t> </w:t>
      </w:r>
      <w:r>
        <w:rPr/>
        <w:t>CHF</w:t>
      </w:r>
      <w:r>
        <w:rPr>
          <w:spacing w:val="-39"/>
        </w:rPr>
        <w:t> </w:t>
      </w:r>
      <w:r>
        <w:rPr>
          <w:spacing w:val="-6"/>
        </w:rPr>
        <w:t>15.00</w:t>
      </w:r>
    </w:p>
    <w:p>
      <w:pPr>
        <w:pStyle w:val="ListParagraph"/>
        <w:numPr>
          <w:ilvl w:val="0"/>
          <w:numId w:val="3"/>
        </w:numPr>
        <w:tabs>
          <w:tab w:pos="2490" w:val="left" w:leader="none"/>
        </w:tabs>
        <w:spacing w:line="240" w:lineRule="auto" w:before="77" w:after="0"/>
        <w:ind w:left="2489" w:right="0" w:hanging="171"/>
        <w:jc w:val="left"/>
        <w:rPr>
          <w:sz w:val="18"/>
        </w:rPr>
      </w:pPr>
      <w:r>
        <w:rPr>
          <w:w w:val="105"/>
          <w:sz w:val="18"/>
        </w:rPr>
        <w:t>Zustellgarantie</w:t>
      </w:r>
      <w:r>
        <w:rPr>
          <w:spacing w:val="-20"/>
          <w:w w:val="105"/>
          <w:sz w:val="18"/>
        </w:rPr>
        <w:t> </w:t>
      </w:r>
      <w:r>
        <w:rPr>
          <w:w w:val="105"/>
          <w:sz w:val="18"/>
        </w:rPr>
        <w:t>für</w:t>
      </w:r>
      <w:r>
        <w:rPr>
          <w:spacing w:val="-19"/>
          <w:w w:val="105"/>
          <w:sz w:val="18"/>
        </w:rPr>
        <w:t> </w:t>
      </w:r>
      <w:r>
        <w:rPr>
          <w:w w:val="105"/>
          <w:sz w:val="18"/>
        </w:rPr>
        <w:t>Dokumente</w:t>
      </w:r>
      <w:r>
        <w:rPr>
          <w:spacing w:val="-19"/>
          <w:w w:val="105"/>
          <w:sz w:val="18"/>
        </w:rPr>
        <w:t> </w:t>
      </w:r>
      <w:r>
        <w:rPr>
          <w:w w:val="105"/>
          <w:sz w:val="18"/>
        </w:rPr>
        <w:t>und</w:t>
      </w:r>
      <w:r>
        <w:rPr>
          <w:spacing w:val="-19"/>
          <w:w w:val="105"/>
          <w:sz w:val="18"/>
        </w:rPr>
        <w:t> </w:t>
      </w:r>
      <w:r>
        <w:rPr>
          <w:spacing w:val="-5"/>
          <w:w w:val="105"/>
          <w:sz w:val="18"/>
        </w:rPr>
        <w:t>Waren</w:t>
      </w:r>
      <w:r>
        <w:rPr>
          <w:spacing w:val="-5"/>
          <w:w w:val="105"/>
          <w:position w:val="6"/>
          <w:sz w:val="10"/>
        </w:rPr>
        <w:t>1</w:t>
      </w:r>
      <w:r>
        <w:rPr>
          <w:spacing w:val="-5"/>
          <w:w w:val="105"/>
          <w:sz w:val="18"/>
        </w:rPr>
        <w:t>:</w:t>
      </w:r>
    </w:p>
    <w:p>
      <w:pPr>
        <w:pStyle w:val="ListParagraph"/>
        <w:numPr>
          <w:ilvl w:val="1"/>
          <w:numId w:val="3"/>
        </w:numPr>
        <w:tabs>
          <w:tab w:pos="2660" w:val="left" w:leader="none"/>
          <w:tab w:pos="4859" w:val="left" w:leader="none"/>
        </w:tabs>
        <w:spacing w:line="240" w:lineRule="auto" w:before="48" w:after="0"/>
        <w:ind w:left="2659" w:right="0" w:hanging="171"/>
        <w:jc w:val="left"/>
        <w:rPr>
          <w:sz w:val="18"/>
        </w:rPr>
      </w:pPr>
      <w:r>
        <w:rPr>
          <w:sz w:val="18"/>
        </w:rPr>
        <w:t>bis</w:t>
      </w:r>
      <w:r>
        <w:rPr>
          <w:spacing w:val="-14"/>
          <w:sz w:val="18"/>
        </w:rPr>
        <w:t> </w:t>
      </w:r>
      <w:r>
        <w:rPr>
          <w:sz w:val="18"/>
        </w:rPr>
        <w:t>9.00</w:t>
      </w:r>
      <w:r>
        <w:rPr>
          <w:spacing w:val="-14"/>
          <w:sz w:val="18"/>
        </w:rPr>
        <w:t> </w:t>
      </w:r>
      <w:r>
        <w:rPr>
          <w:sz w:val="18"/>
        </w:rPr>
        <w:t>Uhr</w:t>
        <w:tab/>
      </w:r>
      <w:r>
        <w:rPr>
          <w:w w:val="95"/>
          <w:sz w:val="18"/>
        </w:rPr>
        <w:t>Zuschlag CHF</w:t>
      </w:r>
      <w:r>
        <w:rPr>
          <w:spacing w:val="-15"/>
          <w:w w:val="95"/>
          <w:sz w:val="18"/>
        </w:rPr>
        <w:t> </w:t>
      </w:r>
      <w:r>
        <w:rPr>
          <w:spacing w:val="-3"/>
          <w:w w:val="95"/>
          <w:sz w:val="18"/>
        </w:rPr>
        <w:t>30.00</w:t>
      </w:r>
    </w:p>
    <w:p>
      <w:pPr>
        <w:pStyle w:val="ListParagraph"/>
        <w:numPr>
          <w:ilvl w:val="1"/>
          <w:numId w:val="3"/>
        </w:numPr>
        <w:tabs>
          <w:tab w:pos="2660" w:val="left" w:leader="none"/>
          <w:tab w:pos="4859" w:val="left" w:leader="none"/>
        </w:tabs>
        <w:spacing w:line="240" w:lineRule="auto" w:before="48" w:after="0"/>
        <w:ind w:left="2659" w:right="0" w:hanging="171"/>
        <w:jc w:val="left"/>
        <w:rPr>
          <w:sz w:val="18"/>
        </w:rPr>
      </w:pPr>
      <w:r>
        <w:rPr>
          <w:sz w:val="18"/>
        </w:rPr>
        <w:t>bis</w:t>
      </w:r>
      <w:r>
        <w:rPr>
          <w:spacing w:val="-13"/>
          <w:sz w:val="18"/>
        </w:rPr>
        <w:t> </w:t>
      </w:r>
      <w:r>
        <w:rPr>
          <w:spacing w:val="-3"/>
          <w:sz w:val="18"/>
        </w:rPr>
        <w:t>12.00</w:t>
      </w:r>
      <w:r>
        <w:rPr>
          <w:spacing w:val="-12"/>
          <w:sz w:val="18"/>
        </w:rPr>
        <w:t> </w:t>
      </w:r>
      <w:r>
        <w:rPr>
          <w:sz w:val="18"/>
        </w:rPr>
        <w:t>Uhr</w:t>
        <w:tab/>
        <w:t>Zuschlag</w:t>
      </w:r>
      <w:r>
        <w:rPr>
          <w:spacing w:val="-31"/>
          <w:sz w:val="18"/>
        </w:rPr>
        <w:t> </w:t>
      </w:r>
      <w:r>
        <w:rPr>
          <w:sz w:val="18"/>
        </w:rPr>
        <w:t>CHF</w:t>
      </w:r>
      <w:r>
        <w:rPr>
          <w:spacing w:val="-41"/>
          <w:sz w:val="18"/>
        </w:rPr>
        <w:t> </w:t>
      </w:r>
      <w:r>
        <w:rPr>
          <w:spacing w:val="-5"/>
          <w:sz w:val="18"/>
        </w:rPr>
        <w:t>10.00</w:t>
      </w:r>
    </w:p>
    <w:p>
      <w:pPr>
        <w:pStyle w:val="ListParagraph"/>
        <w:numPr>
          <w:ilvl w:val="1"/>
          <w:numId w:val="3"/>
        </w:numPr>
        <w:tabs>
          <w:tab w:pos="2660" w:val="left" w:leader="none"/>
        </w:tabs>
        <w:spacing w:line="240" w:lineRule="auto" w:before="48" w:after="0"/>
        <w:ind w:left="2659" w:right="2646" w:hanging="2660"/>
        <w:jc w:val="right"/>
        <w:rPr>
          <w:sz w:val="18"/>
        </w:rPr>
      </w:pPr>
      <w:r>
        <w:rPr>
          <w:sz w:val="18"/>
        </w:rPr>
        <w:t>Incoterm</w:t>
      </w:r>
      <w:r>
        <w:rPr>
          <w:spacing w:val="-24"/>
          <w:sz w:val="18"/>
        </w:rPr>
        <w:t> </w:t>
      </w:r>
      <w:r>
        <w:rPr>
          <w:sz w:val="18"/>
        </w:rPr>
        <w:t>DDP</w:t>
      </w:r>
    </w:p>
    <w:p>
      <w:pPr>
        <w:pStyle w:val="BodyText"/>
        <w:tabs>
          <w:tab w:pos="4859" w:val="left" w:leader="none"/>
        </w:tabs>
        <w:spacing w:before="20"/>
        <w:ind w:left="2659"/>
        <w:jc w:val="center"/>
      </w:pPr>
      <w:r>
        <w:rPr/>
        <w:t>(Delivery</w:t>
      </w:r>
      <w:r>
        <w:rPr>
          <w:spacing w:val="-16"/>
        </w:rPr>
        <w:t> </w:t>
      </w:r>
      <w:r>
        <w:rPr/>
        <w:t>Duty</w:t>
      </w:r>
      <w:r>
        <w:rPr>
          <w:spacing w:val="-15"/>
        </w:rPr>
        <w:t> </w:t>
      </w:r>
      <w:r>
        <w:rPr/>
        <w:t>Paid)</w:t>
        <w:tab/>
      </w:r>
      <w:r>
        <w:rPr>
          <w:w w:val="95"/>
        </w:rPr>
        <w:t>Zuschlag CHF</w:t>
      </w:r>
      <w:r>
        <w:rPr>
          <w:spacing w:val="-10"/>
          <w:w w:val="95"/>
        </w:rPr>
        <w:t> </w:t>
      </w:r>
      <w:r>
        <w:rPr>
          <w:spacing w:val="-4"/>
          <w:w w:val="95"/>
        </w:rPr>
        <w:t>35.00</w:t>
      </w:r>
    </w:p>
    <w:p>
      <w:pPr>
        <w:pStyle w:val="ListParagraph"/>
        <w:numPr>
          <w:ilvl w:val="1"/>
          <w:numId w:val="3"/>
        </w:numPr>
        <w:tabs>
          <w:tab w:pos="2660" w:val="left" w:leader="none"/>
        </w:tabs>
        <w:spacing w:line="240" w:lineRule="auto" w:before="48" w:after="0"/>
        <w:ind w:left="2659" w:right="0" w:hanging="2594"/>
        <w:jc w:val="left"/>
        <w:rPr>
          <w:sz w:val="18"/>
        </w:rPr>
      </w:pPr>
      <w:r>
        <w:rPr>
          <w:w w:val="105"/>
          <w:sz w:val="18"/>
        </w:rPr>
        <w:t>Manuell</w:t>
      </w:r>
      <w:r>
        <w:rPr>
          <w:spacing w:val="-15"/>
          <w:w w:val="105"/>
          <w:sz w:val="18"/>
        </w:rPr>
        <w:t> </w:t>
      </w:r>
      <w:r>
        <w:rPr>
          <w:w w:val="105"/>
          <w:sz w:val="18"/>
        </w:rPr>
        <w:t>erstellte</w:t>
      </w:r>
    </w:p>
    <w:p>
      <w:pPr>
        <w:pStyle w:val="BodyText"/>
        <w:tabs>
          <w:tab w:pos="4859" w:val="left" w:leader="none"/>
        </w:tabs>
        <w:spacing w:before="20"/>
        <w:ind w:left="2659"/>
        <w:jc w:val="center"/>
      </w:pPr>
      <w:r>
        <w:rPr/>
        <w:t>Frachtbriefe</w:t>
        <w:tab/>
        <w:t>Zuschlag CHF</w:t>
      </w:r>
      <w:r>
        <w:rPr>
          <w:spacing w:val="5"/>
        </w:rPr>
        <w:t> </w:t>
      </w:r>
      <w:r>
        <w:rPr>
          <w:spacing w:val="-3"/>
        </w:rPr>
        <w:t>5.00</w:t>
      </w:r>
    </w:p>
    <w:p>
      <w:pPr>
        <w:pStyle w:val="ListParagraph"/>
        <w:numPr>
          <w:ilvl w:val="0"/>
          <w:numId w:val="3"/>
        </w:numPr>
        <w:tabs>
          <w:tab w:pos="2490" w:val="left" w:leader="none"/>
        </w:tabs>
        <w:spacing w:line="240" w:lineRule="auto" w:before="76" w:after="0"/>
        <w:ind w:left="2489" w:right="535" w:hanging="2490"/>
        <w:jc w:val="left"/>
        <w:rPr>
          <w:sz w:val="18"/>
        </w:rPr>
      </w:pPr>
      <w:r>
        <w:rPr>
          <w:sz w:val="18"/>
        </w:rPr>
        <w:t>EU-Clearance</w:t>
      </w:r>
    </w:p>
    <w:p>
      <w:pPr>
        <w:pStyle w:val="ListParagraph"/>
        <w:numPr>
          <w:ilvl w:val="0"/>
          <w:numId w:val="3"/>
        </w:numPr>
        <w:tabs>
          <w:tab w:pos="171" w:val="left" w:leader="none"/>
        </w:tabs>
        <w:spacing w:line="240" w:lineRule="auto" w:before="77" w:after="0"/>
        <w:ind w:left="2489" w:right="2661" w:hanging="2490"/>
        <w:jc w:val="right"/>
        <w:rPr>
          <w:sz w:val="18"/>
        </w:rPr>
      </w:pPr>
      <w:r>
        <w:rPr>
          <w:w w:val="95"/>
          <w:sz w:val="18"/>
        </w:rPr>
        <w:t>URGENT</w:t>
      </w:r>
      <w:r>
        <w:rPr>
          <w:spacing w:val="6"/>
          <w:w w:val="95"/>
          <w:sz w:val="18"/>
        </w:rPr>
        <w:t> </w:t>
      </w:r>
      <w:r>
        <w:rPr>
          <w:w w:val="95"/>
          <w:sz w:val="18"/>
        </w:rPr>
        <w:t>Import</w:t>
      </w:r>
    </w:p>
    <w:p>
      <w:pPr>
        <w:pStyle w:val="BodyText"/>
      </w:pPr>
    </w:p>
    <w:p>
      <w:pPr>
        <w:pStyle w:val="BodyText"/>
        <w:spacing w:before="8"/>
        <w:rPr>
          <w:sz w:val="15"/>
        </w:rPr>
      </w:pPr>
    </w:p>
    <w:p>
      <w:pPr>
        <w:spacing w:line="276" w:lineRule="auto" w:before="0"/>
        <w:ind w:left="2319" w:right="79" w:firstLine="0"/>
        <w:jc w:val="left"/>
        <w:rPr>
          <w:sz w:val="15"/>
        </w:rPr>
      </w:pPr>
      <w:r>
        <w:rPr>
          <w:w w:val="105"/>
          <w:position w:val="5"/>
          <w:sz w:val="8"/>
        </w:rPr>
        <w:t>1 </w:t>
      </w:r>
      <w:r>
        <w:rPr>
          <w:w w:val="105"/>
          <w:sz w:val="15"/>
        </w:rPr>
        <w:t>Nicht nach allen Destinationen möglich. Auskunft über Destinationen mit Zustellgarantie erteilt der Kundendienst URGENT unter der Gratisnummer 0800 45 45 45.</w:t>
      </w:r>
    </w:p>
    <w:p>
      <w:pPr>
        <w:pStyle w:val="Heading5"/>
        <w:spacing w:before="109"/>
        <w:ind w:left="770"/>
      </w:pPr>
      <w:r>
        <w:rPr>
          <w:b w:val="0"/>
        </w:rPr>
        <w:br w:type="column"/>
      </w:r>
      <w:r>
        <w:rPr/>
        <w:t>URGENT Business Dokumente und Waren</w:t>
      </w:r>
    </w:p>
    <w:p>
      <w:pPr>
        <w:pStyle w:val="BodyText"/>
        <w:rPr>
          <w:b/>
          <w:sz w:val="24"/>
        </w:rPr>
      </w:pPr>
    </w:p>
    <w:p>
      <w:pPr>
        <w:pStyle w:val="BodyText"/>
        <w:spacing w:before="10"/>
        <w:rPr>
          <w:b/>
          <w:sz w:val="35"/>
        </w:rPr>
      </w:pPr>
    </w:p>
    <w:p>
      <w:pPr>
        <w:pStyle w:val="BodyText"/>
        <w:spacing w:line="264" w:lineRule="auto"/>
        <w:ind w:left="253" w:right="924"/>
      </w:pPr>
      <w:r>
        <w:rPr/>
        <w:t>Bei Abholung durch FedEx Express Swiss Post GmbH gelten je nach Bestimmungsland unter- schiedliche Maximalmasse für Warensendungen, bitte kontaktieren Sie den Kundendienst URGENT unter der Gratisnummer 0800 45 45 45.</w:t>
      </w:r>
    </w:p>
    <w:p>
      <w:pPr>
        <w:pStyle w:val="BodyText"/>
        <w:spacing w:before="4"/>
        <w:rPr>
          <w:sz w:val="19"/>
        </w:rPr>
      </w:pPr>
    </w:p>
    <w:p>
      <w:pPr>
        <w:pStyle w:val="BodyText"/>
        <w:spacing w:line="264" w:lineRule="auto"/>
        <w:ind w:left="253" w:right="801"/>
      </w:pPr>
      <w:r>
        <w:rPr>
          <w:w w:val="95"/>
        </w:rPr>
        <w:t>Vom Versand per URGENT Business ausgeschlossen </w:t>
      </w:r>
      <w:r>
        <w:rPr/>
        <w:t>sind Wertpapiere (Valoren A), Banknoten und Edelmetalle (Valoren B) sowie Kriegsmaterial, Waffen und Tiere. Zudem gelten die Einfuhrbe- schränkungen in den Zielländern.</w:t>
      </w:r>
    </w:p>
    <w:p>
      <w:pPr>
        <w:pStyle w:val="BodyText"/>
        <w:spacing w:before="4"/>
        <w:rPr>
          <w:sz w:val="19"/>
        </w:rPr>
      </w:pPr>
    </w:p>
    <w:p>
      <w:pPr>
        <w:pStyle w:val="BodyText"/>
        <w:spacing w:line="264" w:lineRule="auto"/>
        <w:ind w:left="253"/>
      </w:pPr>
      <w:r>
        <w:rPr>
          <w:w w:val="105"/>
        </w:rPr>
        <w:t>Weitere Informationen finden Sie unter </w:t>
      </w:r>
      <w:hyperlink r:id="rId45">
        <w:r>
          <w:rPr>
            <w:w w:val="112"/>
          </w:rPr>
          <w:t>www</w:t>
        </w:r>
        <w:r>
          <w:rPr>
            <w:w w:val="84"/>
          </w:rPr>
          <w:t>.</w:t>
        </w:r>
        <w:r>
          <w:rPr>
            <w:w w:val="107"/>
          </w:rPr>
          <w:t>p</w:t>
        </w:r>
        <w:r>
          <w:rPr>
            <w:w w:val="106"/>
          </w:rPr>
          <w:t>o</w:t>
        </w:r>
        <w:r>
          <w:rPr>
            <w:w w:val="80"/>
          </w:rPr>
          <w:t>s</w:t>
        </w:r>
        <w:r>
          <w:rPr>
            <w:w w:val="129"/>
          </w:rPr>
          <w:t>t</w:t>
        </w:r>
        <w:r>
          <w:rPr>
            <w:w w:val="84"/>
          </w:rPr>
          <w:t>.</w:t>
        </w:r>
        <w:r>
          <w:rPr>
            <w:w w:val="91"/>
          </w:rPr>
          <w:t>c</w:t>
        </w:r>
        <w:r>
          <w:rPr>
            <w:w w:val="106"/>
          </w:rPr>
          <w:t>h</w:t>
        </w:r>
        <w:r>
          <w:rPr>
            <w:w w:val="162"/>
          </w:rPr>
          <w:t>/</w:t>
        </w:r>
        <w:r>
          <w:rPr>
            <w:w w:val="106"/>
          </w:rPr>
          <w:t>u</w:t>
        </w:r>
        <w:r>
          <w:rPr>
            <w:w w:val="106"/>
          </w:rPr>
          <w:t>rg</w:t>
        </w:r>
        <w:r>
          <w:rPr>
            <w:w w:val="101"/>
          </w:rPr>
          <w:t>en</w:t>
        </w:r>
        <w:r>
          <w:rPr>
            <w:w w:val="129"/>
          </w:rPr>
          <w:t>t</w:t>
        </w:r>
      </w:hyperlink>
      <w:r>
        <w:rPr>
          <w:w w:val="84"/>
        </w:rPr>
        <w:t>.</w:t>
      </w:r>
    </w:p>
    <w:p>
      <w:pPr>
        <w:spacing w:after="0" w:line="264" w:lineRule="auto"/>
        <w:sectPr>
          <w:headerReference w:type="default" r:id="rId46"/>
          <w:footerReference w:type="default" r:id="rId47"/>
          <w:pgSz w:w="11910" w:h="16840"/>
          <w:pgMar w:header="0" w:footer="486" w:top="580" w:bottom="680" w:left="260" w:right="0"/>
          <w:pgNumType w:start="18"/>
          <w:cols w:num="2" w:equalWidth="0">
            <w:col w:w="6420" w:space="40"/>
            <w:col w:w="5190"/>
          </w:cols>
        </w:sectPr>
      </w:pPr>
    </w:p>
    <w:p>
      <w:pPr>
        <w:pStyle w:val="Heading1"/>
        <w:spacing w:line="450" w:lineRule="exact" w:before="164"/>
        <w:ind w:left="562"/>
      </w:pPr>
      <w:bookmarkStart w:name="_bookmark6" w:id="8"/>
      <w:bookmarkEnd w:id="8"/>
      <w:r>
        <w:rPr>
          <w:b w:val="0"/>
        </w:rPr>
      </w:r>
      <w:r>
        <w:rPr/>
        <w:t>Swiss Post GLS</w:t>
      </w:r>
    </w:p>
    <w:p>
      <w:pPr>
        <w:pStyle w:val="Heading2"/>
      </w:pPr>
      <w:bookmarkStart w:name="_TOC_250001" w:id="9"/>
      <w:bookmarkEnd w:id="9"/>
      <w:r>
        <w:rPr/>
        <w:t>Länder und Preise Euro Business Parcel</w:t>
      </w:r>
    </w:p>
    <w:p>
      <w:pPr>
        <w:pStyle w:val="BodyText"/>
        <w:rPr>
          <w:sz w:val="20"/>
        </w:rPr>
      </w:pPr>
    </w:p>
    <w:p>
      <w:pPr>
        <w:pStyle w:val="BodyText"/>
        <w:rPr>
          <w:sz w:val="16"/>
        </w:rPr>
      </w:pPr>
    </w:p>
    <w:p>
      <w:pPr>
        <w:pStyle w:val="Heading3"/>
        <w:spacing w:line="271" w:lineRule="auto" w:before="58"/>
      </w:pPr>
      <w:r>
        <w:rPr>
          <w:spacing w:val="-3"/>
        </w:rPr>
        <w:t>Möchten Sie </w:t>
      </w:r>
      <w:r>
        <w:rPr>
          <w:spacing w:val="-2"/>
        </w:rPr>
        <w:t>mit </w:t>
      </w:r>
      <w:r>
        <w:rPr>
          <w:spacing w:val="-4"/>
        </w:rPr>
        <w:t>Ihrer </w:t>
      </w:r>
      <w:r>
        <w:rPr>
          <w:spacing w:val="-3"/>
        </w:rPr>
        <w:t>Businessidee </w:t>
      </w:r>
      <w:r>
        <w:rPr>
          <w:spacing w:val="-4"/>
        </w:rPr>
        <w:t>Grenzen sprengen </w:t>
      </w:r>
      <w:r>
        <w:rPr>
          <w:spacing w:val="-3"/>
        </w:rPr>
        <w:t>und neue </w:t>
      </w:r>
      <w:r>
        <w:rPr/>
        <w:t>Märkte </w:t>
      </w:r>
      <w:r>
        <w:rPr>
          <w:spacing w:val="-5"/>
        </w:rPr>
        <w:t>erobern? </w:t>
      </w:r>
      <w:r>
        <w:rPr/>
        <w:t>Mit</w:t>
      </w:r>
      <w:r>
        <w:rPr>
          <w:spacing w:val="-25"/>
        </w:rPr>
        <w:t> </w:t>
      </w:r>
      <w:r>
        <w:rPr>
          <w:spacing w:val="-3"/>
        </w:rPr>
        <w:t>Euro</w:t>
      </w:r>
      <w:r>
        <w:rPr>
          <w:spacing w:val="-25"/>
        </w:rPr>
        <w:t> </w:t>
      </w:r>
      <w:r>
        <w:rPr/>
        <w:t>Business</w:t>
      </w:r>
      <w:r>
        <w:rPr>
          <w:spacing w:val="-24"/>
        </w:rPr>
        <w:t> </w:t>
      </w:r>
      <w:r>
        <w:rPr/>
        <w:t>Parcel</w:t>
      </w:r>
      <w:r>
        <w:rPr>
          <w:spacing w:val="-25"/>
        </w:rPr>
        <w:t> </w:t>
      </w:r>
      <w:r>
        <w:rPr/>
        <w:t>von</w:t>
      </w:r>
      <w:r>
        <w:rPr>
          <w:spacing w:val="-24"/>
        </w:rPr>
        <w:t> </w:t>
      </w:r>
      <w:r>
        <w:rPr/>
        <w:t>Swiss</w:t>
      </w:r>
      <w:r>
        <w:rPr>
          <w:spacing w:val="-25"/>
        </w:rPr>
        <w:t> </w:t>
      </w:r>
      <w:r>
        <w:rPr/>
        <w:t>Post</w:t>
      </w:r>
      <w:r>
        <w:rPr>
          <w:spacing w:val="-24"/>
        </w:rPr>
        <w:t> </w:t>
      </w:r>
      <w:r>
        <w:rPr/>
        <w:t>GLS</w:t>
      </w:r>
      <w:r>
        <w:rPr>
          <w:spacing w:val="-25"/>
        </w:rPr>
        <w:t> </w:t>
      </w:r>
      <w:r>
        <w:rPr/>
        <w:t>können</w:t>
      </w:r>
      <w:r>
        <w:rPr>
          <w:spacing w:val="-25"/>
        </w:rPr>
        <w:t> </w:t>
      </w:r>
      <w:r>
        <w:rPr/>
        <w:t>Sie</w:t>
      </w:r>
      <w:r>
        <w:rPr>
          <w:spacing w:val="-24"/>
        </w:rPr>
        <w:t> </w:t>
      </w:r>
      <w:r>
        <w:rPr/>
        <w:t>Ihre</w:t>
      </w:r>
      <w:r>
        <w:rPr>
          <w:spacing w:val="-25"/>
        </w:rPr>
        <w:t> </w:t>
      </w:r>
      <w:r>
        <w:rPr/>
        <w:t>Warensendungen bis 40 </w:t>
      </w:r>
      <w:r>
        <w:rPr>
          <w:spacing w:val="-5"/>
        </w:rPr>
        <w:t>kg </w:t>
      </w:r>
      <w:r>
        <w:rPr>
          <w:spacing w:val="-3"/>
        </w:rPr>
        <w:t>in </w:t>
      </w:r>
      <w:r>
        <w:rPr>
          <w:spacing w:val="-4"/>
        </w:rPr>
        <w:t>ganz Europa </w:t>
      </w:r>
      <w:r>
        <w:rPr>
          <w:spacing w:val="-3"/>
        </w:rPr>
        <w:t>schnell und </w:t>
      </w:r>
      <w:r>
        <w:rPr/>
        <w:t>zu </w:t>
      </w:r>
      <w:r>
        <w:rPr>
          <w:spacing w:val="-3"/>
        </w:rPr>
        <w:t>vorteilhaften </w:t>
      </w:r>
      <w:r>
        <w:rPr>
          <w:spacing w:val="-4"/>
        </w:rPr>
        <w:t>Konditionen</w:t>
      </w:r>
      <w:r>
        <w:rPr>
          <w:spacing w:val="-21"/>
        </w:rPr>
        <w:t> </w:t>
      </w:r>
      <w:r>
        <w:rPr>
          <w:spacing w:val="-3"/>
        </w:rPr>
        <w:t>versenden.</w:t>
      </w:r>
    </w:p>
    <w:p>
      <w:pPr>
        <w:pStyle w:val="BodyText"/>
        <w:rPr>
          <w:sz w:val="20"/>
        </w:rPr>
      </w:pPr>
    </w:p>
    <w:p>
      <w:pPr>
        <w:pStyle w:val="BodyText"/>
        <w:rPr>
          <w:sz w:val="20"/>
        </w:rPr>
      </w:pPr>
    </w:p>
    <w:p>
      <w:pPr>
        <w:pStyle w:val="BodyText"/>
        <w:rPr>
          <w:sz w:val="20"/>
        </w:rPr>
      </w:pPr>
    </w:p>
    <w:p>
      <w:pPr>
        <w:pStyle w:val="BodyText"/>
        <w:spacing w:before="3"/>
        <w:rPr>
          <w:sz w:val="29"/>
        </w:rPr>
      </w:pPr>
    </w:p>
    <w:p>
      <w:pPr>
        <w:spacing w:after="0"/>
        <w:rPr>
          <w:sz w:val="29"/>
        </w:rPr>
        <w:sectPr>
          <w:headerReference w:type="default" r:id="rId48"/>
          <w:footerReference w:type="default" r:id="rId49"/>
          <w:pgSz w:w="11910" w:h="16840"/>
          <w:pgMar w:header="0" w:footer="486" w:top="900" w:bottom="680" w:left="260" w:right="0"/>
          <w:pgNumType w:start="19"/>
        </w:sectPr>
      </w:pPr>
    </w:p>
    <w:p>
      <w:pPr>
        <w:pStyle w:val="BodyText"/>
        <w:spacing w:line="264" w:lineRule="auto" w:before="135"/>
        <w:ind w:left="2319" w:right="99"/>
      </w:pPr>
      <w:r>
        <w:rPr/>
        <w:t>Swiss Post GLS ist die richtige Partnerin, wenn es darum geht, Pakete in den EU-Raum zu versen- den. Die breite Angebotspalette reicht vom Ver- sand eines einzelnen Pakets bis zu firmen- oder branchenspezifischen Logistik-, Verzollungs- und Transportlösungen.</w:t>
      </w:r>
    </w:p>
    <w:p>
      <w:pPr>
        <w:pStyle w:val="BodyText"/>
      </w:pPr>
    </w:p>
    <w:p>
      <w:pPr>
        <w:pStyle w:val="BodyText"/>
        <w:spacing w:before="11"/>
        <w:rPr>
          <w:sz w:val="20"/>
        </w:rPr>
      </w:pPr>
    </w:p>
    <w:p>
      <w:pPr>
        <w:pStyle w:val="Heading5"/>
        <w:tabs>
          <w:tab w:pos="6429" w:val="left" w:leader="none"/>
        </w:tabs>
      </w:pPr>
      <w:r>
        <w:rPr>
          <w:w w:val="89"/>
          <w:shd w:fill="FFD400" w:color="auto" w:val="clear"/>
        </w:rPr>
        <w:t> </w:t>
      </w:r>
      <w:r>
        <w:rPr>
          <w:spacing w:val="-5"/>
          <w:shd w:fill="FFD400" w:color="auto" w:val="clear"/>
        </w:rPr>
        <w:t> </w:t>
      </w:r>
      <w:r>
        <w:rPr>
          <w:shd w:fill="FFD400" w:color="auto" w:val="clear"/>
        </w:rPr>
        <w:t>Länder  und</w:t>
      </w:r>
      <w:r>
        <w:rPr>
          <w:spacing w:val="-20"/>
          <w:shd w:fill="FFD400" w:color="auto" w:val="clear"/>
        </w:rPr>
        <w:t> </w:t>
      </w:r>
      <w:r>
        <w:rPr>
          <w:shd w:fill="FFD400" w:color="auto" w:val="clear"/>
        </w:rPr>
        <w:t>Laufzeiten</w:t>
        <w:tab/>
      </w:r>
    </w:p>
    <w:p>
      <w:pPr>
        <w:pStyle w:val="BodyText"/>
        <w:spacing w:before="5"/>
        <w:rPr>
          <w:b/>
          <w:sz w:val="21"/>
        </w:rPr>
      </w:pPr>
    </w:p>
    <w:p>
      <w:pPr>
        <w:pStyle w:val="BodyText"/>
        <w:spacing w:line="264" w:lineRule="auto"/>
        <w:ind w:left="2319" w:right="165"/>
      </w:pPr>
      <w:r>
        <w:rPr>
          <w:w w:val="105"/>
        </w:rPr>
        <w:t>Das</w:t>
      </w:r>
      <w:r>
        <w:rPr>
          <w:spacing w:val="-15"/>
          <w:w w:val="105"/>
        </w:rPr>
        <w:t> </w:t>
      </w:r>
      <w:r>
        <w:rPr>
          <w:w w:val="105"/>
        </w:rPr>
        <w:t>Ländernetz</w:t>
      </w:r>
      <w:r>
        <w:rPr>
          <w:spacing w:val="-15"/>
          <w:w w:val="105"/>
        </w:rPr>
        <w:t> </w:t>
      </w:r>
      <w:r>
        <w:rPr>
          <w:w w:val="105"/>
        </w:rPr>
        <w:t>wird</w:t>
      </w:r>
      <w:r>
        <w:rPr>
          <w:spacing w:val="-14"/>
          <w:w w:val="105"/>
        </w:rPr>
        <w:t> </w:t>
      </w:r>
      <w:r>
        <w:rPr>
          <w:w w:val="105"/>
        </w:rPr>
        <w:t>stetig</w:t>
      </w:r>
      <w:r>
        <w:rPr>
          <w:spacing w:val="-15"/>
          <w:w w:val="105"/>
        </w:rPr>
        <w:t> </w:t>
      </w:r>
      <w:r>
        <w:rPr>
          <w:w w:val="105"/>
        </w:rPr>
        <w:t>ausgebaut</w:t>
      </w:r>
      <w:r>
        <w:rPr>
          <w:spacing w:val="-15"/>
          <w:w w:val="105"/>
        </w:rPr>
        <w:t> </w:t>
      </w:r>
      <w:r>
        <w:rPr>
          <w:w w:val="105"/>
        </w:rPr>
        <w:t>und</w:t>
      </w:r>
      <w:r>
        <w:rPr>
          <w:spacing w:val="-14"/>
          <w:w w:val="105"/>
        </w:rPr>
        <w:t> </w:t>
      </w:r>
      <w:r>
        <w:rPr>
          <w:w w:val="105"/>
        </w:rPr>
        <w:t>opti- </w:t>
      </w:r>
      <w:r>
        <w:rPr>
          <w:spacing w:val="3"/>
          <w:w w:val="105"/>
        </w:rPr>
        <w:t>miert.</w:t>
      </w:r>
      <w:r>
        <w:rPr>
          <w:spacing w:val="-16"/>
          <w:w w:val="105"/>
        </w:rPr>
        <w:t> </w:t>
      </w:r>
      <w:r>
        <w:rPr>
          <w:w w:val="105"/>
        </w:rPr>
        <w:t>Dadurch</w:t>
      </w:r>
      <w:r>
        <w:rPr>
          <w:spacing w:val="-16"/>
          <w:w w:val="105"/>
        </w:rPr>
        <w:t> </w:t>
      </w:r>
      <w:r>
        <w:rPr>
          <w:w w:val="105"/>
        </w:rPr>
        <w:t>sind</w:t>
      </w:r>
      <w:r>
        <w:rPr>
          <w:spacing w:val="-16"/>
          <w:w w:val="105"/>
        </w:rPr>
        <w:t> </w:t>
      </w:r>
      <w:r>
        <w:rPr>
          <w:spacing w:val="2"/>
          <w:w w:val="105"/>
        </w:rPr>
        <w:t>Änderungen</w:t>
      </w:r>
      <w:r>
        <w:rPr>
          <w:spacing w:val="-16"/>
          <w:w w:val="105"/>
        </w:rPr>
        <w:t> </w:t>
      </w:r>
      <w:r>
        <w:rPr>
          <w:w w:val="105"/>
        </w:rPr>
        <w:t>der</w:t>
      </w:r>
      <w:r>
        <w:rPr>
          <w:spacing w:val="-16"/>
          <w:w w:val="105"/>
        </w:rPr>
        <w:t> </w:t>
      </w:r>
      <w:r>
        <w:rPr>
          <w:spacing w:val="2"/>
          <w:w w:val="105"/>
        </w:rPr>
        <w:t>Zonenein- </w:t>
      </w:r>
      <w:r>
        <w:rPr>
          <w:w w:val="105"/>
        </w:rPr>
        <w:t>teilung je Land möglich. Die aktuellen Angaben zu den Laufzeiten je Land finden Sie unter </w:t>
      </w:r>
      <w:hyperlink r:id="rId50">
        <w:r>
          <w:rPr>
            <w:w w:val="105"/>
          </w:rPr>
          <w:t>www.swisspost-gls.ch</w:t>
        </w:r>
        <w:r>
          <w:rPr>
            <w:spacing w:val="-34"/>
            <w:w w:val="105"/>
          </w:rPr>
          <w:t> </w:t>
        </w:r>
      </w:hyperlink>
      <w:r>
        <w:rPr>
          <w:w w:val="195"/>
        </w:rPr>
        <w:t>→</w:t>
      </w:r>
      <w:r>
        <w:rPr>
          <w:spacing w:val="-78"/>
          <w:w w:val="195"/>
        </w:rPr>
        <w:t> </w:t>
      </w:r>
      <w:r>
        <w:rPr>
          <w:w w:val="105"/>
        </w:rPr>
        <w:t>Paketversand</w:t>
      </w:r>
      <w:r>
        <w:rPr>
          <w:spacing w:val="-33"/>
          <w:w w:val="105"/>
        </w:rPr>
        <w:t> </w:t>
      </w:r>
      <w:r>
        <w:rPr>
          <w:w w:val="105"/>
        </w:rPr>
        <w:t>mit</w:t>
      </w:r>
      <w:r>
        <w:rPr>
          <w:spacing w:val="-33"/>
          <w:w w:val="105"/>
        </w:rPr>
        <w:t> </w:t>
      </w:r>
      <w:r>
        <w:rPr>
          <w:spacing w:val="-46"/>
          <w:w w:val="105"/>
        </w:rPr>
        <w:t>Swiss </w:t>
      </w:r>
      <w:r>
        <w:rPr>
          <w:w w:val="105"/>
        </w:rPr>
        <w:t>Post</w:t>
      </w:r>
      <w:r>
        <w:rPr>
          <w:spacing w:val="-13"/>
          <w:w w:val="105"/>
        </w:rPr>
        <w:t> </w:t>
      </w:r>
      <w:r>
        <w:rPr>
          <w:spacing w:val="3"/>
          <w:w w:val="105"/>
        </w:rPr>
        <w:t>GLS.</w:t>
      </w:r>
    </w:p>
    <w:p>
      <w:pPr>
        <w:pStyle w:val="BodyText"/>
      </w:pPr>
    </w:p>
    <w:p>
      <w:pPr>
        <w:pStyle w:val="BodyText"/>
        <w:spacing w:before="11"/>
        <w:rPr>
          <w:sz w:val="20"/>
        </w:rPr>
      </w:pPr>
    </w:p>
    <w:p>
      <w:pPr>
        <w:pStyle w:val="Heading5"/>
        <w:tabs>
          <w:tab w:pos="6429" w:val="left" w:leader="none"/>
        </w:tabs>
      </w:pPr>
      <w:r>
        <w:rPr>
          <w:w w:val="89"/>
          <w:shd w:fill="FFD400" w:color="auto" w:val="clear"/>
        </w:rPr>
        <w:t> </w:t>
      </w:r>
      <w:r>
        <w:rPr>
          <w:spacing w:val="-5"/>
          <w:shd w:fill="FFD400" w:color="auto" w:val="clear"/>
        </w:rPr>
        <w:t> </w:t>
      </w:r>
      <w:r>
        <w:rPr>
          <w:shd w:fill="FFD400" w:color="auto" w:val="clear"/>
        </w:rPr>
        <w:t>Gewichte und</w:t>
      </w:r>
      <w:r>
        <w:rPr>
          <w:spacing w:val="-3"/>
          <w:shd w:fill="FFD400" w:color="auto" w:val="clear"/>
        </w:rPr>
        <w:t> </w:t>
      </w:r>
      <w:r>
        <w:rPr>
          <w:shd w:fill="FFD400" w:color="auto" w:val="clear"/>
        </w:rPr>
        <w:t>Preise</w:t>
        <w:tab/>
      </w:r>
    </w:p>
    <w:p>
      <w:pPr>
        <w:pStyle w:val="BodyText"/>
        <w:spacing w:before="5"/>
        <w:rPr>
          <w:b/>
          <w:sz w:val="21"/>
        </w:rPr>
      </w:pPr>
    </w:p>
    <w:p>
      <w:pPr>
        <w:pStyle w:val="BodyText"/>
        <w:spacing w:line="264" w:lineRule="auto"/>
        <w:ind w:left="2319" w:right="125"/>
      </w:pPr>
      <w:r>
        <w:rPr>
          <w:w w:val="105"/>
        </w:rPr>
        <w:t>Die</w:t>
      </w:r>
      <w:r>
        <w:rPr>
          <w:spacing w:val="-29"/>
          <w:w w:val="105"/>
        </w:rPr>
        <w:t> </w:t>
      </w:r>
      <w:r>
        <w:rPr>
          <w:w w:val="105"/>
        </w:rPr>
        <w:t>Bezahlung</w:t>
      </w:r>
      <w:r>
        <w:rPr>
          <w:spacing w:val="-29"/>
          <w:w w:val="105"/>
        </w:rPr>
        <w:t> </w:t>
      </w:r>
      <w:r>
        <w:rPr>
          <w:w w:val="105"/>
        </w:rPr>
        <w:t>erfolgt</w:t>
      </w:r>
      <w:r>
        <w:rPr>
          <w:spacing w:val="-29"/>
          <w:w w:val="105"/>
        </w:rPr>
        <w:t> </w:t>
      </w:r>
      <w:r>
        <w:rPr>
          <w:w w:val="105"/>
        </w:rPr>
        <w:t>per</w:t>
      </w:r>
      <w:r>
        <w:rPr>
          <w:spacing w:val="-29"/>
          <w:w w:val="105"/>
        </w:rPr>
        <w:t> </w:t>
      </w:r>
      <w:r>
        <w:rPr>
          <w:w w:val="105"/>
        </w:rPr>
        <w:t>Rechnung.</w:t>
      </w:r>
      <w:r>
        <w:rPr>
          <w:spacing w:val="-29"/>
          <w:w w:val="105"/>
        </w:rPr>
        <w:t> </w:t>
      </w:r>
      <w:r>
        <w:rPr>
          <w:w w:val="105"/>
        </w:rPr>
        <w:t>Swiss</w:t>
      </w:r>
      <w:r>
        <w:rPr>
          <w:spacing w:val="-29"/>
          <w:w w:val="105"/>
        </w:rPr>
        <w:t> </w:t>
      </w:r>
      <w:r>
        <w:rPr>
          <w:w w:val="105"/>
        </w:rPr>
        <w:t>Post </w:t>
      </w:r>
      <w:r>
        <w:rPr>
          <w:spacing w:val="2"/>
          <w:w w:val="105"/>
        </w:rPr>
        <w:t>GLS</w:t>
      </w:r>
      <w:r>
        <w:rPr>
          <w:spacing w:val="-36"/>
          <w:w w:val="105"/>
        </w:rPr>
        <w:t> </w:t>
      </w:r>
      <w:r>
        <w:rPr>
          <w:w w:val="105"/>
        </w:rPr>
        <w:t>verrechnet</w:t>
      </w:r>
      <w:r>
        <w:rPr>
          <w:spacing w:val="-35"/>
          <w:w w:val="105"/>
        </w:rPr>
        <w:t> </w:t>
      </w:r>
      <w:r>
        <w:rPr>
          <w:w w:val="105"/>
        </w:rPr>
        <w:t>innerhalb</w:t>
      </w:r>
      <w:r>
        <w:rPr>
          <w:spacing w:val="-35"/>
          <w:w w:val="105"/>
        </w:rPr>
        <w:t> </w:t>
      </w:r>
      <w:r>
        <w:rPr>
          <w:w w:val="105"/>
        </w:rPr>
        <w:t>von</w:t>
      </w:r>
      <w:r>
        <w:rPr>
          <w:spacing w:val="-35"/>
          <w:w w:val="105"/>
        </w:rPr>
        <w:t> </w:t>
      </w:r>
      <w:r>
        <w:rPr>
          <w:w w:val="105"/>
        </w:rPr>
        <w:t>Europa</w:t>
      </w:r>
      <w:r>
        <w:rPr>
          <w:spacing w:val="-35"/>
          <w:w w:val="105"/>
        </w:rPr>
        <w:t> </w:t>
      </w:r>
      <w:r>
        <w:rPr>
          <w:w w:val="105"/>
        </w:rPr>
        <w:t>keine</w:t>
      </w:r>
      <w:r>
        <w:rPr>
          <w:spacing w:val="-36"/>
          <w:w w:val="105"/>
        </w:rPr>
        <w:t> </w:t>
      </w:r>
      <w:r>
        <w:rPr>
          <w:w w:val="105"/>
        </w:rPr>
        <w:t>Volu- mengewichte.</w:t>
      </w:r>
    </w:p>
    <w:p>
      <w:pPr>
        <w:pStyle w:val="BodyText"/>
        <w:spacing w:before="5"/>
        <w:rPr>
          <w:sz w:val="21"/>
        </w:rPr>
      </w:pPr>
    </w:p>
    <w:tbl>
      <w:tblPr>
        <w:tblW w:w="0" w:type="auto"/>
        <w:jc w:val="left"/>
        <w:tblInd w:w="23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822"/>
        <w:gridCol w:w="822"/>
        <w:gridCol w:w="822"/>
        <w:gridCol w:w="822"/>
        <w:gridCol w:w="822"/>
      </w:tblGrid>
      <w:tr>
        <w:trPr>
          <w:trHeight w:val="234" w:hRule="atLeast"/>
        </w:trPr>
        <w:tc>
          <w:tcPr>
            <w:tcW w:w="822" w:type="dxa"/>
            <w:tcBorders>
              <w:left w:val="nil"/>
              <w:bottom w:val="single" w:sz="8" w:space="0" w:color="000000"/>
            </w:tcBorders>
            <w:shd w:val="clear" w:color="auto" w:fill="8196B4"/>
          </w:tcPr>
          <w:p>
            <w:pPr>
              <w:pStyle w:val="TableParagraph"/>
              <w:spacing w:before="31"/>
              <w:ind w:left="56"/>
              <w:rPr>
                <w:b/>
                <w:sz w:val="14"/>
              </w:rPr>
            </w:pPr>
            <w:r>
              <w:rPr>
                <w:b/>
                <w:sz w:val="14"/>
              </w:rPr>
              <w:t>Gewicht</w:t>
            </w:r>
          </w:p>
        </w:tc>
        <w:tc>
          <w:tcPr>
            <w:tcW w:w="822" w:type="dxa"/>
            <w:tcBorders>
              <w:bottom w:val="single" w:sz="8" w:space="0" w:color="000000"/>
            </w:tcBorders>
            <w:shd w:val="clear" w:color="auto" w:fill="8196B4"/>
          </w:tcPr>
          <w:p>
            <w:pPr>
              <w:pStyle w:val="TableParagraph"/>
              <w:spacing w:before="29"/>
              <w:ind w:left="54"/>
              <w:rPr>
                <w:b/>
                <w:sz w:val="15"/>
              </w:rPr>
            </w:pPr>
            <w:r>
              <w:rPr>
                <w:b/>
                <w:w w:val="105"/>
                <w:sz w:val="15"/>
              </w:rPr>
              <w:t>Zone 1</w:t>
            </w:r>
          </w:p>
        </w:tc>
        <w:tc>
          <w:tcPr>
            <w:tcW w:w="822" w:type="dxa"/>
            <w:tcBorders>
              <w:bottom w:val="single" w:sz="8" w:space="0" w:color="000000"/>
            </w:tcBorders>
            <w:shd w:val="clear" w:color="auto" w:fill="8196B4"/>
          </w:tcPr>
          <w:p>
            <w:pPr>
              <w:pStyle w:val="TableParagraph"/>
              <w:spacing w:before="31"/>
              <w:ind w:left="54"/>
              <w:rPr>
                <w:b/>
                <w:sz w:val="14"/>
              </w:rPr>
            </w:pPr>
            <w:r>
              <w:rPr>
                <w:b/>
                <w:w w:val="105"/>
                <w:sz w:val="14"/>
              </w:rPr>
              <w:t>Zone 2</w:t>
            </w:r>
          </w:p>
        </w:tc>
        <w:tc>
          <w:tcPr>
            <w:tcW w:w="822" w:type="dxa"/>
            <w:tcBorders>
              <w:bottom w:val="single" w:sz="8" w:space="0" w:color="000000"/>
            </w:tcBorders>
            <w:shd w:val="clear" w:color="auto" w:fill="8196B4"/>
          </w:tcPr>
          <w:p>
            <w:pPr>
              <w:pStyle w:val="TableParagraph"/>
              <w:spacing w:before="29"/>
              <w:ind w:left="54"/>
              <w:rPr>
                <w:b/>
                <w:sz w:val="15"/>
              </w:rPr>
            </w:pPr>
            <w:r>
              <w:rPr>
                <w:b/>
                <w:w w:val="105"/>
                <w:sz w:val="15"/>
              </w:rPr>
              <w:t>Zone 3</w:t>
            </w:r>
          </w:p>
        </w:tc>
        <w:tc>
          <w:tcPr>
            <w:tcW w:w="822" w:type="dxa"/>
            <w:tcBorders>
              <w:bottom w:val="single" w:sz="8" w:space="0" w:color="000000"/>
              <w:right w:val="nil"/>
            </w:tcBorders>
            <w:shd w:val="clear" w:color="auto" w:fill="8196B4"/>
          </w:tcPr>
          <w:p>
            <w:pPr>
              <w:pStyle w:val="TableParagraph"/>
              <w:spacing w:before="29"/>
              <w:ind w:left="54"/>
              <w:rPr>
                <w:b/>
                <w:sz w:val="15"/>
              </w:rPr>
            </w:pPr>
            <w:r>
              <w:rPr>
                <w:b/>
                <w:w w:val="105"/>
                <w:sz w:val="15"/>
              </w:rPr>
              <w:t>Zone 4</w:t>
            </w:r>
          </w:p>
        </w:tc>
      </w:tr>
      <w:tr>
        <w:trPr>
          <w:trHeight w:val="214" w:hRule="atLeast"/>
        </w:trPr>
        <w:tc>
          <w:tcPr>
            <w:tcW w:w="822" w:type="dxa"/>
            <w:tcBorders>
              <w:top w:val="single" w:sz="8" w:space="0" w:color="000000"/>
              <w:left w:val="nil"/>
            </w:tcBorders>
          </w:tcPr>
          <w:p>
            <w:pPr>
              <w:pStyle w:val="TableParagraph"/>
              <w:spacing w:before="21"/>
              <w:ind w:left="56"/>
              <w:rPr>
                <w:sz w:val="14"/>
              </w:rPr>
            </w:pPr>
            <w:r>
              <w:rPr>
                <w:sz w:val="14"/>
              </w:rPr>
              <w:t>Bis 2 kg</w:t>
            </w:r>
          </w:p>
        </w:tc>
        <w:tc>
          <w:tcPr>
            <w:tcW w:w="822" w:type="dxa"/>
            <w:tcBorders>
              <w:top w:val="single" w:sz="8" w:space="0" w:color="000000"/>
            </w:tcBorders>
          </w:tcPr>
          <w:p>
            <w:pPr>
              <w:pStyle w:val="TableParagraph"/>
              <w:spacing w:before="21"/>
              <w:ind w:right="52"/>
              <w:jc w:val="right"/>
              <w:rPr>
                <w:sz w:val="14"/>
              </w:rPr>
            </w:pPr>
            <w:r>
              <w:rPr>
                <w:sz w:val="14"/>
              </w:rPr>
              <w:t>29.50</w:t>
            </w:r>
          </w:p>
        </w:tc>
        <w:tc>
          <w:tcPr>
            <w:tcW w:w="822" w:type="dxa"/>
            <w:tcBorders>
              <w:top w:val="single" w:sz="8" w:space="0" w:color="000000"/>
            </w:tcBorders>
          </w:tcPr>
          <w:p>
            <w:pPr>
              <w:pStyle w:val="TableParagraph"/>
              <w:spacing w:before="21"/>
              <w:ind w:right="52"/>
              <w:jc w:val="right"/>
              <w:rPr>
                <w:sz w:val="14"/>
              </w:rPr>
            </w:pPr>
            <w:r>
              <w:rPr>
                <w:sz w:val="14"/>
              </w:rPr>
              <w:t>37.30</w:t>
            </w:r>
          </w:p>
        </w:tc>
        <w:tc>
          <w:tcPr>
            <w:tcW w:w="822" w:type="dxa"/>
            <w:tcBorders>
              <w:top w:val="single" w:sz="8" w:space="0" w:color="000000"/>
            </w:tcBorders>
          </w:tcPr>
          <w:p>
            <w:pPr>
              <w:pStyle w:val="TableParagraph"/>
              <w:spacing w:before="21"/>
              <w:ind w:right="51"/>
              <w:jc w:val="right"/>
              <w:rPr>
                <w:sz w:val="14"/>
              </w:rPr>
            </w:pPr>
            <w:r>
              <w:rPr>
                <w:sz w:val="14"/>
              </w:rPr>
              <w:t>49.10</w:t>
            </w:r>
          </w:p>
        </w:tc>
        <w:tc>
          <w:tcPr>
            <w:tcW w:w="822" w:type="dxa"/>
            <w:tcBorders>
              <w:top w:val="single" w:sz="8" w:space="0" w:color="000000"/>
              <w:right w:val="nil"/>
            </w:tcBorders>
          </w:tcPr>
          <w:p>
            <w:pPr>
              <w:pStyle w:val="TableParagraph"/>
              <w:spacing w:before="20"/>
              <w:ind w:right="54"/>
              <w:jc w:val="right"/>
              <w:rPr>
                <w:sz w:val="15"/>
              </w:rPr>
            </w:pPr>
            <w:r>
              <w:rPr>
                <w:sz w:val="15"/>
              </w:rPr>
              <w:t>69.30</w:t>
            </w:r>
          </w:p>
        </w:tc>
      </w:tr>
      <w:tr>
        <w:trPr>
          <w:trHeight w:val="222" w:hRule="atLeast"/>
        </w:trPr>
        <w:tc>
          <w:tcPr>
            <w:tcW w:w="822" w:type="dxa"/>
            <w:tcBorders>
              <w:left w:val="nil"/>
            </w:tcBorders>
          </w:tcPr>
          <w:p>
            <w:pPr>
              <w:pStyle w:val="TableParagraph"/>
              <w:spacing w:before="29"/>
              <w:ind w:left="56"/>
              <w:rPr>
                <w:sz w:val="14"/>
              </w:rPr>
            </w:pPr>
            <w:r>
              <w:rPr>
                <w:sz w:val="14"/>
              </w:rPr>
              <w:t>Bis 5 kg</w:t>
            </w:r>
          </w:p>
        </w:tc>
        <w:tc>
          <w:tcPr>
            <w:tcW w:w="822" w:type="dxa"/>
          </w:tcPr>
          <w:p>
            <w:pPr>
              <w:pStyle w:val="TableParagraph"/>
              <w:spacing w:before="29"/>
              <w:ind w:right="52"/>
              <w:jc w:val="right"/>
              <w:rPr>
                <w:sz w:val="14"/>
              </w:rPr>
            </w:pPr>
            <w:r>
              <w:rPr>
                <w:sz w:val="14"/>
              </w:rPr>
              <w:t>31.30</w:t>
            </w:r>
          </w:p>
        </w:tc>
        <w:tc>
          <w:tcPr>
            <w:tcW w:w="822" w:type="dxa"/>
          </w:tcPr>
          <w:p>
            <w:pPr>
              <w:pStyle w:val="TableParagraph"/>
              <w:spacing w:before="29"/>
              <w:ind w:right="53"/>
              <w:jc w:val="right"/>
              <w:rPr>
                <w:sz w:val="14"/>
              </w:rPr>
            </w:pPr>
            <w:r>
              <w:rPr>
                <w:sz w:val="14"/>
              </w:rPr>
              <w:t>39.00</w:t>
            </w:r>
          </w:p>
        </w:tc>
        <w:tc>
          <w:tcPr>
            <w:tcW w:w="822" w:type="dxa"/>
          </w:tcPr>
          <w:p>
            <w:pPr>
              <w:pStyle w:val="TableParagraph"/>
              <w:spacing w:before="29"/>
              <w:ind w:right="52"/>
              <w:jc w:val="right"/>
              <w:rPr>
                <w:sz w:val="14"/>
              </w:rPr>
            </w:pPr>
            <w:r>
              <w:rPr>
                <w:sz w:val="14"/>
              </w:rPr>
              <w:t>50.90</w:t>
            </w:r>
          </w:p>
        </w:tc>
        <w:tc>
          <w:tcPr>
            <w:tcW w:w="822" w:type="dxa"/>
            <w:tcBorders>
              <w:right w:val="nil"/>
            </w:tcBorders>
          </w:tcPr>
          <w:p>
            <w:pPr>
              <w:pStyle w:val="TableParagraph"/>
              <w:ind w:right="54"/>
              <w:jc w:val="right"/>
              <w:rPr>
                <w:sz w:val="15"/>
              </w:rPr>
            </w:pPr>
            <w:r>
              <w:rPr>
                <w:w w:val="95"/>
                <w:sz w:val="15"/>
              </w:rPr>
              <w:t>87.60</w:t>
            </w:r>
          </w:p>
        </w:tc>
      </w:tr>
      <w:tr>
        <w:trPr>
          <w:trHeight w:val="214" w:hRule="atLeast"/>
        </w:trPr>
        <w:tc>
          <w:tcPr>
            <w:tcW w:w="822" w:type="dxa"/>
            <w:tcBorders>
              <w:left w:val="nil"/>
            </w:tcBorders>
          </w:tcPr>
          <w:p>
            <w:pPr>
              <w:pStyle w:val="TableParagraph"/>
              <w:spacing w:before="29"/>
              <w:ind w:left="56"/>
              <w:rPr>
                <w:sz w:val="14"/>
              </w:rPr>
            </w:pPr>
            <w:r>
              <w:rPr>
                <w:sz w:val="14"/>
              </w:rPr>
              <w:t>Bis 10 kg</w:t>
            </w:r>
          </w:p>
        </w:tc>
        <w:tc>
          <w:tcPr>
            <w:tcW w:w="822" w:type="dxa"/>
          </w:tcPr>
          <w:p>
            <w:pPr>
              <w:pStyle w:val="TableParagraph"/>
              <w:spacing w:before="29"/>
              <w:ind w:right="52"/>
              <w:jc w:val="right"/>
              <w:rPr>
                <w:sz w:val="14"/>
              </w:rPr>
            </w:pPr>
            <w:r>
              <w:rPr>
                <w:sz w:val="14"/>
              </w:rPr>
              <w:t>33.60</w:t>
            </w:r>
          </w:p>
        </w:tc>
        <w:tc>
          <w:tcPr>
            <w:tcW w:w="822" w:type="dxa"/>
          </w:tcPr>
          <w:p>
            <w:pPr>
              <w:pStyle w:val="TableParagraph"/>
              <w:spacing w:before="29"/>
              <w:ind w:right="52"/>
              <w:jc w:val="right"/>
              <w:rPr>
                <w:sz w:val="14"/>
              </w:rPr>
            </w:pPr>
            <w:r>
              <w:rPr>
                <w:sz w:val="14"/>
              </w:rPr>
              <w:t>41.40</w:t>
            </w:r>
          </w:p>
        </w:tc>
        <w:tc>
          <w:tcPr>
            <w:tcW w:w="822" w:type="dxa"/>
          </w:tcPr>
          <w:p>
            <w:pPr>
              <w:pStyle w:val="TableParagraph"/>
              <w:spacing w:before="29"/>
              <w:ind w:right="51"/>
              <w:jc w:val="right"/>
              <w:rPr>
                <w:sz w:val="14"/>
              </w:rPr>
            </w:pPr>
            <w:r>
              <w:rPr>
                <w:sz w:val="14"/>
              </w:rPr>
              <w:t>53.90</w:t>
            </w:r>
          </w:p>
        </w:tc>
        <w:tc>
          <w:tcPr>
            <w:tcW w:w="822" w:type="dxa"/>
            <w:tcBorders>
              <w:right w:val="nil"/>
            </w:tcBorders>
          </w:tcPr>
          <w:p>
            <w:pPr>
              <w:pStyle w:val="TableParagraph"/>
              <w:spacing w:before="29"/>
              <w:ind w:right="54"/>
              <w:jc w:val="right"/>
              <w:rPr>
                <w:sz w:val="14"/>
              </w:rPr>
            </w:pPr>
            <w:r>
              <w:rPr>
                <w:sz w:val="14"/>
              </w:rPr>
              <w:t>114.50</w:t>
            </w:r>
          </w:p>
        </w:tc>
      </w:tr>
      <w:tr>
        <w:trPr>
          <w:trHeight w:val="214" w:hRule="atLeast"/>
        </w:trPr>
        <w:tc>
          <w:tcPr>
            <w:tcW w:w="822" w:type="dxa"/>
            <w:tcBorders>
              <w:left w:val="nil"/>
            </w:tcBorders>
          </w:tcPr>
          <w:p>
            <w:pPr>
              <w:pStyle w:val="TableParagraph"/>
              <w:spacing w:before="29"/>
              <w:ind w:left="56"/>
              <w:rPr>
                <w:sz w:val="14"/>
              </w:rPr>
            </w:pPr>
            <w:r>
              <w:rPr>
                <w:sz w:val="14"/>
              </w:rPr>
              <w:t>Bis 15 kg</w:t>
            </w:r>
          </w:p>
        </w:tc>
        <w:tc>
          <w:tcPr>
            <w:tcW w:w="822" w:type="dxa"/>
          </w:tcPr>
          <w:p>
            <w:pPr>
              <w:pStyle w:val="TableParagraph"/>
              <w:spacing w:before="29"/>
              <w:ind w:right="52"/>
              <w:jc w:val="right"/>
              <w:rPr>
                <w:sz w:val="14"/>
              </w:rPr>
            </w:pPr>
            <w:r>
              <w:rPr>
                <w:sz w:val="14"/>
              </w:rPr>
              <w:t>36.60</w:t>
            </w:r>
          </w:p>
        </w:tc>
        <w:tc>
          <w:tcPr>
            <w:tcW w:w="822" w:type="dxa"/>
          </w:tcPr>
          <w:p>
            <w:pPr>
              <w:pStyle w:val="TableParagraph"/>
              <w:spacing w:before="29"/>
              <w:ind w:right="52"/>
              <w:jc w:val="right"/>
              <w:rPr>
                <w:sz w:val="14"/>
              </w:rPr>
            </w:pPr>
            <w:r>
              <w:rPr>
                <w:sz w:val="14"/>
              </w:rPr>
              <w:t>45.00</w:t>
            </w:r>
          </w:p>
        </w:tc>
        <w:tc>
          <w:tcPr>
            <w:tcW w:w="822" w:type="dxa"/>
          </w:tcPr>
          <w:p>
            <w:pPr>
              <w:pStyle w:val="TableParagraph"/>
              <w:spacing w:before="29"/>
              <w:ind w:right="51"/>
              <w:jc w:val="right"/>
              <w:rPr>
                <w:sz w:val="14"/>
              </w:rPr>
            </w:pPr>
            <w:r>
              <w:rPr>
                <w:w w:val="95"/>
                <w:sz w:val="14"/>
              </w:rPr>
              <w:t>58.10</w:t>
            </w:r>
          </w:p>
        </w:tc>
        <w:tc>
          <w:tcPr>
            <w:tcW w:w="822" w:type="dxa"/>
            <w:tcBorders>
              <w:right w:val="nil"/>
            </w:tcBorders>
          </w:tcPr>
          <w:p>
            <w:pPr>
              <w:pStyle w:val="TableParagraph"/>
              <w:spacing w:before="29"/>
              <w:ind w:right="54"/>
              <w:jc w:val="right"/>
              <w:rPr>
                <w:sz w:val="14"/>
              </w:rPr>
            </w:pPr>
            <w:r>
              <w:rPr>
                <w:sz w:val="14"/>
              </w:rPr>
              <w:t>143.50</w:t>
            </w:r>
          </w:p>
        </w:tc>
      </w:tr>
      <w:tr>
        <w:trPr>
          <w:trHeight w:val="214" w:hRule="atLeast"/>
        </w:trPr>
        <w:tc>
          <w:tcPr>
            <w:tcW w:w="822" w:type="dxa"/>
            <w:tcBorders>
              <w:left w:val="nil"/>
            </w:tcBorders>
          </w:tcPr>
          <w:p>
            <w:pPr>
              <w:pStyle w:val="TableParagraph"/>
              <w:spacing w:before="29"/>
              <w:ind w:left="56"/>
              <w:rPr>
                <w:sz w:val="14"/>
              </w:rPr>
            </w:pPr>
            <w:r>
              <w:rPr>
                <w:sz w:val="14"/>
              </w:rPr>
              <w:t>Bis 20 kg</w:t>
            </w:r>
          </w:p>
        </w:tc>
        <w:tc>
          <w:tcPr>
            <w:tcW w:w="822" w:type="dxa"/>
          </w:tcPr>
          <w:p>
            <w:pPr>
              <w:pStyle w:val="TableParagraph"/>
              <w:spacing w:before="29"/>
              <w:ind w:right="52"/>
              <w:jc w:val="right"/>
              <w:rPr>
                <w:sz w:val="14"/>
              </w:rPr>
            </w:pPr>
            <w:r>
              <w:rPr>
                <w:sz w:val="14"/>
              </w:rPr>
              <w:t>39.60</w:t>
            </w:r>
          </w:p>
        </w:tc>
        <w:tc>
          <w:tcPr>
            <w:tcW w:w="822" w:type="dxa"/>
          </w:tcPr>
          <w:p>
            <w:pPr>
              <w:pStyle w:val="TableParagraph"/>
              <w:spacing w:before="29"/>
              <w:ind w:right="52"/>
              <w:jc w:val="right"/>
              <w:rPr>
                <w:sz w:val="14"/>
              </w:rPr>
            </w:pPr>
            <w:r>
              <w:rPr>
                <w:sz w:val="14"/>
              </w:rPr>
              <w:t>47.30</w:t>
            </w:r>
          </w:p>
        </w:tc>
        <w:tc>
          <w:tcPr>
            <w:tcW w:w="822" w:type="dxa"/>
          </w:tcPr>
          <w:p>
            <w:pPr>
              <w:pStyle w:val="TableParagraph"/>
              <w:spacing w:before="29"/>
              <w:ind w:right="51"/>
              <w:jc w:val="right"/>
              <w:rPr>
                <w:sz w:val="14"/>
              </w:rPr>
            </w:pPr>
            <w:r>
              <w:rPr>
                <w:w w:val="95"/>
                <w:sz w:val="14"/>
              </w:rPr>
              <w:t>61.00</w:t>
            </w:r>
          </w:p>
        </w:tc>
        <w:tc>
          <w:tcPr>
            <w:tcW w:w="822" w:type="dxa"/>
            <w:tcBorders>
              <w:right w:val="nil"/>
            </w:tcBorders>
          </w:tcPr>
          <w:p>
            <w:pPr>
              <w:pStyle w:val="TableParagraph"/>
              <w:spacing w:before="29"/>
              <w:ind w:right="54"/>
              <w:jc w:val="right"/>
              <w:rPr>
                <w:sz w:val="14"/>
              </w:rPr>
            </w:pPr>
            <w:r>
              <w:rPr>
                <w:sz w:val="14"/>
              </w:rPr>
              <w:t>173.20</w:t>
            </w:r>
          </w:p>
        </w:tc>
      </w:tr>
      <w:tr>
        <w:trPr>
          <w:trHeight w:val="214" w:hRule="atLeast"/>
        </w:trPr>
        <w:tc>
          <w:tcPr>
            <w:tcW w:w="822" w:type="dxa"/>
            <w:tcBorders>
              <w:left w:val="nil"/>
            </w:tcBorders>
          </w:tcPr>
          <w:p>
            <w:pPr>
              <w:pStyle w:val="TableParagraph"/>
              <w:spacing w:before="29"/>
              <w:ind w:left="56"/>
              <w:rPr>
                <w:sz w:val="14"/>
              </w:rPr>
            </w:pPr>
            <w:r>
              <w:rPr>
                <w:sz w:val="14"/>
              </w:rPr>
              <w:t>Bis 25 kg</w:t>
            </w:r>
          </w:p>
        </w:tc>
        <w:tc>
          <w:tcPr>
            <w:tcW w:w="822" w:type="dxa"/>
          </w:tcPr>
          <w:p>
            <w:pPr>
              <w:pStyle w:val="TableParagraph"/>
              <w:spacing w:before="29"/>
              <w:ind w:right="52"/>
              <w:jc w:val="right"/>
              <w:rPr>
                <w:sz w:val="14"/>
              </w:rPr>
            </w:pPr>
            <w:r>
              <w:rPr>
                <w:sz w:val="14"/>
              </w:rPr>
              <w:t>45.50</w:t>
            </w:r>
          </w:p>
        </w:tc>
        <w:tc>
          <w:tcPr>
            <w:tcW w:w="822" w:type="dxa"/>
          </w:tcPr>
          <w:p>
            <w:pPr>
              <w:pStyle w:val="TableParagraph"/>
              <w:spacing w:before="29"/>
              <w:ind w:right="52"/>
              <w:jc w:val="right"/>
              <w:rPr>
                <w:sz w:val="14"/>
              </w:rPr>
            </w:pPr>
            <w:r>
              <w:rPr>
                <w:sz w:val="14"/>
              </w:rPr>
              <w:t>50.90</w:t>
            </w:r>
          </w:p>
        </w:tc>
        <w:tc>
          <w:tcPr>
            <w:tcW w:w="822" w:type="dxa"/>
          </w:tcPr>
          <w:p>
            <w:pPr>
              <w:pStyle w:val="TableParagraph"/>
              <w:spacing w:before="29"/>
              <w:ind w:right="52"/>
              <w:jc w:val="right"/>
              <w:rPr>
                <w:sz w:val="14"/>
              </w:rPr>
            </w:pPr>
            <w:r>
              <w:rPr>
                <w:sz w:val="14"/>
              </w:rPr>
              <w:t>65.80</w:t>
            </w:r>
          </w:p>
        </w:tc>
        <w:tc>
          <w:tcPr>
            <w:tcW w:w="822" w:type="dxa"/>
            <w:tcBorders>
              <w:right w:val="nil"/>
            </w:tcBorders>
          </w:tcPr>
          <w:p>
            <w:pPr>
              <w:pStyle w:val="TableParagraph"/>
              <w:spacing w:before="29"/>
              <w:ind w:right="54"/>
              <w:jc w:val="right"/>
              <w:rPr>
                <w:sz w:val="14"/>
              </w:rPr>
            </w:pPr>
            <w:r>
              <w:rPr>
                <w:sz w:val="14"/>
              </w:rPr>
              <w:t>200.60</w:t>
            </w:r>
          </w:p>
        </w:tc>
      </w:tr>
      <w:tr>
        <w:trPr>
          <w:trHeight w:val="214" w:hRule="atLeast"/>
        </w:trPr>
        <w:tc>
          <w:tcPr>
            <w:tcW w:w="822" w:type="dxa"/>
            <w:tcBorders>
              <w:left w:val="nil"/>
            </w:tcBorders>
          </w:tcPr>
          <w:p>
            <w:pPr>
              <w:pStyle w:val="TableParagraph"/>
              <w:spacing w:before="29"/>
              <w:ind w:left="56"/>
              <w:rPr>
                <w:sz w:val="14"/>
              </w:rPr>
            </w:pPr>
            <w:r>
              <w:rPr>
                <w:sz w:val="14"/>
              </w:rPr>
              <w:t>Bis 30 kg</w:t>
            </w:r>
          </w:p>
        </w:tc>
        <w:tc>
          <w:tcPr>
            <w:tcW w:w="822" w:type="dxa"/>
          </w:tcPr>
          <w:p>
            <w:pPr>
              <w:pStyle w:val="TableParagraph"/>
              <w:spacing w:before="29"/>
              <w:ind w:right="52"/>
              <w:jc w:val="right"/>
              <w:rPr>
                <w:sz w:val="14"/>
              </w:rPr>
            </w:pPr>
            <w:r>
              <w:rPr>
                <w:w w:val="95"/>
                <w:sz w:val="14"/>
              </w:rPr>
              <w:t>51.40</w:t>
            </w:r>
          </w:p>
        </w:tc>
        <w:tc>
          <w:tcPr>
            <w:tcW w:w="822" w:type="dxa"/>
          </w:tcPr>
          <w:p>
            <w:pPr>
              <w:pStyle w:val="TableParagraph"/>
              <w:spacing w:before="29"/>
              <w:ind w:right="52"/>
              <w:jc w:val="right"/>
              <w:rPr>
                <w:sz w:val="14"/>
              </w:rPr>
            </w:pPr>
            <w:r>
              <w:rPr>
                <w:sz w:val="14"/>
              </w:rPr>
              <w:t>55.10</w:t>
            </w:r>
          </w:p>
        </w:tc>
        <w:tc>
          <w:tcPr>
            <w:tcW w:w="822" w:type="dxa"/>
          </w:tcPr>
          <w:p>
            <w:pPr>
              <w:pStyle w:val="TableParagraph"/>
              <w:spacing w:before="29"/>
              <w:ind w:right="52"/>
              <w:jc w:val="right"/>
              <w:rPr>
                <w:sz w:val="14"/>
              </w:rPr>
            </w:pPr>
            <w:r>
              <w:rPr>
                <w:sz w:val="14"/>
              </w:rPr>
              <w:t>71.70</w:t>
            </w:r>
          </w:p>
        </w:tc>
        <w:tc>
          <w:tcPr>
            <w:tcW w:w="822" w:type="dxa"/>
            <w:tcBorders>
              <w:right w:val="nil"/>
            </w:tcBorders>
          </w:tcPr>
          <w:p>
            <w:pPr>
              <w:pStyle w:val="TableParagraph"/>
              <w:spacing w:before="29"/>
              <w:ind w:right="54"/>
              <w:jc w:val="right"/>
              <w:rPr>
                <w:sz w:val="14"/>
              </w:rPr>
            </w:pPr>
            <w:r>
              <w:rPr>
                <w:sz w:val="14"/>
              </w:rPr>
              <w:t>229.30</w:t>
            </w:r>
          </w:p>
        </w:tc>
      </w:tr>
      <w:tr>
        <w:trPr>
          <w:trHeight w:val="214" w:hRule="atLeast"/>
        </w:trPr>
        <w:tc>
          <w:tcPr>
            <w:tcW w:w="822" w:type="dxa"/>
            <w:tcBorders>
              <w:left w:val="nil"/>
            </w:tcBorders>
          </w:tcPr>
          <w:p>
            <w:pPr>
              <w:pStyle w:val="TableParagraph"/>
              <w:spacing w:before="29"/>
              <w:ind w:left="56"/>
              <w:rPr>
                <w:sz w:val="14"/>
              </w:rPr>
            </w:pPr>
            <w:r>
              <w:rPr>
                <w:sz w:val="14"/>
              </w:rPr>
              <w:t>Bis 35 kg</w:t>
            </w:r>
          </w:p>
        </w:tc>
        <w:tc>
          <w:tcPr>
            <w:tcW w:w="822" w:type="dxa"/>
          </w:tcPr>
          <w:p>
            <w:pPr>
              <w:pStyle w:val="TableParagraph"/>
              <w:spacing w:before="29"/>
              <w:ind w:right="52"/>
              <w:jc w:val="right"/>
              <w:rPr>
                <w:sz w:val="14"/>
              </w:rPr>
            </w:pPr>
            <w:r>
              <w:rPr>
                <w:sz w:val="14"/>
              </w:rPr>
              <w:t>57.50</w:t>
            </w:r>
          </w:p>
        </w:tc>
        <w:tc>
          <w:tcPr>
            <w:tcW w:w="822" w:type="dxa"/>
          </w:tcPr>
          <w:p>
            <w:pPr>
              <w:pStyle w:val="TableParagraph"/>
              <w:spacing w:before="29"/>
              <w:ind w:right="52"/>
              <w:jc w:val="right"/>
              <w:rPr>
                <w:sz w:val="14"/>
              </w:rPr>
            </w:pPr>
            <w:r>
              <w:rPr>
                <w:sz w:val="14"/>
              </w:rPr>
              <w:t>63.50</w:t>
            </w:r>
          </w:p>
        </w:tc>
        <w:tc>
          <w:tcPr>
            <w:tcW w:w="822" w:type="dxa"/>
          </w:tcPr>
          <w:p>
            <w:pPr>
              <w:pStyle w:val="TableParagraph"/>
              <w:spacing w:before="29"/>
              <w:ind w:right="51"/>
              <w:jc w:val="right"/>
              <w:rPr>
                <w:sz w:val="14"/>
              </w:rPr>
            </w:pPr>
            <w:r>
              <w:rPr>
                <w:sz w:val="14"/>
              </w:rPr>
              <w:t>77.80</w:t>
            </w:r>
          </w:p>
        </w:tc>
        <w:tc>
          <w:tcPr>
            <w:tcW w:w="822" w:type="dxa"/>
            <w:tcBorders>
              <w:right w:val="nil"/>
            </w:tcBorders>
          </w:tcPr>
          <w:p>
            <w:pPr>
              <w:pStyle w:val="TableParagraph"/>
              <w:spacing w:before="29"/>
              <w:ind w:right="54"/>
              <w:jc w:val="right"/>
              <w:rPr>
                <w:sz w:val="14"/>
              </w:rPr>
            </w:pPr>
            <w:r>
              <w:rPr>
                <w:sz w:val="14"/>
              </w:rPr>
              <w:t>262.00</w:t>
            </w:r>
          </w:p>
        </w:tc>
      </w:tr>
      <w:tr>
        <w:trPr>
          <w:trHeight w:val="214" w:hRule="atLeast"/>
        </w:trPr>
        <w:tc>
          <w:tcPr>
            <w:tcW w:w="822" w:type="dxa"/>
            <w:tcBorders>
              <w:left w:val="nil"/>
            </w:tcBorders>
          </w:tcPr>
          <w:p>
            <w:pPr>
              <w:pStyle w:val="TableParagraph"/>
              <w:spacing w:before="29"/>
              <w:ind w:left="56"/>
              <w:rPr>
                <w:sz w:val="14"/>
              </w:rPr>
            </w:pPr>
            <w:r>
              <w:rPr>
                <w:sz w:val="14"/>
              </w:rPr>
              <w:t>Bis 40 kg</w:t>
            </w:r>
          </w:p>
        </w:tc>
        <w:tc>
          <w:tcPr>
            <w:tcW w:w="822" w:type="dxa"/>
          </w:tcPr>
          <w:p>
            <w:pPr>
              <w:pStyle w:val="TableParagraph"/>
              <w:spacing w:before="29"/>
              <w:ind w:right="52"/>
              <w:jc w:val="right"/>
              <w:rPr>
                <w:sz w:val="14"/>
              </w:rPr>
            </w:pPr>
            <w:r>
              <w:rPr>
                <w:sz w:val="14"/>
              </w:rPr>
              <w:t>63.40</w:t>
            </w:r>
          </w:p>
        </w:tc>
        <w:tc>
          <w:tcPr>
            <w:tcW w:w="822" w:type="dxa"/>
          </w:tcPr>
          <w:p>
            <w:pPr>
              <w:pStyle w:val="TableParagraph"/>
              <w:spacing w:before="29"/>
              <w:ind w:right="52"/>
              <w:jc w:val="right"/>
              <w:rPr>
                <w:sz w:val="14"/>
              </w:rPr>
            </w:pPr>
            <w:r>
              <w:rPr>
                <w:sz w:val="14"/>
              </w:rPr>
              <w:t>69.50</w:t>
            </w:r>
          </w:p>
        </w:tc>
        <w:tc>
          <w:tcPr>
            <w:tcW w:w="822" w:type="dxa"/>
          </w:tcPr>
          <w:p>
            <w:pPr>
              <w:pStyle w:val="TableParagraph"/>
              <w:spacing w:before="29"/>
              <w:ind w:right="51"/>
              <w:jc w:val="right"/>
              <w:rPr>
                <w:sz w:val="14"/>
              </w:rPr>
            </w:pPr>
            <w:r>
              <w:rPr>
                <w:sz w:val="14"/>
              </w:rPr>
              <w:t>83.80</w:t>
            </w:r>
          </w:p>
        </w:tc>
        <w:tc>
          <w:tcPr>
            <w:tcW w:w="822" w:type="dxa"/>
            <w:tcBorders>
              <w:right w:val="nil"/>
            </w:tcBorders>
          </w:tcPr>
          <w:p>
            <w:pPr>
              <w:pStyle w:val="TableParagraph"/>
              <w:spacing w:before="29"/>
              <w:ind w:right="54"/>
              <w:jc w:val="right"/>
              <w:rPr>
                <w:sz w:val="14"/>
              </w:rPr>
            </w:pPr>
            <w:r>
              <w:rPr>
                <w:sz w:val="14"/>
              </w:rPr>
              <w:t>289.80</w:t>
            </w:r>
          </w:p>
        </w:tc>
      </w:tr>
    </w:tbl>
    <w:p>
      <w:pPr>
        <w:spacing w:before="119"/>
        <w:ind w:left="2319" w:right="0" w:firstLine="0"/>
        <w:jc w:val="left"/>
        <w:rPr>
          <w:sz w:val="15"/>
        </w:rPr>
      </w:pPr>
      <w:r>
        <w:rPr>
          <w:sz w:val="15"/>
        </w:rPr>
        <w:t>Alle Preise in CHF exkl. MWST</w:t>
      </w:r>
    </w:p>
    <w:p>
      <w:pPr>
        <w:pStyle w:val="BodyText"/>
        <w:rPr>
          <w:sz w:val="14"/>
        </w:rPr>
      </w:pPr>
    </w:p>
    <w:p>
      <w:pPr>
        <w:pStyle w:val="BodyText"/>
        <w:spacing w:before="10"/>
        <w:rPr>
          <w:sz w:val="19"/>
        </w:rPr>
      </w:pPr>
    </w:p>
    <w:p>
      <w:pPr>
        <w:pStyle w:val="Heading5"/>
        <w:tabs>
          <w:tab w:pos="6429" w:val="left" w:leader="none"/>
        </w:tabs>
      </w:pPr>
      <w:r>
        <w:rPr>
          <w:w w:val="89"/>
          <w:shd w:fill="FFD400" w:color="auto" w:val="clear"/>
        </w:rPr>
        <w:t> </w:t>
      </w:r>
      <w:r>
        <w:rPr>
          <w:spacing w:val="-5"/>
          <w:shd w:fill="FFD400" w:color="auto" w:val="clear"/>
        </w:rPr>
        <w:t> </w:t>
      </w:r>
      <w:r>
        <w:rPr>
          <w:shd w:fill="FFD400" w:color="auto" w:val="clear"/>
        </w:rPr>
        <w:t>Verzollungskosten</w:t>
        <w:tab/>
      </w:r>
    </w:p>
    <w:p>
      <w:pPr>
        <w:pStyle w:val="BodyText"/>
        <w:spacing w:before="5"/>
        <w:rPr>
          <w:b/>
          <w:sz w:val="21"/>
        </w:rPr>
      </w:pPr>
    </w:p>
    <w:p>
      <w:pPr>
        <w:pStyle w:val="BodyText"/>
        <w:spacing w:line="264" w:lineRule="auto"/>
        <w:ind w:left="2319" w:right="364"/>
      </w:pPr>
      <w:r>
        <w:rPr>
          <w:w w:val="105"/>
        </w:rPr>
        <w:t>Die Verzollungskosten richten sich nach der incoterm-Etikette, die auch die Kostenteilung zwischen Exporteur und Importeur regelt.</w:t>
      </w:r>
    </w:p>
    <w:p>
      <w:pPr>
        <w:pStyle w:val="BodyText"/>
        <w:spacing w:line="204" w:lineRule="exact"/>
        <w:ind w:left="2319"/>
      </w:pPr>
      <w:r>
        <w:rPr>
          <w:w w:val="105"/>
        </w:rPr>
        <w:t>Den Transportpreis trägt der Exporteur.</w:t>
      </w:r>
    </w:p>
    <w:p>
      <w:pPr>
        <w:pStyle w:val="Heading5"/>
        <w:spacing w:before="135"/>
        <w:ind w:left="243"/>
      </w:pPr>
      <w:r>
        <w:rPr>
          <w:b w:val="0"/>
        </w:rPr>
        <w:br w:type="column"/>
      </w:r>
      <w:r>
        <w:rPr/>
        <w:t>Customs Clearance Service</w:t>
      </w:r>
    </w:p>
    <w:p>
      <w:pPr>
        <w:pStyle w:val="BodyText"/>
        <w:spacing w:before="4"/>
        <w:rPr>
          <w:b/>
          <w:sz w:val="23"/>
        </w:rPr>
      </w:pPr>
    </w:p>
    <w:tbl>
      <w:tblPr>
        <w:tblW w:w="0" w:type="auto"/>
        <w:jc w:val="left"/>
        <w:tblInd w:w="25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992"/>
        <w:gridCol w:w="765"/>
        <w:gridCol w:w="694"/>
        <w:gridCol w:w="694"/>
        <w:gridCol w:w="963"/>
      </w:tblGrid>
      <w:tr>
        <w:trPr>
          <w:trHeight w:val="396" w:hRule="atLeast"/>
        </w:trPr>
        <w:tc>
          <w:tcPr>
            <w:tcW w:w="992" w:type="dxa"/>
            <w:tcBorders>
              <w:top w:val="nil"/>
              <w:left w:val="nil"/>
              <w:bottom w:val="nil"/>
            </w:tcBorders>
            <w:shd w:val="clear" w:color="auto" w:fill="8196B4"/>
          </w:tcPr>
          <w:p>
            <w:pPr>
              <w:pStyle w:val="TableParagraph"/>
              <w:spacing w:before="126"/>
              <w:ind w:left="42"/>
              <w:rPr>
                <w:b/>
                <w:sz w:val="13"/>
              </w:rPr>
            </w:pPr>
            <w:r>
              <w:rPr>
                <w:b/>
                <w:w w:val="105"/>
                <w:sz w:val="13"/>
              </w:rPr>
              <w:t>Etikette</w:t>
            </w:r>
          </w:p>
        </w:tc>
        <w:tc>
          <w:tcPr>
            <w:tcW w:w="765" w:type="dxa"/>
            <w:tcBorders>
              <w:top w:val="nil"/>
              <w:bottom w:val="nil"/>
            </w:tcBorders>
            <w:shd w:val="clear" w:color="auto" w:fill="8196B4"/>
          </w:tcPr>
          <w:p>
            <w:pPr>
              <w:pStyle w:val="TableParagraph"/>
              <w:spacing w:before="126"/>
              <w:ind w:left="25" w:right="25"/>
              <w:jc w:val="center"/>
              <w:rPr>
                <w:b/>
                <w:sz w:val="13"/>
              </w:rPr>
            </w:pPr>
            <w:r>
              <w:rPr>
                <w:b/>
                <w:sz w:val="13"/>
              </w:rPr>
              <w:t>Verzollung</w:t>
            </w:r>
          </w:p>
        </w:tc>
        <w:tc>
          <w:tcPr>
            <w:tcW w:w="694" w:type="dxa"/>
            <w:tcBorders>
              <w:top w:val="nil"/>
              <w:bottom w:val="nil"/>
            </w:tcBorders>
            <w:shd w:val="clear" w:color="auto" w:fill="8196B4"/>
          </w:tcPr>
          <w:p>
            <w:pPr>
              <w:pStyle w:val="TableParagraph"/>
              <w:spacing w:before="126"/>
              <w:ind w:left="40"/>
              <w:rPr>
                <w:b/>
                <w:sz w:val="13"/>
              </w:rPr>
            </w:pPr>
            <w:r>
              <w:rPr>
                <w:b/>
                <w:sz w:val="13"/>
              </w:rPr>
              <w:t>Zoll</w:t>
            </w:r>
          </w:p>
        </w:tc>
        <w:tc>
          <w:tcPr>
            <w:tcW w:w="694" w:type="dxa"/>
            <w:tcBorders>
              <w:top w:val="nil"/>
              <w:bottom w:val="nil"/>
              <w:right w:val="single" w:sz="6" w:space="0" w:color="000000"/>
            </w:tcBorders>
            <w:shd w:val="clear" w:color="auto" w:fill="8196B4"/>
          </w:tcPr>
          <w:p>
            <w:pPr>
              <w:pStyle w:val="TableParagraph"/>
              <w:spacing w:before="126"/>
              <w:ind w:left="40"/>
              <w:rPr>
                <w:b/>
                <w:sz w:val="13"/>
              </w:rPr>
            </w:pPr>
            <w:r>
              <w:rPr>
                <w:b/>
                <w:sz w:val="13"/>
              </w:rPr>
              <w:t>MWST</w:t>
            </w:r>
          </w:p>
        </w:tc>
        <w:tc>
          <w:tcPr>
            <w:tcW w:w="963" w:type="dxa"/>
            <w:tcBorders>
              <w:top w:val="nil"/>
              <w:left w:val="single" w:sz="6" w:space="0" w:color="000000"/>
              <w:bottom w:val="nil"/>
              <w:right w:val="nil"/>
            </w:tcBorders>
            <w:shd w:val="clear" w:color="auto" w:fill="8196B4"/>
          </w:tcPr>
          <w:p>
            <w:pPr>
              <w:pStyle w:val="TableParagraph"/>
              <w:spacing w:line="256" w:lineRule="auto" w:before="46"/>
              <w:ind w:left="36"/>
              <w:rPr>
                <w:b/>
                <w:sz w:val="7"/>
              </w:rPr>
            </w:pPr>
            <w:r>
              <w:rPr>
                <w:b/>
                <w:w w:val="105"/>
                <w:sz w:val="13"/>
              </w:rPr>
              <w:t>Kosten der Verzollung </w:t>
            </w:r>
            <w:r>
              <w:rPr>
                <w:b/>
                <w:w w:val="105"/>
                <w:position w:val="4"/>
                <w:sz w:val="7"/>
              </w:rPr>
              <w:t>1)</w:t>
            </w:r>
          </w:p>
        </w:tc>
      </w:tr>
      <w:tr>
        <w:trPr>
          <w:trHeight w:val="337" w:hRule="atLeast"/>
        </w:trPr>
        <w:tc>
          <w:tcPr>
            <w:tcW w:w="992" w:type="dxa"/>
            <w:tcBorders>
              <w:top w:val="nil"/>
              <w:left w:val="nil"/>
            </w:tcBorders>
          </w:tcPr>
          <w:p>
            <w:pPr>
              <w:pStyle w:val="TableParagraph"/>
              <w:spacing w:before="53"/>
              <w:ind w:left="152" w:right="172"/>
              <w:jc w:val="center"/>
              <w:rPr>
                <w:b/>
                <w:sz w:val="10"/>
              </w:rPr>
            </w:pPr>
            <w:r>
              <w:rPr>
                <w:b/>
                <w:color w:val="FFFFFF"/>
                <w:w w:val="105"/>
                <w:sz w:val="10"/>
              </w:rPr>
              <w:t>inco-term 10</w:t>
            </w:r>
          </w:p>
          <w:p>
            <w:pPr>
              <w:pStyle w:val="TableParagraph"/>
              <w:spacing w:before="5"/>
              <w:ind w:left="152" w:right="172"/>
              <w:jc w:val="center"/>
              <w:rPr>
                <w:b/>
                <w:sz w:val="6"/>
              </w:rPr>
            </w:pPr>
            <w:r>
              <w:rPr>
                <w:b/>
                <w:color w:val="FFFFFF"/>
                <w:sz w:val="10"/>
              </w:rPr>
              <w:t>DDP </w:t>
            </w:r>
            <w:r>
              <w:rPr>
                <w:b/>
                <w:color w:val="FFFFFF"/>
                <w:position w:val="3"/>
                <w:sz w:val="6"/>
              </w:rPr>
              <w:t>3)</w:t>
            </w:r>
          </w:p>
        </w:tc>
        <w:tc>
          <w:tcPr>
            <w:tcW w:w="765" w:type="dxa"/>
            <w:tcBorders>
              <w:top w:val="nil"/>
            </w:tcBorders>
          </w:tcPr>
          <w:p>
            <w:pPr>
              <w:pStyle w:val="TableParagraph"/>
              <w:spacing w:before="97"/>
              <w:ind w:left="22" w:right="99"/>
              <w:jc w:val="center"/>
              <w:rPr>
                <w:sz w:val="13"/>
              </w:rPr>
            </w:pPr>
            <w:r>
              <w:rPr>
                <w:w w:val="105"/>
                <w:sz w:val="13"/>
              </w:rPr>
              <w:t>Exporteur</w:t>
            </w:r>
          </w:p>
        </w:tc>
        <w:tc>
          <w:tcPr>
            <w:tcW w:w="694" w:type="dxa"/>
            <w:tcBorders>
              <w:top w:val="nil"/>
            </w:tcBorders>
          </w:tcPr>
          <w:p>
            <w:pPr>
              <w:pStyle w:val="TableParagraph"/>
              <w:spacing w:before="97"/>
              <w:ind w:left="40"/>
              <w:rPr>
                <w:sz w:val="13"/>
              </w:rPr>
            </w:pPr>
            <w:r>
              <w:rPr>
                <w:w w:val="105"/>
                <w:sz w:val="13"/>
              </w:rPr>
              <w:t>Exporteur</w:t>
            </w:r>
          </w:p>
        </w:tc>
        <w:tc>
          <w:tcPr>
            <w:tcW w:w="694" w:type="dxa"/>
            <w:tcBorders>
              <w:top w:val="nil"/>
              <w:right w:val="single" w:sz="6" w:space="0" w:color="000000"/>
            </w:tcBorders>
          </w:tcPr>
          <w:p>
            <w:pPr>
              <w:pStyle w:val="TableParagraph"/>
              <w:spacing w:before="97"/>
              <w:ind w:left="40"/>
              <w:rPr>
                <w:sz w:val="13"/>
              </w:rPr>
            </w:pPr>
            <w:r>
              <w:rPr>
                <w:w w:val="105"/>
                <w:sz w:val="13"/>
              </w:rPr>
              <w:t>Exporteur</w:t>
            </w:r>
          </w:p>
        </w:tc>
        <w:tc>
          <w:tcPr>
            <w:tcW w:w="963" w:type="dxa"/>
            <w:tcBorders>
              <w:top w:val="nil"/>
              <w:left w:val="single" w:sz="6" w:space="0" w:color="000000"/>
              <w:right w:val="nil"/>
            </w:tcBorders>
          </w:tcPr>
          <w:p>
            <w:pPr>
              <w:pStyle w:val="TableParagraph"/>
              <w:spacing w:before="97"/>
              <w:ind w:right="38"/>
              <w:jc w:val="right"/>
              <w:rPr>
                <w:sz w:val="7"/>
              </w:rPr>
            </w:pPr>
            <w:r>
              <w:rPr>
                <w:sz w:val="13"/>
              </w:rPr>
              <w:t>CHF 33.00 </w:t>
            </w:r>
            <w:r>
              <w:rPr>
                <w:position w:val="4"/>
                <w:sz w:val="7"/>
              </w:rPr>
              <w:t>2)</w:t>
            </w:r>
          </w:p>
        </w:tc>
      </w:tr>
      <w:tr>
        <w:trPr>
          <w:trHeight w:val="335" w:hRule="atLeast"/>
        </w:trPr>
        <w:tc>
          <w:tcPr>
            <w:tcW w:w="992" w:type="dxa"/>
            <w:tcBorders>
              <w:left w:val="nil"/>
            </w:tcBorders>
          </w:tcPr>
          <w:p>
            <w:pPr>
              <w:pStyle w:val="TableParagraph"/>
              <w:spacing w:line="249" w:lineRule="auto" w:before="52"/>
              <w:ind w:left="378" w:right="175" w:hanging="208"/>
              <w:rPr>
                <w:b/>
                <w:sz w:val="10"/>
              </w:rPr>
            </w:pPr>
            <w:r>
              <w:rPr>
                <w:b/>
                <w:color w:val="FFFFFF"/>
                <w:sz w:val="10"/>
              </w:rPr>
              <w:t>inco-term 18 DDP</w:t>
            </w:r>
          </w:p>
        </w:tc>
        <w:tc>
          <w:tcPr>
            <w:tcW w:w="765" w:type="dxa"/>
          </w:tcPr>
          <w:p>
            <w:pPr>
              <w:pStyle w:val="TableParagraph"/>
              <w:spacing w:before="95"/>
              <w:ind w:left="22" w:right="99"/>
              <w:jc w:val="center"/>
              <w:rPr>
                <w:sz w:val="13"/>
              </w:rPr>
            </w:pPr>
            <w:r>
              <w:rPr>
                <w:w w:val="105"/>
                <w:sz w:val="13"/>
              </w:rPr>
              <w:t>Exporteur</w:t>
            </w:r>
          </w:p>
        </w:tc>
        <w:tc>
          <w:tcPr>
            <w:tcW w:w="694" w:type="dxa"/>
          </w:tcPr>
          <w:p>
            <w:pPr>
              <w:pStyle w:val="TableParagraph"/>
              <w:spacing w:before="95"/>
              <w:ind w:left="40"/>
              <w:rPr>
                <w:sz w:val="13"/>
              </w:rPr>
            </w:pPr>
            <w:r>
              <w:rPr>
                <w:w w:val="89"/>
                <w:sz w:val="13"/>
              </w:rPr>
              <w:t>–</w:t>
            </w:r>
          </w:p>
        </w:tc>
        <w:tc>
          <w:tcPr>
            <w:tcW w:w="694" w:type="dxa"/>
            <w:tcBorders>
              <w:right w:val="single" w:sz="6" w:space="0" w:color="000000"/>
            </w:tcBorders>
          </w:tcPr>
          <w:p>
            <w:pPr>
              <w:pStyle w:val="TableParagraph"/>
              <w:spacing w:before="95"/>
              <w:ind w:left="40"/>
              <w:rPr>
                <w:sz w:val="13"/>
              </w:rPr>
            </w:pPr>
            <w:r>
              <w:rPr>
                <w:w w:val="105"/>
                <w:sz w:val="13"/>
              </w:rPr>
              <w:t>Exporteur</w:t>
            </w:r>
          </w:p>
        </w:tc>
        <w:tc>
          <w:tcPr>
            <w:tcW w:w="963" w:type="dxa"/>
            <w:tcBorders>
              <w:left w:val="single" w:sz="6" w:space="0" w:color="000000"/>
              <w:right w:val="nil"/>
            </w:tcBorders>
          </w:tcPr>
          <w:p>
            <w:pPr>
              <w:pStyle w:val="TableParagraph"/>
              <w:spacing w:before="95"/>
              <w:ind w:right="38"/>
              <w:jc w:val="right"/>
              <w:rPr>
                <w:sz w:val="13"/>
              </w:rPr>
            </w:pPr>
            <w:r>
              <w:rPr>
                <w:w w:val="95"/>
                <w:sz w:val="13"/>
              </w:rPr>
              <w:t>CHF 23.00</w:t>
            </w:r>
          </w:p>
        </w:tc>
      </w:tr>
      <w:tr>
        <w:trPr>
          <w:trHeight w:val="335" w:hRule="atLeast"/>
        </w:trPr>
        <w:tc>
          <w:tcPr>
            <w:tcW w:w="992" w:type="dxa"/>
            <w:tcBorders>
              <w:left w:val="nil"/>
            </w:tcBorders>
          </w:tcPr>
          <w:p>
            <w:pPr>
              <w:pStyle w:val="TableParagraph"/>
              <w:spacing w:line="249" w:lineRule="auto" w:before="52"/>
              <w:ind w:left="380" w:right="175" w:hanging="211"/>
              <w:rPr>
                <w:b/>
                <w:sz w:val="10"/>
              </w:rPr>
            </w:pPr>
            <w:r>
              <w:rPr>
                <w:b/>
                <w:color w:val="FFFFFF"/>
                <w:sz w:val="10"/>
              </w:rPr>
              <w:t>inco-term 20 DAP</w:t>
            </w:r>
          </w:p>
        </w:tc>
        <w:tc>
          <w:tcPr>
            <w:tcW w:w="765" w:type="dxa"/>
          </w:tcPr>
          <w:p>
            <w:pPr>
              <w:pStyle w:val="TableParagraph"/>
              <w:spacing w:before="95"/>
              <w:ind w:left="25" w:right="88"/>
              <w:jc w:val="center"/>
              <w:rPr>
                <w:sz w:val="13"/>
              </w:rPr>
            </w:pPr>
            <w:r>
              <w:rPr>
                <w:w w:val="105"/>
                <w:sz w:val="13"/>
              </w:rPr>
              <w:t>Importeur</w:t>
            </w:r>
          </w:p>
        </w:tc>
        <w:tc>
          <w:tcPr>
            <w:tcW w:w="694" w:type="dxa"/>
          </w:tcPr>
          <w:p>
            <w:pPr>
              <w:pStyle w:val="TableParagraph"/>
              <w:spacing w:before="95"/>
              <w:ind w:left="40"/>
              <w:rPr>
                <w:sz w:val="13"/>
              </w:rPr>
            </w:pPr>
            <w:r>
              <w:rPr>
                <w:w w:val="105"/>
                <w:sz w:val="13"/>
              </w:rPr>
              <w:t>Importeur</w:t>
            </w:r>
          </w:p>
        </w:tc>
        <w:tc>
          <w:tcPr>
            <w:tcW w:w="694" w:type="dxa"/>
            <w:tcBorders>
              <w:right w:val="single" w:sz="6" w:space="0" w:color="000000"/>
            </w:tcBorders>
          </w:tcPr>
          <w:p>
            <w:pPr>
              <w:pStyle w:val="TableParagraph"/>
              <w:spacing w:before="95"/>
              <w:ind w:left="40"/>
              <w:rPr>
                <w:sz w:val="13"/>
              </w:rPr>
            </w:pPr>
            <w:r>
              <w:rPr>
                <w:w w:val="105"/>
                <w:sz w:val="13"/>
              </w:rPr>
              <w:t>Importeur</w:t>
            </w:r>
          </w:p>
        </w:tc>
        <w:tc>
          <w:tcPr>
            <w:tcW w:w="963" w:type="dxa"/>
            <w:tcBorders>
              <w:left w:val="single" w:sz="6" w:space="0" w:color="000000"/>
              <w:right w:val="nil"/>
            </w:tcBorders>
          </w:tcPr>
          <w:p>
            <w:pPr>
              <w:pStyle w:val="TableParagraph"/>
              <w:spacing w:before="95"/>
              <w:ind w:right="38"/>
              <w:jc w:val="right"/>
              <w:rPr>
                <w:sz w:val="13"/>
              </w:rPr>
            </w:pPr>
            <w:r>
              <w:rPr>
                <w:sz w:val="13"/>
              </w:rPr>
              <w:t>nach Zielland</w:t>
            </w:r>
          </w:p>
        </w:tc>
      </w:tr>
      <w:tr>
        <w:trPr>
          <w:trHeight w:val="335" w:hRule="atLeast"/>
        </w:trPr>
        <w:tc>
          <w:tcPr>
            <w:tcW w:w="992" w:type="dxa"/>
            <w:tcBorders>
              <w:left w:val="nil"/>
            </w:tcBorders>
          </w:tcPr>
          <w:p>
            <w:pPr>
              <w:pStyle w:val="TableParagraph"/>
              <w:spacing w:line="249" w:lineRule="auto" w:before="45"/>
              <w:ind w:left="94" w:firstLine="83"/>
              <w:rPr>
                <w:b/>
                <w:sz w:val="10"/>
              </w:rPr>
            </w:pPr>
            <w:r>
              <w:rPr>
                <w:b/>
                <w:color w:val="FFFFFF"/>
                <w:sz w:val="10"/>
              </w:rPr>
              <w:t>inco-term 30 DDP, VAT unpaid</w:t>
            </w:r>
          </w:p>
        </w:tc>
        <w:tc>
          <w:tcPr>
            <w:tcW w:w="765" w:type="dxa"/>
          </w:tcPr>
          <w:p>
            <w:pPr>
              <w:pStyle w:val="TableParagraph"/>
              <w:spacing w:before="95"/>
              <w:ind w:left="22" w:right="99"/>
              <w:jc w:val="center"/>
              <w:rPr>
                <w:sz w:val="13"/>
              </w:rPr>
            </w:pPr>
            <w:r>
              <w:rPr>
                <w:w w:val="105"/>
                <w:sz w:val="13"/>
              </w:rPr>
              <w:t>Exporteur</w:t>
            </w:r>
          </w:p>
        </w:tc>
        <w:tc>
          <w:tcPr>
            <w:tcW w:w="694" w:type="dxa"/>
          </w:tcPr>
          <w:p>
            <w:pPr>
              <w:pStyle w:val="TableParagraph"/>
              <w:spacing w:before="95"/>
              <w:ind w:left="40"/>
              <w:rPr>
                <w:sz w:val="13"/>
              </w:rPr>
            </w:pPr>
            <w:r>
              <w:rPr>
                <w:w w:val="105"/>
                <w:sz w:val="13"/>
              </w:rPr>
              <w:t>Exporteur</w:t>
            </w:r>
          </w:p>
        </w:tc>
        <w:tc>
          <w:tcPr>
            <w:tcW w:w="694" w:type="dxa"/>
            <w:tcBorders>
              <w:right w:val="single" w:sz="6" w:space="0" w:color="000000"/>
            </w:tcBorders>
          </w:tcPr>
          <w:p>
            <w:pPr>
              <w:pStyle w:val="TableParagraph"/>
              <w:spacing w:before="95"/>
              <w:ind w:left="40"/>
              <w:rPr>
                <w:sz w:val="13"/>
              </w:rPr>
            </w:pPr>
            <w:r>
              <w:rPr>
                <w:w w:val="105"/>
                <w:sz w:val="13"/>
              </w:rPr>
              <w:t>Importeur</w:t>
            </w:r>
          </w:p>
        </w:tc>
        <w:tc>
          <w:tcPr>
            <w:tcW w:w="963" w:type="dxa"/>
            <w:tcBorders>
              <w:left w:val="single" w:sz="6" w:space="0" w:color="000000"/>
              <w:right w:val="nil"/>
            </w:tcBorders>
          </w:tcPr>
          <w:p>
            <w:pPr>
              <w:pStyle w:val="TableParagraph"/>
              <w:spacing w:before="95"/>
              <w:ind w:right="38"/>
              <w:jc w:val="right"/>
              <w:rPr>
                <w:sz w:val="7"/>
              </w:rPr>
            </w:pPr>
            <w:r>
              <w:rPr>
                <w:sz w:val="13"/>
              </w:rPr>
              <w:t>CHF 33.00 </w:t>
            </w:r>
            <w:r>
              <w:rPr>
                <w:position w:val="4"/>
                <w:sz w:val="7"/>
              </w:rPr>
              <w:t>2)</w:t>
            </w:r>
          </w:p>
        </w:tc>
      </w:tr>
      <w:tr>
        <w:trPr>
          <w:trHeight w:val="338" w:hRule="atLeast"/>
        </w:trPr>
        <w:tc>
          <w:tcPr>
            <w:tcW w:w="992" w:type="dxa"/>
            <w:tcBorders>
              <w:left w:val="nil"/>
            </w:tcBorders>
          </w:tcPr>
          <w:p>
            <w:pPr>
              <w:pStyle w:val="TableParagraph"/>
              <w:spacing w:line="249" w:lineRule="auto" w:before="54"/>
              <w:ind w:left="177" w:right="175" w:hanging="10"/>
              <w:rPr>
                <w:b/>
                <w:sz w:val="10"/>
              </w:rPr>
            </w:pPr>
            <w:r>
              <w:rPr>
                <w:b/>
                <w:color w:val="FFFFFF"/>
                <w:sz w:val="10"/>
              </w:rPr>
              <w:t>inco-term 40 DAP, cleared</w:t>
            </w:r>
          </w:p>
        </w:tc>
        <w:tc>
          <w:tcPr>
            <w:tcW w:w="765" w:type="dxa"/>
          </w:tcPr>
          <w:p>
            <w:pPr>
              <w:pStyle w:val="TableParagraph"/>
              <w:spacing w:before="97"/>
              <w:ind w:left="22" w:right="99"/>
              <w:jc w:val="center"/>
              <w:rPr>
                <w:sz w:val="13"/>
              </w:rPr>
            </w:pPr>
            <w:r>
              <w:rPr>
                <w:w w:val="105"/>
                <w:sz w:val="13"/>
              </w:rPr>
              <w:t>Exporteur</w:t>
            </w:r>
          </w:p>
        </w:tc>
        <w:tc>
          <w:tcPr>
            <w:tcW w:w="694" w:type="dxa"/>
          </w:tcPr>
          <w:p>
            <w:pPr>
              <w:pStyle w:val="TableParagraph"/>
              <w:spacing w:before="97"/>
              <w:ind w:left="40"/>
              <w:rPr>
                <w:sz w:val="13"/>
              </w:rPr>
            </w:pPr>
            <w:r>
              <w:rPr>
                <w:w w:val="105"/>
                <w:sz w:val="13"/>
              </w:rPr>
              <w:t>Importeur</w:t>
            </w:r>
          </w:p>
        </w:tc>
        <w:tc>
          <w:tcPr>
            <w:tcW w:w="694" w:type="dxa"/>
            <w:tcBorders>
              <w:right w:val="single" w:sz="6" w:space="0" w:color="000000"/>
            </w:tcBorders>
          </w:tcPr>
          <w:p>
            <w:pPr>
              <w:pStyle w:val="TableParagraph"/>
              <w:spacing w:before="97"/>
              <w:ind w:left="40"/>
              <w:rPr>
                <w:sz w:val="13"/>
              </w:rPr>
            </w:pPr>
            <w:r>
              <w:rPr>
                <w:w w:val="105"/>
                <w:sz w:val="13"/>
              </w:rPr>
              <w:t>Importeur</w:t>
            </w:r>
          </w:p>
        </w:tc>
        <w:tc>
          <w:tcPr>
            <w:tcW w:w="963" w:type="dxa"/>
            <w:tcBorders>
              <w:left w:val="single" w:sz="6" w:space="0" w:color="000000"/>
              <w:right w:val="nil"/>
            </w:tcBorders>
          </w:tcPr>
          <w:p>
            <w:pPr>
              <w:pStyle w:val="TableParagraph"/>
              <w:spacing w:before="97"/>
              <w:ind w:right="38"/>
              <w:jc w:val="right"/>
              <w:rPr>
                <w:sz w:val="7"/>
              </w:rPr>
            </w:pPr>
            <w:r>
              <w:rPr>
                <w:sz w:val="13"/>
              </w:rPr>
              <w:t>CHF 33.00 </w:t>
            </w:r>
            <w:r>
              <w:rPr>
                <w:position w:val="4"/>
                <w:sz w:val="7"/>
              </w:rPr>
              <w:t>2)</w:t>
            </w:r>
          </w:p>
        </w:tc>
      </w:tr>
      <w:tr>
        <w:trPr>
          <w:trHeight w:val="332" w:hRule="atLeast"/>
        </w:trPr>
        <w:tc>
          <w:tcPr>
            <w:tcW w:w="992" w:type="dxa"/>
            <w:tcBorders>
              <w:left w:val="nil"/>
              <w:bottom w:val="nil"/>
            </w:tcBorders>
          </w:tcPr>
          <w:p>
            <w:pPr>
              <w:pStyle w:val="TableParagraph"/>
              <w:spacing w:line="249" w:lineRule="auto" w:before="51"/>
              <w:ind w:left="124" w:right="128" w:firstLine="49"/>
              <w:rPr>
                <w:b/>
                <w:sz w:val="10"/>
              </w:rPr>
            </w:pPr>
            <w:r>
              <w:rPr>
                <w:b/>
                <w:sz w:val="10"/>
              </w:rPr>
              <w:t>inco-term 50 DDP, low value</w:t>
            </w:r>
          </w:p>
        </w:tc>
        <w:tc>
          <w:tcPr>
            <w:tcW w:w="765" w:type="dxa"/>
            <w:tcBorders>
              <w:bottom w:val="nil"/>
            </w:tcBorders>
          </w:tcPr>
          <w:p>
            <w:pPr>
              <w:pStyle w:val="TableParagraph"/>
              <w:spacing w:before="95"/>
              <w:ind w:left="22" w:right="99"/>
              <w:jc w:val="center"/>
              <w:rPr>
                <w:sz w:val="13"/>
              </w:rPr>
            </w:pPr>
            <w:r>
              <w:rPr>
                <w:w w:val="105"/>
                <w:sz w:val="13"/>
              </w:rPr>
              <w:t>Exporteur</w:t>
            </w:r>
          </w:p>
        </w:tc>
        <w:tc>
          <w:tcPr>
            <w:tcW w:w="694" w:type="dxa"/>
            <w:tcBorders>
              <w:bottom w:val="nil"/>
            </w:tcBorders>
          </w:tcPr>
          <w:p>
            <w:pPr>
              <w:pStyle w:val="TableParagraph"/>
              <w:spacing w:before="95"/>
              <w:ind w:left="40"/>
              <w:rPr>
                <w:sz w:val="13"/>
              </w:rPr>
            </w:pPr>
            <w:r>
              <w:rPr>
                <w:w w:val="89"/>
                <w:sz w:val="13"/>
              </w:rPr>
              <w:t>–</w:t>
            </w:r>
          </w:p>
        </w:tc>
        <w:tc>
          <w:tcPr>
            <w:tcW w:w="694" w:type="dxa"/>
            <w:tcBorders>
              <w:bottom w:val="nil"/>
              <w:right w:val="single" w:sz="6" w:space="0" w:color="000000"/>
            </w:tcBorders>
          </w:tcPr>
          <w:p>
            <w:pPr>
              <w:pStyle w:val="TableParagraph"/>
              <w:spacing w:before="95"/>
              <w:ind w:left="41"/>
              <w:rPr>
                <w:sz w:val="13"/>
              </w:rPr>
            </w:pPr>
            <w:r>
              <w:rPr>
                <w:w w:val="89"/>
                <w:sz w:val="13"/>
              </w:rPr>
              <w:t>–</w:t>
            </w:r>
          </w:p>
        </w:tc>
        <w:tc>
          <w:tcPr>
            <w:tcW w:w="963" w:type="dxa"/>
            <w:tcBorders>
              <w:left w:val="single" w:sz="6" w:space="0" w:color="000000"/>
              <w:bottom w:val="nil"/>
              <w:right w:val="nil"/>
            </w:tcBorders>
          </w:tcPr>
          <w:p>
            <w:pPr>
              <w:pStyle w:val="TableParagraph"/>
              <w:spacing w:before="95"/>
              <w:ind w:right="38"/>
              <w:jc w:val="right"/>
              <w:rPr>
                <w:sz w:val="13"/>
              </w:rPr>
            </w:pPr>
            <w:r>
              <w:rPr>
                <w:w w:val="95"/>
                <w:sz w:val="13"/>
              </w:rPr>
              <w:t>CHF 12.50</w:t>
            </w:r>
          </w:p>
        </w:tc>
      </w:tr>
    </w:tbl>
    <w:p>
      <w:pPr>
        <w:spacing w:line="256" w:lineRule="auto" w:before="128"/>
        <w:ind w:left="342" w:right="1014" w:hanging="100"/>
        <w:jc w:val="left"/>
        <w:rPr>
          <w:sz w:val="13"/>
        </w:rPr>
      </w:pPr>
      <w:r>
        <w:rPr/>
        <w:pict>
          <v:group style="position:absolute;margin-left:351.929993pt;margin-top:-100.57177pt;width:42.95pt;height:99.3pt;mso-position-horizontal-relative:page;mso-position-vertical-relative:paragraph;z-index:-258933760" coordorigin="7039,-2011" coordsize="859,1986">
            <v:shape style="position:absolute;left:7038;top:-2012;width:859;height:1645" coordorigin="7039,-2011" coordsize="859,1645" path="m7898,-588l7893,-611,7880,-630,7861,-643,7838,-648,7098,-648,7075,-643,7056,-630,7043,-611,7039,-588,7039,-426,7043,-403,7056,-384,7075,-371,7098,-367,7838,-367,7861,-371,7880,-384,7893,-403,7898,-426,7898,-588m7898,-930l7893,-953,7880,-972,7861,-985,7838,-990,7098,-990,7075,-985,7056,-972,7043,-953,7039,-930,7039,-768,7043,-745,7056,-726,7075,-713,7098,-709,7838,-709,7861,-713,7880,-726,7893,-745,7898,-768,7898,-930m7898,-1270l7893,-1293,7880,-1312,7861,-1325,7838,-1330,7098,-1330,7075,-1325,7056,-1312,7043,-1293,7039,-1270,7039,-1109,7043,-1085,7056,-1066,7075,-1054,7098,-1049,7838,-1049,7861,-1054,7880,-1066,7893,-1085,7898,-1109,7898,-1270m7898,-1610l7893,-1634,7880,-1653,7861,-1665,7838,-1670,7098,-1670,7075,-1665,7056,-1653,7043,-1634,7039,-1610,7039,-1449,7043,-1425,7056,-1407,7075,-1394,7098,-1389,7838,-1389,7861,-1394,7880,-1407,7893,-1425,7898,-1449,7898,-1610m7898,-1952l7893,-1975,7880,-1994,7861,-2007,7838,-2011,7098,-2011,7075,-2007,7056,-1994,7043,-1975,7039,-1952,7039,-1790,7043,-1767,7056,-1748,7075,-1735,7098,-1731,7838,-1731,7861,-1735,7880,-1748,7893,-1767,7898,-1790,7898,-1952e" filled="true" fillcolor="#007db6" stroked="false">
              <v:path arrowok="t"/>
              <v:fill type="solid"/>
            </v:shape>
            <v:shape style="position:absolute;left:7038;top:-307;width:859;height:281" coordorigin="7039,-307" coordsize="859,281" path="m7838,-307l7098,-307,7075,-302,7056,-289,7043,-270,7039,-247,7039,-85,7043,-62,7056,-43,7075,-31,7098,-26,7838,-26,7861,-31,7880,-43,7893,-62,7898,-85,7898,-247,7893,-270,7880,-289,7861,-302,7838,-307xe" filled="true" fillcolor="#ffd400" stroked="false">
              <v:path arrowok="t"/>
              <v:fill type="solid"/>
            </v:shape>
            <w10:wrap type="none"/>
          </v:group>
        </w:pict>
      </w:r>
      <w:r>
        <w:rPr>
          <w:position w:val="4"/>
          <w:sz w:val="7"/>
        </w:rPr>
        <w:t>1)</w:t>
      </w:r>
      <w:r>
        <w:rPr>
          <w:spacing w:val="10"/>
          <w:position w:val="4"/>
          <w:sz w:val="7"/>
        </w:rPr>
        <w:t> </w:t>
      </w:r>
      <w:r>
        <w:rPr>
          <w:sz w:val="13"/>
        </w:rPr>
        <w:t>Bei</w:t>
      </w:r>
      <w:r>
        <w:rPr>
          <w:spacing w:val="-13"/>
          <w:sz w:val="13"/>
        </w:rPr>
        <w:t> </w:t>
      </w:r>
      <w:r>
        <w:rPr>
          <w:sz w:val="13"/>
        </w:rPr>
        <w:t>Sendungen</w:t>
      </w:r>
      <w:r>
        <w:rPr>
          <w:spacing w:val="-14"/>
          <w:sz w:val="13"/>
        </w:rPr>
        <w:t> </w:t>
      </w:r>
      <w:r>
        <w:rPr>
          <w:sz w:val="13"/>
        </w:rPr>
        <w:t>mit</w:t>
      </w:r>
      <w:r>
        <w:rPr>
          <w:spacing w:val="-13"/>
          <w:sz w:val="13"/>
        </w:rPr>
        <w:t> </w:t>
      </w:r>
      <w:r>
        <w:rPr>
          <w:sz w:val="13"/>
        </w:rPr>
        <w:t>mehr</w:t>
      </w:r>
      <w:r>
        <w:rPr>
          <w:spacing w:val="-14"/>
          <w:sz w:val="13"/>
        </w:rPr>
        <w:t> </w:t>
      </w:r>
      <w:r>
        <w:rPr>
          <w:sz w:val="13"/>
        </w:rPr>
        <w:t>als</w:t>
      </w:r>
      <w:r>
        <w:rPr>
          <w:spacing w:val="-13"/>
          <w:sz w:val="13"/>
        </w:rPr>
        <w:t> </w:t>
      </w:r>
      <w:r>
        <w:rPr>
          <w:sz w:val="13"/>
        </w:rPr>
        <w:t>5</w:t>
      </w:r>
      <w:r>
        <w:rPr>
          <w:spacing w:val="-14"/>
          <w:sz w:val="13"/>
        </w:rPr>
        <w:t> </w:t>
      </w:r>
      <w:r>
        <w:rPr>
          <w:sz w:val="13"/>
        </w:rPr>
        <w:t>Zollpositionen</w:t>
      </w:r>
      <w:r>
        <w:rPr>
          <w:spacing w:val="-13"/>
          <w:sz w:val="13"/>
        </w:rPr>
        <w:t> </w:t>
      </w:r>
      <w:r>
        <w:rPr>
          <w:sz w:val="13"/>
        </w:rPr>
        <w:t>CHF</w:t>
      </w:r>
      <w:r>
        <w:rPr>
          <w:spacing w:val="-14"/>
          <w:sz w:val="13"/>
        </w:rPr>
        <w:t> </w:t>
      </w:r>
      <w:r>
        <w:rPr>
          <w:sz w:val="13"/>
        </w:rPr>
        <w:t>10.00</w:t>
      </w:r>
      <w:r>
        <w:rPr>
          <w:spacing w:val="-14"/>
          <w:sz w:val="13"/>
        </w:rPr>
        <w:t> </w:t>
      </w:r>
      <w:r>
        <w:rPr>
          <w:sz w:val="13"/>
        </w:rPr>
        <w:t>pro zusätzliche</w:t>
      </w:r>
      <w:r>
        <w:rPr>
          <w:spacing w:val="-9"/>
          <w:sz w:val="13"/>
        </w:rPr>
        <w:t> </w:t>
      </w:r>
      <w:r>
        <w:rPr>
          <w:sz w:val="13"/>
        </w:rPr>
        <w:t>Position</w:t>
      </w:r>
    </w:p>
    <w:p>
      <w:pPr>
        <w:spacing w:before="0"/>
        <w:ind w:left="243" w:right="0" w:firstLine="0"/>
        <w:jc w:val="left"/>
        <w:rPr>
          <w:sz w:val="13"/>
        </w:rPr>
      </w:pPr>
      <w:r>
        <w:rPr>
          <w:position w:val="4"/>
          <w:sz w:val="7"/>
        </w:rPr>
        <w:t>2)</w:t>
      </w:r>
      <w:r>
        <w:rPr>
          <w:spacing w:val="-3"/>
          <w:position w:val="4"/>
          <w:sz w:val="7"/>
        </w:rPr>
        <w:t> </w:t>
      </w:r>
      <w:r>
        <w:rPr>
          <w:sz w:val="13"/>
        </w:rPr>
        <w:t>Türkei</w:t>
      </w:r>
      <w:r>
        <w:rPr>
          <w:spacing w:val="-23"/>
          <w:sz w:val="13"/>
        </w:rPr>
        <w:t> </w:t>
      </w:r>
      <w:r>
        <w:rPr>
          <w:sz w:val="13"/>
        </w:rPr>
        <w:t>=</w:t>
      </w:r>
      <w:r>
        <w:rPr>
          <w:spacing w:val="-22"/>
          <w:sz w:val="13"/>
        </w:rPr>
        <w:t> </w:t>
      </w:r>
      <w:r>
        <w:rPr>
          <w:sz w:val="13"/>
        </w:rPr>
        <w:t>CHF</w:t>
      </w:r>
      <w:r>
        <w:rPr>
          <w:spacing w:val="-23"/>
          <w:sz w:val="13"/>
        </w:rPr>
        <w:t> </w:t>
      </w:r>
      <w:r>
        <w:rPr>
          <w:sz w:val="13"/>
        </w:rPr>
        <w:t>100.00</w:t>
      </w:r>
    </w:p>
    <w:p>
      <w:pPr>
        <w:spacing w:before="10"/>
        <w:ind w:left="243" w:right="0" w:firstLine="0"/>
        <w:jc w:val="left"/>
        <w:rPr>
          <w:sz w:val="13"/>
        </w:rPr>
      </w:pPr>
      <w:r>
        <w:rPr>
          <w:position w:val="4"/>
          <w:sz w:val="7"/>
        </w:rPr>
        <w:t>3) </w:t>
      </w:r>
      <w:r>
        <w:rPr>
          <w:sz w:val="13"/>
        </w:rPr>
        <w:t>Deutschland: DAP Verzollung</w:t>
      </w:r>
    </w:p>
    <w:p>
      <w:pPr>
        <w:pStyle w:val="BodyText"/>
        <w:rPr>
          <w:sz w:val="12"/>
        </w:rPr>
      </w:pPr>
    </w:p>
    <w:p>
      <w:pPr>
        <w:pStyle w:val="BodyText"/>
        <w:rPr>
          <w:sz w:val="12"/>
        </w:rPr>
      </w:pPr>
    </w:p>
    <w:p>
      <w:pPr>
        <w:pStyle w:val="BodyText"/>
        <w:spacing w:before="10"/>
        <w:rPr>
          <w:sz w:val="11"/>
        </w:rPr>
      </w:pPr>
    </w:p>
    <w:p>
      <w:pPr>
        <w:pStyle w:val="Heading5"/>
        <w:ind w:left="243"/>
      </w:pPr>
      <w:r>
        <w:rPr/>
        <w:pict>
          <v:shape style="position:absolute;margin-left:351.930023pt;margin-top:45.118881pt;width:42.95pt;height:98.95pt;mso-position-horizontal-relative:page;mso-position-vertical-relative:paragraph;z-index:-258932736" coordorigin="7039,902" coordsize="859,1979" path="m7898,2663l7893,2640,7880,2621,7861,2608,7838,2603,7098,2603,7075,2608,7056,2621,7043,2640,7039,2663,7039,2821,7043,2845,7056,2864,7075,2876,7098,2881,7838,2881,7861,2876,7880,2864,7893,2845,7898,2821,7898,2663m7898,2324l7893,2301,7880,2282,7861,2269,7838,2264,7098,2264,7075,2269,7056,2282,7043,2301,7039,2324,7039,2483,7043,2506,7056,2525,7075,2537,7098,2542,7838,2542,7861,2537,7880,2525,7893,2506,7898,2483,7898,2324m7898,1984l7893,1960,7880,1942,7861,1929,7838,1924,7098,1924,7075,1929,7056,1942,7043,1960,7039,1984,7039,2142,7043,2166,7056,2184,7075,2197,7098,2202,7838,2202,7861,2197,7880,2184,7893,2166,7898,2142,7898,1984m7898,1643l7893,1620,7880,1601,7861,1589,7838,1584,7098,1584,7075,1589,7056,1601,7043,1620,7039,1643,7039,1802,7043,1825,7056,1844,7075,1857,7098,1862,7838,1862,7861,1857,7880,1844,7893,1825,7898,1802,7898,1643m7898,1303l7893,1280,7880,1261,7861,1248,7838,1244,7098,1244,7075,1248,7056,1261,7043,1280,7039,1303,7039,1462,7043,1485,7056,1504,7075,1517,7098,1522,7838,1522,7861,1517,7880,1504,7893,1485,7898,1462,7898,1303m7898,962l7893,939,7880,920,7861,907,7838,902,7098,902,7075,907,7056,920,7043,939,7039,962,7039,1121,7043,1144,7056,1163,7075,1176,7098,1180,7838,1180,7861,1176,7880,1163,7893,1144,7898,1121,7898,962e" filled="true" fillcolor="#007db6" stroked="false">
            <v:path arrowok="t"/>
            <v:fill type="solid"/>
            <w10:wrap type="none"/>
          </v:shape>
        </w:pict>
      </w:r>
      <w:r>
        <w:rPr/>
        <w:t>EU Clearance Service*</w:t>
      </w:r>
    </w:p>
    <w:p>
      <w:pPr>
        <w:pStyle w:val="BodyText"/>
        <w:spacing w:before="4"/>
        <w:rPr>
          <w:b/>
          <w:sz w:val="23"/>
        </w:rPr>
      </w:pPr>
    </w:p>
    <w:tbl>
      <w:tblPr>
        <w:tblW w:w="0" w:type="auto"/>
        <w:jc w:val="left"/>
        <w:tblInd w:w="25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992"/>
        <w:gridCol w:w="765"/>
        <w:gridCol w:w="694"/>
        <w:gridCol w:w="694"/>
        <w:gridCol w:w="963"/>
      </w:tblGrid>
      <w:tr>
        <w:trPr>
          <w:trHeight w:val="396" w:hRule="atLeast"/>
        </w:trPr>
        <w:tc>
          <w:tcPr>
            <w:tcW w:w="992" w:type="dxa"/>
            <w:tcBorders>
              <w:top w:val="nil"/>
              <w:left w:val="nil"/>
              <w:bottom w:val="nil"/>
            </w:tcBorders>
            <w:shd w:val="clear" w:color="auto" w:fill="8196B4"/>
          </w:tcPr>
          <w:p>
            <w:pPr>
              <w:pStyle w:val="TableParagraph"/>
              <w:spacing w:before="126"/>
              <w:ind w:left="42"/>
              <w:rPr>
                <w:b/>
                <w:sz w:val="13"/>
              </w:rPr>
            </w:pPr>
            <w:r>
              <w:rPr>
                <w:b/>
                <w:w w:val="105"/>
                <w:sz w:val="13"/>
              </w:rPr>
              <w:t>Etikette</w:t>
            </w:r>
          </w:p>
        </w:tc>
        <w:tc>
          <w:tcPr>
            <w:tcW w:w="765" w:type="dxa"/>
            <w:tcBorders>
              <w:top w:val="nil"/>
              <w:bottom w:val="nil"/>
            </w:tcBorders>
            <w:shd w:val="clear" w:color="auto" w:fill="8196B4"/>
          </w:tcPr>
          <w:p>
            <w:pPr>
              <w:pStyle w:val="TableParagraph"/>
              <w:spacing w:before="126"/>
              <w:ind w:left="25" w:right="25"/>
              <w:jc w:val="center"/>
              <w:rPr>
                <w:b/>
                <w:sz w:val="13"/>
              </w:rPr>
            </w:pPr>
            <w:r>
              <w:rPr>
                <w:b/>
                <w:sz w:val="13"/>
              </w:rPr>
              <w:t>Verzollung</w:t>
            </w:r>
          </w:p>
        </w:tc>
        <w:tc>
          <w:tcPr>
            <w:tcW w:w="694" w:type="dxa"/>
            <w:tcBorders>
              <w:top w:val="nil"/>
              <w:bottom w:val="nil"/>
            </w:tcBorders>
            <w:shd w:val="clear" w:color="auto" w:fill="8196B4"/>
          </w:tcPr>
          <w:p>
            <w:pPr>
              <w:pStyle w:val="TableParagraph"/>
              <w:spacing w:before="126"/>
              <w:ind w:left="40"/>
              <w:rPr>
                <w:b/>
                <w:sz w:val="13"/>
              </w:rPr>
            </w:pPr>
            <w:r>
              <w:rPr>
                <w:b/>
                <w:sz w:val="13"/>
              </w:rPr>
              <w:t>Zoll</w:t>
            </w:r>
          </w:p>
        </w:tc>
        <w:tc>
          <w:tcPr>
            <w:tcW w:w="694" w:type="dxa"/>
            <w:tcBorders>
              <w:top w:val="nil"/>
              <w:bottom w:val="nil"/>
              <w:right w:val="single" w:sz="6" w:space="0" w:color="000000"/>
            </w:tcBorders>
            <w:shd w:val="clear" w:color="auto" w:fill="8196B4"/>
          </w:tcPr>
          <w:p>
            <w:pPr>
              <w:pStyle w:val="TableParagraph"/>
              <w:spacing w:before="126"/>
              <w:ind w:left="40"/>
              <w:rPr>
                <w:b/>
                <w:sz w:val="13"/>
              </w:rPr>
            </w:pPr>
            <w:r>
              <w:rPr>
                <w:b/>
                <w:sz w:val="13"/>
              </w:rPr>
              <w:t>MWST</w:t>
            </w:r>
          </w:p>
        </w:tc>
        <w:tc>
          <w:tcPr>
            <w:tcW w:w="963" w:type="dxa"/>
            <w:tcBorders>
              <w:top w:val="nil"/>
              <w:left w:val="single" w:sz="6" w:space="0" w:color="000000"/>
              <w:bottom w:val="nil"/>
              <w:right w:val="nil"/>
            </w:tcBorders>
            <w:shd w:val="clear" w:color="auto" w:fill="8196B4"/>
          </w:tcPr>
          <w:p>
            <w:pPr>
              <w:pStyle w:val="TableParagraph"/>
              <w:spacing w:line="256" w:lineRule="auto" w:before="46"/>
              <w:ind w:left="36"/>
              <w:rPr>
                <w:b/>
                <w:sz w:val="7"/>
              </w:rPr>
            </w:pPr>
            <w:r>
              <w:rPr>
                <w:b/>
                <w:w w:val="105"/>
                <w:sz w:val="13"/>
              </w:rPr>
              <w:t>Kosten der Verzollung </w:t>
            </w:r>
            <w:r>
              <w:rPr>
                <w:b/>
                <w:w w:val="105"/>
                <w:position w:val="4"/>
                <w:sz w:val="7"/>
              </w:rPr>
              <w:t>1)</w:t>
            </w:r>
          </w:p>
        </w:tc>
      </w:tr>
      <w:tr>
        <w:trPr>
          <w:trHeight w:val="337" w:hRule="atLeast"/>
        </w:trPr>
        <w:tc>
          <w:tcPr>
            <w:tcW w:w="992" w:type="dxa"/>
            <w:tcBorders>
              <w:top w:val="nil"/>
              <w:left w:val="nil"/>
            </w:tcBorders>
          </w:tcPr>
          <w:p>
            <w:pPr>
              <w:pStyle w:val="TableParagraph"/>
              <w:spacing w:before="53"/>
              <w:ind w:left="172"/>
              <w:rPr>
                <w:b/>
                <w:sz w:val="10"/>
              </w:rPr>
            </w:pPr>
            <w:r>
              <w:rPr>
                <w:b/>
                <w:color w:val="FFFFFF"/>
                <w:w w:val="105"/>
                <w:sz w:val="10"/>
              </w:rPr>
              <w:t>inco-term 11</w:t>
            </w:r>
          </w:p>
          <w:p>
            <w:pPr>
              <w:pStyle w:val="TableParagraph"/>
              <w:spacing w:before="5"/>
              <w:ind w:left="260"/>
              <w:rPr>
                <w:b/>
                <w:sz w:val="6"/>
              </w:rPr>
            </w:pPr>
            <w:r>
              <w:rPr>
                <w:b/>
                <w:color w:val="FFFFFF"/>
                <w:sz w:val="10"/>
              </w:rPr>
              <w:t>DDP EU </w:t>
            </w:r>
            <w:r>
              <w:rPr>
                <w:b/>
                <w:color w:val="FFFFFF"/>
                <w:position w:val="3"/>
                <w:sz w:val="6"/>
              </w:rPr>
              <w:t>6)</w:t>
            </w:r>
          </w:p>
        </w:tc>
        <w:tc>
          <w:tcPr>
            <w:tcW w:w="765" w:type="dxa"/>
            <w:tcBorders>
              <w:top w:val="nil"/>
            </w:tcBorders>
          </w:tcPr>
          <w:p>
            <w:pPr>
              <w:pStyle w:val="TableParagraph"/>
              <w:spacing w:before="97"/>
              <w:ind w:left="22" w:right="99"/>
              <w:jc w:val="center"/>
              <w:rPr>
                <w:sz w:val="13"/>
              </w:rPr>
            </w:pPr>
            <w:r>
              <w:rPr>
                <w:w w:val="105"/>
                <w:sz w:val="13"/>
              </w:rPr>
              <w:t>Exporteur</w:t>
            </w:r>
          </w:p>
        </w:tc>
        <w:tc>
          <w:tcPr>
            <w:tcW w:w="694" w:type="dxa"/>
            <w:tcBorders>
              <w:top w:val="nil"/>
            </w:tcBorders>
          </w:tcPr>
          <w:p>
            <w:pPr>
              <w:pStyle w:val="TableParagraph"/>
              <w:spacing w:before="97"/>
              <w:ind w:left="40"/>
              <w:rPr>
                <w:sz w:val="13"/>
              </w:rPr>
            </w:pPr>
            <w:r>
              <w:rPr>
                <w:w w:val="105"/>
                <w:sz w:val="13"/>
              </w:rPr>
              <w:t>Exporteur</w:t>
            </w:r>
          </w:p>
        </w:tc>
        <w:tc>
          <w:tcPr>
            <w:tcW w:w="694" w:type="dxa"/>
            <w:tcBorders>
              <w:top w:val="nil"/>
              <w:right w:val="single" w:sz="6" w:space="0" w:color="000000"/>
            </w:tcBorders>
          </w:tcPr>
          <w:p>
            <w:pPr>
              <w:pStyle w:val="TableParagraph"/>
              <w:spacing w:before="97"/>
              <w:ind w:left="40"/>
              <w:rPr>
                <w:sz w:val="13"/>
              </w:rPr>
            </w:pPr>
            <w:r>
              <w:rPr>
                <w:w w:val="105"/>
                <w:sz w:val="13"/>
              </w:rPr>
              <w:t>Exporteur</w:t>
            </w:r>
          </w:p>
        </w:tc>
        <w:tc>
          <w:tcPr>
            <w:tcW w:w="963" w:type="dxa"/>
            <w:tcBorders>
              <w:top w:val="nil"/>
              <w:left w:val="single" w:sz="6" w:space="0" w:color="000000"/>
              <w:right w:val="nil"/>
            </w:tcBorders>
          </w:tcPr>
          <w:p>
            <w:pPr>
              <w:pStyle w:val="TableParagraph"/>
              <w:spacing w:before="97"/>
              <w:ind w:right="38"/>
              <w:jc w:val="right"/>
              <w:rPr>
                <w:sz w:val="7"/>
              </w:rPr>
            </w:pPr>
            <w:r>
              <w:rPr>
                <w:sz w:val="13"/>
              </w:rPr>
              <w:t>CHF 33.00 </w:t>
            </w:r>
            <w:r>
              <w:rPr>
                <w:position w:val="4"/>
                <w:sz w:val="7"/>
              </w:rPr>
              <w:t>3)</w:t>
            </w:r>
          </w:p>
        </w:tc>
      </w:tr>
      <w:tr>
        <w:trPr>
          <w:trHeight w:val="335" w:hRule="atLeast"/>
        </w:trPr>
        <w:tc>
          <w:tcPr>
            <w:tcW w:w="992" w:type="dxa"/>
            <w:tcBorders>
              <w:left w:val="nil"/>
            </w:tcBorders>
          </w:tcPr>
          <w:p>
            <w:pPr>
              <w:pStyle w:val="TableParagraph"/>
              <w:spacing w:line="249" w:lineRule="auto" w:before="52"/>
              <w:ind w:left="378" w:right="175" w:hanging="207"/>
              <w:rPr>
                <w:b/>
                <w:sz w:val="10"/>
              </w:rPr>
            </w:pPr>
            <w:r>
              <w:rPr>
                <w:b/>
                <w:color w:val="FFFFFF"/>
                <w:sz w:val="10"/>
              </w:rPr>
              <w:t>inco-term 17 DDP</w:t>
            </w:r>
          </w:p>
        </w:tc>
        <w:tc>
          <w:tcPr>
            <w:tcW w:w="765" w:type="dxa"/>
          </w:tcPr>
          <w:p>
            <w:pPr>
              <w:pStyle w:val="TableParagraph"/>
              <w:spacing w:before="95"/>
              <w:ind w:left="22" w:right="99"/>
              <w:jc w:val="center"/>
              <w:rPr>
                <w:sz w:val="13"/>
              </w:rPr>
            </w:pPr>
            <w:r>
              <w:rPr>
                <w:w w:val="105"/>
                <w:sz w:val="13"/>
              </w:rPr>
              <w:t>Exporteur</w:t>
            </w:r>
          </w:p>
        </w:tc>
        <w:tc>
          <w:tcPr>
            <w:tcW w:w="694" w:type="dxa"/>
          </w:tcPr>
          <w:p>
            <w:pPr>
              <w:pStyle w:val="TableParagraph"/>
              <w:spacing w:before="95"/>
              <w:ind w:left="40"/>
              <w:rPr>
                <w:sz w:val="13"/>
              </w:rPr>
            </w:pPr>
            <w:r>
              <w:rPr>
                <w:w w:val="105"/>
                <w:sz w:val="13"/>
              </w:rPr>
              <w:t>Exporteur</w:t>
            </w:r>
          </w:p>
        </w:tc>
        <w:tc>
          <w:tcPr>
            <w:tcW w:w="694" w:type="dxa"/>
            <w:tcBorders>
              <w:right w:val="single" w:sz="6" w:space="0" w:color="000000"/>
            </w:tcBorders>
          </w:tcPr>
          <w:p>
            <w:pPr>
              <w:pStyle w:val="TableParagraph"/>
              <w:spacing w:before="95"/>
              <w:ind w:left="40"/>
              <w:rPr>
                <w:sz w:val="13"/>
              </w:rPr>
            </w:pPr>
            <w:r>
              <w:rPr>
                <w:w w:val="105"/>
                <w:sz w:val="13"/>
              </w:rPr>
              <w:t>Exporteur</w:t>
            </w:r>
          </w:p>
        </w:tc>
        <w:tc>
          <w:tcPr>
            <w:tcW w:w="963" w:type="dxa"/>
            <w:tcBorders>
              <w:left w:val="single" w:sz="6" w:space="0" w:color="000000"/>
              <w:right w:val="nil"/>
            </w:tcBorders>
          </w:tcPr>
          <w:p>
            <w:pPr>
              <w:pStyle w:val="TableParagraph"/>
              <w:spacing w:before="95"/>
              <w:ind w:right="38"/>
              <w:jc w:val="right"/>
              <w:rPr>
                <w:sz w:val="7"/>
              </w:rPr>
            </w:pPr>
            <w:r>
              <w:rPr>
                <w:sz w:val="13"/>
              </w:rPr>
              <w:t>CHF 50.00</w:t>
            </w:r>
            <w:r>
              <w:rPr>
                <w:position w:val="4"/>
                <w:sz w:val="7"/>
              </w:rPr>
              <w:t>2) 3)</w:t>
            </w:r>
          </w:p>
        </w:tc>
      </w:tr>
      <w:tr>
        <w:trPr>
          <w:trHeight w:val="335" w:hRule="atLeast"/>
        </w:trPr>
        <w:tc>
          <w:tcPr>
            <w:tcW w:w="992" w:type="dxa"/>
            <w:tcBorders>
              <w:left w:val="nil"/>
            </w:tcBorders>
          </w:tcPr>
          <w:p>
            <w:pPr>
              <w:pStyle w:val="TableParagraph"/>
              <w:spacing w:before="52"/>
              <w:ind w:left="170"/>
              <w:rPr>
                <w:b/>
                <w:sz w:val="10"/>
              </w:rPr>
            </w:pPr>
            <w:r>
              <w:rPr>
                <w:b/>
                <w:color w:val="FFFFFF"/>
                <w:w w:val="105"/>
                <w:sz w:val="10"/>
              </w:rPr>
              <w:t>inco-term 21</w:t>
            </w:r>
          </w:p>
          <w:p>
            <w:pPr>
              <w:pStyle w:val="TableParagraph"/>
              <w:spacing w:before="5"/>
              <w:ind w:left="261"/>
              <w:rPr>
                <w:b/>
                <w:sz w:val="6"/>
              </w:rPr>
            </w:pPr>
            <w:r>
              <w:rPr>
                <w:b/>
                <w:color w:val="FFFFFF"/>
                <w:sz w:val="10"/>
              </w:rPr>
              <w:t>DAP EU </w:t>
            </w:r>
            <w:r>
              <w:rPr>
                <w:b/>
                <w:color w:val="FFFFFF"/>
                <w:position w:val="3"/>
                <w:sz w:val="6"/>
              </w:rPr>
              <w:t>6)</w:t>
            </w:r>
          </w:p>
        </w:tc>
        <w:tc>
          <w:tcPr>
            <w:tcW w:w="765" w:type="dxa"/>
          </w:tcPr>
          <w:p>
            <w:pPr>
              <w:pStyle w:val="TableParagraph"/>
              <w:spacing w:before="95"/>
              <w:ind w:left="25" w:right="88"/>
              <w:jc w:val="center"/>
              <w:rPr>
                <w:sz w:val="13"/>
              </w:rPr>
            </w:pPr>
            <w:r>
              <w:rPr>
                <w:w w:val="105"/>
                <w:sz w:val="13"/>
              </w:rPr>
              <w:t>Importeur</w:t>
            </w:r>
          </w:p>
        </w:tc>
        <w:tc>
          <w:tcPr>
            <w:tcW w:w="694" w:type="dxa"/>
          </w:tcPr>
          <w:p>
            <w:pPr>
              <w:pStyle w:val="TableParagraph"/>
              <w:spacing w:before="95"/>
              <w:ind w:left="40"/>
              <w:rPr>
                <w:sz w:val="13"/>
              </w:rPr>
            </w:pPr>
            <w:r>
              <w:rPr>
                <w:w w:val="105"/>
                <w:sz w:val="13"/>
              </w:rPr>
              <w:t>Importeur</w:t>
            </w:r>
          </w:p>
        </w:tc>
        <w:tc>
          <w:tcPr>
            <w:tcW w:w="694" w:type="dxa"/>
            <w:tcBorders>
              <w:right w:val="single" w:sz="6" w:space="0" w:color="000000"/>
            </w:tcBorders>
          </w:tcPr>
          <w:p>
            <w:pPr>
              <w:pStyle w:val="TableParagraph"/>
              <w:spacing w:before="95"/>
              <w:ind w:left="40"/>
              <w:rPr>
                <w:sz w:val="13"/>
              </w:rPr>
            </w:pPr>
            <w:r>
              <w:rPr>
                <w:w w:val="105"/>
                <w:sz w:val="13"/>
              </w:rPr>
              <w:t>Importeur</w:t>
            </w:r>
          </w:p>
        </w:tc>
        <w:tc>
          <w:tcPr>
            <w:tcW w:w="963" w:type="dxa"/>
            <w:tcBorders>
              <w:left w:val="single" w:sz="6" w:space="0" w:color="000000"/>
              <w:right w:val="nil"/>
            </w:tcBorders>
          </w:tcPr>
          <w:p>
            <w:pPr>
              <w:pStyle w:val="TableParagraph"/>
              <w:spacing w:before="95"/>
              <w:ind w:right="38"/>
              <w:jc w:val="right"/>
              <w:rPr>
                <w:sz w:val="13"/>
              </w:rPr>
            </w:pPr>
            <w:r>
              <w:rPr>
                <w:sz w:val="13"/>
              </w:rPr>
              <w:t>nach Zielland</w:t>
            </w:r>
          </w:p>
        </w:tc>
      </w:tr>
      <w:tr>
        <w:trPr>
          <w:trHeight w:val="335" w:hRule="atLeast"/>
        </w:trPr>
        <w:tc>
          <w:tcPr>
            <w:tcW w:w="992" w:type="dxa"/>
            <w:tcBorders>
              <w:left w:val="nil"/>
            </w:tcBorders>
          </w:tcPr>
          <w:p>
            <w:pPr>
              <w:pStyle w:val="TableParagraph"/>
              <w:spacing w:before="52"/>
              <w:ind w:left="169"/>
              <w:rPr>
                <w:b/>
                <w:sz w:val="10"/>
              </w:rPr>
            </w:pPr>
            <w:r>
              <w:rPr>
                <w:b/>
                <w:color w:val="FFFFFF"/>
                <w:w w:val="105"/>
                <w:sz w:val="10"/>
              </w:rPr>
              <w:t>inco-term</w:t>
            </w:r>
            <w:r>
              <w:rPr>
                <w:b/>
                <w:color w:val="FFFFFF"/>
                <w:spacing w:val="-1"/>
                <w:w w:val="105"/>
                <w:sz w:val="10"/>
              </w:rPr>
              <w:t> </w:t>
            </w:r>
            <w:r>
              <w:rPr>
                <w:b/>
                <w:color w:val="FFFFFF"/>
                <w:w w:val="105"/>
                <w:sz w:val="10"/>
              </w:rPr>
              <w:t>33</w:t>
            </w:r>
          </w:p>
          <w:p>
            <w:pPr>
              <w:pStyle w:val="TableParagraph"/>
              <w:spacing w:before="5"/>
              <w:ind w:left="131"/>
              <w:rPr>
                <w:b/>
                <w:sz w:val="6"/>
              </w:rPr>
            </w:pPr>
            <w:r>
              <w:rPr>
                <w:b/>
                <w:color w:val="FFFFFF"/>
                <w:sz w:val="10"/>
              </w:rPr>
              <w:t>EU</w:t>
            </w:r>
            <w:r>
              <w:rPr>
                <w:b/>
                <w:color w:val="FFFFFF"/>
                <w:spacing w:val="-9"/>
                <w:sz w:val="10"/>
              </w:rPr>
              <w:t> </w:t>
            </w:r>
            <w:r>
              <w:rPr>
                <w:b/>
                <w:color w:val="FFFFFF"/>
                <w:sz w:val="10"/>
              </w:rPr>
              <w:t>Clearance</w:t>
            </w:r>
            <w:r>
              <w:rPr>
                <w:b/>
                <w:color w:val="FFFFFF"/>
                <w:spacing w:val="-19"/>
                <w:sz w:val="10"/>
              </w:rPr>
              <w:t> </w:t>
            </w:r>
            <w:r>
              <w:rPr>
                <w:b/>
                <w:color w:val="FFFFFF"/>
                <w:position w:val="3"/>
                <w:sz w:val="6"/>
              </w:rPr>
              <w:t>4)</w:t>
            </w:r>
          </w:p>
        </w:tc>
        <w:tc>
          <w:tcPr>
            <w:tcW w:w="765" w:type="dxa"/>
          </w:tcPr>
          <w:p>
            <w:pPr>
              <w:pStyle w:val="TableParagraph"/>
              <w:spacing w:before="95"/>
              <w:ind w:left="22" w:right="99"/>
              <w:jc w:val="center"/>
              <w:rPr>
                <w:sz w:val="13"/>
              </w:rPr>
            </w:pPr>
            <w:r>
              <w:rPr>
                <w:w w:val="105"/>
                <w:sz w:val="13"/>
              </w:rPr>
              <w:t>Exporteur</w:t>
            </w:r>
          </w:p>
        </w:tc>
        <w:tc>
          <w:tcPr>
            <w:tcW w:w="694" w:type="dxa"/>
          </w:tcPr>
          <w:p>
            <w:pPr>
              <w:pStyle w:val="TableParagraph"/>
              <w:spacing w:before="95"/>
              <w:ind w:left="40"/>
              <w:rPr>
                <w:sz w:val="13"/>
              </w:rPr>
            </w:pPr>
            <w:r>
              <w:rPr>
                <w:w w:val="105"/>
                <w:sz w:val="13"/>
              </w:rPr>
              <w:t>Exporteur</w:t>
            </w:r>
          </w:p>
        </w:tc>
        <w:tc>
          <w:tcPr>
            <w:tcW w:w="694" w:type="dxa"/>
            <w:tcBorders>
              <w:right w:val="single" w:sz="6" w:space="0" w:color="000000"/>
            </w:tcBorders>
          </w:tcPr>
          <w:p>
            <w:pPr>
              <w:pStyle w:val="TableParagraph"/>
              <w:spacing w:before="95"/>
              <w:ind w:left="40"/>
              <w:rPr>
                <w:sz w:val="13"/>
              </w:rPr>
            </w:pPr>
            <w:r>
              <w:rPr>
                <w:w w:val="89"/>
                <w:sz w:val="13"/>
              </w:rPr>
              <w:t>–</w:t>
            </w:r>
          </w:p>
        </w:tc>
        <w:tc>
          <w:tcPr>
            <w:tcW w:w="963" w:type="dxa"/>
            <w:tcBorders>
              <w:left w:val="single" w:sz="6" w:space="0" w:color="000000"/>
              <w:right w:val="nil"/>
            </w:tcBorders>
          </w:tcPr>
          <w:p>
            <w:pPr>
              <w:pStyle w:val="TableParagraph"/>
              <w:spacing w:before="95"/>
              <w:ind w:right="37"/>
              <w:jc w:val="right"/>
              <w:rPr>
                <w:sz w:val="7"/>
              </w:rPr>
            </w:pPr>
            <w:r>
              <w:rPr>
                <w:sz w:val="13"/>
              </w:rPr>
              <w:t>CHF 50.00 </w:t>
            </w:r>
            <w:r>
              <w:rPr>
                <w:position w:val="4"/>
                <w:sz w:val="7"/>
              </w:rPr>
              <w:t>5)</w:t>
            </w:r>
          </w:p>
        </w:tc>
      </w:tr>
      <w:tr>
        <w:trPr>
          <w:trHeight w:val="335" w:hRule="atLeast"/>
        </w:trPr>
        <w:tc>
          <w:tcPr>
            <w:tcW w:w="992" w:type="dxa"/>
            <w:tcBorders>
              <w:left w:val="nil"/>
            </w:tcBorders>
          </w:tcPr>
          <w:p>
            <w:pPr>
              <w:pStyle w:val="TableParagraph"/>
              <w:spacing w:line="249" w:lineRule="auto" w:before="52"/>
              <w:ind w:left="169" w:right="128" w:firstLine="1"/>
              <w:rPr>
                <w:b/>
                <w:sz w:val="10"/>
              </w:rPr>
            </w:pPr>
            <w:r>
              <w:rPr>
                <w:b/>
                <w:color w:val="FFFFFF"/>
                <w:sz w:val="10"/>
              </w:rPr>
              <w:t>inco-term 41 DAP, Cleared</w:t>
            </w:r>
          </w:p>
        </w:tc>
        <w:tc>
          <w:tcPr>
            <w:tcW w:w="765" w:type="dxa"/>
          </w:tcPr>
          <w:p>
            <w:pPr>
              <w:pStyle w:val="TableParagraph"/>
              <w:spacing w:before="95"/>
              <w:ind w:left="22" w:right="99"/>
              <w:jc w:val="center"/>
              <w:rPr>
                <w:sz w:val="13"/>
              </w:rPr>
            </w:pPr>
            <w:r>
              <w:rPr>
                <w:w w:val="105"/>
                <w:sz w:val="13"/>
              </w:rPr>
              <w:t>Exporteur</w:t>
            </w:r>
          </w:p>
        </w:tc>
        <w:tc>
          <w:tcPr>
            <w:tcW w:w="694" w:type="dxa"/>
          </w:tcPr>
          <w:p>
            <w:pPr>
              <w:pStyle w:val="TableParagraph"/>
              <w:spacing w:before="95"/>
              <w:ind w:left="40"/>
              <w:rPr>
                <w:sz w:val="13"/>
              </w:rPr>
            </w:pPr>
            <w:r>
              <w:rPr>
                <w:w w:val="105"/>
                <w:sz w:val="13"/>
              </w:rPr>
              <w:t>Importeur</w:t>
            </w:r>
          </w:p>
        </w:tc>
        <w:tc>
          <w:tcPr>
            <w:tcW w:w="694" w:type="dxa"/>
            <w:tcBorders>
              <w:right w:val="single" w:sz="6" w:space="0" w:color="000000"/>
            </w:tcBorders>
          </w:tcPr>
          <w:p>
            <w:pPr>
              <w:pStyle w:val="TableParagraph"/>
              <w:spacing w:before="95"/>
              <w:ind w:left="40"/>
              <w:rPr>
                <w:sz w:val="13"/>
              </w:rPr>
            </w:pPr>
            <w:r>
              <w:rPr>
                <w:w w:val="105"/>
                <w:sz w:val="13"/>
              </w:rPr>
              <w:t>Importeur</w:t>
            </w:r>
          </w:p>
        </w:tc>
        <w:tc>
          <w:tcPr>
            <w:tcW w:w="963" w:type="dxa"/>
            <w:tcBorders>
              <w:left w:val="single" w:sz="6" w:space="0" w:color="000000"/>
              <w:right w:val="nil"/>
            </w:tcBorders>
          </w:tcPr>
          <w:p>
            <w:pPr>
              <w:pStyle w:val="TableParagraph"/>
              <w:spacing w:before="95"/>
              <w:ind w:right="38"/>
              <w:jc w:val="right"/>
              <w:rPr>
                <w:sz w:val="7"/>
              </w:rPr>
            </w:pPr>
            <w:r>
              <w:rPr>
                <w:sz w:val="13"/>
              </w:rPr>
              <w:t>CHF 50.00 </w:t>
            </w:r>
            <w:r>
              <w:rPr>
                <w:position w:val="4"/>
                <w:sz w:val="7"/>
              </w:rPr>
              <w:t>3)</w:t>
            </w:r>
          </w:p>
        </w:tc>
      </w:tr>
      <w:tr>
        <w:trPr>
          <w:trHeight w:val="332" w:hRule="atLeast"/>
        </w:trPr>
        <w:tc>
          <w:tcPr>
            <w:tcW w:w="992" w:type="dxa"/>
            <w:tcBorders>
              <w:left w:val="nil"/>
              <w:bottom w:val="nil"/>
            </w:tcBorders>
          </w:tcPr>
          <w:p>
            <w:pPr>
              <w:pStyle w:val="TableParagraph"/>
              <w:spacing w:before="51"/>
              <w:ind w:left="170"/>
              <w:rPr>
                <w:b/>
                <w:sz w:val="10"/>
              </w:rPr>
            </w:pPr>
            <w:r>
              <w:rPr>
                <w:b/>
                <w:color w:val="FFFFFF"/>
                <w:w w:val="105"/>
                <w:sz w:val="10"/>
              </w:rPr>
              <w:t>inco-term</w:t>
            </w:r>
            <w:r>
              <w:rPr>
                <w:b/>
                <w:color w:val="FFFFFF"/>
                <w:spacing w:val="-3"/>
                <w:w w:val="105"/>
                <w:sz w:val="10"/>
              </w:rPr>
              <w:t> </w:t>
            </w:r>
            <w:r>
              <w:rPr>
                <w:b/>
                <w:color w:val="FFFFFF"/>
                <w:w w:val="105"/>
                <w:sz w:val="10"/>
              </w:rPr>
              <w:t>91</w:t>
            </w:r>
          </w:p>
          <w:p>
            <w:pPr>
              <w:pStyle w:val="TableParagraph"/>
              <w:spacing w:before="5"/>
              <w:ind w:left="131"/>
              <w:rPr>
                <w:b/>
                <w:sz w:val="6"/>
              </w:rPr>
            </w:pPr>
            <w:r>
              <w:rPr>
                <w:b/>
                <w:color w:val="FFFFFF"/>
                <w:sz w:val="10"/>
              </w:rPr>
              <w:t>EU</w:t>
            </w:r>
            <w:r>
              <w:rPr>
                <w:b/>
                <w:color w:val="FFFFFF"/>
                <w:spacing w:val="-8"/>
                <w:sz w:val="10"/>
              </w:rPr>
              <w:t> </w:t>
            </w:r>
            <w:r>
              <w:rPr>
                <w:b/>
                <w:color w:val="FFFFFF"/>
                <w:sz w:val="10"/>
              </w:rPr>
              <w:t>Clearance</w:t>
            </w:r>
            <w:r>
              <w:rPr>
                <w:b/>
                <w:color w:val="FFFFFF"/>
                <w:spacing w:val="-19"/>
                <w:sz w:val="10"/>
              </w:rPr>
              <w:t> </w:t>
            </w:r>
            <w:r>
              <w:rPr>
                <w:b/>
                <w:color w:val="FFFFFF"/>
                <w:position w:val="3"/>
                <w:sz w:val="6"/>
              </w:rPr>
              <w:t>7)</w:t>
            </w:r>
          </w:p>
        </w:tc>
        <w:tc>
          <w:tcPr>
            <w:tcW w:w="765" w:type="dxa"/>
            <w:tcBorders>
              <w:bottom w:val="nil"/>
            </w:tcBorders>
          </w:tcPr>
          <w:p>
            <w:pPr>
              <w:pStyle w:val="TableParagraph"/>
              <w:spacing w:before="95"/>
              <w:ind w:left="22" w:right="99"/>
              <w:jc w:val="center"/>
              <w:rPr>
                <w:sz w:val="13"/>
              </w:rPr>
            </w:pPr>
            <w:r>
              <w:rPr>
                <w:w w:val="105"/>
                <w:sz w:val="13"/>
              </w:rPr>
              <w:t>Exporteur</w:t>
            </w:r>
          </w:p>
        </w:tc>
        <w:tc>
          <w:tcPr>
            <w:tcW w:w="694" w:type="dxa"/>
            <w:tcBorders>
              <w:bottom w:val="nil"/>
            </w:tcBorders>
          </w:tcPr>
          <w:p>
            <w:pPr>
              <w:pStyle w:val="TableParagraph"/>
              <w:spacing w:before="95"/>
              <w:ind w:left="40"/>
              <w:rPr>
                <w:sz w:val="13"/>
              </w:rPr>
            </w:pPr>
            <w:r>
              <w:rPr>
                <w:w w:val="105"/>
                <w:sz w:val="13"/>
              </w:rPr>
              <w:t>Exporteur</w:t>
            </w:r>
          </w:p>
        </w:tc>
        <w:tc>
          <w:tcPr>
            <w:tcW w:w="694" w:type="dxa"/>
            <w:tcBorders>
              <w:bottom w:val="nil"/>
              <w:right w:val="single" w:sz="6" w:space="0" w:color="000000"/>
            </w:tcBorders>
          </w:tcPr>
          <w:p>
            <w:pPr>
              <w:pStyle w:val="TableParagraph"/>
              <w:spacing w:before="95"/>
              <w:ind w:left="40"/>
              <w:rPr>
                <w:sz w:val="13"/>
              </w:rPr>
            </w:pPr>
            <w:r>
              <w:rPr>
                <w:w w:val="89"/>
                <w:sz w:val="13"/>
              </w:rPr>
              <w:t>–</w:t>
            </w:r>
          </w:p>
        </w:tc>
        <w:tc>
          <w:tcPr>
            <w:tcW w:w="963" w:type="dxa"/>
            <w:tcBorders>
              <w:left w:val="single" w:sz="6" w:space="0" w:color="000000"/>
              <w:bottom w:val="nil"/>
              <w:right w:val="nil"/>
            </w:tcBorders>
          </w:tcPr>
          <w:p>
            <w:pPr>
              <w:pStyle w:val="TableParagraph"/>
              <w:spacing w:before="95"/>
              <w:ind w:right="38"/>
              <w:jc w:val="right"/>
              <w:rPr>
                <w:sz w:val="13"/>
              </w:rPr>
            </w:pPr>
            <w:r>
              <w:rPr>
                <w:w w:val="95"/>
                <w:sz w:val="13"/>
              </w:rPr>
              <w:t>CHF 60.00</w:t>
            </w:r>
          </w:p>
        </w:tc>
      </w:tr>
    </w:tbl>
    <w:p>
      <w:pPr>
        <w:spacing w:line="256" w:lineRule="auto" w:before="128"/>
        <w:ind w:left="342" w:right="1959" w:hanging="100"/>
        <w:jc w:val="left"/>
        <w:rPr>
          <w:sz w:val="13"/>
        </w:rPr>
      </w:pPr>
      <w:r>
        <w:rPr>
          <w:sz w:val="13"/>
        </w:rPr>
        <w:t>* Dienstleistung nicht für alle Länder möglich. Details siehe </w:t>
      </w:r>
      <w:hyperlink r:id="rId51">
        <w:r>
          <w:rPr>
            <w:sz w:val="13"/>
          </w:rPr>
          <w:t>www.swisspost-gls.ch</w:t>
        </w:r>
      </w:hyperlink>
      <w:r>
        <w:rPr>
          <w:sz w:val="13"/>
        </w:rPr>
        <w:t>.</w:t>
      </w:r>
    </w:p>
    <w:p>
      <w:pPr>
        <w:spacing w:line="256" w:lineRule="auto" w:before="0"/>
        <w:ind w:left="342" w:right="1223" w:hanging="100"/>
        <w:jc w:val="left"/>
        <w:rPr>
          <w:sz w:val="13"/>
        </w:rPr>
      </w:pPr>
      <w:r>
        <w:rPr>
          <w:position w:val="4"/>
          <w:sz w:val="7"/>
        </w:rPr>
        <w:t>1) </w:t>
      </w:r>
      <w:r>
        <w:rPr>
          <w:sz w:val="13"/>
        </w:rPr>
        <w:t>Bei Sendungen mit mehr als fünf Zollpositionen CHF 10.00 pro zusätzliche Position</w:t>
      </w:r>
    </w:p>
    <w:p>
      <w:pPr>
        <w:spacing w:before="0"/>
        <w:ind w:left="243" w:right="0" w:firstLine="0"/>
        <w:jc w:val="left"/>
        <w:rPr>
          <w:sz w:val="13"/>
        </w:rPr>
      </w:pPr>
      <w:r>
        <w:rPr>
          <w:position w:val="4"/>
          <w:sz w:val="7"/>
        </w:rPr>
        <w:t>2) </w:t>
      </w:r>
      <w:r>
        <w:rPr>
          <w:sz w:val="13"/>
        </w:rPr>
        <w:t>Zzgl. CHF 2.00 pro zusätzlichem Empfänger</w:t>
      </w:r>
    </w:p>
    <w:p>
      <w:pPr>
        <w:spacing w:line="256" w:lineRule="auto" w:before="10"/>
        <w:ind w:left="342" w:right="1285" w:hanging="100"/>
        <w:jc w:val="left"/>
        <w:rPr>
          <w:sz w:val="13"/>
        </w:rPr>
      </w:pPr>
      <w:r>
        <w:rPr>
          <w:position w:val="4"/>
          <w:sz w:val="7"/>
        </w:rPr>
        <w:t>3) </w:t>
      </w:r>
      <w:r>
        <w:rPr>
          <w:sz w:val="13"/>
        </w:rPr>
        <w:t>Zzgl. CHF 10.00 pro Intrastat-Meldung (falls nicht durch Exporteur erledigt)</w:t>
      </w:r>
    </w:p>
    <w:p>
      <w:pPr>
        <w:spacing w:before="1"/>
        <w:ind w:left="243" w:right="0" w:firstLine="0"/>
        <w:jc w:val="left"/>
        <w:rPr>
          <w:sz w:val="13"/>
        </w:rPr>
      </w:pPr>
      <w:r>
        <w:rPr>
          <w:position w:val="4"/>
          <w:sz w:val="7"/>
        </w:rPr>
        <w:t>4) </w:t>
      </w:r>
      <w:r>
        <w:rPr>
          <w:sz w:val="13"/>
        </w:rPr>
        <w:t>EU -Verzollung via Deutschland mit oder ohne Fiskalvertretung</w:t>
      </w:r>
    </w:p>
    <w:p>
      <w:pPr>
        <w:spacing w:before="10"/>
        <w:ind w:left="243" w:right="0" w:firstLine="0"/>
        <w:jc w:val="left"/>
        <w:rPr>
          <w:sz w:val="13"/>
        </w:rPr>
      </w:pPr>
      <w:r>
        <w:rPr>
          <w:position w:val="4"/>
          <w:sz w:val="7"/>
        </w:rPr>
        <w:t>5) </w:t>
      </w:r>
      <w:r>
        <w:rPr>
          <w:sz w:val="13"/>
        </w:rPr>
        <w:t>Zzgl. CHF 10.00 mit Fiskalvertretung</w:t>
      </w:r>
    </w:p>
    <w:p>
      <w:pPr>
        <w:spacing w:before="11"/>
        <w:ind w:left="243" w:right="0" w:firstLine="0"/>
        <w:jc w:val="left"/>
        <w:rPr>
          <w:sz w:val="13"/>
        </w:rPr>
      </w:pPr>
      <w:r>
        <w:rPr>
          <w:position w:val="4"/>
          <w:sz w:val="7"/>
        </w:rPr>
        <w:t>6) </w:t>
      </w:r>
      <w:r>
        <w:rPr>
          <w:sz w:val="13"/>
        </w:rPr>
        <w:t>Verzollung via Deutschland mit innergemeinschaftlicher Lieferung</w:t>
      </w:r>
    </w:p>
    <w:p>
      <w:pPr>
        <w:spacing w:line="256" w:lineRule="auto" w:before="10"/>
        <w:ind w:left="342" w:right="1602" w:hanging="100"/>
        <w:jc w:val="left"/>
        <w:rPr>
          <w:sz w:val="13"/>
        </w:rPr>
      </w:pPr>
      <w:r>
        <w:rPr>
          <w:w w:val="95"/>
          <w:position w:val="4"/>
          <w:sz w:val="7"/>
        </w:rPr>
        <w:t>7) </w:t>
      </w:r>
      <w:r>
        <w:rPr>
          <w:w w:val="95"/>
          <w:sz w:val="13"/>
        </w:rPr>
        <w:t>EU-Verzollung via Frankreich (S.A.T.) mit Fiskalvertretung, </w:t>
      </w:r>
      <w:r>
        <w:rPr>
          <w:sz w:val="13"/>
        </w:rPr>
        <w:t>inkl. Intrastat-Meldung</w:t>
      </w:r>
    </w:p>
    <w:p>
      <w:pPr>
        <w:spacing w:after="0" w:line="256" w:lineRule="auto"/>
        <w:jc w:val="left"/>
        <w:rPr>
          <w:sz w:val="13"/>
        </w:rPr>
        <w:sectPr>
          <w:type w:val="continuous"/>
          <w:pgSz w:w="11910" w:h="16840"/>
          <w:pgMar w:top="960" w:bottom="280" w:left="260" w:right="0"/>
          <w:cols w:num="2" w:equalWidth="0">
            <w:col w:w="6430" w:space="40"/>
            <w:col w:w="5180"/>
          </w:cols>
        </w:sectPr>
      </w:pPr>
    </w:p>
    <w:p>
      <w:pPr>
        <w:pStyle w:val="Heading5"/>
        <w:spacing w:before="109"/>
        <w:ind w:left="0" w:right="820"/>
        <w:jc w:val="right"/>
      </w:pPr>
      <w:r>
        <w:rPr>
          <w:w w:val="95"/>
        </w:rPr>
        <w:t>Swiss Post GLS</w:t>
      </w:r>
    </w:p>
    <w:p>
      <w:pPr>
        <w:pStyle w:val="BodyText"/>
        <w:rPr>
          <w:b/>
          <w:sz w:val="20"/>
        </w:rPr>
      </w:pPr>
    </w:p>
    <w:p>
      <w:pPr>
        <w:pStyle w:val="BodyText"/>
        <w:spacing w:before="2"/>
        <w:rPr>
          <w:b/>
          <w:sz w:val="28"/>
        </w:rPr>
      </w:pPr>
    </w:p>
    <w:p>
      <w:pPr>
        <w:spacing w:after="0"/>
        <w:rPr>
          <w:sz w:val="28"/>
        </w:rPr>
        <w:sectPr>
          <w:headerReference w:type="default" r:id="rId52"/>
          <w:footerReference w:type="default" r:id="rId53"/>
          <w:pgSz w:w="11910" w:h="16840"/>
          <w:pgMar w:header="0" w:footer="486" w:top="580" w:bottom="680" w:left="260" w:right="0"/>
          <w:pgNumType w:start="20"/>
        </w:sectPr>
      </w:pPr>
    </w:p>
    <w:p>
      <w:pPr>
        <w:spacing w:before="135"/>
        <w:ind w:left="2319" w:right="0" w:firstLine="0"/>
        <w:jc w:val="left"/>
        <w:rPr>
          <w:b/>
          <w:sz w:val="18"/>
        </w:rPr>
      </w:pPr>
      <w:r>
        <w:rPr>
          <w:b/>
          <w:sz w:val="18"/>
        </w:rPr>
        <w:t>EU-Verzollung</w:t>
      </w:r>
    </w:p>
    <w:p>
      <w:pPr>
        <w:pStyle w:val="BodyText"/>
        <w:spacing w:line="264" w:lineRule="auto" w:before="20"/>
        <w:ind w:left="2319" w:right="32"/>
      </w:pPr>
      <w:r>
        <w:rPr>
          <w:w w:val="105"/>
        </w:rPr>
        <w:t>Diese</w:t>
      </w:r>
      <w:r>
        <w:rPr>
          <w:spacing w:val="-21"/>
          <w:w w:val="105"/>
        </w:rPr>
        <w:t> </w:t>
      </w:r>
      <w:r>
        <w:rPr>
          <w:w w:val="105"/>
        </w:rPr>
        <w:t>Einfuhr</w:t>
      </w:r>
      <w:r>
        <w:rPr>
          <w:spacing w:val="-20"/>
          <w:w w:val="105"/>
        </w:rPr>
        <w:t> </w:t>
      </w:r>
      <w:r>
        <w:rPr>
          <w:w w:val="105"/>
        </w:rPr>
        <w:t>in</w:t>
      </w:r>
      <w:r>
        <w:rPr>
          <w:spacing w:val="-21"/>
          <w:w w:val="105"/>
        </w:rPr>
        <w:t> </w:t>
      </w:r>
      <w:r>
        <w:rPr>
          <w:w w:val="105"/>
        </w:rPr>
        <w:t>einem</w:t>
      </w:r>
      <w:r>
        <w:rPr>
          <w:spacing w:val="-20"/>
          <w:w w:val="105"/>
        </w:rPr>
        <w:t> </w:t>
      </w:r>
      <w:r>
        <w:rPr>
          <w:w w:val="105"/>
        </w:rPr>
        <w:t>Land</w:t>
      </w:r>
      <w:r>
        <w:rPr>
          <w:spacing w:val="-20"/>
          <w:w w:val="105"/>
        </w:rPr>
        <w:t> </w:t>
      </w:r>
      <w:r>
        <w:rPr>
          <w:w w:val="105"/>
        </w:rPr>
        <w:t>mit</w:t>
      </w:r>
      <w:r>
        <w:rPr>
          <w:spacing w:val="-21"/>
          <w:w w:val="105"/>
        </w:rPr>
        <w:t> </w:t>
      </w:r>
      <w:r>
        <w:rPr>
          <w:w w:val="105"/>
        </w:rPr>
        <w:t>zollfreiem</w:t>
      </w:r>
      <w:r>
        <w:rPr>
          <w:spacing w:val="-20"/>
          <w:w w:val="105"/>
        </w:rPr>
        <w:t> </w:t>
      </w:r>
      <w:r>
        <w:rPr>
          <w:w w:val="105"/>
        </w:rPr>
        <w:t>Weiter- transport in der EU stellt Sie mit EU-Anbietern gleich.</w:t>
      </w:r>
      <w:r>
        <w:rPr>
          <w:spacing w:val="-17"/>
          <w:w w:val="105"/>
        </w:rPr>
        <w:t> </w:t>
      </w:r>
      <w:r>
        <w:rPr>
          <w:w w:val="105"/>
        </w:rPr>
        <w:t>Hinzu</w:t>
      </w:r>
      <w:r>
        <w:rPr>
          <w:spacing w:val="-16"/>
          <w:w w:val="105"/>
        </w:rPr>
        <w:t> </w:t>
      </w:r>
      <w:r>
        <w:rPr>
          <w:w w:val="105"/>
        </w:rPr>
        <w:t>kommen</w:t>
      </w:r>
      <w:r>
        <w:rPr>
          <w:spacing w:val="-17"/>
          <w:w w:val="105"/>
        </w:rPr>
        <w:t> </w:t>
      </w:r>
      <w:r>
        <w:rPr>
          <w:w w:val="105"/>
        </w:rPr>
        <w:t>ein</w:t>
      </w:r>
      <w:r>
        <w:rPr>
          <w:spacing w:val="-16"/>
          <w:w w:val="105"/>
        </w:rPr>
        <w:t> </w:t>
      </w:r>
      <w:r>
        <w:rPr>
          <w:w w:val="105"/>
        </w:rPr>
        <w:t>Liquiditätsvorteil</w:t>
      </w:r>
      <w:r>
        <w:rPr>
          <w:spacing w:val="-16"/>
          <w:w w:val="105"/>
        </w:rPr>
        <w:t> </w:t>
      </w:r>
      <w:r>
        <w:rPr>
          <w:w w:val="105"/>
        </w:rPr>
        <w:t>sowie eine</w:t>
      </w:r>
      <w:r>
        <w:rPr>
          <w:spacing w:val="-14"/>
          <w:w w:val="105"/>
        </w:rPr>
        <w:t> </w:t>
      </w:r>
      <w:r>
        <w:rPr>
          <w:w w:val="105"/>
        </w:rPr>
        <w:t>Verbesserung</w:t>
      </w:r>
      <w:r>
        <w:rPr>
          <w:spacing w:val="-14"/>
          <w:w w:val="105"/>
        </w:rPr>
        <w:t> </w:t>
      </w:r>
      <w:r>
        <w:rPr>
          <w:w w:val="105"/>
        </w:rPr>
        <w:t>der</w:t>
      </w:r>
      <w:r>
        <w:rPr>
          <w:spacing w:val="-14"/>
          <w:w w:val="105"/>
        </w:rPr>
        <w:t> </w:t>
      </w:r>
      <w:r>
        <w:rPr>
          <w:w w:val="105"/>
        </w:rPr>
        <w:t>Laufzeit.</w:t>
      </w:r>
    </w:p>
    <w:p>
      <w:pPr>
        <w:pStyle w:val="BodyText"/>
        <w:spacing w:before="4"/>
        <w:rPr>
          <w:sz w:val="19"/>
        </w:rPr>
      </w:pPr>
    </w:p>
    <w:p>
      <w:pPr>
        <w:pStyle w:val="Heading5"/>
      </w:pPr>
      <w:r>
        <w:rPr/>
        <w:t>Sammelverzollung</w:t>
      </w:r>
    </w:p>
    <w:p>
      <w:pPr>
        <w:pStyle w:val="BodyText"/>
        <w:spacing w:line="264" w:lineRule="auto" w:before="20"/>
        <w:ind w:left="2319" w:right="118"/>
      </w:pPr>
      <w:r>
        <w:rPr/>
        <w:t>Die Verzollung wird pro Handelsrechnung abge- rechnet. Sie können die Kosten deutlich senken, indem Sie viele Warensendungen auf einer Rech- nung zusammenfassen und auf einen Importeur verzollen.</w:t>
      </w:r>
    </w:p>
    <w:p>
      <w:pPr>
        <w:pStyle w:val="BodyText"/>
        <w:spacing w:before="4"/>
        <w:rPr>
          <w:sz w:val="19"/>
        </w:rPr>
      </w:pPr>
    </w:p>
    <w:p>
      <w:pPr>
        <w:pStyle w:val="BodyText"/>
        <w:spacing w:line="264" w:lineRule="auto"/>
        <w:ind w:left="2319" w:right="-10"/>
      </w:pPr>
      <w:r>
        <w:rPr>
          <w:b/>
        </w:rPr>
        <w:t>Elektronische Einfuhrverzollung in Deutschland </w:t>
      </w:r>
      <w:r>
        <w:rPr>
          <w:w w:val="105"/>
        </w:rPr>
        <w:t>Die elektronische Einfuhrverzollung erlaubt es Ihnen,</w:t>
      </w:r>
      <w:r>
        <w:rPr>
          <w:spacing w:val="-31"/>
          <w:w w:val="105"/>
        </w:rPr>
        <w:t> </w:t>
      </w:r>
      <w:r>
        <w:rPr>
          <w:w w:val="105"/>
        </w:rPr>
        <w:t>auch</w:t>
      </w:r>
      <w:r>
        <w:rPr>
          <w:spacing w:val="-31"/>
          <w:w w:val="105"/>
        </w:rPr>
        <w:t> </w:t>
      </w:r>
      <w:r>
        <w:rPr>
          <w:w w:val="105"/>
        </w:rPr>
        <w:t>ohne</w:t>
      </w:r>
      <w:r>
        <w:rPr>
          <w:spacing w:val="-31"/>
          <w:w w:val="105"/>
        </w:rPr>
        <w:t> </w:t>
      </w:r>
      <w:r>
        <w:rPr>
          <w:w w:val="105"/>
        </w:rPr>
        <w:t>einen</w:t>
      </w:r>
      <w:r>
        <w:rPr>
          <w:spacing w:val="-30"/>
          <w:w w:val="105"/>
        </w:rPr>
        <w:t> </w:t>
      </w:r>
      <w:r>
        <w:rPr>
          <w:w w:val="105"/>
        </w:rPr>
        <w:t>Importeur</w:t>
      </w:r>
      <w:r>
        <w:rPr>
          <w:spacing w:val="-31"/>
          <w:w w:val="105"/>
        </w:rPr>
        <w:t> </w:t>
      </w:r>
      <w:r>
        <w:rPr>
          <w:w w:val="105"/>
        </w:rPr>
        <w:t>in</w:t>
      </w:r>
      <w:r>
        <w:rPr>
          <w:spacing w:val="-31"/>
          <w:w w:val="105"/>
        </w:rPr>
        <w:t> </w:t>
      </w:r>
      <w:r>
        <w:rPr>
          <w:w w:val="105"/>
        </w:rPr>
        <w:t>Deutschland, eine</w:t>
      </w:r>
      <w:r>
        <w:rPr>
          <w:spacing w:val="-31"/>
          <w:w w:val="105"/>
        </w:rPr>
        <w:t> </w:t>
      </w:r>
      <w:r>
        <w:rPr>
          <w:w w:val="105"/>
        </w:rPr>
        <w:t>Mehrzahl</w:t>
      </w:r>
      <w:r>
        <w:rPr>
          <w:spacing w:val="-31"/>
          <w:w w:val="105"/>
        </w:rPr>
        <w:t> </w:t>
      </w:r>
      <w:r>
        <w:rPr>
          <w:w w:val="105"/>
        </w:rPr>
        <w:t>an</w:t>
      </w:r>
      <w:r>
        <w:rPr>
          <w:spacing w:val="-30"/>
          <w:w w:val="105"/>
        </w:rPr>
        <w:t> </w:t>
      </w:r>
      <w:r>
        <w:rPr>
          <w:w w:val="105"/>
        </w:rPr>
        <w:t>Importverzollungen</w:t>
      </w:r>
      <w:r>
        <w:rPr>
          <w:spacing w:val="-31"/>
          <w:w w:val="105"/>
        </w:rPr>
        <w:t> </w:t>
      </w:r>
      <w:r>
        <w:rPr>
          <w:w w:val="105"/>
        </w:rPr>
        <w:t>mit</w:t>
      </w:r>
      <w:r>
        <w:rPr>
          <w:spacing w:val="-30"/>
          <w:w w:val="105"/>
        </w:rPr>
        <w:t> </w:t>
      </w:r>
      <w:r>
        <w:rPr>
          <w:w w:val="105"/>
        </w:rPr>
        <w:t>elektroni- </w:t>
      </w:r>
      <w:r>
        <w:rPr/>
        <w:t>scher Unterstützung kostengünstig</w:t>
      </w:r>
      <w:r>
        <w:rPr>
          <w:spacing w:val="-23"/>
        </w:rPr>
        <w:t> </w:t>
      </w:r>
      <w:r>
        <w:rPr/>
        <w:t>durchzuführen.</w:t>
      </w:r>
    </w:p>
    <w:p>
      <w:pPr>
        <w:pStyle w:val="BodyText"/>
      </w:pPr>
    </w:p>
    <w:p>
      <w:pPr>
        <w:pStyle w:val="BodyText"/>
        <w:rPr>
          <w:sz w:val="21"/>
        </w:rPr>
      </w:pPr>
    </w:p>
    <w:p>
      <w:pPr>
        <w:pStyle w:val="Heading5"/>
        <w:tabs>
          <w:tab w:pos="6429" w:val="left" w:leader="none"/>
        </w:tabs>
      </w:pPr>
      <w:r>
        <w:rPr>
          <w:w w:val="89"/>
          <w:shd w:fill="FFD400" w:color="auto" w:val="clear"/>
        </w:rPr>
        <w:t> </w:t>
      </w:r>
      <w:r>
        <w:rPr>
          <w:spacing w:val="-5"/>
          <w:shd w:fill="FFD400" w:color="auto" w:val="clear"/>
        </w:rPr>
        <w:t> </w:t>
      </w:r>
      <w:r>
        <w:rPr>
          <w:spacing w:val="2"/>
          <w:shd w:fill="FFD400" w:color="auto" w:val="clear"/>
        </w:rPr>
        <w:t>GLS-Zusatzleistungen</w:t>
        <w:tab/>
      </w:r>
    </w:p>
    <w:p>
      <w:pPr>
        <w:pStyle w:val="BodyText"/>
        <w:spacing w:before="5"/>
        <w:rPr>
          <w:b/>
          <w:sz w:val="21"/>
        </w:rPr>
      </w:pPr>
    </w:p>
    <w:p>
      <w:pPr>
        <w:pStyle w:val="BodyText"/>
        <w:spacing w:line="264" w:lineRule="auto"/>
        <w:ind w:left="2319"/>
      </w:pPr>
      <w:r>
        <w:rPr>
          <w:w w:val="105"/>
        </w:rPr>
        <w:t>Ihr Angebot für den europaweiten Versand kann mit den attraktiven Zusatzleistungen ergänzt werden:</w:t>
      </w:r>
    </w:p>
    <w:p>
      <w:pPr>
        <w:pStyle w:val="ListParagraph"/>
        <w:numPr>
          <w:ilvl w:val="0"/>
          <w:numId w:val="4"/>
        </w:numPr>
        <w:tabs>
          <w:tab w:pos="2490" w:val="left" w:leader="none"/>
        </w:tabs>
        <w:spacing w:line="204" w:lineRule="exact" w:before="0" w:after="0"/>
        <w:ind w:left="2489" w:right="0" w:hanging="171"/>
        <w:jc w:val="left"/>
        <w:rPr>
          <w:sz w:val="18"/>
        </w:rPr>
      </w:pPr>
      <w:r>
        <w:rPr>
          <w:sz w:val="18"/>
        </w:rPr>
        <w:t>FlexDeliveryService</w:t>
      </w:r>
    </w:p>
    <w:p>
      <w:pPr>
        <w:pStyle w:val="ListParagraph"/>
        <w:numPr>
          <w:ilvl w:val="0"/>
          <w:numId w:val="4"/>
        </w:numPr>
        <w:tabs>
          <w:tab w:pos="2490" w:val="left" w:leader="none"/>
        </w:tabs>
        <w:spacing w:line="240" w:lineRule="auto" w:before="20" w:after="0"/>
        <w:ind w:left="2489" w:right="0" w:hanging="171"/>
        <w:jc w:val="left"/>
        <w:rPr>
          <w:sz w:val="18"/>
        </w:rPr>
      </w:pPr>
      <w:r>
        <w:rPr>
          <w:sz w:val="18"/>
        </w:rPr>
        <w:t>Pickup-Service</w:t>
      </w:r>
    </w:p>
    <w:p>
      <w:pPr>
        <w:pStyle w:val="ListParagraph"/>
        <w:numPr>
          <w:ilvl w:val="0"/>
          <w:numId w:val="4"/>
        </w:numPr>
        <w:tabs>
          <w:tab w:pos="2490" w:val="left" w:leader="none"/>
        </w:tabs>
        <w:spacing w:line="240" w:lineRule="auto" w:before="20" w:after="0"/>
        <w:ind w:left="2489" w:right="0" w:hanging="171"/>
        <w:jc w:val="left"/>
        <w:rPr>
          <w:sz w:val="18"/>
        </w:rPr>
      </w:pPr>
      <w:r>
        <w:rPr>
          <w:sz w:val="18"/>
        </w:rPr>
        <w:t>StatusMailerService</w:t>
      </w:r>
    </w:p>
    <w:p>
      <w:pPr>
        <w:pStyle w:val="ListParagraph"/>
        <w:numPr>
          <w:ilvl w:val="0"/>
          <w:numId w:val="4"/>
        </w:numPr>
        <w:tabs>
          <w:tab w:pos="2490" w:val="left" w:leader="none"/>
        </w:tabs>
        <w:spacing w:line="240" w:lineRule="auto" w:before="20" w:after="0"/>
        <w:ind w:left="2489" w:right="0" w:hanging="171"/>
        <w:jc w:val="left"/>
        <w:rPr>
          <w:sz w:val="18"/>
        </w:rPr>
      </w:pPr>
      <w:r>
        <w:rPr>
          <w:sz w:val="18"/>
        </w:rPr>
        <w:t>AddOnInsurance-Zusatzversicherung</w:t>
      </w:r>
    </w:p>
    <w:p>
      <w:pPr>
        <w:pStyle w:val="ListParagraph"/>
        <w:numPr>
          <w:ilvl w:val="0"/>
          <w:numId w:val="4"/>
        </w:numPr>
        <w:tabs>
          <w:tab w:pos="2490" w:val="left" w:leader="none"/>
        </w:tabs>
        <w:spacing w:line="240" w:lineRule="auto" w:before="20" w:after="0"/>
        <w:ind w:left="2489" w:right="0" w:hanging="171"/>
        <w:jc w:val="left"/>
        <w:rPr>
          <w:sz w:val="18"/>
        </w:rPr>
      </w:pPr>
      <w:r>
        <w:rPr>
          <w:sz w:val="18"/>
        </w:rPr>
        <w:t>Proof-Service</w:t>
      </w:r>
    </w:p>
    <w:p>
      <w:pPr>
        <w:pStyle w:val="ListParagraph"/>
        <w:numPr>
          <w:ilvl w:val="0"/>
          <w:numId w:val="4"/>
        </w:numPr>
        <w:tabs>
          <w:tab w:pos="2490" w:val="left" w:leader="none"/>
        </w:tabs>
        <w:spacing w:line="240" w:lineRule="auto" w:before="19" w:after="0"/>
        <w:ind w:left="2489" w:right="0" w:hanging="171"/>
        <w:jc w:val="left"/>
        <w:rPr>
          <w:sz w:val="18"/>
        </w:rPr>
      </w:pPr>
      <w:r>
        <w:rPr>
          <w:w w:val="110"/>
          <w:sz w:val="18"/>
        </w:rPr>
        <w:t>Pick&amp;Return-Service</w:t>
      </w:r>
      <w:r>
        <w:rPr>
          <w:spacing w:val="-34"/>
          <w:w w:val="110"/>
          <w:sz w:val="18"/>
        </w:rPr>
        <w:t> </w:t>
      </w:r>
      <w:r>
        <w:rPr>
          <w:w w:val="135"/>
          <w:sz w:val="18"/>
        </w:rPr>
        <w:t>/</w:t>
      </w:r>
      <w:r>
        <w:rPr>
          <w:spacing w:val="-46"/>
          <w:w w:val="135"/>
          <w:sz w:val="18"/>
        </w:rPr>
        <w:t> </w:t>
      </w:r>
      <w:r>
        <w:rPr>
          <w:w w:val="110"/>
          <w:sz w:val="18"/>
        </w:rPr>
        <w:t>Pick&amp;Ship-Service</w:t>
      </w:r>
    </w:p>
    <w:p>
      <w:pPr>
        <w:pStyle w:val="ListParagraph"/>
        <w:numPr>
          <w:ilvl w:val="0"/>
          <w:numId w:val="4"/>
        </w:numPr>
        <w:tabs>
          <w:tab w:pos="2490" w:val="left" w:leader="none"/>
        </w:tabs>
        <w:spacing w:line="240" w:lineRule="auto" w:before="20" w:after="0"/>
        <w:ind w:left="2489" w:right="0" w:hanging="171"/>
        <w:jc w:val="left"/>
        <w:rPr>
          <w:sz w:val="18"/>
        </w:rPr>
      </w:pPr>
      <w:r>
        <w:rPr>
          <w:sz w:val="18"/>
        </w:rPr>
        <w:t>Transit-Service</w:t>
      </w:r>
    </w:p>
    <w:p>
      <w:pPr>
        <w:pStyle w:val="ListParagraph"/>
        <w:numPr>
          <w:ilvl w:val="0"/>
          <w:numId w:val="4"/>
        </w:numPr>
        <w:tabs>
          <w:tab w:pos="2490" w:val="left" w:leader="none"/>
        </w:tabs>
        <w:spacing w:line="240" w:lineRule="auto" w:before="20" w:after="0"/>
        <w:ind w:left="2489" w:right="0" w:hanging="171"/>
        <w:jc w:val="left"/>
        <w:rPr>
          <w:sz w:val="18"/>
        </w:rPr>
      </w:pPr>
      <w:r>
        <w:rPr>
          <w:sz w:val="18"/>
        </w:rPr>
        <w:t>ShopReturnService</w:t>
      </w:r>
    </w:p>
    <w:p>
      <w:pPr>
        <w:pStyle w:val="ListParagraph"/>
        <w:numPr>
          <w:ilvl w:val="0"/>
          <w:numId w:val="4"/>
        </w:numPr>
        <w:tabs>
          <w:tab w:pos="2490" w:val="left" w:leader="none"/>
        </w:tabs>
        <w:spacing w:line="240" w:lineRule="auto" w:before="20" w:after="0"/>
        <w:ind w:left="2489" w:right="0" w:hanging="171"/>
        <w:jc w:val="left"/>
        <w:rPr>
          <w:sz w:val="18"/>
        </w:rPr>
      </w:pPr>
      <w:r>
        <w:rPr>
          <w:sz w:val="18"/>
        </w:rPr>
        <w:t>Lösung</w:t>
      </w:r>
      <w:r>
        <w:rPr>
          <w:spacing w:val="-10"/>
          <w:sz w:val="18"/>
        </w:rPr>
        <w:t> </w:t>
      </w:r>
      <w:r>
        <w:rPr>
          <w:sz w:val="18"/>
        </w:rPr>
        <w:t>für</w:t>
      </w:r>
      <w:r>
        <w:rPr>
          <w:spacing w:val="-9"/>
          <w:sz w:val="18"/>
        </w:rPr>
        <w:t> </w:t>
      </w:r>
      <w:r>
        <w:rPr>
          <w:sz w:val="18"/>
        </w:rPr>
        <w:t>Rücksendungen</w:t>
      </w:r>
      <w:r>
        <w:rPr>
          <w:spacing w:val="-9"/>
          <w:sz w:val="18"/>
        </w:rPr>
        <w:t> </w:t>
      </w:r>
      <w:r>
        <w:rPr>
          <w:sz w:val="18"/>
        </w:rPr>
        <w:t>aus</w:t>
      </w:r>
      <w:r>
        <w:rPr>
          <w:spacing w:val="-9"/>
          <w:sz w:val="18"/>
        </w:rPr>
        <w:t> </w:t>
      </w:r>
      <w:r>
        <w:rPr>
          <w:sz w:val="18"/>
        </w:rPr>
        <w:t>der</w:t>
      </w:r>
      <w:r>
        <w:rPr>
          <w:spacing w:val="-10"/>
          <w:sz w:val="18"/>
        </w:rPr>
        <w:t> </w:t>
      </w:r>
      <w:r>
        <w:rPr>
          <w:sz w:val="18"/>
        </w:rPr>
        <w:t>EU</w:t>
      </w:r>
    </w:p>
    <w:p>
      <w:pPr>
        <w:pStyle w:val="BodyText"/>
        <w:spacing w:before="5"/>
        <w:rPr>
          <w:sz w:val="21"/>
        </w:rPr>
      </w:pPr>
    </w:p>
    <w:p>
      <w:pPr>
        <w:pStyle w:val="BodyText"/>
        <w:spacing w:line="264" w:lineRule="auto"/>
        <w:ind w:left="2319" w:right="858"/>
      </w:pPr>
      <w:r>
        <w:rPr/>
        <w:t>Alle Informationen hierzu finden Sie auf </w:t>
      </w:r>
      <w:hyperlink r:id="rId51">
        <w:r>
          <w:rPr/>
          <w:t>www.swisspost-gls.ch</w:t>
        </w:r>
      </w:hyperlink>
    </w:p>
    <w:p>
      <w:pPr>
        <w:pStyle w:val="Heading5"/>
        <w:tabs>
          <w:tab w:pos="4353" w:val="left" w:leader="none"/>
        </w:tabs>
        <w:spacing w:before="135"/>
        <w:ind w:left="243"/>
      </w:pPr>
      <w:r>
        <w:rPr>
          <w:b w:val="0"/>
        </w:rPr>
        <w:br w:type="column"/>
      </w:r>
      <w:r>
        <w:rPr>
          <w:w w:val="89"/>
          <w:shd w:fill="FFD400" w:color="auto" w:val="clear"/>
        </w:rPr>
        <w:t> </w:t>
      </w:r>
      <w:r>
        <w:rPr>
          <w:spacing w:val="-5"/>
          <w:shd w:fill="FFD400" w:color="auto" w:val="clear"/>
        </w:rPr>
        <w:t> </w:t>
      </w:r>
      <w:r>
        <w:rPr>
          <w:shd w:fill="FFD400" w:color="auto" w:val="clear"/>
        </w:rPr>
        <w:t>Zuschläge und</w:t>
      </w:r>
      <w:r>
        <w:rPr>
          <w:spacing w:val="-10"/>
          <w:shd w:fill="FFD400" w:color="auto" w:val="clear"/>
        </w:rPr>
        <w:t> </w:t>
      </w:r>
      <w:r>
        <w:rPr>
          <w:shd w:fill="FFD400" w:color="auto" w:val="clear"/>
        </w:rPr>
        <w:t>Gebühren</w:t>
        <w:tab/>
      </w:r>
    </w:p>
    <w:p>
      <w:pPr>
        <w:pStyle w:val="BodyText"/>
        <w:spacing w:before="4"/>
        <w:rPr>
          <w:b/>
          <w:sz w:val="23"/>
        </w:rPr>
      </w:pPr>
    </w:p>
    <w:tbl>
      <w:tblPr>
        <w:tblW w:w="0" w:type="auto"/>
        <w:jc w:val="left"/>
        <w:tblInd w:w="25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2058"/>
        <w:gridCol w:w="2058"/>
      </w:tblGrid>
      <w:tr>
        <w:trPr>
          <w:trHeight w:val="213" w:hRule="atLeast"/>
        </w:trPr>
        <w:tc>
          <w:tcPr>
            <w:tcW w:w="2058" w:type="dxa"/>
            <w:tcBorders>
              <w:top w:val="nil"/>
              <w:left w:val="nil"/>
              <w:bottom w:val="nil"/>
            </w:tcBorders>
            <w:shd w:val="clear" w:color="auto" w:fill="8196B4"/>
          </w:tcPr>
          <w:p>
            <w:pPr>
              <w:pStyle w:val="TableParagraph"/>
              <w:spacing w:before="35"/>
              <w:ind w:left="42"/>
              <w:rPr>
                <w:b/>
                <w:sz w:val="13"/>
              </w:rPr>
            </w:pPr>
            <w:r>
              <w:rPr>
                <w:b/>
                <w:w w:val="105"/>
                <w:sz w:val="13"/>
              </w:rPr>
              <w:t>Etikette</w:t>
            </w:r>
          </w:p>
        </w:tc>
        <w:tc>
          <w:tcPr>
            <w:tcW w:w="2058" w:type="dxa"/>
            <w:tcBorders>
              <w:top w:val="nil"/>
              <w:bottom w:val="nil"/>
              <w:right w:val="nil"/>
            </w:tcBorders>
            <w:shd w:val="clear" w:color="auto" w:fill="8196B4"/>
          </w:tcPr>
          <w:p>
            <w:pPr>
              <w:pStyle w:val="TableParagraph"/>
              <w:spacing w:before="35"/>
              <w:ind w:left="39"/>
              <w:rPr>
                <w:b/>
                <w:sz w:val="13"/>
              </w:rPr>
            </w:pPr>
            <w:r>
              <w:rPr>
                <w:b/>
                <w:sz w:val="13"/>
              </w:rPr>
              <w:t>Verzollung</w:t>
            </w:r>
          </w:p>
        </w:tc>
      </w:tr>
      <w:tr>
        <w:trPr>
          <w:trHeight w:val="211" w:hRule="atLeast"/>
        </w:trPr>
        <w:tc>
          <w:tcPr>
            <w:tcW w:w="2058" w:type="dxa"/>
            <w:tcBorders>
              <w:top w:val="nil"/>
              <w:left w:val="nil"/>
            </w:tcBorders>
          </w:tcPr>
          <w:p>
            <w:pPr>
              <w:pStyle w:val="TableParagraph"/>
              <w:spacing w:before="35"/>
              <w:ind w:left="42"/>
              <w:rPr>
                <w:b/>
                <w:sz w:val="13"/>
              </w:rPr>
            </w:pPr>
            <w:r>
              <w:rPr>
                <w:b/>
                <w:sz w:val="13"/>
              </w:rPr>
              <w:t>Adresskorrekturen</w:t>
            </w:r>
          </w:p>
        </w:tc>
        <w:tc>
          <w:tcPr>
            <w:tcW w:w="2058" w:type="dxa"/>
            <w:tcBorders>
              <w:top w:val="nil"/>
              <w:right w:val="nil"/>
            </w:tcBorders>
          </w:tcPr>
          <w:p>
            <w:pPr>
              <w:pStyle w:val="TableParagraph"/>
              <w:spacing w:before="33"/>
              <w:ind w:left="39"/>
              <w:rPr>
                <w:sz w:val="13"/>
              </w:rPr>
            </w:pPr>
            <w:r>
              <w:rPr>
                <w:sz w:val="13"/>
              </w:rPr>
              <w:t>CHF 8.00 pro Korrekturantrag</w:t>
            </w:r>
          </w:p>
        </w:tc>
      </w:tr>
      <w:tr>
        <w:trPr>
          <w:trHeight w:val="368" w:hRule="atLeast"/>
        </w:trPr>
        <w:tc>
          <w:tcPr>
            <w:tcW w:w="2058" w:type="dxa"/>
            <w:tcBorders>
              <w:left w:val="nil"/>
            </w:tcBorders>
          </w:tcPr>
          <w:p>
            <w:pPr>
              <w:pStyle w:val="TableParagraph"/>
              <w:spacing w:line="160" w:lineRule="atLeast" w:before="22"/>
              <w:ind w:left="42" w:right="248"/>
              <w:rPr>
                <w:b/>
                <w:sz w:val="13"/>
              </w:rPr>
            </w:pPr>
            <w:r>
              <w:rPr>
                <w:b/>
                <w:sz w:val="13"/>
              </w:rPr>
              <w:t>Allgemeine Bearbeitungsgebühr</w:t>
            </w:r>
          </w:p>
        </w:tc>
        <w:tc>
          <w:tcPr>
            <w:tcW w:w="2058" w:type="dxa"/>
            <w:tcBorders>
              <w:right w:val="nil"/>
            </w:tcBorders>
          </w:tcPr>
          <w:p>
            <w:pPr>
              <w:pStyle w:val="TableParagraph"/>
              <w:spacing w:before="31"/>
              <w:ind w:left="39"/>
              <w:rPr>
                <w:sz w:val="13"/>
              </w:rPr>
            </w:pPr>
            <w:r>
              <w:rPr>
                <w:sz w:val="13"/>
              </w:rPr>
              <w:t>CHF 25.00 pro Ereignis</w:t>
            </w:r>
          </w:p>
        </w:tc>
      </w:tr>
      <w:tr>
        <w:trPr>
          <w:trHeight w:val="208" w:hRule="atLeast"/>
        </w:trPr>
        <w:tc>
          <w:tcPr>
            <w:tcW w:w="2058" w:type="dxa"/>
            <w:tcBorders>
              <w:left w:val="nil"/>
            </w:tcBorders>
          </w:tcPr>
          <w:p>
            <w:pPr>
              <w:pStyle w:val="TableParagraph"/>
              <w:spacing w:before="32"/>
              <w:ind w:left="42"/>
              <w:rPr>
                <w:b/>
                <w:sz w:val="13"/>
              </w:rPr>
            </w:pPr>
            <w:r>
              <w:rPr>
                <w:b/>
                <w:sz w:val="13"/>
              </w:rPr>
              <w:t>e-dec-Zuschlag</w:t>
            </w:r>
          </w:p>
        </w:tc>
        <w:tc>
          <w:tcPr>
            <w:tcW w:w="2058" w:type="dxa"/>
            <w:tcBorders>
              <w:right w:val="nil"/>
            </w:tcBorders>
          </w:tcPr>
          <w:p>
            <w:pPr>
              <w:pStyle w:val="TableParagraph"/>
              <w:spacing w:before="31"/>
              <w:ind w:left="39"/>
              <w:rPr>
                <w:sz w:val="13"/>
              </w:rPr>
            </w:pPr>
            <w:r>
              <w:rPr>
                <w:sz w:val="13"/>
              </w:rPr>
              <w:t>CHF 5.00 pro Sendung</w:t>
            </w:r>
          </w:p>
        </w:tc>
      </w:tr>
      <w:tr>
        <w:trPr>
          <w:trHeight w:val="208" w:hRule="atLeast"/>
        </w:trPr>
        <w:tc>
          <w:tcPr>
            <w:tcW w:w="2058" w:type="dxa"/>
            <w:tcBorders>
              <w:left w:val="nil"/>
            </w:tcBorders>
          </w:tcPr>
          <w:p>
            <w:pPr>
              <w:pStyle w:val="TableParagraph"/>
              <w:spacing w:before="32"/>
              <w:ind w:left="42"/>
              <w:rPr>
                <w:b/>
                <w:sz w:val="13"/>
              </w:rPr>
            </w:pPr>
            <w:r>
              <w:rPr>
                <w:b/>
                <w:sz w:val="13"/>
              </w:rPr>
              <w:t>Erstellung EUR.1</w:t>
            </w:r>
          </w:p>
        </w:tc>
        <w:tc>
          <w:tcPr>
            <w:tcW w:w="2058" w:type="dxa"/>
            <w:tcBorders>
              <w:right w:val="nil"/>
            </w:tcBorders>
          </w:tcPr>
          <w:p>
            <w:pPr>
              <w:pStyle w:val="TableParagraph"/>
              <w:spacing w:before="31"/>
              <w:ind w:left="39"/>
              <w:rPr>
                <w:sz w:val="13"/>
              </w:rPr>
            </w:pPr>
            <w:r>
              <w:rPr>
                <w:sz w:val="13"/>
              </w:rPr>
              <w:t>CHF 40.00 pro EUR.1</w:t>
            </w:r>
          </w:p>
        </w:tc>
      </w:tr>
      <w:tr>
        <w:trPr>
          <w:trHeight w:val="368" w:hRule="atLeast"/>
        </w:trPr>
        <w:tc>
          <w:tcPr>
            <w:tcW w:w="2058" w:type="dxa"/>
            <w:tcBorders>
              <w:left w:val="nil"/>
            </w:tcBorders>
          </w:tcPr>
          <w:p>
            <w:pPr>
              <w:pStyle w:val="TableParagraph"/>
              <w:spacing w:line="160" w:lineRule="atLeast" w:before="22"/>
              <w:ind w:left="42"/>
              <w:rPr>
                <w:b/>
                <w:sz w:val="13"/>
              </w:rPr>
            </w:pPr>
            <w:r>
              <w:rPr>
                <w:b/>
                <w:sz w:val="13"/>
              </w:rPr>
              <w:t>Fehlende Rechnungskopien (Handelsrechnung kopieren)</w:t>
            </w:r>
          </w:p>
        </w:tc>
        <w:tc>
          <w:tcPr>
            <w:tcW w:w="2058" w:type="dxa"/>
            <w:tcBorders>
              <w:right w:val="nil"/>
            </w:tcBorders>
          </w:tcPr>
          <w:p>
            <w:pPr>
              <w:pStyle w:val="TableParagraph"/>
              <w:spacing w:before="31"/>
              <w:ind w:left="39"/>
              <w:rPr>
                <w:sz w:val="13"/>
              </w:rPr>
            </w:pPr>
            <w:r>
              <w:rPr>
                <w:sz w:val="13"/>
              </w:rPr>
              <w:t>CHF 5.00 pro Sendung</w:t>
            </w:r>
          </w:p>
        </w:tc>
      </w:tr>
      <w:tr>
        <w:trPr>
          <w:trHeight w:val="528" w:hRule="atLeast"/>
        </w:trPr>
        <w:tc>
          <w:tcPr>
            <w:tcW w:w="2058" w:type="dxa"/>
            <w:tcBorders>
              <w:left w:val="nil"/>
            </w:tcBorders>
          </w:tcPr>
          <w:p>
            <w:pPr>
              <w:pStyle w:val="TableParagraph"/>
              <w:spacing w:line="256" w:lineRule="auto" w:before="32"/>
              <w:ind w:left="42" w:right="248"/>
              <w:rPr>
                <w:b/>
                <w:sz w:val="13"/>
              </w:rPr>
            </w:pPr>
            <w:r>
              <w:rPr>
                <w:b/>
                <w:sz w:val="13"/>
              </w:rPr>
              <w:t>Gelangensbestätigung (Track &amp; Trace Protocol)</w:t>
            </w:r>
          </w:p>
        </w:tc>
        <w:tc>
          <w:tcPr>
            <w:tcW w:w="2058" w:type="dxa"/>
            <w:tcBorders>
              <w:right w:val="nil"/>
            </w:tcBorders>
          </w:tcPr>
          <w:p>
            <w:pPr>
              <w:pStyle w:val="TableParagraph"/>
              <w:spacing w:line="256" w:lineRule="auto" w:before="31"/>
              <w:ind w:left="39"/>
              <w:rPr>
                <w:sz w:val="13"/>
              </w:rPr>
            </w:pPr>
            <w:r>
              <w:rPr>
                <w:sz w:val="13"/>
              </w:rPr>
              <w:t>CHF 1.00 pro Warensendung, mind. CHF 25.00 pro Nachweis</w:t>
            </w:r>
          </w:p>
        </w:tc>
      </w:tr>
      <w:tr>
        <w:trPr>
          <w:trHeight w:val="208" w:hRule="atLeast"/>
        </w:trPr>
        <w:tc>
          <w:tcPr>
            <w:tcW w:w="2058" w:type="dxa"/>
            <w:tcBorders>
              <w:left w:val="nil"/>
            </w:tcBorders>
          </w:tcPr>
          <w:p>
            <w:pPr>
              <w:pStyle w:val="TableParagraph"/>
              <w:spacing w:before="32"/>
              <w:ind w:left="42"/>
              <w:rPr>
                <w:b/>
                <w:sz w:val="13"/>
              </w:rPr>
            </w:pPr>
            <w:r>
              <w:rPr>
                <w:b/>
                <w:sz w:val="13"/>
              </w:rPr>
              <w:t>inco-term Change</w:t>
            </w:r>
          </w:p>
        </w:tc>
        <w:tc>
          <w:tcPr>
            <w:tcW w:w="2058" w:type="dxa"/>
            <w:tcBorders>
              <w:right w:val="nil"/>
            </w:tcBorders>
          </w:tcPr>
          <w:p>
            <w:pPr>
              <w:pStyle w:val="TableParagraph"/>
              <w:spacing w:before="31"/>
              <w:ind w:left="39"/>
              <w:rPr>
                <w:sz w:val="13"/>
              </w:rPr>
            </w:pPr>
            <w:r>
              <w:rPr>
                <w:sz w:val="13"/>
              </w:rPr>
              <w:t>CHF 30.00 pro Sendung</w:t>
            </w:r>
          </w:p>
        </w:tc>
      </w:tr>
      <w:tr>
        <w:trPr>
          <w:trHeight w:val="832" w:hRule="atLeast"/>
        </w:trPr>
        <w:tc>
          <w:tcPr>
            <w:tcW w:w="2058" w:type="dxa"/>
            <w:tcBorders>
              <w:left w:val="nil"/>
            </w:tcBorders>
          </w:tcPr>
          <w:p>
            <w:pPr>
              <w:pStyle w:val="TableParagraph"/>
              <w:spacing w:before="32"/>
              <w:ind w:left="42"/>
              <w:rPr>
                <w:b/>
                <w:sz w:val="13"/>
              </w:rPr>
            </w:pPr>
            <w:r>
              <w:rPr>
                <w:b/>
                <w:sz w:val="13"/>
              </w:rPr>
              <w:t>Inselzuschlag</w:t>
            </w:r>
          </w:p>
          <w:p>
            <w:pPr>
              <w:pStyle w:val="TableParagraph"/>
              <w:spacing w:before="7"/>
              <w:ind w:left="42"/>
              <w:rPr>
                <w:sz w:val="13"/>
              </w:rPr>
            </w:pPr>
            <w:r>
              <w:rPr>
                <w:sz w:val="13"/>
              </w:rPr>
              <w:t>Balearen</w:t>
            </w:r>
          </w:p>
          <w:p>
            <w:pPr>
              <w:pStyle w:val="TableParagraph"/>
              <w:spacing w:line="249" w:lineRule="auto" w:before="6"/>
              <w:ind w:left="42" w:right="248"/>
              <w:rPr>
                <w:sz w:val="13"/>
              </w:rPr>
            </w:pPr>
            <w:r>
              <w:rPr>
                <w:sz w:val="13"/>
              </w:rPr>
              <w:t>Melilla, Ceuta, Kanaren Korsika</w:t>
            </w:r>
          </w:p>
          <w:p>
            <w:pPr>
              <w:pStyle w:val="TableParagraph"/>
              <w:spacing w:before="2"/>
              <w:ind w:left="42"/>
              <w:rPr>
                <w:sz w:val="13"/>
              </w:rPr>
            </w:pPr>
            <w:r>
              <w:rPr>
                <w:sz w:val="13"/>
              </w:rPr>
              <w:t>Azoren, Madeira</w:t>
            </w:r>
          </w:p>
        </w:tc>
        <w:tc>
          <w:tcPr>
            <w:tcW w:w="2058" w:type="dxa"/>
            <w:tcBorders>
              <w:right w:val="nil"/>
            </w:tcBorders>
          </w:tcPr>
          <w:p>
            <w:pPr>
              <w:pStyle w:val="TableParagraph"/>
              <w:spacing w:before="3"/>
              <w:rPr>
                <w:b/>
                <w:sz w:val="16"/>
              </w:rPr>
            </w:pPr>
          </w:p>
          <w:p>
            <w:pPr>
              <w:pStyle w:val="TableParagraph"/>
              <w:spacing w:line="249" w:lineRule="auto" w:before="0"/>
              <w:ind w:left="39" w:right="211"/>
              <w:jc w:val="both"/>
              <w:rPr>
                <w:sz w:val="13"/>
              </w:rPr>
            </w:pPr>
            <w:r>
              <w:rPr>
                <w:sz w:val="13"/>
              </w:rPr>
              <w:t>CHF 29.00 pro Warensendung CHF 59.00 pro Warensendung CHF 18.00 pro Warensendung CHF 35.00 pro Warensendung</w:t>
            </w:r>
          </w:p>
        </w:tc>
      </w:tr>
      <w:tr>
        <w:trPr>
          <w:trHeight w:val="208" w:hRule="atLeast"/>
        </w:trPr>
        <w:tc>
          <w:tcPr>
            <w:tcW w:w="2058" w:type="dxa"/>
            <w:tcBorders>
              <w:left w:val="nil"/>
            </w:tcBorders>
          </w:tcPr>
          <w:p>
            <w:pPr>
              <w:pStyle w:val="TableParagraph"/>
              <w:spacing w:before="32"/>
              <w:ind w:left="42"/>
              <w:rPr>
                <w:b/>
                <w:sz w:val="13"/>
              </w:rPr>
            </w:pPr>
            <w:r>
              <w:rPr>
                <w:b/>
                <w:w w:val="105"/>
                <w:sz w:val="13"/>
              </w:rPr>
              <w:t>Intrastat-Meldung</w:t>
            </w:r>
          </w:p>
        </w:tc>
        <w:tc>
          <w:tcPr>
            <w:tcW w:w="2058" w:type="dxa"/>
            <w:tcBorders>
              <w:right w:val="nil"/>
            </w:tcBorders>
          </w:tcPr>
          <w:p>
            <w:pPr>
              <w:pStyle w:val="TableParagraph"/>
              <w:spacing w:before="31"/>
              <w:ind w:left="39"/>
              <w:rPr>
                <w:sz w:val="13"/>
              </w:rPr>
            </w:pPr>
            <w:r>
              <w:rPr>
                <w:sz w:val="13"/>
              </w:rPr>
              <w:t>CHF 10.00 pro Meldung</w:t>
            </w:r>
          </w:p>
        </w:tc>
      </w:tr>
      <w:tr>
        <w:trPr>
          <w:trHeight w:val="208" w:hRule="atLeast"/>
        </w:trPr>
        <w:tc>
          <w:tcPr>
            <w:tcW w:w="2058" w:type="dxa"/>
            <w:tcBorders>
              <w:left w:val="nil"/>
            </w:tcBorders>
          </w:tcPr>
          <w:p>
            <w:pPr>
              <w:pStyle w:val="TableParagraph"/>
              <w:spacing w:before="32"/>
              <w:ind w:left="42"/>
              <w:rPr>
                <w:b/>
                <w:sz w:val="13"/>
              </w:rPr>
            </w:pPr>
            <w:r>
              <w:rPr>
                <w:b/>
                <w:sz w:val="13"/>
              </w:rPr>
              <w:t>Kosten bei falscher Ust-IdNr.</w:t>
            </w:r>
          </w:p>
        </w:tc>
        <w:tc>
          <w:tcPr>
            <w:tcW w:w="2058" w:type="dxa"/>
            <w:tcBorders>
              <w:right w:val="nil"/>
            </w:tcBorders>
          </w:tcPr>
          <w:p>
            <w:pPr>
              <w:pStyle w:val="TableParagraph"/>
              <w:spacing w:before="31"/>
              <w:ind w:left="39"/>
              <w:rPr>
                <w:sz w:val="13"/>
              </w:rPr>
            </w:pPr>
            <w:r>
              <w:rPr>
                <w:sz w:val="13"/>
              </w:rPr>
              <w:t>CHF 100.00 pro Sendung</w:t>
            </w:r>
          </w:p>
        </w:tc>
      </w:tr>
      <w:tr>
        <w:trPr>
          <w:trHeight w:val="208" w:hRule="atLeast"/>
        </w:trPr>
        <w:tc>
          <w:tcPr>
            <w:tcW w:w="2058" w:type="dxa"/>
            <w:tcBorders>
              <w:left w:val="nil"/>
            </w:tcBorders>
          </w:tcPr>
          <w:p>
            <w:pPr>
              <w:pStyle w:val="TableParagraph"/>
              <w:spacing w:before="32"/>
              <w:ind w:left="42"/>
              <w:rPr>
                <w:b/>
                <w:sz w:val="13"/>
              </w:rPr>
            </w:pPr>
            <w:r>
              <w:rPr>
                <w:b/>
                <w:w w:val="105"/>
                <w:sz w:val="13"/>
              </w:rPr>
              <w:t>Mahnungen (ab 2. Mahnstufe)</w:t>
            </w:r>
          </w:p>
        </w:tc>
        <w:tc>
          <w:tcPr>
            <w:tcW w:w="2058" w:type="dxa"/>
            <w:tcBorders>
              <w:right w:val="nil"/>
            </w:tcBorders>
          </w:tcPr>
          <w:p>
            <w:pPr>
              <w:pStyle w:val="TableParagraph"/>
              <w:spacing w:before="31"/>
              <w:ind w:left="39"/>
              <w:rPr>
                <w:sz w:val="13"/>
              </w:rPr>
            </w:pPr>
            <w:r>
              <w:rPr>
                <w:sz w:val="13"/>
              </w:rPr>
              <w:t>CHF 20.00 pro Mahnung</w:t>
            </w:r>
          </w:p>
        </w:tc>
      </w:tr>
      <w:tr>
        <w:trPr>
          <w:trHeight w:val="208" w:hRule="atLeast"/>
        </w:trPr>
        <w:tc>
          <w:tcPr>
            <w:tcW w:w="2058" w:type="dxa"/>
            <w:tcBorders>
              <w:left w:val="nil"/>
            </w:tcBorders>
          </w:tcPr>
          <w:p>
            <w:pPr>
              <w:pStyle w:val="TableParagraph"/>
              <w:spacing w:before="32"/>
              <w:ind w:left="42"/>
              <w:rPr>
                <w:b/>
                <w:sz w:val="7"/>
              </w:rPr>
            </w:pPr>
            <w:r>
              <w:rPr>
                <w:b/>
                <w:w w:val="105"/>
                <w:sz w:val="13"/>
              </w:rPr>
              <w:t>Rückbelastung </w:t>
            </w:r>
            <w:r>
              <w:rPr>
                <w:b/>
                <w:w w:val="105"/>
                <w:position w:val="4"/>
                <w:sz w:val="7"/>
              </w:rPr>
              <w:t>1)</w:t>
            </w:r>
          </w:p>
        </w:tc>
        <w:tc>
          <w:tcPr>
            <w:tcW w:w="2058" w:type="dxa"/>
            <w:tcBorders>
              <w:right w:val="nil"/>
            </w:tcBorders>
          </w:tcPr>
          <w:p>
            <w:pPr>
              <w:pStyle w:val="TableParagraph"/>
              <w:spacing w:before="31"/>
              <w:ind w:left="39"/>
              <w:rPr>
                <w:sz w:val="13"/>
              </w:rPr>
            </w:pPr>
            <w:r>
              <w:rPr>
                <w:sz w:val="13"/>
              </w:rPr>
              <w:t>CHF 35.00 pro Sendung</w:t>
            </w:r>
          </w:p>
        </w:tc>
      </w:tr>
      <w:tr>
        <w:trPr>
          <w:trHeight w:val="367" w:hRule="atLeast"/>
        </w:trPr>
        <w:tc>
          <w:tcPr>
            <w:tcW w:w="2058" w:type="dxa"/>
            <w:tcBorders>
              <w:left w:val="nil"/>
            </w:tcBorders>
          </w:tcPr>
          <w:p>
            <w:pPr>
              <w:pStyle w:val="TableParagraph"/>
              <w:spacing w:before="32"/>
              <w:ind w:left="42"/>
              <w:rPr>
                <w:b/>
                <w:sz w:val="7"/>
              </w:rPr>
            </w:pPr>
            <w:r>
              <w:rPr>
                <w:b/>
                <w:w w:val="105"/>
                <w:sz w:val="13"/>
              </w:rPr>
              <w:t>Rücksendung </w:t>
            </w:r>
            <w:r>
              <w:rPr>
                <w:b/>
                <w:w w:val="105"/>
                <w:position w:val="4"/>
                <w:sz w:val="7"/>
              </w:rPr>
              <w:t>2)</w:t>
            </w:r>
          </w:p>
        </w:tc>
        <w:tc>
          <w:tcPr>
            <w:tcW w:w="2058" w:type="dxa"/>
            <w:tcBorders>
              <w:right w:val="nil"/>
            </w:tcBorders>
          </w:tcPr>
          <w:p>
            <w:pPr>
              <w:pStyle w:val="TableParagraph"/>
              <w:spacing w:line="160" w:lineRule="atLeast" w:before="20"/>
              <w:ind w:left="39" w:right="9"/>
              <w:rPr>
                <w:sz w:val="13"/>
              </w:rPr>
            </w:pPr>
            <w:r>
              <w:rPr>
                <w:sz w:val="13"/>
              </w:rPr>
              <w:t>CHF 18.00 pro Rücksendung zzgl. normaler Warensendungskosten</w:t>
            </w:r>
          </w:p>
        </w:tc>
      </w:tr>
      <w:tr>
        <w:trPr>
          <w:trHeight w:val="208" w:hRule="atLeast"/>
        </w:trPr>
        <w:tc>
          <w:tcPr>
            <w:tcW w:w="2058" w:type="dxa"/>
            <w:tcBorders>
              <w:left w:val="nil"/>
            </w:tcBorders>
          </w:tcPr>
          <w:p>
            <w:pPr>
              <w:pStyle w:val="TableParagraph"/>
              <w:spacing w:before="32"/>
              <w:ind w:left="42"/>
              <w:rPr>
                <w:b/>
                <w:sz w:val="13"/>
              </w:rPr>
            </w:pPr>
            <w:r>
              <w:rPr>
                <w:b/>
                <w:sz w:val="13"/>
              </w:rPr>
              <w:t>Steuerbelege</w:t>
            </w:r>
          </w:p>
        </w:tc>
        <w:tc>
          <w:tcPr>
            <w:tcW w:w="2058" w:type="dxa"/>
            <w:tcBorders>
              <w:right w:val="nil"/>
            </w:tcBorders>
          </w:tcPr>
          <w:p>
            <w:pPr>
              <w:pStyle w:val="TableParagraph"/>
              <w:spacing w:before="31"/>
              <w:ind w:left="39"/>
              <w:rPr>
                <w:sz w:val="13"/>
              </w:rPr>
            </w:pPr>
            <w:r>
              <w:rPr>
                <w:sz w:val="13"/>
              </w:rPr>
              <w:t>CHF 30.00 pro Duplikat</w:t>
            </w:r>
          </w:p>
        </w:tc>
      </w:tr>
      <w:tr>
        <w:trPr>
          <w:trHeight w:val="208" w:hRule="atLeast"/>
        </w:trPr>
        <w:tc>
          <w:tcPr>
            <w:tcW w:w="2058" w:type="dxa"/>
            <w:tcBorders>
              <w:left w:val="nil"/>
            </w:tcBorders>
          </w:tcPr>
          <w:p>
            <w:pPr>
              <w:pStyle w:val="TableParagraph"/>
              <w:spacing w:before="32"/>
              <w:ind w:left="42"/>
              <w:rPr>
                <w:b/>
                <w:sz w:val="13"/>
              </w:rPr>
            </w:pPr>
            <w:r>
              <w:rPr>
                <w:b/>
                <w:sz w:val="13"/>
              </w:rPr>
              <w:t>Treibstoffzuschlag</w:t>
            </w:r>
          </w:p>
        </w:tc>
        <w:tc>
          <w:tcPr>
            <w:tcW w:w="2058" w:type="dxa"/>
            <w:tcBorders>
              <w:right w:val="nil"/>
            </w:tcBorders>
          </w:tcPr>
          <w:p>
            <w:pPr>
              <w:pStyle w:val="TableParagraph"/>
              <w:spacing w:before="32"/>
              <w:ind w:left="39"/>
              <w:rPr>
                <w:b/>
                <w:sz w:val="13"/>
              </w:rPr>
            </w:pPr>
            <w:r>
              <w:rPr>
                <w:sz w:val="13"/>
              </w:rPr>
              <w:t>vgl. </w:t>
            </w:r>
            <w:hyperlink r:id="rId51">
              <w:r>
                <w:rPr>
                  <w:b/>
                  <w:sz w:val="13"/>
                </w:rPr>
                <w:t>www.swisspost-gls.ch</w:t>
              </w:r>
            </w:hyperlink>
          </w:p>
        </w:tc>
      </w:tr>
      <w:tr>
        <w:trPr>
          <w:trHeight w:val="208" w:hRule="atLeast"/>
        </w:trPr>
        <w:tc>
          <w:tcPr>
            <w:tcW w:w="2058" w:type="dxa"/>
            <w:tcBorders>
              <w:left w:val="nil"/>
            </w:tcBorders>
          </w:tcPr>
          <w:p>
            <w:pPr>
              <w:pStyle w:val="TableParagraph"/>
              <w:spacing w:before="32"/>
              <w:ind w:left="42"/>
              <w:rPr>
                <w:b/>
                <w:sz w:val="13"/>
              </w:rPr>
            </w:pPr>
            <w:r>
              <w:rPr>
                <w:b/>
                <w:sz w:val="13"/>
              </w:rPr>
              <w:t>Unvollständige EORI-Nummer</w:t>
            </w:r>
          </w:p>
        </w:tc>
        <w:tc>
          <w:tcPr>
            <w:tcW w:w="2058" w:type="dxa"/>
            <w:tcBorders>
              <w:right w:val="nil"/>
            </w:tcBorders>
          </w:tcPr>
          <w:p>
            <w:pPr>
              <w:pStyle w:val="TableParagraph"/>
              <w:spacing w:before="31"/>
              <w:ind w:left="39"/>
              <w:rPr>
                <w:sz w:val="13"/>
              </w:rPr>
            </w:pPr>
            <w:r>
              <w:rPr>
                <w:sz w:val="13"/>
              </w:rPr>
              <w:t>CHF 25.00 pro EORI-Nummer</w:t>
            </w:r>
          </w:p>
        </w:tc>
      </w:tr>
      <w:tr>
        <w:trPr>
          <w:trHeight w:val="367" w:hRule="atLeast"/>
        </w:trPr>
        <w:tc>
          <w:tcPr>
            <w:tcW w:w="2058" w:type="dxa"/>
            <w:tcBorders>
              <w:left w:val="nil"/>
            </w:tcBorders>
          </w:tcPr>
          <w:p>
            <w:pPr>
              <w:pStyle w:val="TableParagraph"/>
              <w:spacing w:before="32"/>
              <w:ind w:left="42"/>
              <w:rPr>
                <w:b/>
                <w:sz w:val="13"/>
              </w:rPr>
            </w:pPr>
            <w:r>
              <w:rPr>
                <w:b/>
                <w:sz w:val="13"/>
              </w:rPr>
              <w:t>Vernichtung</w:t>
            </w:r>
          </w:p>
          <w:p>
            <w:pPr>
              <w:pStyle w:val="TableParagraph"/>
              <w:spacing w:before="1"/>
              <w:ind w:left="42"/>
              <w:rPr>
                <w:b/>
                <w:sz w:val="13"/>
              </w:rPr>
            </w:pPr>
            <w:r>
              <w:rPr>
                <w:b/>
                <w:sz w:val="13"/>
              </w:rPr>
              <w:t>(ohne Rücksendung)</w:t>
            </w:r>
          </w:p>
        </w:tc>
        <w:tc>
          <w:tcPr>
            <w:tcW w:w="2058" w:type="dxa"/>
            <w:tcBorders>
              <w:right w:val="nil"/>
            </w:tcBorders>
          </w:tcPr>
          <w:p>
            <w:pPr>
              <w:pStyle w:val="TableParagraph"/>
              <w:spacing w:line="160" w:lineRule="atLeast" w:before="20"/>
              <w:ind w:left="39" w:right="248"/>
              <w:rPr>
                <w:sz w:val="13"/>
              </w:rPr>
            </w:pPr>
            <w:r>
              <w:rPr>
                <w:sz w:val="13"/>
              </w:rPr>
              <w:t>CHF 60.00 pro Vernichtung (exkl. Zollgebühren)</w:t>
            </w:r>
          </w:p>
        </w:tc>
      </w:tr>
      <w:tr>
        <w:trPr>
          <w:trHeight w:val="687" w:hRule="atLeast"/>
        </w:trPr>
        <w:tc>
          <w:tcPr>
            <w:tcW w:w="2058" w:type="dxa"/>
            <w:tcBorders>
              <w:left w:val="nil"/>
            </w:tcBorders>
          </w:tcPr>
          <w:p>
            <w:pPr>
              <w:pStyle w:val="TableParagraph"/>
              <w:spacing w:before="32"/>
              <w:ind w:left="42"/>
              <w:rPr>
                <w:b/>
                <w:sz w:val="7"/>
              </w:rPr>
            </w:pPr>
            <w:r>
              <w:rPr>
                <w:b/>
                <w:w w:val="110"/>
                <w:sz w:val="13"/>
              </w:rPr>
              <w:t>Vorlageprovision </w:t>
            </w:r>
            <w:r>
              <w:rPr>
                <w:b/>
                <w:w w:val="110"/>
                <w:position w:val="4"/>
                <w:sz w:val="7"/>
              </w:rPr>
              <w:t>3)</w:t>
            </w:r>
          </w:p>
        </w:tc>
        <w:tc>
          <w:tcPr>
            <w:tcW w:w="2058" w:type="dxa"/>
            <w:tcBorders>
              <w:right w:val="nil"/>
            </w:tcBorders>
          </w:tcPr>
          <w:p>
            <w:pPr>
              <w:pStyle w:val="TableParagraph"/>
              <w:spacing w:before="31"/>
              <w:ind w:left="39"/>
              <w:rPr>
                <w:sz w:val="13"/>
              </w:rPr>
            </w:pPr>
            <w:r>
              <w:rPr>
                <w:spacing w:val="-1"/>
                <w:w w:val="101"/>
                <w:sz w:val="13"/>
              </w:rPr>
              <w:t>2</w:t>
            </w:r>
            <w:r>
              <w:rPr>
                <w:w w:val="103"/>
                <w:sz w:val="13"/>
              </w:rPr>
              <w:t>%</w:t>
            </w:r>
            <w:r>
              <w:rPr>
                <w:spacing w:val="-10"/>
                <w:sz w:val="13"/>
              </w:rPr>
              <w:t> </w:t>
            </w:r>
            <w:r>
              <w:rPr>
                <w:w w:val="92"/>
                <w:sz w:val="13"/>
              </w:rPr>
              <w:t>v</w:t>
            </w:r>
            <w:r>
              <w:rPr>
                <w:spacing w:val="1"/>
                <w:w w:val="104"/>
                <w:sz w:val="13"/>
              </w:rPr>
              <w:t>o</w:t>
            </w:r>
            <w:r>
              <w:rPr>
                <w:w w:val="104"/>
                <w:sz w:val="13"/>
              </w:rPr>
              <w:t>n</w:t>
            </w:r>
            <w:r>
              <w:rPr>
                <w:spacing w:val="-10"/>
                <w:sz w:val="13"/>
              </w:rPr>
              <w:t> </w:t>
            </w:r>
            <w:r>
              <w:rPr>
                <w:w w:val="85"/>
                <w:sz w:val="13"/>
              </w:rPr>
              <w:t>Z</w:t>
            </w:r>
            <w:r>
              <w:rPr>
                <w:spacing w:val="1"/>
                <w:w w:val="104"/>
                <w:sz w:val="13"/>
              </w:rPr>
              <w:t>o</w:t>
            </w:r>
            <w:r>
              <w:rPr>
                <w:w w:val="108"/>
                <w:sz w:val="13"/>
              </w:rPr>
              <w:t>l</w:t>
            </w:r>
            <w:r>
              <w:rPr>
                <w:spacing w:val="-1"/>
                <w:w w:val="108"/>
                <w:sz w:val="13"/>
              </w:rPr>
              <w:t>l</w:t>
            </w:r>
            <w:r>
              <w:rPr>
                <w:spacing w:val="-1"/>
                <w:w w:val="159"/>
                <w:sz w:val="13"/>
              </w:rPr>
              <w:t>/</w:t>
            </w:r>
            <w:r>
              <w:rPr>
                <w:spacing w:val="2"/>
                <w:w w:val="107"/>
                <w:sz w:val="13"/>
              </w:rPr>
              <w:t>M</w:t>
            </w:r>
            <w:r>
              <w:rPr>
                <w:spacing w:val="2"/>
                <w:w w:val="103"/>
                <w:sz w:val="13"/>
              </w:rPr>
              <w:t>W</w:t>
            </w:r>
            <w:r>
              <w:rPr>
                <w:spacing w:val="3"/>
                <w:w w:val="74"/>
                <w:sz w:val="13"/>
              </w:rPr>
              <w:t>S</w:t>
            </w:r>
            <w:r>
              <w:rPr>
                <w:spacing w:val="-6"/>
                <w:w w:val="83"/>
                <w:sz w:val="13"/>
              </w:rPr>
              <w:t>T</w:t>
            </w:r>
            <w:r>
              <w:rPr>
                <w:w w:val="82"/>
                <w:sz w:val="13"/>
              </w:rPr>
              <w:t>,</w:t>
            </w:r>
          </w:p>
          <w:p>
            <w:pPr>
              <w:pStyle w:val="TableParagraph"/>
              <w:spacing w:line="256" w:lineRule="auto" w:before="10"/>
              <w:ind w:left="39" w:right="233"/>
              <w:rPr>
                <w:sz w:val="13"/>
              </w:rPr>
            </w:pPr>
            <w:r>
              <w:rPr>
                <w:sz w:val="13"/>
              </w:rPr>
              <w:t>mind. CHF 10.00 pro Sendung </w:t>
            </w:r>
            <w:r>
              <w:rPr>
                <w:w w:val="105"/>
                <w:sz w:val="13"/>
              </w:rPr>
              <w:t>(keine Mindestgebühr für</w:t>
            </w:r>
          </w:p>
          <w:p>
            <w:pPr>
              <w:pStyle w:val="TableParagraph"/>
              <w:spacing w:before="0"/>
              <w:ind w:left="39"/>
              <w:rPr>
                <w:sz w:val="13"/>
              </w:rPr>
            </w:pPr>
            <w:r>
              <w:rPr>
                <w:w w:val="105"/>
                <w:sz w:val="13"/>
              </w:rPr>
              <w:t>inco-term 15 und inco-term 17)</w:t>
            </w:r>
          </w:p>
        </w:tc>
      </w:tr>
    </w:tbl>
    <w:p>
      <w:pPr>
        <w:spacing w:before="118"/>
        <w:ind w:left="243" w:right="0" w:firstLine="0"/>
        <w:jc w:val="left"/>
        <w:rPr>
          <w:sz w:val="13"/>
        </w:rPr>
      </w:pPr>
      <w:r>
        <w:rPr>
          <w:position w:val="4"/>
          <w:sz w:val="7"/>
        </w:rPr>
        <w:t>1) </w:t>
      </w:r>
      <w:r>
        <w:rPr>
          <w:sz w:val="13"/>
        </w:rPr>
        <w:t>Für vom Importeur abgelehnte Kosten; ggf. zzgl. Inkassogebühr</w:t>
      </w:r>
    </w:p>
    <w:p>
      <w:pPr>
        <w:spacing w:before="10"/>
        <w:ind w:left="243" w:right="0" w:firstLine="0"/>
        <w:jc w:val="left"/>
        <w:rPr>
          <w:sz w:val="13"/>
        </w:rPr>
      </w:pPr>
      <w:r>
        <w:rPr>
          <w:w w:val="105"/>
          <w:position w:val="4"/>
          <w:sz w:val="7"/>
        </w:rPr>
        <w:t>2) </w:t>
      </w:r>
      <w:r>
        <w:rPr>
          <w:w w:val="105"/>
          <w:sz w:val="13"/>
        </w:rPr>
        <w:t>Für nicht zustellbare Warensendungen</w:t>
      </w:r>
    </w:p>
    <w:p>
      <w:pPr>
        <w:spacing w:before="11"/>
        <w:ind w:left="243" w:right="0" w:firstLine="0"/>
        <w:jc w:val="left"/>
        <w:rPr>
          <w:sz w:val="13"/>
        </w:rPr>
      </w:pPr>
      <w:r>
        <w:rPr>
          <w:position w:val="4"/>
          <w:sz w:val="7"/>
        </w:rPr>
        <w:t>3) </w:t>
      </w:r>
      <w:r>
        <w:rPr>
          <w:sz w:val="13"/>
        </w:rPr>
        <w:t>Für durch Swiss Post GLS bevorschusste staatliche Abgaben</w:t>
      </w:r>
    </w:p>
    <w:p>
      <w:pPr>
        <w:spacing w:after="0"/>
        <w:jc w:val="left"/>
        <w:rPr>
          <w:sz w:val="13"/>
        </w:rPr>
        <w:sectPr>
          <w:type w:val="continuous"/>
          <w:pgSz w:w="11910" w:h="16840"/>
          <w:pgMar w:top="960" w:bottom="280" w:left="260" w:right="0"/>
          <w:cols w:num="2" w:equalWidth="0">
            <w:col w:w="6430" w:space="40"/>
            <w:col w:w="5180"/>
          </w:cols>
        </w:sectPr>
      </w:pPr>
    </w:p>
    <w:p>
      <w:pPr>
        <w:pStyle w:val="Heading1"/>
        <w:spacing w:line="450" w:lineRule="exact" w:before="164"/>
        <w:ind w:left="562"/>
      </w:pPr>
      <w:bookmarkStart w:name="_bookmark7" w:id="10"/>
      <w:bookmarkEnd w:id="10"/>
      <w:r>
        <w:rPr>
          <w:b w:val="0"/>
        </w:rPr>
      </w:r>
      <w:r>
        <w:rPr/>
        <w:t>PostPac </w:t>
      </w:r>
      <w:r>
        <w:rPr>
          <w:spacing w:val="-3"/>
        </w:rPr>
        <w:t>International </w:t>
      </w:r>
      <w:r>
        <w:rPr/>
        <w:t>PRIORITY </w:t>
      </w:r>
      <w:r>
        <w:rPr>
          <w:spacing w:val="-2"/>
        </w:rPr>
        <w:t>und</w:t>
      </w:r>
      <w:r>
        <w:rPr>
          <w:spacing w:val="-65"/>
        </w:rPr>
        <w:t> </w:t>
      </w:r>
      <w:r>
        <w:rPr>
          <w:spacing w:val="-3"/>
        </w:rPr>
        <w:t>ECONOMY</w:t>
      </w:r>
    </w:p>
    <w:p>
      <w:pPr>
        <w:pStyle w:val="Heading2"/>
      </w:pPr>
      <w:bookmarkStart w:name="_TOC_250000" w:id="11"/>
      <w:bookmarkEnd w:id="11"/>
      <w:r>
        <w:rPr/>
        <w:t>Weltweiter Versand von Warensendungen bis 30 kg</w:t>
      </w:r>
    </w:p>
    <w:p>
      <w:pPr>
        <w:pStyle w:val="BodyText"/>
        <w:rPr>
          <w:sz w:val="20"/>
        </w:rPr>
      </w:pPr>
    </w:p>
    <w:p>
      <w:pPr>
        <w:pStyle w:val="BodyText"/>
        <w:rPr>
          <w:sz w:val="16"/>
        </w:rPr>
      </w:pPr>
    </w:p>
    <w:p>
      <w:pPr>
        <w:pStyle w:val="Heading3"/>
        <w:spacing w:line="271" w:lineRule="auto" w:before="58"/>
        <w:ind w:right="917"/>
      </w:pPr>
      <w:r>
        <w:rPr>
          <w:spacing w:val="-4"/>
        </w:rPr>
        <w:t>Wollen </w:t>
      </w:r>
      <w:r>
        <w:rPr>
          <w:spacing w:val="-2"/>
        </w:rPr>
        <w:t>Sie </w:t>
      </w:r>
      <w:r>
        <w:rPr/>
        <w:t>Gewissheit haben, dass Ihre Sendungen zuverlässig und bis in den hintersten </w:t>
      </w:r>
      <w:r>
        <w:rPr>
          <w:spacing w:val="-3"/>
        </w:rPr>
        <w:t>Winkel </w:t>
      </w:r>
      <w:r>
        <w:rPr/>
        <w:t>der </w:t>
      </w:r>
      <w:r>
        <w:rPr>
          <w:spacing w:val="-3"/>
        </w:rPr>
        <w:t>Welt </w:t>
      </w:r>
      <w:r>
        <w:rPr/>
        <w:t>beim </w:t>
      </w:r>
      <w:r>
        <w:rPr>
          <w:spacing w:val="-3"/>
        </w:rPr>
        <w:t>gewünschten Empfänger </w:t>
      </w:r>
      <w:r>
        <w:rPr>
          <w:spacing w:val="-5"/>
        </w:rPr>
        <w:t>ankommen? </w:t>
      </w:r>
      <w:r>
        <w:rPr/>
        <w:t>Ob mit der günstigen Basisdienstleistung PostPac </w:t>
      </w:r>
      <w:r>
        <w:rPr>
          <w:spacing w:val="-3"/>
        </w:rPr>
        <w:t>International </w:t>
      </w:r>
      <w:r>
        <w:rPr/>
        <w:t>ECONOMY oder </w:t>
      </w:r>
      <w:r>
        <w:rPr>
          <w:spacing w:val="-2"/>
        </w:rPr>
        <w:t>der </w:t>
      </w:r>
      <w:r>
        <w:rPr/>
        <w:t>schnelleren Leistung PostPac </w:t>
      </w:r>
      <w:r>
        <w:rPr>
          <w:spacing w:val="-3"/>
        </w:rPr>
        <w:t>International </w:t>
      </w:r>
      <w:r>
        <w:rPr/>
        <w:t>PRIORITY – sämtliche </w:t>
      </w:r>
      <w:r>
        <w:rPr>
          <w:spacing w:val="-3"/>
        </w:rPr>
        <w:t>Zustellungen </w:t>
      </w:r>
      <w:r>
        <w:rPr/>
        <w:t>werden immer nur gegen Unterschrift des </w:t>
      </w:r>
      <w:r>
        <w:rPr>
          <w:spacing w:val="-2"/>
        </w:rPr>
        <w:t>Empfängers </w:t>
      </w:r>
      <w:r>
        <w:rPr/>
        <w:t>ausgeliefert.</w:t>
      </w:r>
    </w:p>
    <w:p>
      <w:pPr>
        <w:pStyle w:val="BodyText"/>
        <w:rPr>
          <w:sz w:val="20"/>
        </w:rPr>
      </w:pPr>
    </w:p>
    <w:p>
      <w:pPr>
        <w:spacing w:after="0"/>
        <w:rPr>
          <w:sz w:val="20"/>
        </w:rPr>
        <w:sectPr>
          <w:headerReference w:type="default" r:id="rId54"/>
          <w:footerReference w:type="default" r:id="rId55"/>
          <w:pgSz w:w="11910" w:h="16840"/>
          <w:pgMar w:header="0" w:footer="486" w:top="900" w:bottom="680" w:left="260" w:right="0"/>
          <w:pgNumType w:start="21"/>
        </w:sectPr>
      </w:pPr>
    </w:p>
    <w:p>
      <w:pPr>
        <w:pStyle w:val="BodyText"/>
        <w:spacing w:before="8"/>
        <w:rPr>
          <w:sz w:val="26"/>
        </w:rPr>
      </w:pPr>
    </w:p>
    <w:p>
      <w:pPr>
        <w:pStyle w:val="BodyText"/>
        <w:spacing w:line="264" w:lineRule="auto" w:before="1"/>
        <w:ind w:left="2319" w:right="49"/>
      </w:pPr>
      <w:r>
        <w:rPr>
          <w:w w:val="105"/>
        </w:rPr>
        <w:t>PostPac</w:t>
      </w:r>
      <w:r>
        <w:rPr>
          <w:spacing w:val="-32"/>
          <w:w w:val="105"/>
        </w:rPr>
        <w:t> </w:t>
      </w:r>
      <w:r>
        <w:rPr>
          <w:w w:val="105"/>
        </w:rPr>
        <w:t>International</w:t>
      </w:r>
      <w:r>
        <w:rPr>
          <w:spacing w:val="-31"/>
          <w:w w:val="105"/>
        </w:rPr>
        <w:t> </w:t>
      </w:r>
      <w:r>
        <w:rPr>
          <w:w w:val="105"/>
        </w:rPr>
        <w:t>umfasst</w:t>
      </w:r>
      <w:r>
        <w:rPr>
          <w:spacing w:val="-32"/>
          <w:w w:val="105"/>
        </w:rPr>
        <w:t> </w:t>
      </w:r>
      <w:r>
        <w:rPr>
          <w:w w:val="105"/>
        </w:rPr>
        <w:t>den</w:t>
      </w:r>
      <w:r>
        <w:rPr>
          <w:spacing w:val="-31"/>
          <w:w w:val="105"/>
        </w:rPr>
        <w:t> </w:t>
      </w:r>
      <w:r>
        <w:rPr>
          <w:w w:val="105"/>
        </w:rPr>
        <w:t>zuverlässigen Versand</w:t>
      </w:r>
      <w:r>
        <w:rPr>
          <w:spacing w:val="-26"/>
          <w:w w:val="105"/>
        </w:rPr>
        <w:t> </w:t>
      </w:r>
      <w:r>
        <w:rPr>
          <w:w w:val="105"/>
        </w:rPr>
        <w:t>von</w:t>
      </w:r>
      <w:r>
        <w:rPr>
          <w:spacing w:val="-25"/>
          <w:w w:val="105"/>
        </w:rPr>
        <w:t> </w:t>
      </w:r>
      <w:r>
        <w:rPr>
          <w:w w:val="105"/>
        </w:rPr>
        <w:t>Warensendungen</w:t>
      </w:r>
      <w:r>
        <w:rPr>
          <w:spacing w:val="-26"/>
          <w:w w:val="105"/>
        </w:rPr>
        <w:t> </w:t>
      </w:r>
      <w:r>
        <w:rPr>
          <w:w w:val="105"/>
        </w:rPr>
        <w:t>mit</w:t>
      </w:r>
      <w:r>
        <w:rPr>
          <w:spacing w:val="-25"/>
          <w:w w:val="105"/>
        </w:rPr>
        <w:t> </w:t>
      </w:r>
      <w:r>
        <w:rPr>
          <w:w w:val="105"/>
        </w:rPr>
        <w:t>Standardma- ssen</w:t>
      </w:r>
      <w:r>
        <w:rPr>
          <w:spacing w:val="-24"/>
          <w:w w:val="105"/>
        </w:rPr>
        <w:t> </w:t>
      </w:r>
      <w:r>
        <w:rPr>
          <w:w w:val="105"/>
        </w:rPr>
        <w:t>bis</w:t>
      </w:r>
      <w:r>
        <w:rPr>
          <w:spacing w:val="-24"/>
          <w:w w:val="105"/>
        </w:rPr>
        <w:t> </w:t>
      </w:r>
      <w:r>
        <w:rPr>
          <w:w w:val="105"/>
        </w:rPr>
        <w:t>zu</w:t>
      </w:r>
      <w:r>
        <w:rPr>
          <w:spacing w:val="-23"/>
          <w:w w:val="105"/>
        </w:rPr>
        <w:t> </w:t>
      </w:r>
      <w:r>
        <w:rPr>
          <w:w w:val="105"/>
        </w:rPr>
        <w:t>30</w:t>
      </w:r>
      <w:r>
        <w:rPr>
          <w:spacing w:val="-24"/>
          <w:w w:val="105"/>
        </w:rPr>
        <w:t> </w:t>
      </w:r>
      <w:r>
        <w:rPr>
          <w:w w:val="105"/>
        </w:rPr>
        <w:t>kg</w:t>
      </w:r>
      <w:r>
        <w:rPr>
          <w:spacing w:val="-23"/>
          <w:w w:val="105"/>
        </w:rPr>
        <w:t> </w:t>
      </w:r>
      <w:r>
        <w:rPr>
          <w:w w:val="105"/>
        </w:rPr>
        <w:t>sowie</w:t>
      </w:r>
      <w:r>
        <w:rPr>
          <w:spacing w:val="-24"/>
          <w:w w:val="105"/>
        </w:rPr>
        <w:t> </w:t>
      </w:r>
      <w:r>
        <w:rPr>
          <w:w w:val="105"/>
        </w:rPr>
        <w:t>von</w:t>
      </w:r>
      <w:r>
        <w:rPr>
          <w:spacing w:val="-24"/>
          <w:w w:val="105"/>
        </w:rPr>
        <w:t> </w:t>
      </w:r>
      <w:r>
        <w:rPr>
          <w:w w:val="105"/>
        </w:rPr>
        <w:t>Sperrgut.</w:t>
      </w:r>
      <w:r>
        <w:rPr>
          <w:spacing w:val="-23"/>
          <w:w w:val="105"/>
        </w:rPr>
        <w:t> </w:t>
      </w:r>
      <w:r>
        <w:rPr>
          <w:w w:val="105"/>
        </w:rPr>
        <w:t>Mit</w:t>
      </w:r>
      <w:r>
        <w:rPr>
          <w:spacing w:val="-24"/>
          <w:w w:val="105"/>
        </w:rPr>
        <w:t> </w:t>
      </w:r>
      <w:r>
        <w:rPr>
          <w:w w:val="105"/>
        </w:rPr>
        <w:t>der</w:t>
      </w:r>
      <w:r>
        <w:rPr>
          <w:spacing w:val="-23"/>
          <w:w w:val="105"/>
        </w:rPr>
        <w:t> </w:t>
      </w:r>
      <w:r>
        <w:rPr>
          <w:w w:val="105"/>
        </w:rPr>
        <w:t>Sen- dungsverfolgung, die für die meisten Länder zur Verfügung steht, sind Sie über den Verlauf der Verarbeitung</w:t>
      </w:r>
      <w:r>
        <w:rPr>
          <w:spacing w:val="-17"/>
          <w:w w:val="105"/>
        </w:rPr>
        <w:t> </w:t>
      </w:r>
      <w:r>
        <w:rPr>
          <w:w w:val="105"/>
        </w:rPr>
        <w:t>Ihrer</w:t>
      </w:r>
      <w:r>
        <w:rPr>
          <w:spacing w:val="-17"/>
          <w:w w:val="105"/>
        </w:rPr>
        <w:t> </w:t>
      </w:r>
      <w:r>
        <w:rPr>
          <w:w w:val="105"/>
        </w:rPr>
        <w:t>Versendung</w:t>
      </w:r>
      <w:r>
        <w:rPr>
          <w:spacing w:val="-16"/>
          <w:w w:val="105"/>
        </w:rPr>
        <w:t> </w:t>
      </w:r>
      <w:r>
        <w:rPr>
          <w:w w:val="105"/>
        </w:rPr>
        <w:t>stets</w:t>
      </w:r>
      <w:r>
        <w:rPr>
          <w:spacing w:val="-17"/>
          <w:w w:val="105"/>
        </w:rPr>
        <w:t> </w:t>
      </w:r>
      <w:r>
        <w:rPr>
          <w:w w:val="105"/>
        </w:rPr>
        <w:t>im</w:t>
      </w:r>
      <w:r>
        <w:rPr>
          <w:spacing w:val="-16"/>
          <w:w w:val="105"/>
        </w:rPr>
        <w:t> </w:t>
      </w:r>
      <w:r>
        <w:rPr>
          <w:w w:val="105"/>
        </w:rPr>
        <w:t>Bild.</w:t>
      </w:r>
    </w:p>
    <w:p>
      <w:pPr>
        <w:pStyle w:val="BodyText"/>
        <w:spacing w:before="2"/>
        <w:rPr>
          <w:sz w:val="19"/>
        </w:rPr>
      </w:pPr>
    </w:p>
    <w:p>
      <w:pPr>
        <w:pStyle w:val="BodyText"/>
        <w:ind w:left="2319"/>
      </w:pPr>
      <w:r>
        <w:rPr>
          <w:w w:val="105"/>
        </w:rPr>
        <w:t>Ihre Vorteile:</w:t>
      </w:r>
    </w:p>
    <w:p>
      <w:pPr>
        <w:pStyle w:val="ListParagraph"/>
        <w:numPr>
          <w:ilvl w:val="0"/>
          <w:numId w:val="4"/>
        </w:numPr>
        <w:tabs>
          <w:tab w:pos="2490" w:val="left" w:leader="none"/>
        </w:tabs>
        <w:spacing w:line="264" w:lineRule="auto" w:before="20" w:after="0"/>
        <w:ind w:left="2489" w:right="92" w:hanging="171"/>
        <w:jc w:val="left"/>
        <w:rPr>
          <w:sz w:val="18"/>
        </w:rPr>
      </w:pPr>
      <w:r>
        <w:rPr>
          <w:w w:val="105"/>
          <w:sz w:val="18"/>
        </w:rPr>
        <w:t>Erfolgreiche Distribution durch lokale Postge- sellschaften,</w:t>
      </w:r>
      <w:r>
        <w:rPr>
          <w:spacing w:val="-34"/>
          <w:w w:val="105"/>
          <w:sz w:val="18"/>
        </w:rPr>
        <w:t> </w:t>
      </w:r>
      <w:r>
        <w:rPr>
          <w:w w:val="105"/>
          <w:sz w:val="18"/>
        </w:rPr>
        <w:t>den</w:t>
      </w:r>
      <w:r>
        <w:rPr>
          <w:spacing w:val="-33"/>
          <w:w w:val="105"/>
          <w:sz w:val="18"/>
        </w:rPr>
        <w:t> </w:t>
      </w:r>
      <w:r>
        <w:rPr>
          <w:w w:val="105"/>
          <w:sz w:val="18"/>
        </w:rPr>
        <w:t>Spezialisten</w:t>
      </w:r>
      <w:r>
        <w:rPr>
          <w:spacing w:val="-34"/>
          <w:w w:val="105"/>
          <w:sz w:val="18"/>
        </w:rPr>
        <w:t> </w:t>
      </w:r>
      <w:r>
        <w:rPr>
          <w:w w:val="105"/>
          <w:sz w:val="18"/>
        </w:rPr>
        <w:t>für</w:t>
      </w:r>
      <w:r>
        <w:rPr>
          <w:spacing w:val="-33"/>
          <w:w w:val="105"/>
          <w:sz w:val="18"/>
        </w:rPr>
        <w:t> </w:t>
      </w:r>
      <w:r>
        <w:rPr>
          <w:w w:val="105"/>
          <w:sz w:val="18"/>
        </w:rPr>
        <w:t>die</w:t>
      </w:r>
      <w:r>
        <w:rPr>
          <w:spacing w:val="-33"/>
          <w:w w:val="105"/>
          <w:sz w:val="18"/>
        </w:rPr>
        <w:t> </w:t>
      </w:r>
      <w:r>
        <w:rPr>
          <w:w w:val="105"/>
          <w:sz w:val="18"/>
        </w:rPr>
        <w:t>Zustellung an</w:t>
      </w:r>
      <w:r>
        <w:rPr>
          <w:spacing w:val="-15"/>
          <w:w w:val="105"/>
          <w:sz w:val="18"/>
        </w:rPr>
        <w:t> </w:t>
      </w:r>
      <w:r>
        <w:rPr>
          <w:spacing w:val="2"/>
          <w:w w:val="105"/>
          <w:sz w:val="18"/>
        </w:rPr>
        <w:t>Geschäfts-</w:t>
      </w:r>
      <w:r>
        <w:rPr>
          <w:spacing w:val="-14"/>
          <w:w w:val="105"/>
          <w:sz w:val="18"/>
        </w:rPr>
        <w:t> </w:t>
      </w:r>
      <w:r>
        <w:rPr>
          <w:w w:val="105"/>
          <w:sz w:val="18"/>
        </w:rPr>
        <w:t>und</w:t>
      </w:r>
      <w:r>
        <w:rPr>
          <w:spacing w:val="-14"/>
          <w:w w:val="105"/>
          <w:sz w:val="18"/>
        </w:rPr>
        <w:t> </w:t>
      </w:r>
      <w:r>
        <w:rPr>
          <w:w w:val="105"/>
          <w:sz w:val="18"/>
        </w:rPr>
        <w:t>Privatkunden</w:t>
      </w:r>
    </w:p>
    <w:p>
      <w:pPr>
        <w:pStyle w:val="ListParagraph"/>
        <w:numPr>
          <w:ilvl w:val="0"/>
          <w:numId w:val="4"/>
        </w:numPr>
        <w:tabs>
          <w:tab w:pos="2490" w:val="left" w:leader="none"/>
        </w:tabs>
        <w:spacing w:line="264" w:lineRule="auto" w:before="0" w:after="0"/>
        <w:ind w:left="2489" w:right="48" w:hanging="171"/>
        <w:jc w:val="left"/>
        <w:rPr>
          <w:sz w:val="18"/>
        </w:rPr>
      </w:pPr>
      <w:r>
        <w:rPr>
          <w:sz w:val="18"/>
        </w:rPr>
        <w:t>Flächendeckende Aufgabe von PostPac Interna- </w:t>
      </w:r>
      <w:r>
        <w:rPr>
          <w:w w:val="105"/>
          <w:sz w:val="18"/>
        </w:rPr>
        <w:t>tional</w:t>
      </w:r>
      <w:r>
        <w:rPr>
          <w:spacing w:val="-15"/>
          <w:w w:val="105"/>
          <w:sz w:val="18"/>
        </w:rPr>
        <w:t> </w:t>
      </w:r>
      <w:r>
        <w:rPr>
          <w:w w:val="105"/>
          <w:sz w:val="18"/>
        </w:rPr>
        <w:t>bei</w:t>
      </w:r>
      <w:r>
        <w:rPr>
          <w:spacing w:val="-14"/>
          <w:w w:val="105"/>
          <w:sz w:val="18"/>
        </w:rPr>
        <w:t> </w:t>
      </w:r>
      <w:r>
        <w:rPr>
          <w:w w:val="105"/>
          <w:sz w:val="18"/>
        </w:rPr>
        <w:t>allen</w:t>
      </w:r>
      <w:r>
        <w:rPr>
          <w:spacing w:val="-14"/>
          <w:w w:val="105"/>
          <w:sz w:val="18"/>
        </w:rPr>
        <w:t> </w:t>
      </w:r>
      <w:r>
        <w:rPr>
          <w:w w:val="105"/>
          <w:sz w:val="18"/>
        </w:rPr>
        <w:t>Annahmestellen</w:t>
      </w:r>
      <w:r>
        <w:rPr>
          <w:spacing w:val="-14"/>
          <w:w w:val="105"/>
          <w:sz w:val="18"/>
        </w:rPr>
        <w:t> </w:t>
      </w:r>
      <w:r>
        <w:rPr>
          <w:w w:val="105"/>
          <w:sz w:val="18"/>
        </w:rPr>
        <w:t>der</w:t>
      </w:r>
      <w:r>
        <w:rPr>
          <w:spacing w:val="-14"/>
          <w:w w:val="105"/>
          <w:sz w:val="18"/>
        </w:rPr>
        <w:t> </w:t>
      </w:r>
      <w:r>
        <w:rPr>
          <w:w w:val="105"/>
          <w:sz w:val="18"/>
        </w:rPr>
        <w:t>Post</w:t>
      </w:r>
    </w:p>
    <w:p>
      <w:pPr>
        <w:pStyle w:val="ListParagraph"/>
        <w:numPr>
          <w:ilvl w:val="0"/>
          <w:numId w:val="4"/>
        </w:numPr>
        <w:tabs>
          <w:tab w:pos="2490" w:val="left" w:leader="none"/>
        </w:tabs>
        <w:spacing w:line="205" w:lineRule="exact" w:before="0" w:after="0"/>
        <w:ind w:left="2489" w:right="0" w:hanging="171"/>
        <w:jc w:val="left"/>
        <w:rPr>
          <w:sz w:val="18"/>
        </w:rPr>
      </w:pPr>
      <w:r>
        <w:rPr>
          <w:w w:val="105"/>
          <w:sz w:val="18"/>
        </w:rPr>
        <w:t>Sendungsverfolgung</w:t>
      </w:r>
      <w:r>
        <w:rPr>
          <w:spacing w:val="-20"/>
          <w:w w:val="105"/>
          <w:sz w:val="18"/>
        </w:rPr>
        <w:t> </w:t>
      </w:r>
      <w:r>
        <w:rPr>
          <w:w w:val="105"/>
          <w:sz w:val="18"/>
        </w:rPr>
        <w:t>in</w:t>
      </w:r>
      <w:r>
        <w:rPr>
          <w:spacing w:val="-19"/>
          <w:w w:val="105"/>
          <w:sz w:val="18"/>
        </w:rPr>
        <w:t> </w:t>
      </w:r>
      <w:r>
        <w:rPr>
          <w:w w:val="105"/>
          <w:sz w:val="18"/>
        </w:rPr>
        <w:t>die</w:t>
      </w:r>
      <w:r>
        <w:rPr>
          <w:spacing w:val="-19"/>
          <w:w w:val="105"/>
          <w:sz w:val="18"/>
        </w:rPr>
        <w:t> </w:t>
      </w:r>
      <w:r>
        <w:rPr>
          <w:w w:val="105"/>
          <w:sz w:val="18"/>
        </w:rPr>
        <w:t>meisten</w:t>
      </w:r>
      <w:r>
        <w:rPr>
          <w:spacing w:val="-19"/>
          <w:w w:val="105"/>
          <w:sz w:val="18"/>
        </w:rPr>
        <w:t> </w:t>
      </w:r>
      <w:r>
        <w:rPr>
          <w:w w:val="105"/>
          <w:sz w:val="18"/>
        </w:rPr>
        <w:t>Zielländer</w:t>
      </w:r>
    </w:p>
    <w:p>
      <w:pPr>
        <w:pStyle w:val="ListParagraph"/>
        <w:numPr>
          <w:ilvl w:val="0"/>
          <w:numId w:val="4"/>
        </w:numPr>
        <w:tabs>
          <w:tab w:pos="2490" w:val="left" w:leader="none"/>
        </w:tabs>
        <w:spacing w:line="264" w:lineRule="auto" w:before="17" w:after="0"/>
        <w:ind w:left="2489" w:right="74" w:hanging="171"/>
        <w:jc w:val="left"/>
        <w:rPr>
          <w:sz w:val="18"/>
        </w:rPr>
      </w:pPr>
      <w:r>
        <w:rPr>
          <w:sz w:val="18"/>
        </w:rPr>
        <w:t>PostPac-International-Sendungen sind automa- tisch und ohne Aufpreis bis max. 500 Franken versichert</w:t>
      </w:r>
      <w:r>
        <w:rPr>
          <w:spacing w:val="-6"/>
          <w:sz w:val="18"/>
        </w:rPr>
        <w:t> </w:t>
      </w:r>
      <w:r>
        <w:rPr>
          <w:sz w:val="18"/>
        </w:rPr>
        <w:t>(Haftpflichtdeckung)</w:t>
      </w:r>
    </w:p>
    <w:p>
      <w:pPr>
        <w:pStyle w:val="ListParagraph"/>
        <w:numPr>
          <w:ilvl w:val="0"/>
          <w:numId w:val="4"/>
        </w:numPr>
        <w:tabs>
          <w:tab w:pos="2490" w:val="left" w:leader="none"/>
        </w:tabs>
        <w:spacing w:line="264" w:lineRule="auto" w:before="0" w:after="0"/>
        <w:ind w:left="2489" w:right="225" w:hanging="171"/>
        <w:jc w:val="left"/>
        <w:rPr>
          <w:sz w:val="18"/>
        </w:rPr>
      </w:pPr>
      <w:r>
        <w:rPr>
          <w:w w:val="105"/>
          <w:sz w:val="18"/>
        </w:rPr>
        <w:t>Abrechnung</w:t>
      </w:r>
      <w:r>
        <w:rPr>
          <w:spacing w:val="-17"/>
          <w:w w:val="105"/>
          <w:sz w:val="18"/>
        </w:rPr>
        <w:t> </w:t>
      </w:r>
      <w:r>
        <w:rPr>
          <w:w w:val="105"/>
          <w:sz w:val="18"/>
        </w:rPr>
        <w:t>auf</w:t>
      </w:r>
      <w:r>
        <w:rPr>
          <w:spacing w:val="-17"/>
          <w:w w:val="105"/>
          <w:sz w:val="18"/>
        </w:rPr>
        <w:t> </w:t>
      </w:r>
      <w:r>
        <w:rPr>
          <w:w w:val="105"/>
          <w:sz w:val="18"/>
        </w:rPr>
        <w:t>der</w:t>
      </w:r>
      <w:r>
        <w:rPr>
          <w:spacing w:val="-17"/>
          <w:w w:val="105"/>
          <w:sz w:val="18"/>
        </w:rPr>
        <w:t> </w:t>
      </w:r>
      <w:r>
        <w:rPr>
          <w:w w:val="105"/>
          <w:sz w:val="18"/>
        </w:rPr>
        <w:t>gewohnten</w:t>
      </w:r>
      <w:r>
        <w:rPr>
          <w:spacing w:val="-16"/>
          <w:w w:val="105"/>
          <w:sz w:val="18"/>
        </w:rPr>
        <w:t> </w:t>
      </w:r>
      <w:r>
        <w:rPr>
          <w:w w:val="105"/>
          <w:sz w:val="18"/>
        </w:rPr>
        <w:t>Postmonats- rechnung</w:t>
      </w:r>
      <w:r>
        <w:rPr>
          <w:spacing w:val="-15"/>
          <w:w w:val="105"/>
          <w:sz w:val="18"/>
        </w:rPr>
        <w:t> </w:t>
      </w:r>
      <w:r>
        <w:rPr>
          <w:w w:val="105"/>
          <w:sz w:val="18"/>
        </w:rPr>
        <w:t>mit</w:t>
      </w:r>
      <w:r>
        <w:rPr>
          <w:spacing w:val="-14"/>
          <w:w w:val="105"/>
          <w:sz w:val="18"/>
        </w:rPr>
        <w:t> </w:t>
      </w:r>
      <w:r>
        <w:rPr>
          <w:w w:val="105"/>
          <w:sz w:val="18"/>
        </w:rPr>
        <w:t>30</w:t>
      </w:r>
      <w:r>
        <w:rPr>
          <w:spacing w:val="-14"/>
          <w:w w:val="105"/>
          <w:sz w:val="18"/>
        </w:rPr>
        <w:t> </w:t>
      </w:r>
      <w:r>
        <w:rPr>
          <w:w w:val="105"/>
          <w:sz w:val="18"/>
        </w:rPr>
        <w:t>Tagen</w:t>
      </w:r>
      <w:r>
        <w:rPr>
          <w:spacing w:val="-14"/>
          <w:w w:val="105"/>
          <w:sz w:val="18"/>
        </w:rPr>
        <w:t> </w:t>
      </w:r>
      <w:r>
        <w:rPr>
          <w:w w:val="105"/>
          <w:sz w:val="18"/>
        </w:rPr>
        <w:t>Zahlungsfrist</w:t>
      </w:r>
    </w:p>
    <w:p>
      <w:pPr>
        <w:pStyle w:val="BodyText"/>
        <w:spacing w:before="4"/>
        <w:rPr>
          <w:sz w:val="19"/>
        </w:rPr>
      </w:pPr>
    </w:p>
    <w:p>
      <w:pPr>
        <w:pStyle w:val="Heading5"/>
      </w:pPr>
      <w:r>
        <w:rPr/>
        <w:pict>
          <v:group style="position:absolute;margin-left:128.975998pt;margin-top:19.780806pt;width:205.55pt;height:102.05pt;mso-position-horizontal-relative:page;mso-position-vertical-relative:paragraph;z-index:251688960" coordorigin="2580,396" coordsize="4111,2041">
            <v:rect style="position:absolute;left:2579;top:395;width:4111;height:2041" filled="true" fillcolor="#fff6cc" stroked="false">
              <v:fill type="solid"/>
            </v:rect>
            <v:shape style="position:absolute;left:2815;top:684;width:396;height:415" coordorigin="2816,685" coordsize="396,415" path="m3162,685l2865,685,2846,689,2830,699,2820,715,2816,734,2816,1099,3211,1099,3211,734,3207,715,3197,699,3181,689,3162,685xe" filled="true" fillcolor="#c1c2c4" stroked="false">
              <v:path arrowok="t"/>
              <v:fill type="solid"/>
            </v:shape>
            <v:shape style="position:absolute;left:2900;top:522;width:227;height:163" type="#_x0000_t75" stroked="false">
              <v:imagedata r:id="rId56" o:title=""/>
            </v:shape>
            <v:shape style="position:absolute;left:3983;top:1096;width:345;height:973" coordorigin="3984,1097" coordsize="345,973" path="m4328,1097l3984,1506,4065,2069,4328,1585,4328,1097xe" filled="true" fillcolor="#bdab8c" stroked="false">
              <v:path arrowok="t"/>
              <v:fill type="solid"/>
            </v:shape>
            <v:shape style="position:absolute;left:3534;top:1096;width:795;height:441" coordorigin="3534,1097" coordsize="795,441" path="m4328,1097l3848,1097,3534,1538,4066,1538,4328,1097xe" filled="true" fillcolor="#eedfc2" stroked="false">
              <v:path arrowok="t"/>
              <v:fill type="solid"/>
            </v:shape>
            <v:rect style="position:absolute;left:3534;top:1537;width:533;height:533" filled="true" fillcolor="#ddc7a2" stroked="false">
              <v:fill type="solid"/>
            </v:rect>
            <v:shape style="position:absolute;left:3532;top:1095;width:798;height:976" coordorigin="3532,1095" coordsize="798,976" path="m4328,1095l3848,1095,3846,1096,3533,1536,3533,1536,3532,1537,3532,2069,3533,2071,3534,2071,4066,2071,4067,2071,4068,2069,4068,2068,3536,2068,3536,1539,4068,1539,4068,1538,4069,1536,3538,1536,3848,1099,4330,1099,4330,1097,4330,1097,4330,1096,4328,1095xm4068,1539l4063,1539,4062,1540,4061,1541,4064,2068,4068,2068,4072,2061,4068,2061,4068,1569,4065,1569,4065,1542,4068,1542,4068,1539xm4330,1103l4327,1103,4327,1584,4068,2061,4072,2061,4330,1586,4330,1103xm4068,1542l4065,1542,4065,1569,4068,1569,4068,1542xm4330,1099l4325,1099,4066,1536,4069,1536,4327,1103,4330,1103,4330,1099xe" filled="true" fillcolor="#000000" stroked="false">
              <v:path arrowok="t"/>
              <v:fill type="solid"/>
            </v:shape>
            <v:shape style="position:absolute;left:3796;top:1098;width:313;height:439" coordorigin="3797,1099" coordsize="313,439" path="m4109,1099l4071,1099,3797,1537,3835,1537,4109,1099xe" filled="true" fillcolor="#ffffff" stroked="false">
              <v:path arrowok="t"/>
              <v:fill type="solid"/>
            </v:shape>
            <v:line style="position:absolute" from="3813,1577" to="3813,2050" stroked="true" strokeweight="1.955pt" strokecolor="#e6d5b9">
              <v:stroke dashstyle="solid"/>
            </v:line>
            <v:shape style="position:absolute;left:4055;top:1137;width:190;height:125" coordorigin="4055,1138" coordsize="190,125" path="m4245,1138l4133,1138,4055,1262,4167,1262,4245,1138xe" filled="true" fillcolor="#ffffff" stroked="false">
              <v:path arrowok="t"/>
              <v:fill type="solid"/>
            </v:shape>
            <v:shape style="position:absolute;left:3523;top:1094;width:808;height:980" coordorigin="3524,1094" coordsize="808,980" path="m3525,2067l3525,2069,3530,2074,3530,2074,3525,2067xm3525,2049l3525,2067,3530,2074,3545,2074,3525,2049xm4331,1094l4301,1095,4037,1534,3534,1534,3531,1538,3526,1545,3525,1552,3525,2049,3545,2074,4068,2074,4072,2070,4072,2065,4072,2036,3572,2036,3572,1581,4072,1581,4072,1572,4331,1142,4331,1094xm3525,2049l3524,2065,3525,2067,3525,2049xm4072,1581l4024,1581,4024,2036,4072,2036,4072,1581xe" filled="true" fillcolor="#939598" stroked="false">
              <v:path arrowok="t"/>
              <v:fill type="solid"/>
            </v:shape>
            <v:shape style="position:absolute;left:3603;top:2119;width:398;height:140" type="#_x0000_t202" filled="false" stroked="false">
              <v:textbox inset="0,0,0,0">
                <w:txbxContent>
                  <w:p>
                    <w:pPr>
                      <w:spacing w:line="136" w:lineRule="exact" w:before="0"/>
                      <w:ind w:left="0" w:right="0" w:firstLine="0"/>
                      <w:jc w:val="left"/>
                      <w:rPr>
                        <w:sz w:val="14"/>
                      </w:rPr>
                    </w:pPr>
                    <w:r>
                      <w:rPr>
                        <w:sz w:val="14"/>
                      </w:rPr>
                      <w:t>60 cm</w:t>
                    </w:r>
                  </w:p>
                </w:txbxContent>
              </v:textbox>
              <w10:wrap type="none"/>
            </v:shape>
            <v:shape style="position:absolute;left:4743;top:876;width:1717;height:650" type="#_x0000_t202" filled="false" stroked="false">
              <v:textbox inset="0,0,0,0">
                <w:txbxContent>
                  <w:p>
                    <w:pPr>
                      <w:spacing w:line="136" w:lineRule="exact" w:before="0"/>
                      <w:ind w:left="0" w:right="0" w:firstLine="0"/>
                      <w:jc w:val="left"/>
                      <w:rPr>
                        <w:sz w:val="14"/>
                      </w:rPr>
                    </w:pPr>
                    <w:r>
                      <w:rPr>
                        <w:sz w:val="14"/>
                      </w:rPr>
                      <w:t>Maximalmasse:</w:t>
                    </w:r>
                  </w:p>
                  <w:p>
                    <w:pPr>
                      <w:spacing w:line="240" w:lineRule="auto" w:before="6"/>
                      <w:rPr>
                        <w:sz w:val="15"/>
                      </w:rPr>
                    </w:pPr>
                  </w:p>
                  <w:p>
                    <w:pPr>
                      <w:spacing w:before="0"/>
                      <w:ind w:left="0" w:right="0" w:firstLine="0"/>
                      <w:jc w:val="left"/>
                      <w:rPr>
                        <w:sz w:val="14"/>
                      </w:rPr>
                    </w:pPr>
                    <w:r>
                      <w:rPr>
                        <w:w w:val="105"/>
                        <w:sz w:val="14"/>
                      </w:rPr>
                      <w:t>Gewicht  30</w:t>
                    </w:r>
                    <w:r>
                      <w:rPr>
                        <w:spacing w:val="-2"/>
                        <w:w w:val="105"/>
                        <w:sz w:val="14"/>
                      </w:rPr>
                      <w:t> </w:t>
                    </w:r>
                    <w:r>
                      <w:rPr>
                        <w:w w:val="105"/>
                        <w:sz w:val="14"/>
                      </w:rPr>
                      <w:t>kg</w:t>
                    </w:r>
                  </w:p>
                  <w:p>
                    <w:pPr>
                      <w:spacing w:before="9"/>
                      <w:ind w:left="0" w:right="0" w:firstLine="0"/>
                      <w:jc w:val="left"/>
                      <w:rPr>
                        <w:sz w:val="14"/>
                      </w:rPr>
                    </w:pPr>
                    <w:r>
                      <w:rPr>
                        <w:sz w:val="14"/>
                      </w:rPr>
                      <w:t>Format 60 × 60 × 100 cm</w:t>
                    </w:r>
                  </w:p>
                </w:txbxContent>
              </v:textbox>
              <w10:wrap type="none"/>
            </v:shape>
            <v:shape style="position:absolute;left:2838;top:701;width:668;height:876" type="#_x0000_t202" filled="false" stroked="false">
              <v:textbox inset="0,0,0,0">
                <w:txbxContent>
                  <w:p>
                    <w:pPr>
                      <w:spacing w:line="254" w:lineRule="auto" w:before="27"/>
                      <w:ind w:left="0" w:right="197" w:firstLine="0"/>
                      <w:jc w:val="left"/>
                      <w:rPr>
                        <w:b/>
                        <w:sz w:val="14"/>
                      </w:rPr>
                    </w:pPr>
                    <w:r>
                      <w:rPr>
                        <w:b/>
                        <w:w w:val="105"/>
                        <w:sz w:val="14"/>
                      </w:rPr>
                      <w:t>Max. 30 kg</w:t>
                    </w:r>
                  </w:p>
                  <w:p>
                    <w:pPr>
                      <w:spacing w:line="254" w:lineRule="auto" w:before="168"/>
                      <w:ind w:left="0" w:right="0" w:firstLine="0"/>
                      <w:jc w:val="left"/>
                      <w:rPr>
                        <w:b/>
                        <w:sz w:val="14"/>
                      </w:rPr>
                    </w:pPr>
                    <w:r>
                      <w:rPr>
                        <w:b/>
                        <w:sz w:val="14"/>
                      </w:rPr>
                      <w:t>Maximal- masse</w:t>
                    </w:r>
                  </w:p>
                </w:txbxContent>
              </v:textbox>
              <w10:wrap type="none"/>
            </v:shape>
            <w10:wrap type="none"/>
          </v:group>
        </w:pict>
      </w:r>
      <w:r>
        <w:rPr/>
        <w:t>Standardsendung</w:t>
      </w: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spacing w:before="7"/>
        <w:rPr>
          <w:b/>
          <w:sz w:val="26"/>
        </w:rPr>
      </w:pPr>
    </w:p>
    <w:p>
      <w:pPr>
        <w:spacing w:before="1"/>
        <w:ind w:left="2319" w:right="0" w:firstLine="0"/>
        <w:jc w:val="left"/>
        <w:rPr>
          <w:b/>
          <w:sz w:val="18"/>
        </w:rPr>
      </w:pPr>
      <w:r>
        <w:rPr/>
        <w:pict>
          <v:shape style="position:absolute;margin-left:166.338501pt;margin-top:-56.1488pt;width:9pt;height:20.9pt;mso-position-horizontal-relative:page;mso-position-vertical-relative:paragraph;z-index:251689984" type="#_x0000_t202" filled="false" stroked="false">
            <v:textbox inset="0,0,0,0" style="layout-flow:vertical;mso-layout-flow-alt:bottom-to-top">
              <w:txbxContent>
                <w:p>
                  <w:pPr>
                    <w:spacing w:line="156" w:lineRule="exact" w:before="0"/>
                    <w:ind w:left="20" w:right="0" w:firstLine="0"/>
                    <w:jc w:val="left"/>
                    <w:rPr>
                      <w:sz w:val="14"/>
                    </w:rPr>
                  </w:pPr>
                  <w:r>
                    <w:rPr>
                      <w:sz w:val="14"/>
                    </w:rPr>
                    <w:t>60 cm</w:t>
                  </w:r>
                </w:p>
              </w:txbxContent>
            </v:textbox>
            <w10:wrap type="none"/>
          </v:shape>
        </w:pict>
      </w:r>
      <w:r>
        <w:rPr/>
        <w:pict>
          <v:shape style="position:absolute;margin-left:205.113214pt;margin-top:-46.160825pt;width:22.8pt;height:7pt;mso-position-horizontal-relative:page;mso-position-vertical-relative:paragraph;z-index:251691008;rotation:298" type="#_x0000_t136" fillcolor="#000000" stroked="f">
            <o:extrusion v:ext="view" autorotationcenter="t"/>
            <v:textpath style="font-family:&quot;Arial&quot;;font-size:7pt;v-text-kern:t;mso-text-shadow:auto" string="100 cm"/>
            <w10:wrap type="none"/>
          </v:shape>
        </w:pict>
      </w:r>
      <w:r>
        <w:rPr>
          <w:b/>
          <w:sz w:val="18"/>
        </w:rPr>
        <w:t>Sperrgut</w:t>
      </w:r>
    </w:p>
    <w:p>
      <w:pPr>
        <w:pStyle w:val="BodyText"/>
        <w:spacing w:line="264" w:lineRule="auto" w:before="19"/>
        <w:ind w:left="2319"/>
      </w:pPr>
      <w:r>
        <w:rPr/>
        <w:t>Für einige Destinationen sind grössere Abmessun- gen zugelassen. Für alle Sendungen ausserhalb der Standardmasse wird ein Zuschlag von </w:t>
      </w:r>
      <w:r>
        <w:rPr>
          <w:spacing w:val="-6"/>
        </w:rPr>
        <w:t>15 </w:t>
      </w:r>
      <w:r>
        <w:rPr/>
        <w:t>Fran- ken pro Paket erhoben. Die landesspezifischen </w:t>
      </w:r>
      <w:r>
        <w:rPr>
          <w:spacing w:val="2"/>
          <w:w w:val="96"/>
        </w:rPr>
        <w:t>H</w:t>
      </w:r>
      <w:r>
        <w:rPr>
          <w:spacing w:val="2"/>
          <w:w w:val="106"/>
        </w:rPr>
        <w:t>ö</w:t>
      </w:r>
      <w:r>
        <w:rPr>
          <w:spacing w:val="1"/>
          <w:w w:val="91"/>
        </w:rPr>
        <w:t>c</w:t>
      </w:r>
      <w:r>
        <w:rPr>
          <w:w w:val="106"/>
        </w:rPr>
        <w:t>h</w:t>
      </w:r>
      <w:r>
        <w:rPr>
          <w:spacing w:val="4"/>
          <w:w w:val="80"/>
        </w:rPr>
        <w:t>s</w:t>
      </w:r>
      <w:r>
        <w:rPr>
          <w:spacing w:val="1"/>
          <w:w w:val="129"/>
        </w:rPr>
        <w:t>t</w:t>
      </w:r>
      <w:r>
        <w:rPr>
          <w:w w:val="105"/>
        </w:rPr>
        <w:t>m</w:t>
      </w:r>
      <w:r>
        <w:rPr>
          <w:w w:val="96"/>
        </w:rPr>
        <w:t>a</w:t>
      </w:r>
      <w:r>
        <w:rPr>
          <w:spacing w:val="2"/>
          <w:w w:val="80"/>
        </w:rPr>
        <w:t>ss</w:t>
      </w:r>
      <w:r>
        <w:rPr>
          <w:w w:val="96"/>
        </w:rPr>
        <w:t>e</w:t>
      </w:r>
      <w:r>
        <w:rPr>
          <w:spacing w:val="-9"/>
        </w:rPr>
        <w:t> </w:t>
      </w:r>
      <w:r>
        <w:rPr>
          <w:w w:val="80"/>
        </w:rPr>
        <w:t>s</w:t>
      </w:r>
      <w:r>
        <w:rPr>
          <w:w w:val="110"/>
        </w:rPr>
        <w:t>i</w:t>
      </w:r>
      <w:r>
        <w:rPr>
          <w:spacing w:val="1"/>
          <w:w w:val="106"/>
        </w:rPr>
        <w:t>n</w:t>
      </w:r>
      <w:r>
        <w:rPr>
          <w:w w:val="107"/>
        </w:rPr>
        <w:t>d</w:t>
      </w:r>
      <w:r>
        <w:rPr>
          <w:spacing w:val="-9"/>
        </w:rPr>
        <w:t> </w:t>
      </w:r>
      <w:r>
        <w:rPr>
          <w:w w:val="106"/>
        </w:rPr>
        <w:t>un</w:t>
      </w:r>
      <w:r>
        <w:rPr>
          <w:spacing w:val="-1"/>
          <w:w w:val="129"/>
        </w:rPr>
        <w:t>t</w:t>
      </w:r>
      <w:r>
        <w:rPr>
          <w:spacing w:val="1"/>
          <w:w w:val="96"/>
        </w:rPr>
        <w:t>e</w:t>
      </w:r>
      <w:r>
        <w:rPr>
          <w:w w:val="106"/>
        </w:rPr>
        <w:t>r</w:t>
      </w:r>
      <w:r>
        <w:rPr>
          <w:spacing w:val="-9"/>
        </w:rPr>
        <w:t> </w:t>
      </w:r>
      <w:hyperlink r:id="rId15">
        <w:r>
          <w:rPr>
            <w:spacing w:val="8"/>
            <w:w w:val="112"/>
          </w:rPr>
          <w:t>ww</w:t>
        </w:r>
        <w:r>
          <w:rPr>
            <w:spacing w:val="-4"/>
            <w:w w:val="112"/>
          </w:rPr>
          <w:t>w</w:t>
        </w:r>
        <w:r>
          <w:rPr>
            <w:spacing w:val="2"/>
            <w:w w:val="84"/>
          </w:rPr>
          <w:t>.</w:t>
        </w:r>
        <w:r>
          <w:rPr>
            <w:spacing w:val="2"/>
            <w:w w:val="107"/>
          </w:rPr>
          <w:t>p</w:t>
        </w:r>
        <w:r>
          <w:rPr>
            <w:spacing w:val="1"/>
            <w:w w:val="106"/>
          </w:rPr>
          <w:t>o</w:t>
        </w:r>
        <w:r>
          <w:rPr>
            <w:spacing w:val="4"/>
            <w:w w:val="80"/>
          </w:rPr>
          <w:t>s</w:t>
        </w:r>
        <w:r>
          <w:rPr>
            <w:spacing w:val="3"/>
            <w:w w:val="129"/>
          </w:rPr>
          <w:t>t</w:t>
        </w:r>
        <w:r>
          <w:rPr>
            <w:w w:val="88"/>
          </w:rPr>
          <w:t>.</w:t>
        </w:r>
        <w:r>
          <w:rPr>
            <w:spacing w:val="1"/>
            <w:w w:val="88"/>
          </w:rPr>
          <w:t>c</w:t>
        </w:r>
        <w:r>
          <w:rPr>
            <w:spacing w:val="-1"/>
            <w:w w:val="106"/>
          </w:rPr>
          <w:t>h</w:t>
        </w:r>
        <w:r>
          <w:rPr>
            <w:spacing w:val="-1"/>
            <w:w w:val="162"/>
          </w:rPr>
          <w:t>/</w:t>
        </w:r>
        <w:r>
          <w:rPr>
            <w:w w:val="111"/>
          </w:rPr>
          <w:t>in</w:t>
        </w:r>
        <w:r>
          <w:rPr>
            <w:spacing w:val="-1"/>
            <w:w w:val="111"/>
          </w:rPr>
          <w:t>f</w:t>
        </w:r>
        <w:r>
          <w:rPr>
            <w:spacing w:val="7"/>
            <w:w w:val="106"/>
          </w:rPr>
          <w:t>o</w:t>
        </w:r>
        <w:r>
          <w:rPr>
            <w:spacing w:val="4"/>
            <w:w w:val="98"/>
          </w:rPr>
          <w:t>-</w:t>
        </w:r>
        <w:r>
          <w:rPr>
            <w:w w:val="107"/>
          </w:rPr>
          <w:t>in</w:t>
        </w:r>
        <w:r>
          <w:rPr>
            <w:w w:val="129"/>
          </w:rPr>
          <w:t>t</w:t>
        </w:r>
      </w:hyperlink>
      <w:r>
        <w:rPr>
          <w:w w:val="129"/>
        </w:rPr>
        <w:t> </w:t>
      </w:r>
      <w:r>
        <w:rPr/>
        <w:t>publiziert und dürfen nicht überschritten werden. Unter Sperrgut fallen zudem unverpackte Sendun- gen, Sendungen mit Anhängeadresse (z. B. Koffer, Kanister) unförmige nicht stapelbare Sendungen wie</w:t>
      </w:r>
      <w:r>
        <w:rPr>
          <w:spacing w:val="-23"/>
        </w:rPr>
        <w:t> </w:t>
      </w:r>
      <w:r>
        <w:rPr/>
        <w:t>Pneus,</w:t>
      </w:r>
      <w:r>
        <w:rPr>
          <w:spacing w:val="-23"/>
        </w:rPr>
        <w:t> </w:t>
      </w:r>
      <w:r>
        <w:rPr>
          <w:spacing w:val="-3"/>
        </w:rPr>
        <w:t>Körbe,</w:t>
      </w:r>
      <w:r>
        <w:rPr>
          <w:spacing w:val="-22"/>
        </w:rPr>
        <w:t> </w:t>
      </w:r>
      <w:r>
        <w:rPr/>
        <w:t>Eimer</w:t>
      </w:r>
      <w:r>
        <w:rPr>
          <w:spacing w:val="-23"/>
        </w:rPr>
        <w:t> </w:t>
      </w:r>
      <w:r>
        <w:rPr>
          <w:spacing w:val="-3"/>
        </w:rPr>
        <w:t>usw.</w:t>
      </w:r>
      <w:r>
        <w:rPr>
          <w:spacing w:val="-23"/>
        </w:rPr>
        <w:t> </w:t>
      </w:r>
      <w:r>
        <w:rPr/>
        <w:t>sowie</w:t>
      </w:r>
      <w:r>
        <w:rPr>
          <w:spacing w:val="-22"/>
        </w:rPr>
        <w:t> </w:t>
      </w:r>
      <w:r>
        <w:rPr/>
        <w:t>Rollen,</w:t>
      </w:r>
      <w:r>
        <w:rPr>
          <w:spacing w:val="-23"/>
        </w:rPr>
        <w:t> </w:t>
      </w:r>
      <w:r>
        <w:rPr>
          <w:spacing w:val="-3"/>
        </w:rPr>
        <w:t>Triangel- </w:t>
      </w:r>
      <w:r>
        <w:rPr/>
        <w:t>verpackungen</w:t>
      </w:r>
      <w:r>
        <w:rPr>
          <w:spacing w:val="-11"/>
        </w:rPr>
        <w:t> </w:t>
      </w:r>
      <w:r>
        <w:rPr/>
        <w:t>und</w:t>
      </w:r>
      <w:r>
        <w:rPr>
          <w:spacing w:val="-11"/>
        </w:rPr>
        <w:t> </w:t>
      </w:r>
      <w:r>
        <w:rPr/>
        <w:t>Sendungen</w:t>
      </w:r>
      <w:r>
        <w:rPr>
          <w:spacing w:val="-11"/>
        </w:rPr>
        <w:t> </w:t>
      </w:r>
      <w:r>
        <w:rPr/>
        <w:t>mit</w:t>
      </w:r>
      <w:r>
        <w:rPr>
          <w:spacing w:val="-10"/>
        </w:rPr>
        <w:t> </w:t>
      </w:r>
      <w:r>
        <w:rPr/>
        <w:t>über</w:t>
      </w:r>
      <w:r>
        <w:rPr>
          <w:spacing w:val="-11"/>
        </w:rPr>
        <w:t> </w:t>
      </w:r>
      <w:r>
        <w:rPr/>
        <w:t>1</w:t>
      </w:r>
      <w:r>
        <w:rPr>
          <w:spacing w:val="-11"/>
        </w:rPr>
        <w:t> </w:t>
      </w:r>
      <w:r>
        <w:rPr/>
        <w:t>m</w:t>
      </w:r>
      <w:r>
        <w:rPr>
          <w:spacing w:val="-10"/>
        </w:rPr>
        <w:t> </w:t>
      </w:r>
      <w:r>
        <w:rPr/>
        <w:t>Länge.</w:t>
      </w:r>
    </w:p>
    <w:p>
      <w:pPr>
        <w:pStyle w:val="BodyText"/>
        <w:spacing w:before="8"/>
        <w:rPr>
          <w:sz w:val="26"/>
        </w:rPr>
      </w:pPr>
      <w:r>
        <w:rPr/>
        <w:br w:type="column"/>
      </w:r>
      <w:r>
        <w:rPr>
          <w:sz w:val="26"/>
        </w:rPr>
      </w:r>
    </w:p>
    <w:p>
      <w:pPr>
        <w:pStyle w:val="Heading5"/>
        <w:spacing w:before="1"/>
        <w:ind w:left="255"/>
      </w:pPr>
      <w:r>
        <w:rPr/>
        <w:t>Verpacken</w:t>
      </w:r>
    </w:p>
    <w:p>
      <w:pPr>
        <w:pStyle w:val="BodyText"/>
        <w:spacing w:line="264" w:lineRule="auto" w:before="19"/>
        <w:ind w:left="255" w:right="814"/>
      </w:pPr>
      <w:r>
        <w:rPr/>
        <w:t>Wählen Sie eine innere und äussere Verpackung sowie einen Verschluss, die auf den Umfang, das Gewicht, die Form und den Inhalt der Sendung abgestimmt sind. Die Verpackung soll den Inhalt wirksam vor Druck und Stössen schützen und im Idealfall stapelbar sein.</w:t>
      </w:r>
    </w:p>
    <w:p>
      <w:pPr>
        <w:pStyle w:val="BodyText"/>
        <w:spacing w:line="202" w:lineRule="exact"/>
        <w:ind w:left="255"/>
      </w:pPr>
      <w:r>
        <w:rPr/>
        <w:t>Das ist zu beachten:</w:t>
      </w:r>
    </w:p>
    <w:p>
      <w:pPr>
        <w:pStyle w:val="ListParagraph"/>
        <w:numPr>
          <w:ilvl w:val="0"/>
          <w:numId w:val="2"/>
        </w:numPr>
        <w:tabs>
          <w:tab w:pos="426" w:val="left" w:leader="none"/>
        </w:tabs>
        <w:spacing w:line="264" w:lineRule="auto" w:before="20" w:after="0"/>
        <w:ind w:left="425" w:right="931" w:hanging="171"/>
        <w:jc w:val="left"/>
        <w:rPr>
          <w:sz w:val="18"/>
        </w:rPr>
      </w:pPr>
      <w:r>
        <w:rPr>
          <w:w w:val="105"/>
          <w:sz w:val="18"/>
        </w:rPr>
        <w:t>Verwenden Sie für die äussere Verpackung widerstandsfähige</w:t>
      </w:r>
      <w:r>
        <w:rPr>
          <w:spacing w:val="-35"/>
          <w:w w:val="105"/>
          <w:sz w:val="18"/>
        </w:rPr>
        <w:t> </w:t>
      </w:r>
      <w:r>
        <w:rPr>
          <w:w w:val="105"/>
          <w:sz w:val="18"/>
        </w:rPr>
        <w:t>Schachteln</w:t>
      </w:r>
      <w:r>
        <w:rPr>
          <w:spacing w:val="-34"/>
          <w:w w:val="105"/>
          <w:sz w:val="18"/>
        </w:rPr>
        <w:t> </w:t>
      </w:r>
      <w:r>
        <w:rPr>
          <w:w w:val="105"/>
          <w:sz w:val="18"/>
        </w:rPr>
        <w:t>aus</w:t>
      </w:r>
      <w:r>
        <w:rPr>
          <w:spacing w:val="-34"/>
          <w:w w:val="105"/>
          <w:sz w:val="18"/>
        </w:rPr>
        <w:t> </w:t>
      </w:r>
      <w:r>
        <w:rPr>
          <w:w w:val="105"/>
          <w:sz w:val="18"/>
        </w:rPr>
        <w:t>Metall,</w:t>
      </w:r>
      <w:r>
        <w:rPr>
          <w:spacing w:val="-34"/>
          <w:w w:val="105"/>
          <w:sz w:val="18"/>
        </w:rPr>
        <w:t> </w:t>
      </w:r>
      <w:r>
        <w:rPr>
          <w:w w:val="105"/>
          <w:sz w:val="18"/>
        </w:rPr>
        <w:t>Holz, Plastikmaterial</w:t>
      </w:r>
      <w:r>
        <w:rPr>
          <w:spacing w:val="-14"/>
          <w:w w:val="105"/>
          <w:sz w:val="18"/>
        </w:rPr>
        <w:t> </w:t>
      </w:r>
      <w:r>
        <w:rPr>
          <w:w w:val="105"/>
          <w:sz w:val="18"/>
        </w:rPr>
        <w:t>oder</w:t>
      </w:r>
      <w:r>
        <w:rPr>
          <w:spacing w:val="-14"/>
          <w:w w:val="105"/>
          <w:sz w:val="18"/>
        </w:rPr>
        <w:t> </w:t>
      </w:r>
      <w:r>
        <w:rPr>
          <w:w w:val="105"/>
          <w:sz w:val="18"/>
        </w:rPr>
        <w:t>starkem</w:t>
      </w:r>
      <w:r>
        <w:rPr>
          <w:spacing w:val="-14"/>
          <w:w w:val="105"/>
          <w:sz w:val="18"/>
        </w:rPr>
        <w:t> </w:t>
      </w:r>
      <w:r>
        <w:rPr>
          <w:w w:val="105"/>
          <w:sz w:val="18"/>
        </w:rPr>
        <w:t>Karton</w:t>
      </w:r>
    </w:p>
    <w:p>
      <w:pPr>
        <w:pStyle w:val="ListParagraph"/>
        <w:numPr>
          <w:ilvl w:val="0"/>
          <w:numId w:val="2"/>
        </w:numPr>
        <w:tabs>
          <w:tab w:pos="426" w:val="left" w:leader="none"/>
        </w:tabs>
        <w:spacing w:line="264" w:lineRule="auto" w:before="0" w:after="0"/>
        <w:ind w:left="425" w:right="844" w:hanging="171"/>
        <w:jc w:val="left"/>
        <w:rPr>
          <w:sz w:val="18"/>
        </w:rPr>
      </w:pPr>
      <w:r>
        <w:rPr>
          <w:sz w:val="18"/>
        </w:rPr>
        <w:t>Verschliessen</w:t>
      </w:r>
      <w:r>
        <w:rPr>
          <w:spacing w:val="-22"/>
          <w:sz w:val="18"/>
        </w:rPr>
        <w:t> </w:t>
      </w:r>
      <w:r>
        <w:rPr>
          <w:sz w:val="18"/>
        </w:rPr>
        <w:t>Sie</w:t>
      </w:r>
      <w:r>
        <w:rPr>
          <w:spacing w:val="-22"/>
          <w:sz w:val="18"/>
        </w:rPr>
        <w:t> </w:t>
      </w:r>
      <w:r>
        <w:rPr>
          <w:sz w:val="18"/>
        </w:rPr>
        <w:t>Warensendungen</w:t>
      </w:r>
      <w:r>
        <w:rPr>
          <w:spacing w:val="-21"/>
          <w:sz w:val="18"/>
        </w:rPr>
        <w:t> </w:t>
      </w:r>
      <w:r>
        <w:rPr>
          <w:sz w:val="18"/>
        </w:rPr>
        <w:t>so,</w:t>
      </w:r>
      <w:r>
        <w:rPr>
          <w:spacing w:val="-22"/>
          <w:sz w:val="18"/>
        </w:rPr>
        <w:t> </w:t>
      </w:r>
      <w:r>
        <w:rPr>
          <w:sz w:val="18"/>
        </w:rPr>
        <w:t>dass</w:t>
      </w:r>
      <w:r>
        <w:rPr>
          <w:spacing w:val="-22"/>
          <w:sz w:val="18"/>
        </w:rPr>
        <w:t> </w:t>
      </w:r>
      <w:r>
        <w:rPr>
          <w:sz w:val="18"/>
        </w:rPr>
        <w:t>eine Gefährdung des Postpersonals oder eine </w:t>
      </w:r>
      <w:r>
        <w:rPr>
          <w:spacing w:val="-3"/>
          <w:sz w:val="18"/>
        </w:rPr>
        <w:t>Ver- </w:t>
      </w:r>
      <w:r>
        <w:rPr>
          <w:sz w:val="18"/>
        </w:rPr>
        <w:t>schmutzung von anderen Warensendungen sowie von postalischen Einrichtungen ausge- schlossen</w:t>
      </w:r>
      <w:r>
        <w:rPr>
          <w:spacing w:val="-10"/>
          <w:sz w:val="18"/>
        </w:rPr>
        <w:t> </w:t>
      </w:r>
      <w:r>
        <w:rPr>
          <w:sz w:val="18"/>
        </w:rPr>
        <w:t>ist</w:t>
      </w:r>
    </w:p>
    <w:p>
      <w:pPr>
        <w:pStyle w:val="ListParagraph"/>
        <w:numPr>
          <w:ilvl w:val="0"/>
          <w:numId w:val="2"/>
        </w:numPr>
        <w:tabs>
          <w:tab w:pos="426" w:val="left" w:leader="none"/>
        </w:tabs>
        <w:spacing w:line="264" w:lineRule="auto" w:before="0" w:after="0"/>
        <w:ind w:left="425" w:right="922" w:hanging="171"/>
        <w:jc w:val="left"/>
        <w:rPr>
          <w:sz w:val="18"/>
        </w:rPr>
      </w:pPr>
      <w:r>
        <w:rPr>
          <w:w w:val="105"/>
          <w:sz w:val="18"/>
        </w:rPr>
        <w:t>Schützen</w:t>
      </w:r>
      <w:r>
        <w:rPr>
          <w:spacing w:val="-26"/>
          <w:w w:val="105"/>
          <w:sz w:val="18"/>
        </w:rPr>
        <w:t> </w:t>
      </w:r>
      <w:r>
        <w:rPr>
          <w:w w:val="105"/>
          <w:sz w:val="18"/>
        </w:rPr>
        <w:t>Sie</w:t>
      </w:r>
      <w:r>
        <w:rPr>
          <w:spacing w:val="-26"/>
          <w:w w:val="105"/>
          <w:sz w:val="18"/>
        </w:rPr>
        <w:t> </w:t>
      </w:r>
      <w:r>
        <w:rPr>
          <w:w w:val="105"/>
          <w:sz w:val="18"/>
        </w:rPr>
        <w:t>den</w:t>
      </w:r>
      <w:r>
        <w:rPr>
          <w:spacing w:val="-26"/>
          <w:w w:val="105"/>
          <w:sz w:val="18"/>
        </w:rPr>
        <w:t> </w:t>
      </w:r>
      <w:r>
        <w:rPr>
          <w:w w:val="105"/>
          <w:sz w:val="18"/>
        </w:rPr>
        <w:t>Inhalt</w:t>
      </w:r>
      <w:r>
        <w:rPr>
          <w:spacing w:val="-26"/>
          <w:w w:val="105"/>
          <w:sz w:val="18"/>
        </w:rPr>
        <w:t> </w:t>
      </w:r>
      <w:r>
        <w:rPr>
          <w:w w:val="105"/>
          <w:sz w:val="18"/>
        </w:rPr>
        <w:t>mit</w:t>
      </w:r>
      <w:r>
        <w:rPr>
          <w:spacing w:val="-26"/>
          <w:w w:val="105"/>
          <w:sz w:val="18"/>
        </w:rPr>
        <w:t> </w:t>
      </w:r>
      <w:r>
        <w:rPr>
          <w:w w:val="105"/>
          <w:sz w:val="18"/>
        </w:rPr>
        <w:t>geeignetem</w:t>
      </w:r>
      <w:r>
        <w:rPr>
          <w:spacing w:val="-26"/>
          <w:w w:val="105"/>
          <w:sz w:val="18"/>
        </w:rPr>
        <w:t> </w:t>
      </w:r>
      <w:r>
        <w:rPr>
          <w:w w:val="105"/>
          <w:sz w:val="18"/>
        </w:rPr>
        <w:t>Polster oder</w:t>
      </w:r>
      <w:r>
        <w:rPr>
          <w:spacing w:val="-12"/>
          <w:w w:val="105"/>
          <w:sz w:val="18"/>
        </w:rPr>
        <w:t> </w:t>
      </w:r>
      <w:r>
        <w:rPr>
          <w:w w:val="105"/>
          <w:sz w:val="18"/>
        </w:rPr>
        <w:t>Füllmaterial</w:t>
      </w:r>
    </w:p>
    <w:p>
      <w:pPr>
        <w:pStyle w:val="BodyText"/>
        <w:spacing w:before="11"/>
      </w:pPr>
    </w:p>
    <w:p>
      <w:pPr>
        <w:pStyle w:val="Heading5"/>
        <w:ind w:left="255"/>
      </w:pPr>
      <w:r>
        <w:rPr/>
        <w:t>Versanddokumente</w:t>
      </w:r>
    </w:p>
    <w:p>
      <w:pPr>
        <w:pStyle w:val="BodyText"/>
        <w:spacing w:line="264" w:lineRule="auto" w:before="20"/>
        <w:ind w:left="255" w:right="814"/>
      </w:pPr>
      <w:r>
        <w:rPr/>
        <w:t>Erstellen Sie Ihre Versanddokumente auf </w:t>
      </w:r>
      <w:hyperlink r:id="rId22">
        <w:r>
          <w:rPr>
            <w:w w:val="112"/>
          </w:rPr>
          <w:t>www</w:t>
        </w:r>
        <w:r>
          <w:rPr>
            <w:w w:val="84"/>
          </w:rPr>
          <w:t>.</w:t>
        </w:r>
        <w:r>
          <w:rPr>
            <w:w w:val="107"/>
          </w:rPr>
          <w:t>p</w:t>
        </w:r>
        <w:r>
          <w:rPr>
            <w:w w:val="106"/>
          </w:rPr>
          <w:t>o</w:t>
        </w:r>
        <w:r>
          <w:rPr>
            <w:w w:val="80"/>
          </w:rPr>
          <w:t>s</w:t>
        </w:r>
        <w:r>
          <w:rPr>
            <w:w w:val="129"/>
          </w:rPr>
          <w:t>t</w:t>
        </w:r>
        <w:r>
          <w:rPr>
            <w:w w:val="88"/>
          </w:rPr>
          <w:t>.c</w:t>
        </w:r>
        <w:r>
          <w:rPr>
            <w:w w:val="106"/>
          </w:rPr>
          <w:t>h</w:t>
        </w:r>
        <w:r>
          <w:rPr>
            <w:w w:val="162"/>
          </w:rPr>
          <w:t>/</w:t>
        </w:r>
        <w:r>
          <w:rPr>
            <w:w w:val="106"/>
          </w:rPr>
          <w:t>o</w:t>
        </w:r>
        <w:r>
          <w:rPr>
            <w:w w:val="106"/>
          </w:rPr>
          <w:t>n</w:t>
        </w:r>
        <w:r>
          <w:rPr>
            <w:w w:val="110"/>
          </w:rPr>
          <w:t>l</w:t>
        </w:r>
        <w:r>
          <w:rPr>
            <w:w w:val="107"/>
          </w:rPr>
          <w:t>in</w:t>
        </w:r>
        <w:r>
          <w:rPr>
            <w:w w:val="96"/>
          </w:rPr>
          <w:t>e</w:t>
        </w:r>
        <w:r>
          <w:rPr>
            <w:w w:val="107"/>
          </w:rPr>
          <w:t>d</w:t>
        </w:r>
        <w:r>
          <w:rPr>
            <w:w w:val="110"/>
          </w:rPr>
          <w:t>i</w:t>
        </w:r>
        <w:r>
          <w:rPr>
            <w:w w:val="96"/>
          </w:rPr>
          <w:t>e</w:t>
        </w:r>
        <w:r>
          <w:rPr>
            <w:w w:val="106"/>
          </w:rPr>
          <w:t>n</w:t>
        </w:r>
        <w:r>
          <w:rPr>
            <w:w w:val="80"/>
          </w:rPr>
          <w:t>s</w:t>
        </w:r>
        <w:r>
          <w:rPr>
            <w:w w:val="129"/>
          </w:rPr>
          <w:t>t</w:t>
        </w:r>
        <w:r>
          <w:rPr>
            <w:w w:val="96"/>
          </w:rPr>
          <w:t>e</w:t>
        </w:r>
        <w:r>
          <w:rPr/>
          <w:t> </w:t>
        </w:r>
      </w:hyperlink>
      <w:r>
        <w:rPr>
          <w:w w:val="105"/>
        </w:rPr>
        <w:t>m</w:t>
      </w:r>
      <w:r>
        <w:rPr>
          <w:w w:val="110"/>
        </w:rPr>
        <w:t>i</w:t>
      </w:r>
      <w:r>
        <w:rPr>
          <w:w w:val="129"/>
        </w:rPr>
        <w:t>t</w:t>
      </w:r>
      <w:r>
        <w:rPr/>
        <w:t> </w:t>
      </w:r>
      <w:r>
        <w:rPr>
          <w:w w:val="96"/>
        </w:rPr>
        <w:t>H</w:t>
      </w:r>
      <w:r>
        <w:rPr>
          <w:w w:val="110"/>
        </w:rPr>
        <w:t>il</w:t>
      </w:r>
      <w:r>
        <w:rPr>
          <w:w w:val="123"/>
        </w:rPr>
        <w:t>f</w:t>
      </w:r>
      <w:r>
        <w:rPr>
          <w:w w:val="96"/>
        </w:rPr>
        <w:t>e</w:t>
      </w:r>
      <w:r>
        <w:rPr/>
        <w:t> </w:t>
      </w:r>
      <w:r>
        <w:rPr>
          <w:w w:val="107"/>
        </w:rPr>
        <w:t>d</w:t>
      </w:r>
      <w:r>
        <w:rPr>
          <w:w w:val="96"/>
        </w:rPr>
        <w:t>e</w:t>
      </w:r>
      <w:r>
        <w:rPr>
          <w:w w:val="80"/>
        </w:rPr>
        <w:t>s</w:t>
      </w:r>
      <w:r>
        <w:rPr/>
        <w:t> </w:t>
      </w:r>
      <w:r>
        <w:rPr>
          <w:w w:val="97"/>
        </w:rPr>
        <w:t>O</w:t>
      </w:r>
      <w:r>
        <w:rPr>
          <w:w w:val="106"/>
        </w:rPr>
        <w:t>n</w:t>
      </w:r>
      <w:r>
        <w:rPr>
          <w:w w:val="110"/>
        </w:rPr>
        <w:t>li</w:t>
      </w:r>
      <w:r>
        <w:rPr>
          <w:w w:val="106"/>
        </w:rPr>
        <w:t>n</w:t>
      </w:r>
      <w:r>
        <w:rPr>
          <w:w w:val="96"/>
        </w:rPr>
        <w:t>e</w:t>
      </w:r>
      <w:r>
        <w:rPr>
          <w:w w:val="98"/>
        </w:rPr>
        <w:t>- </w:t>
      </w:r>
      <w:r>
        <w:rPr/>
        <w:t>dienstes «Frachtbrief erstellen (gegen Rechnung)». Legen Sie Ihren PostPac-International-Sendungen in jedem Fall einen Frachtbrief und eine Handels- rechnung in dreifacher Ausführung bei.</w:t>
      </w:r>
    </w:p>
    <w:p>
      <w:pPr>
        <w:pStyle w:val="BodyText"/>
        <w:spacing w:line="264" w:lineRule="auto"/>
        <w:ind w:left="255" w:right="1014"/>
      </w:pPr>
      <w:r>
        <w:rPr>
          <w:w w:val="105"/>
        </w:rPr>
        <w:t>Für</w:t>
      </w:r>
      <w:r>
        <w:rPr>
          <w:spacing w:val="-21"/>
          <w:w w:val="105"/>
        </w:rPr>
        <w:t> </w:t>
      </w:r>
      <w:r>
        <w:rPr>
          <w:w w:val="105"/>
        </w:rPr>
        <w:t>manuell</w:t>
      </w:r>
      <w:r>
        <w:rPr>
          <w:spacing w:val="-20"/>
          <w:w w:val="105"/>
        </w:rPr>
        <w:t> </w:t>
      </w:r>
      <w:r>
        <w:rPr>
          <w:w w:val="105"/>
        </w:rPr>
        <w:t>erstellte</w:t>
      </w:r>
      <w:r>
        <w:rPr>
          <w:spacing w:val="-20"/>
          <w:w w:val="105"/>
        </w:rPr>
        <w:t> </w:t>
      </w:r>
      <w:r>
        <w:rPr>
          <w:w w:val="105"/>
        </w:rPr>
        <w:t>Frachtbriefe</w:t>
      </w:r>
      <w:r>
        <w:rPr>
          <w:spacing w:val="-20"/>
          <w:w w:val="105"/>
        </w:rPr>
        <w:t> </w:t>
      </w:r>
      <w:r>
        <w:rPr>
          <w:w w:val="105"/>
        </w:rPr>
        <w:t>wird</w:t>
      </w:r>
      <w:r>
        <w:rPr>
          <w:spacing w:val="-21"/>
          <w:w w:val="105"/>
        </w:rPr>
        <w:t> </w:t>
      </w:r>
      <w:r>
        <w:rPr>
          <w:w w:val="105"/>
        </w:rPr>
        <w:t>pro</w:t>
      </w:r>
      <w:r>
        <w:rPr>
          <w:spacing w:val="-20"/>
          <w:w w:val="105"/>
        </w:rPr>
        <w:t> </w:t>
      </w:r>
      <w:r>
        <w:rPr>
          <w:w w:val="105"/>
        </w:rPr>
        <w:t>Sen- dung</w:t>
      </w:r>
      <w:r>
        <w:rPr>
          <w:spacing w:val="-26"/>
          <w:w w:val="105"/>
        </w:rPr>
        <w:t> </w:t>
      </w:r>
      <w:r>
        <w:rPr>
          <w:w w:val="105"/>
        </w:rPr>
        <w:t>ein</w:t>
      </w:r>
      <w:r>
        <w:rPr>
          <w:spacing w:val="-26"/>
          <w:w w:val="105"/>
        </w:rPr>
        <w:t> </w:t>
      </w:r>
      <w:r>
        <w:rPr>
          <w:w w:val="105"/>
        </w:rPr>
        <w:t>Zuschlag</w:t>
      </w:r>
      <w:r>
        <w:rPr>
          <w:spacing w:val="-26"/>
          <w:w w:val="105"/>
        </w:rPr>
        <w:t> </w:t>
      </w:r>
      <w:r>
        <w:rPr>
          <w:w w:val="105"/>
        </w:rPr>
        <w:t>von</w:t>
      </w:r>
      <w:r>
        <w:rPr>
          <w:spacing w:val="-25"/>
          <w:w w:val="105"/>
        </w:rPr>
        <w:t> </w:t>
      </w:r>
      <w:r>
        <w:rPr>
          <w:w w:val="105"/>
        </w:rPr>
        <w:t>5</w:t>
      </w:r>
      <w:r>
        <w:rPr>
          <w:spacing w:val="-26"/>
          <w:w w:val="105"/>
        </w:rPr>
        <w:t> </w:t>
      </w:r>
      <w:r>
        <w:rPr>
          <w:w w:val="105"/>
        </w:rPr>
        <w:t>Franken</w:t>
      </w:r>
      <w:r>
        <w:rPr>
          <w:spacing w:val="-26"/>
          <w:w w:val="105"/>
        </w:rPr>
        <w:t> </w:t>
      </w:r>
      <w:r>
        <w:rPr>
          <w:w w:val="105"/>
        </w:rPr>
        <w:t>auf</w:t>
      </w:r>
      <w:r>
        <w:rPr>
          <w:spacing w:val="-26"/>
          <w:w w:val="105"/>
        </w:rPr>
        <w:t> </w:t>
      </w:r>
      <w:r>
        <w:rPr>
          <w:w w:val="105"/>
        </w:rPr>
        <w:t>den</w:t>
      </w:r>
      <w:r>
        <w:rPr>
          <w:spacing w:val="-25"/>
          <w:w w:val="105"/>
        </w:rPr>
        <w:t> </w:t>
      </w:r>
      <w:r>
        <w:rPr>
          <w:w w:val="105"/>
        </w:rPr>
        <w:t>Listen- preis</w:t>
      </w:r>
      <w:r>
        <w:rPr>
          <w:spacing w:val="-13"/>
          <w:w w:val="105"/>
        </w:rPr>
        <w:t> </w:t>
      </w:r>
      <w:r>
        <w:rPr>
          <w:w w:val="105"/>
        </w:rPr>
        <w:t>berechnet.</w:t>
      </w:r>
    </w:p>
    <w:p>
      <w:pPr>
        <w:pStyle w:val="BodyText"/>
        <w:rPr>
          <w:sz w:val="19"/>
        </w:rPr>
      </w:pPr>
    </w:p>
    <w:p>
      <w:pPr>
        <w:pStyle w:val="Heading5"/>
        <w:ind w:left="255"/>
      </w:pPr>
      <w:r>
        <w:rPr>
          <w:w w:val="105"/>
        </w:rPr>
        <w:t>Aufgabe</w:t>
      </w:r>
    </w:p>
    <w:p>
      <w:pPr>
        <w:pStyle w:val="BodyText"/>
        <w:spacing w:line="264" w:lineRule="auto" w:before="20"/>
        <w:ind w:left="255" w:right="916"/>
      </w:pPr>
      <w:r>
        <w:rPr>
          <w:w w:val="105"/>
        </w:rPr>
        <w:t>PostPac-International-Sendungen können bei jeder</w:t>
      </w:r>
      <w:r>
        <w:rPr>
          <w:spacing w:val="-27"/>
          <w:w w:val="105"/>
        </w:rPr>
        <w:t> </w:t>
      </w:r>
      <w:r>
        <w:rPr>
          <w:w w:val="105"/>
        </w:rPr>
        <w:t>Poststelle</w:t>
      </w:r>
      <w:r>
        <w:rPr>
          <w:spacing w:val="-27"/>
          <w:w w:val="105"/>
        </w:rPr>
        <w:t> </w:t>
      </w:r>
      <w:r>
        <w:rPr>
          <w:w w:val="105"/>
        </w:rPr>
        <w:t>der</w:t>
      </w:r>
      <w:r>
        <w:rPr>
          <w:spacing w:val="-26"/>
          <w:w w:val="105"/>
        </w:rPr>
        <w:t> </w:t>
      </w:r>
      <w:r>
        <w:rPr>
          <w:w w:val="105"/>
        </w:rPr>
        <w:t>Schweiz</w:t>
      </w:r>
      <w:r>
        <w:rPr>
          <w:spacing w:val="-27"/>
          <w:w w:val="105"/>
        </w:rPr>
        <w:t> </w:t>
      </w:r>
      <w:r>
        <w:rPr>
          <w:w w:val="105"/>
        </w:rPr>
        <w:t>aufgegeben</w:t>
      </w:r>
      <w:r>
        <w:rPr>
          <w:spacing w:val="-26"/>
          <w:w w:val="105"/>
        </w:rPr>
        <w:t> </w:t>
      </w:r>
      <w:r>
        <w:rPr>
          <w:w w:val="105"/>
        </w:rPr>
        <w:t>oder</w:t>
      </w:r>
      <w:r>
        <w:rPr>
          <w:spacing w:val="-27"/>
          <w:w w:val="105"/>
        </w:rPr>
        <w:t> </w:t>
      </w:r>
      <w:r>
        <w:rPr>
          <w:w w:val="105"/>
        </w:rPr>
        <w:t>bei bestehender</w:t>
      </w:r>
      <w:r>
        <w:rPr>
          <w:spacing w:val="-20"/>
          <w:w w:val="105"/>
        </w:rPr>
        <w:t> </w:t>
      </w:r>
      <w:r>
        <w:rPr>
          <w:w w:val="105"/>
        </w:rPr>
        <w:t>Postabholung</w:t>
      </w:r>
      <w:r>
        <w:rPr>
          <w:spacing w:val="-19"/>
          <w:w w:val="105"/>
        </w:rPr>
        <w:t> </w:t>
      </w:r>
      <w:r>
        <w:rPr>
          <w:w w:val="105"/>
        </w:rPr>
        <w:t>mitgegeben</w:t>
      </w:r>
      <w:r>
        <w:rPr>
          <w:spacing w:val="-20"/>
          <w:w w:val="105"/>
        </w:rPr>
        <w:t> </w:t>
      </w:r>
      <w:r>
        <w:rPr>
          <w:w w:val="105"/>
        </w:rPr>
        <w:t>werden.</w:t>
      </w:r>
    </w:p>
    <w:p>
      <w:pPr>
        <w:spacing w:after="0" w:line="264" w:lineRule="auto"/>
        <w:sectPr>
          <w:type w:val="continuous"/>
          <w:pgSz w:w="11910" w:h="16840"/>
          <w:pgMar w:top="960" w:bottom="280" w:left="260" w:right="0"/>
          <w:cols w:num="2" w:equalWidth="0">
            <w:col w:w="6418" w:space="40"/>
            <w:col w:w="5192"/>
          </w:cols>
        </w:sectPr>
      </w:pPr>
    </w:p>
    <w:p>
      <w:pPr>
        <w:pStyle w:val="Heading5"/>
        <w:spacing w:before="109"/>
        <w:ind w:left="6731"/>
      </w:pPr>
      <w:r>
        <w:rPr/>
        <w:t>PostPac International PRIORITY und ECONOMY</w:t>
      </w:r>
    </w:p>
    <w:p>
      <w:pPr>
        <w:pStyle w:val="BodyText"/>
        <w:rPr>
          <w:b/>
          <w:sz w:val="20"/>
        </w:rPr>
      </w:pPr>
    </w:p>
    <w:p>
      <w:pPr>
        <w:pStyle w:val="BodyText"/>
        <w:spacing w:before="2"/>
        <w:rPr>
          <w:b/>
          <w:sz w:val="28"/>
        </w:rPr>
      </w:pPr>
    </w:p>
    <w:p>
      <w:pPr>
        <w:spacing w:after="0"/>
        <w:rPr>
          <w:sz w:val="28"/>
        </w:rPr>
        <w:sectPr>
          <w:headerReference w:type="default" r:id="rId57"/>
          <w:footerReference w:type="default" r:id="rId58"/>
          <w:pgSz w:w="11910" w:h="16840"/>
          <w:pgMar w:header="0" w:footer="486" w:top="580" w:bottom="680" w:left="260" w:right="0"/>
          <w:pgNumType w:start="22"/>
        </w:sectPr>
      </w:pPr>
    </w:p>
    <w:p>
      <w:pPr>
        <w:spacing w:before="135"/>
        <w:ind w:left="2319" w:right="0" w:firstLine="0"/>
        <w:jc w:val="left"/>
        <w:rPr>
          <w:b/>
          <w:sz w:val="18"/>
        </w:rPr>
      </w:pPr>
      <w:r>
        <w:rPr>
          <w:b/>
          <w:sz w:val="18"/>
        </w:rPr>
        <w:t>Preise</w:t>
      </w:r>
    </w:p>
    <w:p>
      <w:pPr>
        <w:pStyle w:val="BodyText"/>
        <w:spacing w:line="264" w:lineRule="auto" w:before="20"/>
        <w:ind w:left="2319" w:right="206"/>
      </w:pPr>
      <w:r>
        <w:rPr>
          <w:w w:val="105"/>
        </w:rPr>
        <w:t>Die</w:t>
      </w:r>
      <w:r>
        <w:rPr>
          <w:spacing w:val="-26"/>
          <w:w w:val="105"/>
        </w:rPr>
        <w:t> </w:t>
      </w:r>
      <w:r>
        <w:rPr>
          <w:w w:val="105"/>
        </w:rPr>
        <w:t>Preise</w:t>
      </w:r>
      <w:r>
        <w:rPr>
          <w:spacing w:val="-26"/>
          <w:w w:val="105"/>
        </w:rPr>
        <w:t> </w:t>
      </w:r>
      <w:r>
        <w:rPr>
          <w:w w:val="105"/>
        </w:rPr>
        <w:t>für</w:t>
      </w:r>
      <w:r>
        <w:rPr>
          <w:spacing w:val="-26"/>
          <w:w w:val="105"/>
        </w:rPr>
        <w:t> </w:t>
      </w:r>
      <w:r>
        <w:rPr>
          <w:w w:val="105"/>
        </w:rPr>
        <w:t>die</w:t>
      </w:r>
      <w:r>
        <w:rPr>
          <w:spacing w:val="-25"/>
          <w:w w:val="105"/>
        </w:rPr>
        <w:t> </w:t>
      </w:r>
      <w:r>
        <w:rPr>
          <w:w w:val="105"/>
        </w:rPr>
        <w:t>Beförderung</w:t>
      </w:r>
      <w:r>
        <w:rPr>
          <w:spacing w:val="-26"/>
          <w:w w:val="105"/>
        </w:rPr>
        <w:t> </w:t>
      </w:r>
      <w:r>
        <w:rPr>
          <w:w w:val="105"/>
        </w:rPr>
        <w:t>richten</w:t>
      </w:r>
      <w:r>
        <w:rPr>
          <w:spacing w:val="-26"/>
          <w:w w:val="105"/>
        </w:rPr>
        <w:t> </w:t>
      </w:r>
      <w:r>
        <w:rPr>
          <w:w w:val="105"/>
        </w:rPr>
        <w:t>sich</w:t>
      </w:r>
      <w:r>
        <w:rPr>
          <w:spacing w:val="-25"/>
          <w:w w:val="105"/>
        </w:rPr>
        <w:t> </w:t>
      </w:r>
      <w:r>
        <w:rPr>
          <w:w w:val="105"/>
        </w:rPr>
        <w:t>nach dem Gewicht der Sendung und den in Zonen </w:t>
      </w:r>
      <w:r>
        <w:rPr/>
        <w:t>eingeteilten Bestimmungsländern. Preisrechner </w:t>
      </w:r>
      <w:r>
        <w:rPr>
          <w:w w:val="105"/>
        </w:rPr>
        <w:t>und weitere Informationen finden Sie unter </w:t>
      </w:r>
      <w:hyperlink r:id="rId15">
        <w:r>
          <w:rPr>
            <w:spacing w:val="8"/>
            <w:w w:val="112"/>
          </w:rPr>
          <w:t>ww</w:t>
        </w:r>
        <w:r>
          <w:rPr>
            <w:spacing w:val="-4"/>
            <w:w w:val="112"/>
          </w:rPr>
          <w:t>w</w:t>
        </w:r>
        <w:r>
          <w:rPr>
            <w:spacing w:val="2"/>
            <w:w w:val="84"/>
          </w:rPr>
          <w:t>.</w:t>
        </w:r>
        <w:r>
          <w:rPr>
            <w:spacing w:val="2"/>
            <w:w w:val="107"/>
          </w:rPr>
          <w:t>p</w:t>
        </w:r>
        <w:r>
          <w:rPr>
            <w:spacing w:val="1"/>
            <w:w w:val="106"/>
          </w:rPr>
          <w:t>o</w:t>
        </w:r>
        <w:r>
          <w:rPr>
            <w:spacing w:val="4"/>
            <w:w w:val="80"/>
          </w:rPr>
          <w:t>s</w:t>
        </w:r>
        <w:r>
          <w:rPr>
            <w:spacing w:val="3"/>
            <w:w w:val="129"/>
          </w:rPr>
          <w:t>t</w:t>
        </w:r>
        <w:r>
          <w:rPr>
            <w:w w:val="88"/>
          </w:rPr>
          <w:t>.</w:t>
        </w:r>
        <w:r>
          <w:rPr>
            <w:spacing w:val="1"/>
            <w:w w:val="88"/>
          </w:rPr>
          <w:t>c</w:t>
        </w:r>
        <w:r>
          <w:rPr>
            <w:spacing w:val="-1"/>
            <w:w w:val="106"/>
          </w:rPr>
          <w:t>h</w:t>
        </w:r>
        <w:r>
          <w:rPr>
            <w:spacing w:val="-1"/>
            <w:w w:val="162"/>
          </w:rPr>
          <w:t>/</w:t>
        </w:r>
        <w:r>
          <w:rPr>
            <w:w w:val="111"/>
          </w:rPr>
          <w:t>in</w:t>
        </w:r>
        <w:r>
          <w:rPr>
            <w:spacing w:val="-1"/>
            <w:w w:val="111"/>
          </w:rPr>
          <w:t>f</w:t>
        </w:r>
        <w:r>
          <w:rPr>
            <w:spacing w:val="7"/>
            <w:w w:val="106"/>
          </w:rPr>
          <w:t>o</w:t>
        </w:r>
        <w:r>
          <w:rPr>
            <w:spacing w:val="4"/>
            <w:w w:val="98"/>
          </w:rPr>
          <w:t>-</w:t>
        </w:r>
        <w:r>
          <w:rPr>
            <w:w w:val="107"/>
          </w:rPr>
          <w:t>in</w:t>
        </w:r>
        <w:r>
          <w:rPr>
            <w:w w:val="129"/>
          </w:rPr>
          <w:t>t</w:t>
        </w:r>
        <w:r>
          <w:rPr>
            <w:spacing w:val="-9"/>
          </w:rPr>
          <w:t> </w:t>
        </w:r>
      </w:hyperlink>
      <w:r>
        <w:rPr>
          <w:spacing w:val="2"/>
          <w:w w:val="106"/>
        </w:rPr>
        <w:t>o</w:t>
      </w:r>
      <w:r>
        <w:rPr>
          <w:spacing w:val="1"/>
          <w:w w:val="107"/>
        </w:rPr>
        <w:t>d</w:t>
      </w:r>
      <w:r>
        <w:rPr>
          <w:spacing w:val="1"/>
          <w:w w:val="96"/>
        </w:rPr>
        <w:t>e</w:t>
      </w:r>
      <w:r>
        <w:rPr>
          <w:w w:val="106"/>
        </w:rPr>
        <w:t>r</w:t>
      </w:r>
      <w:r>
        <w:rPr>
          <w:spacing w:val="-9"/>
        </w:rPr>
        <w:t> </w:t>
      </w:r>
      <w:r>
        <w:rPr>
          <w:w w:val="96"/>
        </w:rPr>
        <w:t>a</w:t>
      </w:r>
      <w:r>
        <w:rPr>
          <w:spacing w:val="2"/>
          <w:w w:val="106"/>
        </w:rPr>
        <w:t>u</w:t>
      </w:r>
      <w:r>
        <w:rPr>
          <w:w w:val="123"/>
        </w:rPr>
        <w:t>f</w:t>
      </w:r>
      <w:r>
        <w:rPr>
          <w:spacing w:val="-9"/>
        </w:rPr>
        <w:t> </w:t>
      </w:r>
      <w:r>
        <w:rPr>
          <w:spacing w:val="1"/>
          <w:w w:val="107"/>
        </w:rPr>
        <w:t>d</w:t>
      </w:r>
      <w:r>
        <w:rPr>
          <w:spacing w:val="1"/>
          <w:w w:val="96"/>
        </w:rPr>
        <w:t>e</w:t>
      </w:r>
      <w:r>
        <w:rPr>
          <w:w w:val="105"/>
        </w:rPr>
        <w:t>m</w:t>
      </w:r>
      <w:r>
        <w:rPr>
          <w:spacing w:val="-9"/>
        </w:rPr>
        <w:t> </w:t>
      </w:r>
      <w:r>
        <w:rPr>
          <w:spacing w:val="-4"/>
          <w:w w:val="79"/>
        </w:rPr>
        <w:t>F</w:t>
      </w:r>
      <w:r>
        <w:rPr>
          <w:spacing w:val="1"/>
          <w:w w:val="96"/>
        </w:rPr>
        <w:t>a</w:t>
      </w:r>
      <w:r>
        <w:rPr>
          <w:spacing w:val="7"/>
          <w:w w:val="91"/>
        </w:rPr>
        <w:t>c</w:t>
      </w:r>
      <w:r>
        <w:rPr>
          <w:spacing w:val="5"/>
          <w:w w:val="129"/>
        </w:rPr>
        <w:t>t</w:t>
      </w:r>
      <w:r>
        <w:rPr>
          <w:w w:val="80"/>
        </w:rPr>
        <w:t>s</w:t>
      </w:r>
      <w:r>
        <w:rPr>
          <w:spacing w:val="1"/>
          <w:w w:val="106"/>
        </w:rPr>
        <w:t>h</w:t>
      </w:r>
      <w:r>
        <w:rPr>
          <w:spacing w:val="2"/>
          <w:w w:val="96"/>
        </w:rPr>
        <w:t>ee</w:t>
      </w:r>
      <w:r>
        <w:rPr>
          <w:w w:val="129"/>
        </w:rPr>
        <w:t>t</w:t>
      </w:r>
    </w:p>
    <w:p>
      <w:pPr>
        <w:pStyle w:val="BodyText"/>
        <w:spacing w:line="264" w:lineRule="auto"/>
        <w:ind w:left="2319" w:right="19"/>
      </w:pPr>
      <w:r>
        <w:rPr/>
        <w:pict>
          <v:group style="position:absolute;margin-left:128.975998pt;margin-top:56.96587pt;width:205.55pt;height:20.75pt;mso-position-horizontal-relative:page;mso-position-vertical-relative:paragraph;z-index:251692032" coordorigin="2580,1139" coordsize="4111,415">
            <v:line style="position:absolute" from="2580,1149" to="3047,1149" stroked="true" strokeweight="1pt" strokecolor="#000000">
              <v:stroke dashstyle="solid"/>
            </v:line>
            <v:line style="position:absolute" from="3047,1149" to="3654,1149" stroked="true" strokeweight="1pt" strokecolor="#000000">
              <v:stroke dashstyle="solid"/>
            </v:line>
            <v:line style="position:absolute" from="3654,1149" to="4260,1149" stroked="true" strokeweight="1pt" strokecolor="#000000">
              <v:stroke dashstyle="solid"/>
            </v:line>
            <v:line style="position:absolute" from="4260,1149" to="4867,1149" stroked="true" strokeweight="1pt" strokecolor="#000000">
              <v:stroke dashstyle="solid"/>
            </v:line>
            <v:line style="position:absolute" from="4867,1149" to="5474,1149" stroked="true" strokeweight="1pt" strokecolor="#000000">
              <v:stroke dashstyle="solid"/>
            </v:line>
            <v:line style="position:absolute" from="5474,1149" to="6080,1149" stroked="true" strokeweight="1pt" strokecolor="#000000">
              <v:stroke dashstyle="solid"/>
            </v:line>
            <v:line style="position:absolute" from="6080,1149" to="6687,1149" stroked="true" strokeweight="1pt" strokecolor="#000000">
              <v:stroke dashstyle="solid"/>
            </v:line>
            <v:shape style="position:absolute;left:2579;top:1159;width:4111;height:395" coordorigin="2580,1159" coordsize="4111,395" path="m3555,1159l2580,1159,2580,1553,3555,1553,3555,1159m6690,1159l5700,1159,5700,1553,6690,1553,6690,1159e" filled="true" fillcolor="#0057a1" stroked="false">
              <v:path arrowok="t"/>
              <v:fill type="solid"/>
            </v:shape>
            <v:rect style="position:absolute;left:3554;top:1159;width:2146;height:395" filled="true" fillcolor="#0060a9" stroked="false">
              <v:fill type="solid"/>
            </v:rect>
            <v:shape style="position:absolute;left:4245;top:1207;width:764;height:122" type="#_x0000_t75" stroked="false">
              <v:imagedata r:id="rId59" o:title=""/>
            </v:shape>
            <v:shape style="position:absolute;left:4248;top:1406;width:754;height:95" coordorigin="4248,1406" coordsize="754,95" path="m4305,1436l4302,1422,4300,1420,4295,1414,4292,1412,4292,1424,4292,1448,4282,1452,4261,1452,4261,1420,4280,1420,4292,1424,4292,1412,4285,1409,4272,1408,4248,1408,4248,1500,4261,1500,4261,1463,4274,1463,4285,1462,4295,1457,4300,1452,4302,1448,4305,1436m4386,1500l4370,1463,4367,1459,4367,1458,4365,1456,4361,1454,4361,1454,4371,1452,4376,1448,4379,1444,4379,1433,4376,1420,4376,1420,4369,1412,4366,1411,4366,1425,4366,1442,4359,1448,4336,1448,4336,1420,4360,1420,4366,1425,4366,1411,4357,1409,4345,1408,4323,1408,4323,1500,4336,1500,4336,1459,4354,1459,4358,1468,4372,1500,4386,1500m4418,1408l4405,1408,4405,1500,4418,1500,4418,1408m4525,1454l4522,1435,4514,1420,4512,1418,4512,1454,4510,1467,4505,1479,4496,1487,4483,1490,4469,1487,4460,1479,4455,1467,4453,1454,4455,1440,4461,1429,4470,1421,4483,1418,4495,1421,4505,1429,4510,1440,4512,1454,4512,1418,4511,1418,4501,1410,4483,1406,4464,1410,4451,1420,4443,1435,4440,1454,4443,1473,4451,1488,4464,1498,4483,1501,4501,1498,4512,1490,4514,1488,4522,1473,4525,1454m4610,1500l4593,1463,4591,1459,4590,1458,4588,1456,4584,1454,4584,1454,4595,1452,4599,1448,4603,1444,4603,1433,4600,1420,4600,1420,4592,1412,4589,1411,4589,1425,4589,1442,4582,1448,4559,1448,4559,1420,4583,1420,4589,1425,4589,1411,4581,1409,4568,1408,4546,1408,4546,1500,4559,1500,4559,1459,4578,1459,4582,1468,4595,1500,4610,1500m4641,1408l4629,1408,4629,1500,4641,1500,4641,1408m4726,1408l4658,1408,4658,1420,4686,1420,4686,1500,4698,1500,4698,1420,4726,1420,4726,1408m4815,1500l4805,1477,4801,1466,4787,1434,4787,1466,4752,1466,4770,1420,4787,1466,4787,1434,4782,1420,4777,1408,4764,1408,4726,1500,4739,1500,4748,1477,4792,1477,4801,1500,4815,1500m4844,1408l4831,1408,4831,1500,4844,1500,4844,1408m4933,1500l4916,1463,4914,1459,4913,1458,4911,1456,4907,1454,4907,1454,4918,1452,4922,1448,4926,1444,4926,1433,4923,1420,4923,1420,4915,1412,4912,1411,4912,1425,4912,1442,4905,1448,4882,1448,4882,1420,4906,1420,4912,1425,4912,1411,4904,1409,4891,1408,4869,1408,4869,1500,4882,1500,4882,1459,4901,1459,4905,1468,4918,1500,4933,1500m5002,1408l4952,1408,4952,1500,5002,1500,5002,1488,4965,1488,4965,1458,4999,1458,4999,1446,4965,1446,4965,1420,5002,1420,5002,1408e" filled="true" fillcolor="#ffffff" stroked="false">
              <v:path arrowok="t"/>
              <v:fill type="solid"/>
            </v:shape>
            <v:line style="position:absolute" from="4246,1366" to="4999,1366" stroked="true" strokeweight=".678pt" strokecolor="#ffffff">
              <v:stroke dashstyle="solid"/>
            </v:line>
            <w10:wrap type="none"/>
          </v:group>
        </w:pict>
      </w:r>
      <w:r>
        <w:rPr/>
        <w:pict>
          <v:shape style="position:absolute;margin-left:128.975998pt;margin-top:87.686867pt;width:205.4pt;height:90.3pt;mso-position-horizontal-relative:page;mso-position-vertical-relative:paragraph;z-index:251694080" type="#_x0000_t202" filled="false" stroked="false">
            <v:textbox inset="0,0,0,0">
              <w:txbxContent>
                <w:tbl>
                  <w:tblPr>
                    <w:tblW w:w="0" w:type="auto"/>
                    <w:jc w:val="left"/>
                    <w:tblInd w:w="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468"/>
                    <w:gridCol w:w="607"/>
                    <w:gridCol w:w="607"/>
                    <w:gridCol w:w="607"/>
                    <w:gridCol w:w="607"/>
                    <w:gridCol w:w="607"/>
                    <w:gridCol w:w="607"/>
                  </w:tblGrid>
                  <w:tr>
                    <w:trPr>
                      <w:trHeight w:val="241" w:hRule="atLeast"/>
                    </w:trPr>
                    <w:tc>
                      <w:tcPr>
                        <w:tcW w:w="468" w:type="dxa"/>
                        <w:tcBorders>
                          <w:left w:val="nil"/>
                        </w:tcBorders>
                        <w:shd w:val="clear" w:color="auto" w:fill="C7C6DD"/>
                      </w:tcPr>
                      <w:p>
                        <w:pPr>
                          <w:pStyle w:val="TableParagraph"/>
                          <w:spacing w:before="0"/>
                          <w:rPr>
                            <w:rFonts w:ascii="Times New Roman"/>
                            <w:sz w:val="16"/>
                          </w:rPr>
                        </w:pPr>
                      </w:p>
                    </w:tc>
                    <w:tc>
                      <w:tcPr>
                        <w:tcW w:w="607" w:type="dxa"/>
                        <w:shd w:val="clear" w:color="auto" w:fill="C7C6DD"/>
                      </w:tcPr>
                      <w:p>
                        <w:pPr>
                          <w:pStyle w:val="TableParagraph"/>
                          <w:spacing w:before="29"/>
                          <w:ind w:right="56"/>
                          <w:jc w:val="right"/>
                          <w:rPr>
                            <w:b/>
                            <w:sz w:val="15"/>
                          </w:rPr>
                        </w:pPr>
                        <w:r>
                          <w:rPr>
                            <w:b/>
                            <w:w w:val="105"/>
                            <w:sz w:val="15"/>
                          </w:rPr>
                          <w:t>Zone 1</w:t>
                        </w:r>
                      </w:p>
                    </w:tc>
                    <w:tc>
                      <w:tcPr>
                        <w:tcW w:w="607" w:type="dxa"/>
                        <w:shd w:val="clear" w:color="auto" w:fill="C7C6DD"/>
                      </w:tcPr>
                      <w:p>
                        <w:pPr>
                          <w:pStyle w:val="TableParagraph"/>
                          <w:spacing w:before="31"/>
                          <w:ind w:left="53"/>
                          <w:rPr>
                            <w:b/>
                            <w:sz w:val="14"/>
                          </w:rPr>
                        </w:pPr>
                        <w:r>
                          <w:rPr>
                            <w:b/>
                            <w:w w:val="105"/>
                            <w:sz w:val="14"/>
                          </w:rPr>
                          <w:t>Zone 2</w:t>
                        </w:r>
                      </w:p>
                    </w:tc>
                    <w:tc>
                      <w:tcPr>
                        <w:tcW w:w="607" w:type="dxa"/>
                        <w:shd w:val="clear" w:color="auto" w:fill="C7C6DD"/>
                      </w:tcPr>
                      <w:p>
                        <w:pPr>
                          <w:pStyle w:val="TableParagraph"/>
                          <w:spacing w:before="29"/>
                          <w:ind w:left="24" w:right="28"/>
                          <w:jc w:val="center"/>
                          <w:rPr>
                            <w:b/>
                            <w:sz w:val="15"/>
                          </w:rPr>
                        </w:pPr>
                        <w:r>
                          <w:rPr>
                            <w:b/>
                            <w:w w:val="105"/>
                            <w:sz w:val="15"/>
                          </w:rPr>
                          <w:t>Zone 3</w:t>
                        </w:r>
                      </w:p>
                    </w:tc>
                    <w:tc>
                      <w:tcPr>
                        <w:tcW w:w="607" w:type="dxa"/>
                        <w:shd w:val="clear" w:color="auto" w:fill="C7C6DD"/>
                      </w:tcPr>
                      <w:p>
                        <w:pPr>
                          <w:pStyle w:val="TableParagraph"/>
                          <w:spacing w:before="29"/>
                          <w:ind w:right="57"/>
                          <w:jc w:val="right"/>
                          <w:rPr>
                            <w:b/>
                            <w:sz w:val="15"/>
                          </w:rPr>
                        </w:pPr>
                        <w:r>
                          <w:rPr>
                            <w:b/>
                            <w:w w:val="105"/>
                            <w:sz w:val="15"/>
                          </w:rPr>
                          <w:t>Zone 4</w:t>
                        </w:r>
                      </w:p>
                    </w:tc>
                    <w:tc>
                      <w:tcPr>
                        <w:tcW w:w="607" w:type="dxa"/>
                        <w:shd w:val="clear" w:color="auto" w:fill="C7C6DD"/>
                      </w:tcPr>
                      <w:p>
                        <w:pPr>
                          <w:pStyle w:val="TableParagraph"/>
                          <w:spacing w:before="29"/>
                          <w:ind w:left="24" w:right="29"/>
                          <w:jc w:val="center"/>
                          <w:rPr>
                            <w:b/>
                            <w:sz w:val="15"/>
                          </w:rPr>
                        </w:pPr>
                        <w:r>
                          <w:rPr>
                            <w:b/>
                            <w:w w:val="105"/>
                            <w:sz w:val="15"/>
                          </w:rPr>
                          <w:t>Zone 5</w:t>
                        </w:r>
                      </w:p>
                    </w:tc>
                    <w:tc>
                      <w:tcPr>
                        <w:tcW w:w="607" w:type="dxa"/>
                        <w:tcBorders>
                          <w:right w:val="nil"/>
                        </w:tcBorders>
                        <w:shd w:val="clear" w:color="auto" w:fill="C7C6DD"/>
                      </w:tcPr>
                      <w:p>
                        <w:pPr>
                          <w:pStyle w:val="TableParagraph"/>
                          <w:spacing w:before="29"/>
                          <w:ind w:left="23" w:right="32"/>
                          <w:jc w:val="center"/>
                          <w:rPr>
                            <w:b/>
                            <w:sz w:val="15"/>
                          </w:rPr>
                        </w:pPr>
                        <w:r>
                          <w:rPr>
                            <w:b/>
                            <w:w w:val="105"/>
                            <w:sz w:val="15"/>
                          </w:rPr>
                          <w:t>Zone 6</w:t>
                        </w:r>
                      </w:p>
                    </w:tc>
                  </w:tr>
                  <w:tr>
                    <w:trPr>
                      <w:trHeight w:val="222" w:hRule="atLeast"/>
                    </w:trPr>
                    <w:tc>
                      <w:tcPr>
                        <w:tcW w:w="468" w:type="dxa"/>
                        <w:tcBorders>
                          <w:left w:val="nil"/>
                        </w:tcBorders>
                      </w:tcPr>
                      <w:p>
                        <w:pPr>
                          <w:pStyle w:val="TableParagraph"/>
                          <w:spacing w:before="29"/>
                          <w:ind w:left="28" w:right="111"/>
                          <w:jc w:val="center"/>
                          <w:rPr>
                            <w:sz w:val="14"/>
                          </w:rPr>
                        </w:pPr>
                        <w:r>
                          <w:rPr>
                            <w:w w:val="105"/>
                            <w:sz w:val="14"/>
                          </w:rPr>
                          <w:t>2 kg</w:t>
                        </w:r>
                      </w:p>
                    </w:tc>
                    <w:tc>
                      <w:tcPr>
                        <w:tcW w:w="607" w:type="dxa"/>
                      </w:tcPr>
                      <w:p>
                        <w:pPr>
                          <w:pStyle w:val="TableParagraph"/>
                          <w:spacing w:before="29"/>
                          <w:ind w:right="52"/>
                          <w:jc w:val="right"/>
                          <w:rPr>
                            <w:sz w:val="14"/>
                          </w:rPr>
                        </w:pPr>
                        <w:r>
                          <w:rPr>
                            <w:sz w:val="14"/>
                          </w:rPr>
                          <w:t>38.00</w:t>
                        </w:r>
                      </w:p>
                    </w:tc>
                    <w:tc>
                      <w:tcPr>
                        <w:tcW w:w="607" w:type="dxa"/>
                      </w:tcPr>
                      <w:p>
                        <w:pPr>
                          <w:pStyle w:val="TableParagraph"/>
                          <w:spacing w:before="29"/>
                          <w:ind w:right="53"/>
                          <w:jc w:val="right"/>
                          <w:rPr>
                            <w:sz w:val="14"/>
                          </w:rPr>
                        </w:pPr>
                        <w:r>
                          <w:rPr>
                            <w:sz w:val="14"/>
                          </w:rPr>
                          <w:t>43.00</w:t>
                        </w:r>
                      </w:p>
                    </w:tc>
                    <w:tc>
                      <w:tcPr>
                        <w:tcW w:w="607" w:type="dxa"/>
                      </w:tcPr>
                      <w:p>
                        <w:pPr>
                          <w:pStyle w:val="TableParagraph"/>
                          <w:spacing w:before="29"/>
                          <w:ind w:left="138" w:right="21"/>
                          <w:jc w:val="center"/>
                          <w:rPr>
                            <w:sz w:val="14"/>
                          </w:rPr>
                        </w:pPr>
                        <w:r>
                          <w:rPr>
                            <w:sz w:val="14"/>
                          </w:rPr>
                          <w:t>48.00</w:t>
                        </w:r>
                      </w:p>
                    </w:tc>
                    <w:tc>
                      <w:tcPr>
                        <w:tcW w:w="607" w:type="dxa"/>
                      </w:tcPr>
                      <w:p>
                        <w:pPr>
                          <w:pStyle w:val="TableParagraph"/>
                          <w:ind w:right="53"/>
                          <w:jc w:val="right"/>
                          <w:rPr>
                            <w:sz w:val="15"/>
                          </w:rPr>
                        </w:pPr>
                        <w:r>
                          <w:rPr>
                            <w:sz w:val="15"/>
                          </w:rPr>
                          <w:t>53.00</w:t>
                        </w:r>
                      </w:p>
                    </w:tc>
                    <w:tc>
                      <w:tcPr>
                        <w:tcW w:w="607" w:type="dxa"/>
                      </w:tcPr>
                      <w:p>
                        <w:pPr>
                          <w:pStyle w:val="TableParagraph"/>
                          <w:ind w:left="122" w:right="29"/>
                          <w:jc w:val="center"/>
                          <w:rPr>
                            <w:sz w:val="15"/>
                          </w:rPr>
                        </w:pPr>
                        <w:r>
                          <w:rPr>
                            <w:sz w:val="15"/>
                          </w:rPr>
                          <w:t>58.00</w:t>
                        </w:r>
                      </w:p>
                    </w:tc>
                    <w:tc>
                      <w:tcPr>
                        <w:tcW w:w="607" w:type="dxa"/>
                        <w:tcBorders>
                          <w:right w:val="nil"/>
                        </w:tcBorders>
                      </w:tcPr>
                      <w:p>
                        <w:pPr>
                          <w:pStyle w:val="TableParagraph"/>
                          <w:ind w:left="97"/>
                          <w:jc w:val="center"/>
                          <w:rPr>
                            <w:sz w:val="15"/>
                          </w:rPr>
                        </w:pPr>
                        <w:r>
                          <w:rPr>
                            <w:sz w:val="15"/>
                          </w:rPr>
                          <w:t>70.00</w:t>
                        </w:r>
                      </w:p>
                    </w:tc>
                  </w:tr>
                  <w:tr>
                    <w:trPr>
                      <w:trHeight w:val="222" w:hRule="atLeast"/>
                    </w:trPr>
                    <w:tc>
                      <w:tcPr>
                        <w:tcW w:w="468" w:type="dxa"/>
                        <w:tcBorders>
                          <w:left w:val="nil"/>
                        </w:tcBorders>
                      </w:tcPr>
                      <w:p>
                        <w:pPr>
                          <w:pStyle w:val="TableParagraph"/>
                          <w:spacing w:before="29"/>
                          <w:ind w:left="28" w:right="111"/>
                          <w:jc w:val="center"/>
                          <w:rPr>
                            <w:sz w:val="14"/>
                          </w:rPr>
                        </w:pPr>
                        <w:r>
                          <w:rPr>
                            <w:w w:val="105"/>
                            <w:sz w:val="14"/>
                          </w:rPr>
                          <w:t>5 kg</w:t>
                        </w:r>
                      </w:p>
                    </w:tc>
                    <w:tc>
                      <w:tcPr>
                        <w:tcW w:w="607" w:type="dxa"/>
                      </w:tcPr>
                      <w:p>
                        <w:pPr>
                          <w:pStyle w:val="TableParagraph"/>
                          <w:spacing w:before="29"/>
                          <w:ind w:right="52"/>
                          <w:jc w:val="right"/>
                          <w:rPr>
                            <w:sz w:val="14"/>
                          </w:rPr>
                        </w:pPr>
                        <w:r>
                          <w:rPr>
                            <w:sz w:val="14"/>
                          </w:rPr>
                          <w:t>48.00</w:t>
                        </w:r>
                      </w:p>
                    </w:tc>
                    <w:tc>
                      <w:tcPr>
                        <w:tcW w:w="607" w:type="dxa"/>
                      </w:tcPr>
                      <w:p>
                        <w:pPr>
                          <w:pStyle w:val="TableParagraph"/>
                          <w:spacing w:before="29"/>
                          <w:ind w:right="53"/>
                          <w:jc w:val="right"/>
                          <w:rPr>
                            <w:sz w:val="14"/>
                          </w:rPr>
                        </w:pPr>
                        <w:r>
                          <w:rPr>
                            <w:sz w:val="14"/>
                          </w:rPr>
                          <w:t>54.00</w:t>
                        </w:r>
                      </w:p>
                    </w:tc>
                    <w:tc>
                      <w:tcPr>
                        <w:tcW w:w="607" w:type="dxa"/>
                      </w:tcPr>
                      <w:p>
                        <w:pPr>
                          <w:pStyle w:val="TableParagraph"/>
                          <w:spacing w:before="29"/>
                          <w:ind w:left="138" w:right="20"/>
                          <w:jc w:val="center"/>
                          <w:rPr>
                            <w:sz w:val="14"/>
                          </w:rPr>
                        </w:pPr>
                        <w:r>
                          <w:rPr>
                            <w:sz w:val="14"/>
                          </w:rPr>
                          <w:t>64.00</w:t>
                        </w:r>
                      </w:p>
                    </w:tc>
                    <w:tc>
                      <w:tcPr>
                        <w:tcW w:w="607" w:type="dxa"/>
                      </w:tcPr>
                      <w:p>
                        <w:pPr>
                          <w:pStyle w:val="TableParagraph"/>
                          <w:ind w:right="54"/>
                          <w:jc w:val="right"/>
                          <w:rPr>
                            <w:sz w:val="15"/>
                          </w:rPr>
                        </w:pPr>
                        <w:r>
                          <w:rPr>
                            <w:sz w:val="15"/>
                          </w:rPr>
                          <w:t>76.00</w:t>
                        </w:r>
                      </w:p>
                    </w:tc>
                    <w:tc>
                      <w:tcPr>
                        <w:tcW w:w="607" w:type="dxa"/>
                      </w:tcPr>
                      <w:p>
                        <w:pPr>
                          <w:pStyle w:val="TableParagraph"/>
                          <w:ind w:left="120" w:right="29"/>
                          <w:jc w:val="center"/>
                          <w:rPr>
                            <w:sz w:val="15"/>
                          </w:rPr>
                        </w:pPr>
                        <w:r>
                          <w:rPr>
                            <w:sz w:val="15"/>
                          </w:rPr>
                          <w:t>88.00</w:t>
                        </w:r>
                      </w:p>
                    </w:tc>
                    <w:tc>
                      <w:tcPr>
                        <w:tcW w:w="607" w:type="dxa"/>
                        <w:tcBorders>
                          <w:right w:val="nil"/>
                        </w:tcBorders>
                      </w:tcPr>
                      <w:p>
                        <w:pPr>
                          <w:pStyle w:val="TableParagraph"/>
                          <w:ind w:left="23" w:right="17"/>
                          <w:jc w:val="center"/>
                          <w:rPr>
                            <w:sz w:val="15"/>
                          </w:rPr>
                        </w:pPr>
                        <w:r>
                          <w:rPr>
                            <w:sz w:val="15"/>
                          </w:rPr>
                          <w:t>108.00</w:t>
                        </w:r>
                      </w:p>
                    </w:tc>
                  </w:tr>
                  <w:tr>
                    <w:trPr>
                      <w:trHeight w:val="214" w:hRule="atLeast"/>
                    </w:trPr>
                    <w:tc>
                      <w:tcPr>
                        <w:tcW w:w="468" w:type="dxa"/>
                        <w:tcBorders>
                          <w:left w:val="nil"/>
                        </w:tcBorders>
                      </w:tcPr>
                      <w:p>
                        <w:pPr>
                          <w:pStyle w:val="TableParagraph"/>
                          <w:spacing w:before="29"/>
                          <w:ind w:left="28" w:right="33"/>
                          <w:jc w:val="center"/>
                          <w:rPr>
                            <w:sz w:val="14"/>
                          </w:rPr>
                        </w:pPr>
                        <w:r>
                          <w:rPr>
                            <w:w w:val="105"/>
                            <w:sz w:val="14"/>
                          </w:rPr>
                          <w:t>10 kg</w:t>
                        </w:r>
                      </w:p>
                    </w:tc>
                    <w:tc>
                      <w:tcPr>
                        <w:tcW w:w="607" w:type="dxa"/>
                      </w:tcPr>
                      <w:p>
                        <w:pPr>
                          <w:pStyle w:val="TableParagraph"/>
                          <w:spacing w:before="29"/>
                          <w:ind w:right="52"/>
                          <w:jc w:val="right"/>
                          <w:rPr>
                            <w:sz w:val="14"/>
                          </w:rPr>
                        </w:pPr>
                        <w:r>
                          <w:rPr>
                            <w:sz w:val="14"/>
                          </w:rPr>
                          <w:t>56.00</w:t>
                        </w:r>
                      </w:p>
                    </w:tc>
                    <w:tc>
                      <w:tcPr>
                        <w:tcW w:w="607" w:type="dxa"/>
                      </w:tcPr>
                      <w:p>
                        <w:pPr>
                          <w:pStyle w:val="TableParagraph"/>
                          <w:spacing w:before="29"/>
                          <w:ind w:right="53"/>
                          <w:jc w:val="right"/>
                          <w:rPr>
                            <w:sz w:val="14"/>
                          </w:rPr>
                        </w:pPr>
                        <w:r>
                          <w:rPr>
                            <w:sz w:val="14"/>
                          </w:rPr>
                          <w:t>65.00</w:t>
                        </w:r>
                      </w:p>
                    </w:tc>
                    <w:tc>
                      <w:tcPr>
                        <w:tcW w:w="607" w:type="dxa"/>
                      </w:tcPr>
                      <w:p>
                        <w:pPr>
                          <w:pStyle w:val="TableParagraph"/>
                          <w:spacing w:before="29"/>
                          <w:ind w:left="138" w:right="2"/>
                          <w:jc w:val="center"/>
                          <w:rPr>
                            <w:sz w:val="14"/>
                          </w:rPr>
                        </w:pPr>
                        <w:r>
                          <w:rPr>
                            <w:sz w:val="14"/>
                          </w:rPr>
                          <w:t>77.00</w:t>
                        </w:r>
                      </w:p>
                    </w:tc>
                    <w:tc>
                      <w:tcPr>
                        <w:tcW w:w="607" w:type="dxa"/>
                      </w:tcPr>
                      <w:p>
                        <w:pPr>
                          <w:pStyle w:val="TableParagraph"/>
                          <w:spacing w:before="29"/>
                          <w:ind w:right="53"/>
                          <w:jc w:val="right"/>
                          <w:rPr>
                            <w:sz w:val="14"/>
                          </w:rPr>
                        </w:pPr>
                        <w:r>
                          <w:rPr>
                            <w:sz w:val="14"/>
                          </w:rPr>
                          <w:t>104.00</w:t>
                        </w:r>
                      </w:p>
                    </w:tc>
                    <w:tc>
                      <w:tcPr>
                        <w:tcW w:w="607" w:type="dxa"/>
                      </w:tcPr>
                      <w:p>
                        <w:pPr>
                          <w:pStyle w:val="TableParagraph"/>
                          <w:spacing w:before="29"/>
                          <w:ind w:left="75" w:right="29"/>
                          <w:jc w:val="center"/>
                          <w:rPr>
                            <w:sz w:val="14"/>
                          </w:rPr>
                        </w:pPr>
                        <w:r>
                          <w:rPr>
                            <w:sz w:val="14"/>
                          </w:rPr>
                          <w:t>130.00</w:t>
                        </w:r>
                      </w:p>
                    </w:tc>
                    <w:tc>
                      <w:tcPr>
                        <w:tcW w:w="607" w:type="dxa"/>
                        <w:tcBorders>
                          <w:right w:val="nil"/>
                        </w:tcBorders>
                      </w:tcPr>
                      <w:p>
                        <w:pPr>
                          <w:pStyle w:val="TableParagraph"/>
                          <w:spacing w:before="29"/>
                          <w:ind w:left="69" w:right="32"/>
                          <w:jc w:val="center"/>
                          <w:rPr>
                            <w:sz w:val="14"/>
                          </w:rPr>
                        </w:pPr>
                        <w:r>
                          <w:rPr>
                            <w:sz w:val="14"/>
                          </w:rPr>
                          <w:t>164.00</w:t>
                        </w:r>
                      </w:p>
                    </w:tc>
                  </w:tr>
                  <w:tr>
                    <w:trPr>
                      <w:trHeight w:val="214" w:hRule="atLeast"/>
                    </w:trPr>
                    <w:tc>
                      <w:tcPr>
                        <w:tcW w:w="468" w:type="dxa"/>
                        <w:tcBorders>
                          <w:left w:val="nil"/>
                        </w:tcBorders>
                      </w:tcPr>
                      <w:p>
                        <w:pPr>
                          <w:pStyle w:val="TableParagraph"/>
                          <w:spacing w:before="29"/>
                          <w:ind w:left="24" w:right="33"/>
                          <w:jc w:val="center"/>
                          <w:rPr>
                            <w:sz w:val="14"/>
                          </w:rPr>
                        </w:pPr>
                        <w:r>
                          <w:rPr>
                            <w:w w:val="105"/>
                            <w:sz w:val="14"/>
                          </w:rPr>
                          <w:t>15 kg</w:t>
                        </w:r>
                      </w:p>
                    </w:tc>
                    <w:tc>
                      <w:tcPr>
                        <w:tcW w:w="607" w:type="dxa"/>
                      </w:tcPr>
                      <w:p>
                        <w:pPr>
                          <w:pStyle w:val="TableParagraph"/>
                          <w:spacing w:before="29"/>
                          <w:ind w:right="52"/>
                          <w:jc w:val="right"/>
                          <w:rPr>
                            <w:sz w:val="14"/>
                          </w:rPr>
                        </w:pPr>
                        <w:r>
                          <w:rPr>
                            <w:sz w:val="14"/>
                          </w:rPr>
                          <w:t>67.00</w:t>
                        </w:r>
                      </w:p>
                    </w:tc>
                    <w:tc>
                      <w:tcPr>
                        <w:tcW w:w="607" w:type="dxa"/>
                      </w:tcPr>
                      <w:p>
                        <w:pPr>
                          <w:pStyle w:val="TableParagraph"/>
                          <w:spacing w:before="29"/>
                          <w:ind w:right="53"/>
                          <w:jc w:val="right"/>
                          <w:rPr>
                            <w:sz w:val="14"/>
                          </w:rPr>
                        </w:pPr>
                        <w:r>
                          <w:rPr>
                            <w:sz w:val="14"/>
                          </w:rPr>
                          <w:t>81.00</w:t>
                        </w:r>
                      </w:p>
                    </w:tc>
                    <w:tc>
                      <w:tcPr>
                        <w:tcW w:w="607" w:type="dxa"/>
                      </w:tcPr>
                      <w:p>
                        <w:pPr>
                          <w:pStyle w:val="TableParagraph"/>
                          <w:spacing w:before="29"/>
                          <w:ind w:left="138" w:right="18"/>
                          <w:jc w:val="center"/>
                          <w:rPr>
                            <w:sz w:val="14"/>
                          </w:rPr>
                        </w:pPr>
                        <w:r>
                          <w:rPr>
                            <w:sz w:val="14"/>
                          </w:rPr>
                          <w:t>94.00</w:t>
                        </w:r>
                      </w:p>
                    </w:tc>
                    <w:tc>
                      <w:tcPr>
                        <w:tcW w:w="607" w:type="dxa"/>
                      </w:tcPr>
                      <w:p>
                        <w:pPr>
                          <w:pStyle w:val="TableParagraph"/>
                          <w:spacing w:before="29"/>
                          <w:ind w:right="54"/>
                          <w:jc w:val="right"/>
                          <w:rPr>
                            <w:sz w:val="14"/>
                          </w:rPr>
                        </w:pPr>
                        <w:r>
                          <w:rPr>
                            <w:sz w:val="14"/>
                          </w:rPr>
                          <w:t>138.00</w:t>
                        </w:r>
                      </w:p>
                    </w:tc>
                    <w:tc>
                      <w:tcPr>
                        <w:tcW w:w="607" w:type="dxa"/>
                      </w:tcPr>
                      <w:p>
                        <w:pPr>
                          <w:pStyle w:val="TableParagraph"/>
                          <w:spacing w:before="29"/>
                          <w:ind w:left="75" w:right="29"/>
                          <w:jc w:val="center"/>
                          <w:rPr>
                            <w:sz w:val="14"/>
                          </w:rPr>
                        </w:pPr>
                        <w:r>
                          <w:rPr>
                            <w:sz w:val="14"/>
                          </w:rPr>
                          <w:t>182.00</w:t>
                        </w:r>
                      </w:p>
                    </w:tc>
                    <w:tc>
                      <w:tcPr>
                        <w:tcW w:w="607" w:type="dxa"/>
                        <w:tcBorders>
                          <w:right w:val="nil"/>
                        </w:tcBorders>
                      </w:tcPr>
                      <w:p>
                        <w:pPr>
                          <w:pStyle w:val="TableParagraph"/>
                          <w:spacing w:before="29"/>
                          <w:ind w:left="110"/>
                          <w:rPr>
                            <w:sz w:val="14"/>
                          </w:rPr>
                        </w:pPr>
                        <w:r>
                          <w:rPr>
                            <w:sz w:val="14"/>
                          </w:rPr>
                          <w:t>227.00</w:t>
                        </w:r>
                      </w:p>
                    </w:tc>
                  </w:tr>
                  <w:tr>
                    <w:trPr>
                      <w:trHeight w:val="214" w:hRule="atLeast"/>
                    </w:trPr>
                    <w:tc>
                      <w:tcPr>
                        <w:tcW w:w="468" w:type="dxa"/>
                        <w:tcBorders>
                          <w:left w:val="nil"/>
                        </w:tcBorders>
                      </w:tcPr>
                      <w:p>
                        <w:pPr>
                          <w:pStyle w:val="TableParagraph"/>
                          <w:spacing w:before="29"/>
                          <w:ind w:left="28" w:right="29"/>
                          <w:jc w:val="center"/>
                          <w:rPr>
                            <w:sz w:val="14"/>
                          </w:rPr>
                        </w:pPr>
                        <w:r>
                          <w:rPr>
                            <w:w w:val="105"/>
                            <w:sz w:val="14"/>
                          </w:rPr>
                          <w:t>20 kg</w:t>
                        </w:r>
                      </w:p>
                    </w:tc>
                    <w:tc>
                      <w:tcPr>
                        <w:tcW w:w="607" w:type="dxa"/>
                      </w:tcPr>
                      <w:p>
                        <w:pPr>
                          <w:pStyle w:val="TableParagraph"/>
                          <w:spacing w:before="29"/>
                          <w:ind w:right="52"/>
                          <w:jc w:val="right"/>
                          <w:rPr>
                            <w:sz w:val="14"/>
                          </w:rPr>
                        </w:pPr>
                        <w:r>
                          <w:rPr>
                            <w:sz w:val="14"/>
                          </w:rPr>
                          <w:t>72.00</w:t>
                        </w:r>
                      </w:p>
                    </w:tc>
                    <w:tc>
                      <w:tcPr>
                        <w:tcW w:w="607" w:type="dxa"/>
                      </w:tcPr>
                      <w:p>
                        <w:pPr>
                          <w:pStyle w:val="TableParagraph"/>
                          <w:spacing w:before="29"/>
                          <w:ind w:right="53"/>
                          <w:jc w:val="right"/>
                          <w:rPr>
                            <w:sz w:val="14"/>
                          </w:rPr>
                        </w:pPr>
                        <w:r>
                          <w:rPr>
                            <w:sz w:val="14"/>
                          </w:rPr>
                          <w:t>89.00</w:t>
                        </w:r>
                      </w:p>
                    </w:tc>
                    <w:tc>
                      <w:tcPr>
                        <w:tcW w:w="607" w:type="dxa"/>
                      </w:tcPr>
                      <w:p>
                        <w:pPr>
                          <w:pStyle w:val="TableParagraph"/>
                          <w:spacing w:before="29"/>
                          <w:ind w:left="70" w:right="29"/>
                          <w:jc w:val="center"/>
                          <w:rPr>
                            <w:sz w:val="14"/>
                          </w:rPr>
                        </w:pPr>
                        <w:r>
                          <w:rPr>
                            <w:sz w:val="14"/>
                          </w:rPr>
                          <w:t>106.00</w:t>
                        </w:r>
                      </w:p>
                    </w:tc>
                    <w:tc>
                      <w:tcPr>
                        <w:tcW w:w="607" w:type="dxa"/>
                      </w:tcPr>
                      <w:p>
                        <w:pPr>
                          <w:pStyle w:val="TableParagraph"/>
                          <w:spacing w:before="29"/>
                          <w:ind w:right="55"/>
                          <w:jc w:val="right"/>
                          <w:rPr>
                            <w:sz w:val="14"/>
                          </w:rPr>
                        </w:pPr>
                        <w:r>
                          <w:rPr>
                            <w:sz w:val="14"/>
                          </w:rPr>
                          <w:t>169.00</w:t>
                        </w:r>
                      </w:p>
                    </w:tc>
                    <w:tc>
                      <w:tcPr>
                        <w:tcW w:w="607" w:type="dxa"/>
                      </w:tcPr>
                      <w:p>
                        <w:pPr>
                          <w:pStyle w:val="TableParagraph"/>
                          <w:spacing w:before="29"/>
                          <w:ind w:left="79" w:right="29"/>
                          <w:jc w:val="center"/>
                          <w:rPr>
                            <w:sz w:val="14"/>
                          </w:rPr>
                        </w:pPr>
                        <w:r>
                          <w:rPr>
                            <w:sz w:val="14"/>
                          </w:rPr>
                          <w:t>231.00</w:t>
                        </w:r>
                      </w:p>
                    </w:tc>
                    <w:tc>
                      <w:tcPr>
                        <w:tcW w:w="607" w:type="dxa"/>
                        <w:tcBorders>
                          <w:right w:val="nil"/>
                        </w:tcBorders>
                      </w:tcPr>
                      <w:p>
                        <w:pPr>
                          <w:pStyle w:val="TableParagraph"/>
                          <w:spacing w:before="29"/>
                          <w:ind w:left="69" w:right="32"/>
                          <w:jc w:val="center"/>
                          <w:rPr>
                            <w:sz w:val="14"/>
                          </w:rPr>
                        </w:pPr>
                        <w:r>
                          <w:rPr>
                            <w:sz w:val="14"/>
                          </w:rPr>
                          <w:t>303.00</w:t>
                        </w:r>
                      </w:p>
                    </w:tc>
                  </w:tr>
                  <w:tr>
                    <w:trPr>
                      <w:trHeight w:val="214" w:hRule="atLeast"/>
                    </w:trPr>
                    <w:tc>
                      <w:tcPr>
                        <w:tcW w:w="468" w:type="dxa"/>
                        <w:tcBorders>
                          <w:left w:val="nil"/>
                        </w:tcBorders>
                      </w:tcPr>
                      <w:p>
                        <w:pPr>
                          <w:pStyle w:val="TableParagraph"/>
                          <w:spacing w:before="29"/>
                          <w:ind w:left="28" w:right="30"/>
                          <w:jc w:val="center"/>
                          <w:rPr>
                            <w:sz w:val="14"/>
                          </w:rPr>
                        </w:pPr>
                        <w:r>
                          <w:rPr>
                            <w:w w:val="105"/>
                            <w:sz w:val="14"/>
                          </w:rPr>
                          <w:t>25 kg</w:t>
                        </w:r>
                      </w:p>
                    </w:tc>
                    <w:tc>
                      <w:tcPr>
                        <w:tcW w:w="607" w:type="dxa"/>
                      </w:tcPr>
                      <w:p>
                        <w:pPr>
                          <w:pStyle w:val="TableParagraph"/>
                          <w:spacing w:before="29"/>
                          <w:ind w:right="52"/>
                          <w:jc w:val="right"/>
                          <w:rPr>
                            <w:sz w:val="14"/>
                          </w:rPr>
                        </w:pPr>
                        <w:r>
                          <w:rPr>
                            <w:sz w:val="14"/>
                          </w:rPr>
                          <w:t>78.00</w:t>
                        </w:r>
                      </w:p>
                    </w:tc>
                    <w:tc>
                      <w:tcPr>
                        <w:tcW w:w="607" w:type="dxa"/>
                      </w:tcPr>
                      <w:p>
                        <w:pPr>
                          <w:pStyle w:val="TableParagraph"/>
                          <w:spacing w:before="29"/>
                          <w:ind w:right="53"/>
                          <w:jc w:val="right"/>
                          <w:rPr>
                            <w:sz w:val="14"/>
                          </w:rPr>
                        </w:pPr>
                        <w:r>
                          <w:rPr>
                            <w:sz w:val="14"/>
                          </w:rPr>
                          <w:t>101.00</w:t>
                        </w:r>
                      </w:p>
                    </w:tc>
                    <w:tc>
                      <w:tcPr>
                        <w:tcW w:w="607" w:type="dxa"/>
                      </w:tcPr>
                      <w:p>
                        <w:pPr>
                          <w:pStyle w:val="TableParagraph"/>
                          <w:spacing w:before="29"/>
                          <w:ind w:left="79" w:right="29"/>
                          <w:jc w:val="center"/>
                          <w:rPr>
                            <w:sz w:val="14"/>
                          </w:rPr>
                        </w:pPr>
                        <w:r>
                          <w:rPr>
                            <w:sz w:val="14"/>
                          </w:rPr>
                          <w:t>126.00</w:t>
                        </w:r>
                      </w:p>
                    </w:tc>
                    <w:tc>
                      <w:tcPr>
                        <w:tcW w:w="607" w:type="dxa"/>
                      </w:tcPr>
                      <w:p>
                        <w:pPr>
                          <w:pStyle w:val="TableParagraph"/>
                          <w:spacing w:before="29"/>
                          <w:ind w:right="55"/>
                          <w:jc w:val="right"/>
                          <w:rPr>
                            <w:sz w:val="14"/>
                          </w:rPr>
                        </w:pPr>
                        <w:r>
                          <w:rPr>
                            <w:sz w:val="14"/>
                          </w:rPr>
                          <w:t>197.00</w:t>
                        </w:r>
                      </w:p>
                    </w:tc>
                    <w:tc>
                      <w:tcPr>
                        <w:tcW w:w="607" w:type="dxa"/>
                      </w:tcPr>
                      <w:p>
                        <w:pPr>
                          <w:pStyle w:val="TableParagraph"/>
                          <w:spacing w:before="29"/>
                          <w:ind w:left="65" w:right="29"/>
                          <w:jc w:val="center"/>
                          <w:rPr>
                            <w:sz w:val="14"/>
                          </w:rPr>
                        </w:pPr>
                        <w:r>
                          <w:rPr>
                            <w:sz w:val="14"/>
                          </w:rPr>
                          <w:t>268.00</w:t>
                        </w:r>
                      </w:p>
                    </w:tc>
                    <w:tc>
                      <w:tcPr>
                        <w:tcW w:w="607" w:type="dxa"/>
                        <w:tcBorders>
                          <w:right w:val="nil"/>
                        </w:tcBorders>
                      </w:tcPr>
                      <w:p>
                        <w:pPr>
                          <w:pStyle w:val="TableParagraph"/>
                          <w:spacing w:before="29"/>
                          <w:ind w:left="108"/>
                          <w:rPr>
                            <w:sz w:val="14"/>
                          </w:rPr>
                        </w:pPr>
                        <w:r>
                          <w:rPr>
                            <w:sz w:val="14"/>
                          </w:rPr>
                          <w:t>367.00</w:t>
                        </w:r>
                      </w:p>
                    </w:tc>
                  </w:tr>
                  <w:tr>
                    <w:trPr>
                      <w:trHeight w:val="214" w:hRule="atLeast"/>
                    </w:trPr>
                    <w:tc>
                      <w:tcPr>
                        <w:tcW w:w="468" w:type="dxa"/>
                        <w:tcBorders>
                          <w:left w:val="nil"/>
                        </w:tcBorders>
                      </w:tcPr>
                      <w:p>
                        <w:pPr>
                          <w:pStyle w:val="TableParagraph"/>
                          <w:spacing w:before="29"/>
                          <w:ind w:left="28" w:right="29"/>
                          <w:jc w:val="center"/>
                          <w:rPr>
                            <w:sz w:val="14"/>
                          </w:rPr>
                        </w:pPr>
                        <w:r>
                          <w:rPr>
                            <w:w w:val="105"/>
                            <w:sz w:val="14"/>
                          </w:rPr>
                          <w:t>30 kg</w:t>
                        </w:r>
                      </w:p>
                    </w:tc>
                    <w:tc>
                      <w:tcPr>
                        <w:tcW w:w="607" w:type="dxa"/>
                      </w:tcPr>
                      <w:p>
                        <w:pPr>
                          <w:pStyle w:val="TableParagraph"/>
                          <w:spacing w:before="29"/>
                          <w:ind w:right="52"/>
                          <w:jc w:val="right"/>
                          <w:rPr>
                            <w:sz w:val="14"/>
                          </w:rPr>
                        </w:pPr>
                        <w:r>
                          <w:rPr>
                            <w:sz w:val="14"/>
                          </w:rPr>
                          <w:t>83.00</w:t>
                        </w:r>
                      </w:p>
                    </w:tc>
                    <w:tc>
                      <w:tcPr>
                        <w:tcW w:w="607" w:type="dxa"/>
                      </w:tcPr>
                      <w:p>
                        <w:pPr>
                          <w:pStyle w:val="TableParagraph"/>
                          <w:spacing w:before="29"/>
                          <w:ind w:right="53"/>
                          <w:jc w:val="right"/>
                          <w:rPr>
                            <w:sz w:val="14"/>
                          </w:rPr>
                        </w:pPr>
                        <w:r>
                          <w:rPr>
                            <w:sz w:val="14"/>
                          </w:rPr>
                          <w:t>109.00</w:t>
                        </w:r>
                      </w:p>
                    </w:tc>
                    <w:tc>
                      <w:tcPr>
                        <w:tcW w:w="607" w:type="dxa"/>
                      </w:tcPr>
                      <w:p>
                        <w:pPr>
                          <w:pStyle w:val="TableParagraph"/>
                          <w:spacing w:before="29"/>
                          <w:ind w:left="84" w:right="28"/>
                          <w:jc w:val="center"/>
                          <w:rPr>
                            <w:sz w:val="14"/>
                          </w:rPr>
                        </w:pPr>
                        <w:r>
                          <w:rPr>
                            <w:sz w:val="14"/>
                          </w:rPr>
                          <w:t>138.00</w:t>
                        </w:r>
                      </w:p>
                    </w:tc>
                    <w:tc>
                      <w:tcPr>
                        <w:tcW w:w="607" w:type="dxa"/>
                      </w:tcPr>
                      <w:p>
                        <w:pPr>
                          <w:pStyle w:val="TableParagraph"/>
                          <w:spacing w:before="29"/>
                          <w:ind w:right="53"/>
                          <w:jc w:val="right"/>
                          <w:rPr>
                            <w:sz w:val="14"/>
                          </w:rPr>
                        </w:pPr>
                        <w:r>
                          <w:rPr>
                            <w:sz w:val="14"/>
                          </w:rPr>
                          <w:t>217.00</w:t>
                        </w:r>
                      </w:p>
                    </w:tc>
                    <w:tc>
                      <w:tcPr>
                        <w:tcW w:w="607" w:type="dxa"/>
                      </w:tcPr>
                      <w:p>
                        <w:pPr>
                          <w:pStyle w:val="TableParagraph"/>
                          <w:spacing w:before="29"/>
                          <w:ind w:left="75" w:right="29"/>
                          <w:jc w:val="center"/>
                          <w:rPr>
                            <w:sz w:val="14"/>
                          </w:rPr>
                        </w:pPr>
                        <w:r>
                          <w:rPr>
                            <w:sz w:val="14"/>
                          </w:rPr>
                          <w:t>296.00</w:t>
                        </w:r>
                      </w:p>
                    </w:tc>
                    <w:tc>
                      <w:tcPr>
                        <w:tcW w:w="607" w:type="dxa"/>
                        <w:tcBorders>
                          <w:right w:val="nil"/>
                        </w:tcBorders>
                      </w:tcPr>
                      <w:p>
                        <w:pPr>
                          <w:pStyle w:val="TableParagraph"/>
                          <w:spacing w:before="29"/>
                          <w:ind w:left="90" w:right="32"/>
                          <w:jc w:val="center"/>
                          <w:rPr>
                            <w:sz w:val="14"/>
                          </w:rPr>
                        </w:pPr>
                        <w:r>
                          <w:rPr>
                            <w:sz w:val="14"/>
                          </w:rPr>
                          <w:t>416.00</w:t>
                        </w:r>
                      </w:p>
                    </w:tc>
                  </w:tr>
                </w:tbl>
                <w:p>
                  <w:pPr>
                    <w:pStyle w:val="BodyText"/>
                  </w:pPr>
                </w:p>
              </w:txbxContent>
            </v:textbox>
            <w10:wrap type="none"/>
          </v:shape>
        </w:pict>
      </w:r>
      <w:r>
        <w:rPr/>
        <w:t>«Laufzeiten</w:t>
      </w:r>
      <w:r>
        <w:rPr>
          <w:spacing w:val="-11"/>
        </w:rPr>
        <w:t> </w:t>
      </w:r>
      <w:r>
        <w:rPr/>
        <w:t>und</w:t>
      </w:r>
      <w:r>
        <w:rPr>
          <w:spacing w:val="-11"/>
        </w:rPr>
        <w:t> </w:t>
      </w:r>
      <w:r>
        <w:rPr/>
        <w:t>Zonen».</w:t>
      </w:r>
      <w:r>
        <w:rPr>
          <w:spacing w:val="-10"/>
        </w:rPr>
        <w:t> </w:t>
      </w:r>
      <w:r>
        <w:rPr/>
        <w:t>Bei</w:t>
      </w:r>
      <w:r>
        <w:rPr>
          <w:spacing w:val="-11"/>
        </w:rPr>
        <w:t> </w:t>
      </w:r>
      <w:r>
        <w:rPr/>
        <w:t>grösseren</w:t>
      </w:r>
      <w:r>
        <w:rPr>
          <w:spacing w:val="-10"/>
        </w:rPr>
        <w:t> </w:t>
      </w:r>
      <w:r>
        <w:rPr/>
        <w:t>Sendungs- </w:t>
      </w:r>
      <w:r>
        <w:rPr>
          <w:w w:val="105"/>
        </w:rPr>
        <w:t>mengen</w:t>
      </w:r>
      <w:r>
        <w:rPr>
          <w:spacing w:val="-23"/>
          <w:w w:val="105"/>
        </w:rPr>
        <w:t> </w:t>
      </w:r>
      <w:r>
        <w:rPr>
          <w:w w:val="105"/>
        </w:rPr>
        <w:t>können</w:t>
      </w:r>
      <w:r>
        <w:rPr>
          <w:spacing w:val="-22"/>
          <w:w w:val="105"/>
        </w:rPr>
        <w:t> </w:t>
      </w:r>
      <w:r>
        <w:rPr>
          <w:w w:val="105"/>
        </w:rPr>
        <w:t>Sie</w:t>
      </w:r>
      <w:r>
        <w:rPr>
          <w:spacing w:val="-22"/>
          <w:w w:val="105"/>
        </w:rPr>
        <w:t> </w:t>
      </w:r>
      <w:r>
        <w:rPr>
          <w:w w:val="105"/>
        </w:rPr>
        <w:t>von</w:t>
      </w:r>
      <w:r>
        <w:rPr>
          <w:spacing w:val="-23"/>
          <w:w w:val="105"/>
        </w:rPr>
        <w:t> </w:t>
      </w:r>
      <w:r>
        <w:rPr>
          <w:w w:val="105"/>
        </w:rPr>
        <w:t>einem</w:t>
      </w:r>
      <w:r>
        <w:rPr>
          <w:spacing w:val="-22"/>
          <w:w w:val="105"/>
        </w:rPr>
        <w:t> </w:t>
      </w:r>
      <w:r>
        <w:rPr>
          <w:w w:val="105"/>
        </w:rPr>
        <w:t>vertraglich</w:t>
      </w:r>
      <w:r>
        <w:rPr>
          <w:spacing w:val="-22"/>
          <w:w w:val="105"/>
        </w:rPr>
        <w:t> </w:t>
      </w:r>
      <w:r>
        <w:rPr>
          <w:w w:val="105"/>
        </w:rPr>
        <w:t>festge- legten Fixrabatt profitieren. Erkundigen Sie sich bei</w:t>
      </w:r>
      <w:r>
        <w:rPr>
          <w:spacing w:val="-20"/>
          <w:w w:val="105"/>
        </w:rPr>
        <w:t> </w:t>
      </w:r>
      <w:r>
        <w:rPr>
          <w:w w:val="105"/>
        </w:rPr>
        <w:t>Ihrer</w:t>
      </w:r>
      <w:r>
        <w:rPr>
          <w:spacing w:val="-19"/>
          <w:w w:val="105"/>
        </w:rPr>
        <w:t> </w:t>
      </w:r>
      <w:r>
        <w:rPr>
          <w:w w:val="105"/>
        </w:rPr>
        <w:t>Kundenberaterin/Ihrem</w:t>
      </w:r>
      <w:r>
        <w:rPr>
          <w:spacing w:val="-20"/>
          <w:w w:val="105"/>
        </w:rPr>
        <w:t> </w:t>
      </w:r>
      <w:r>
        <w:rPr>
          <w:w w:val="105"/>
        </w:rPr>
        <w:t>Kundenberater.</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9"/>
        <w:rPr>
          <w:sz w:val="21"/>
        </w:rPr>
      </w:pPr>
    </w:p>
    <w:p>
      <w:pPr>
        <w:spacing w:before="0"/>
        <w:ind w:left="2319" w:right="0" w:firstLine="0"/>
        <w:jc w:val="left"/>
        <w:rPr>
          <w:sz w:val="15"/>
        </w:rPr>
      </w:pPr>
      <w:r>
        <w:rPr/>
        <w:pict>
          <v:group style="position:absolute;margin-left:128.975998pt;margin-top:18.684128pt;width:205.55pt;height:20.75pt;mso-position-horizontal-relative:page;mso-position-vertical-relative:paragraph;z-index:251693056" coordorigin="2580,374" coordsize="4111,415">
            <v:line style="position:absolute" from="2580,384" to="3047,384" stroked="true" strokeweight="1pt" strokecolor="#000000">
              <v:stroke dashstyle="solid"/>
            </v:line>
            <v:line style="position:absolute" from="3047,384" to="3654,384" stroked="true" strokeweight="1pt" strokecolor="#000000">
              <v:stroke dashstyle="solid"/>
            </v:line>
            <v:line style="position:absolute" from="3654,384" to="4260,384" stroked="true" strokeweight="1pt" strokecolor="#000000">
              <v:stroke dashstyle="solid"/>
            </v:line>
            <v:line style="position:absolute" from="4260,384" to="4867,384" stroked="true" strokeweight="1pt" strokecolor="#000000">
              <v:stroke dashstyle="solid"/>
            </v:line>
            <v:line style="position:absolute" from="4867,384" to="5474,384" stroked="true" strokeweight="1pt" strokecolor="#000000">
              <v:stroke dashstyle="solid"/>
            </v:line>
            <v:line style="position:absolute" from="5474,384" to="6080,384" stroked="true" strokeweight="1pt" strokecolor="#000000">
              <v:stroke dashstyle="solid"/>
            </v:line>
            <v:line style="position:absolute" from="6080,384" to="6687,384" stroked="true" strokeweight="1pt" strokecolor="#000000">
              <v:stroke dashstyle="solid"/>
            </v:line>
            <v:shape style="position:absolute;left:2579;top:393;width:4111;height:395" coordorigin="2580,394" coordsize="4111,395" path="m6690,394l5761,394,3508,394,2580,394,2580,788,3508,788,5761,788,6690,788,6690,394e" filled="true" fillcolor="#00b185" stroked="false">
              <v:path arrowok="t"/>
              <v:fill type="solid"/>
            </v:shape>
            <v:line style="position:absolute" from="4228,603" to="5018,603" stroked="true" strokeweight=".755pt" strokecolor="#ffffff">
              <v:stroke dashstyle="solid"/>
            </v:line>
            <v:shape style="position:absolute;left:4228;top:435;width:814;height:127" coordorigin="4228,436" coordsize="814,127" path="m4313,438l4253,438,4228,560,4291,560,4294,544,4247,544,4256,504,4297,504,4300,489,4259,489,4266,453,4310,453,4313,438m4415,441l4407,438,4398,436,4389,436,4358,443,4337,460,4326,483,4322,506,4326,531,4337,549,4354,559,4374,562,4381,562,4388,561,4395,559,4396,547,4397,542,4391,545,4384,547,4377,547,4362,544,4350,537,4342,525,4339,507,4342,486,4351,468,4367,456,4389,451,4397,451,4404,453,4411,456,4412,451,4415,441m4527,484l4524,464,4517,451,4515,449,4510,445,4510,488,4507,508,4499,527,4485,541,4467,547,4453,544,4444,537,4438,525,4436,511,4440,488,4449,469,4463,456,4482,451,4494,454,4503,461,4508,472,4510,485,4510,488,4510,445,4501,439,4482,436,4455,443,4435,460,4423,484,4419,510,4422,533,4431,549,4446,559,4466,562,4493,555,4502,547,4512,538,4523,514,4527,488,4527,484m4649,438l4634,438,4614,540,4614,540,4589,459,4582,438,4561,438,4538,560,4554,560,4572,459,4573,459,4604,560,4625,560,4629,540,4649,438m4766,484l4763,464,4756,451,4754,449,4749,445,4749,488,4746,508,4738,527,4724,541,4706,547,4692,544,4683,537,4677,525,4675,511,4679,488,4688,469,4702,456,4721,451,4733,454,4742,461,4747,472,4749,485,4749,488,4749,445,4740,439,4721,436,4694,443,4674,460,4662,484,4658,510,4661,533,4670,549,4685,559,4705,562,4732,555,4741,547,4751,538,4762,514,4766,488,4766,484m4922,438l4896,438,4842,538,4829,455,4827,438,4803,438,4777,560,4793,560,4814,455,4814,455,4830,560,4845,560,4858,538,4903,455,4903,455,4882,560,4898,560,4919,455,4922,438m5042,438l5021,438,4978,493,4955,438,4938,438,4968,509,4958,560,4974,560,4983,509,4996,493,5042,438e" filled="true" fillcolor="#ffffff" stroked="false">
              <v:path arrowok="t"/>
              <v:fill type="solid"/>
            </v:shape>
            <v:shape style="position:absolute;left:4228;top:652;width:790;height:114" type="#_x0000_t75" stroked="false">
              <v:imagedata r:id="rId60" o:title=""/>
            </v:shape>
            <w10:wrap type="none"/>
          </v:group>
        </w:pict>
      </w:r>
      <w:r>
        <w:rPr/>
        <w:pict>
          <v:shape style="position:absolute;margin-left:128.975998pt;margin-top:45.488327pt;width:205.4pt;height:90.3pt;mso-position-horizontal-relative:page;mso-position-vertical-relative:paragraph;z-index:251695104" type="#_x0000_t202" filled="false" stroked="false">
            <v:textbox inset="0,0,0,0">
              <w:txbxContent>
                <w:tbl>
                  <w:tblPr>
                    <w:tblW w:w="0" w:type="auto"/>
                    <w:jc w:val="left"/>
                    <w:tblInd w:w="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468"/>
                    <w:gridCol w:w="607"/>
                    <w:gridCol w:w="607"/>
                    <w:gridCol w:w="607"/>
                    <w:gridCol w:w="607"/>
                    <w:gridCol w:w="607"/>
                    <w:gridCol w:w="607"/>
                  </w:tblGrid>
                  <w:tr>
                    <w:trPr>
                      <w:trHeight w:val="241" w:hRule="atLeast"/>
                    </w:trPr>
                    <w:tc>
                      <w:tcPr>
                        <w:tcW w:w="468" w:type="dxa"/>
                        <w:tcBorders>
                          <w:left w:val="nil"/>
                        </w:tcBorders>
                        <w:shd w:val="clear" w:color="auto" w:fill="D3EBE1"/>
                      </w:tcPr>
                      <w:p>
                        <w:pPr>
                          <w:pStyle w:val="TableParagraph"/>
                          <w:spacing w:before="0"/>
                          <w:rPr>
                            <w:rFonts w:ascii="Times New Roman"/>
                            <w:sz w:val="16"/>
                          </w:rPr>
                        </w:pPr>
                      </w:p>
                    </w:tc>
                    <w:tc>
                      <w:tcPr>
                        <w:tcW w:w="607" w:type="dxa"/>
                        <w:shd w:val="clear" w:color="auto" w:fill="D3EBE1"/>
                      </w:tcPr>
                      <w:p>
                        <w:pPr>
                          <w:pStyle w:val="TableParagraph"/>
                          <w:spacing w:before="29"/>
                          <w:ind w:right="56"/>
                          <w:jc w:val="right"/>
                          <w:rPr>
                            <w:b/>
                            <w:sz w:val="15"/>
                          </w:rPr>
                        </w:pPr>
                        <w:r>
                          <w:rPr>
                            <w:b/>
                            <w:w w:val="105"/>
                            <w:sz w:val="15"/>
                          </w:rPr>
                          <w:t>Zone 1</w:t>
                        </w:r>
                      </w:p>
                    </w:tc>
                    <w:tc>
                      <w:tcPr>
                        <w:tcW w:w="607" w:type="dxa"/>
                        <w:shd w:val="clear" w:color="auto" w:fill="D3EBE1"/>
                      </w:tcPr>
                      <w:p>
                        <w:pPr>
                          <w:pStyle w:val="TableParagraph"/>
                          <w:spacing w:before="31"/>
                          <w:ind w:left="53"/>
                          <w:rPr>
                            <w:b/>
                            <w:sz w:val="14"/>
                          </w:rPr>
                        </w:pPr>
                        <w:r>
                          <w:rPr>
                            <w:b/>
                            <w:w w:val="105"/>
                            <w:sz w:val="14"/>
                          </w:rPr>
                          <w:t>Zone 2</w:t>
                        </w:r>
                      </w:p>
                    </w:tc>
                    <w:tc>
                      <w:tcPr>
                        <w:tcW w:w="607" w:type="dxa"/>
                        <w:shd w:val="clear" w:color="auto" w:fill="D3EBE1"/>
                      </w:tcPr>
                      <w:p>
                        <w:pPr>
                          <w:pStyle w:val="TableParagraph"/>
                          <w:spacing w:before="29"/>
                          <w:ind w:left="24" w:right="28"/>
                          <w:jc w:val="center"/>
                          <w:rPr>
                            <w:b/>
                            <w:sz w:val="15"/>
                          </w:rPr>
                        </w:pPr>
                        <w:r>
                          <w:rPr>
                            <w:b/>
                            <w:w w:val="105"/>
                            <w:sz w:val="15"/>
                          </w:rPr>
                          <w:t>Zone 3</w:t>
                        </w:r>
                      </w:p>
                    </w:tc>
                    <w:tc>
                      <w:tcPr>
                        <w:tcW w:w="607" w:type="dxa"/>
                        <w:shd w:val="clear" w:color="auto" w:fill="D3EBE1"/>
                      </w:tcPr>
                      <w:p>
                        <w:pPr>
                          <w:pStyle w:val="TableParagraph"/>
                          <w:spacing w:before="29"/>
                          <w:ind w:right="57"/>
                          <w:jc w:val="right"/>
                          <w:rPr>
                            <w:b/>
                            <w:sz w:val="15"/>
                          </w:rPr>
                        </w:pPr>
                        <w:r>
                          <w:rPr>
                            <w:b/>
                            <w:w w:val="105"/>
                            <w:sz w:val="15"/>
                          </w:rPr>
                          <w:t>Zone 4</w:t>
                        </w:r>
                      </w:p>
                    </w:tc>
                    <w:tc>
                      <w:tcPr>
                        <w:tcW w:w="607" w:type="dxa"/>
                        <w:shd w:val="clear" w:color="auto" w:fill="D3EBE1"/>
                      </w:tcPr>
                      <w:p>
                        <w:pPr>
                          <w:pStyle w:val="TableParagraph"/>
                          <w:spacing w:before="29"/>
                          <w:ind w:right="58"/>
                          <w:jc w:val="right"/>
                          <w:rPr>
                            <w:b/>
                            <w:sz w:val="15"/>
                          </w:rPr>
                        </w:pPr>
                        <w:r>
                          <w:rPr>
                            <w:b/>
                            <w:w w:val="105"/>
                            <w:sz w:val="15"/>
                          </w:rPr>
                          <w:t>Zone 5</w:t>
                        </w:r>
                      </w:p>
                    </w:tc>
                    <w:tc>
                      <w:tcPr>
                        <w:tcW w:w="607" w:type="dxa"/>
                        <w:tcBorders>
                          <w:right w:val="nil"/>
                        </w:tcBorders>
                        <w:shd w:val="clear" w:color="auto" w:fill="D3EBE1"/>
                      </w:tcPr>
                      <w:p>
                        <w:pPr>
                          <w:pStyle w:val="TableParagraph"/>
                          <w:spacing w:before="29"/>
                          <w:ind w:left="23" w:right="32"/>
                          <w:jc w:val="center"/>
                          <w:rPr>
                            <w:b/>
                            <w:sz w:val="15"/>
                          </w:rPr>
                        </w:pPr>
                        <w:r>
                          <w:rPr>
                            <w:b/>
                            <w:w w:val="105"/>
                            <w:sz w:val="15"/>
                          </w:rPr>
                          <w:t>Zone 6</w:t>
                        </w:r>
                      </w:p>
                    </w:tc>
                  </w:tr>
                  <w:tr>
                    <w:trPr>
                      <w:trHeight w:val="222" w:hRule="atLeast"/>
                    </w:trPr>
                    <w:tc>
                      <w:tcPr>
                        <w:tcW w:w="468" w:type="dxa"/>
                        <w:tcBorders>
                          <w:left w:val="nil"/>
                        </w:tcBorders>
                      </w:tcPr>
                      <w:p>
                        <w:pPr>
                          <w:pStyle w:val="TableParagraph"/>
                          <w:spacing w:before="29"/>
                          <w:ind w:left="28" w:right="111"/>
                          <w:jc w:val="center"/>
                          <w:rPr>
                            <w:sz w:val="14"/>
                          </w:rPr>
                        </w:pPr>
                        <w:r>
                          <w:rPr>
                            <w:w w:val="105"/>
                            <w:sz w:val="14"/>
                          </w:rPr>
                          <w:t>2 kg</w:t>
                        </w:r>
                      </w:p>
                    </w:tc>
                    <w:tc>
                      <w:tcPr>
                        <w:tcW w:w="607" w:type="dxa"/>
                      </w:tcPr>
                      <w:p>
                        <w:pPr>
                          <w:pStyle w:val="TableParagraph"/>
                          <w:spacing w:before="29"/>
                          <w:ind w:right="52"/>
                          <w:jc w:val="right"/>
                          <w:rPr>
                            <w:sz w:val="14"/>
                          </w:rPr>
                        </w:pPr>
                        <w:r>
                          <w:rPr>
                            <w:sz w:val="14"/>
                          </w:rPr>
                          <w:t>34.00</w:t>
                        </w:r>
                      </w:p>
                    </w:tc>
                    <w:tc>
                      <w:tcPr>
                        <w:tcW w:w="607" w:type="dxa"/>
                      </w:tcPr>
                      <w:p>
                        <w:pPr>
                          <w:pStyle w:val="TableParagraph"/>
                          <w:spacing w:before="29"/>
                          <w:ind w:right="53"/>
                          <w:jc w:val="right"/>
                          <w:rPr>
                            <w:sz w:val="14"/>
                          </w:rPr>
                        </w:pPr>
                        <w:r>
                          <w:rPr>
                            <w:sz w:val="14"/>
                          </w:rPr>
                          <w:t>37.00</w:t>
                        </w:r>
                      </w:p>
                    </w:tc>
                    <w:tc>
                      <w:tcPr>
                        <w:tcW w:w="607" w:type="dxa"/>
                      </w:tcPr>
                      <w:p>
                        <w:pPr>
                          <w:pStyle w:val="TableParagraph"/>
                          <w:spacing w:before="29"/>
                          <w:ind w:left="138" w:right="2"/>
                          <w:jc w:val="center"/>
                          <w:rPr>
                            <w:sz w:val="14"/>
                          </w:rPr>
                        </w:pPr>
                        <w:r>
                          <w:rPr>
                            <w:sz w:val="14"/>
                          </w:rPr>
                          <w:t>41.00</w:t>
                        </w:r>
                      </w:p>
                    </w:tc>
                    <w:tc>
                      <w:tcPr>
                        <w:tcW w:w="607" w:type="dxa"/>
                      </w:tcPr>
                      <w:p>
                        <w:pPr>
                          <w:pStyle w:val="TableParagraph"/>
                          <w:ind w:right="53"/>
                          <w:jc w:val="right"/>
                          <w:rPr>
                            <w:sz w:val="15"/>
                          </w:rPr>
                        </w:pPr>
                        <w:r>
                          <w:rPr>
                            <w:sz w:val="15"/>
                          </w:rPr>
                          <w:t>44.00</w:t>
                        </w:r>
                      </w:p>
                    </w:tc>
                    <w:tc>
                      <w:tcPr>
                        <w:tcW w:w="607" w:type="dxa"/>
                      </w:tcPr>
                      <w:p>
                        <w:pPr>
                          <w:pStyle w:val="TableParagraph"/>
                          <w:ind w:right="54"/>
                          <w:jc w:val="right"/>
                          <w:rPr>
                            <w:sz w:val="15"/>
                          </w:rPr>
                        </w:pPr>
                        <w:r>
                          <w:rPr>
                            <w:sz w:val="15"/>
                          </w:rPr>
                          <w:t>48.00</w:t>
                        </w:r>
                      </w:p>
                    </w:tc>
                    <w:tc>
                      <w:tcPr>
                        <w:tcW w:w="607" w:type="dxa"/>
                        <w:tcBorders>
                          <w:right w:val="nil"/>
                        </w:tcBorders>
                      </w:tcPr>
                      <w:p>
                        <w:pPr>
                          <w:pStyle w:val="TableParagraph"/>
                          <w:ind w:left="97" w:right="1"/>
                          <w:jc w:val="center"/>
                          <w:rPr>
                            <w:sz w:val="15"/>
                          </w:rPr>
                        </w:pPr>
                        <w:r>
                          <w:rPr>
                            <w:sz w:val="15"/>
                          </w:rPr>
                          <w:t>53.00</w:t>
                        </w:r>
                      </w:p>
                    </w:tc>
                  </w:tr>
                  <w:tr>
                    <w:trPr>
                      <w:trHeight w:val="222" w:hRule="atLeast"/>
                    </w:trPr>
                    <w:tc>
                      <w:tcPr>
                        <w:tcW w:w="468" w:type="dxa"/>
                        <w:tcBorders>
                          <w:left w:val="nil"/>
                        </w:tcBorders>
                      </w:tcPr>
                      <w:p>
                        <w:pPr>
                          <w:pStyle w:val="TableParagraph"/>
                          <w:spacing w:before="29"/>
                          <w:ind w:left="28" w:right="111"/>
                          <w:jc w:val="center"/>
                          <w:rPr>
                            <w:sz w:val="14"/>
                          </w:rPr>
                        </w:pPr>
                        <w:r>
                          <w:rPr>
                            <w:w w:val="105"/>
                            <w:sz w:val="14"/>
                          </w:rPr>
                          <w:t>5 kg</w:t>
                        </w:r>
                      </w:p>
                    </w:tc>
                    <w:tc>
                      <w:tcPr>
                        <w:tcW w:w="607" w:type="dxa"/>
                      </w:tcPr>
                      <w:p>
                        <w:pPr>
                          <w:pStyle w:val="TableParagraph"/>
                          <w:spacing w:before="29"/>
                          <w:ind w:right="52"/>
                          <w:jc w:val="right"/>
                          <w:rPr>
                            <w:sz w:val="14"/>
                          </w:rPr>
                        </w:pPr>
                        <w:r>
                          <w:rPr>
                            <w:sz w:val="14"/>
                          </w:rPr>
                          <w:t>42.00</w:t>
                        </w:r>
                      </w:p>
                    </w:tc>
                    <w:tc>
                      <w:tcPr>
                        <w:tcW w:w="607" w:type="dxa"/>
                      </w:tcPr>
                      <w:p>
                        <w:pPr>
                          <w:pStyle w:val="TableParagraph"/>
                          <w:spacing w:before="29"/>
                          <w:ind w:right="53"/>
                          <w:jc w:val="right"/>
                          <w:rPr>
                            <w:sz w:val="14"/>
                          </w:rPr>
                        </w:pPr>
                        <w:r>
                          <w:rPr>
                            <w:sz w:val="14"/>
                          </w:rPr>
                          <w:t>47.00</w:t>
                        </w:r>
                      </w:p>
                    </w:tc>
                    <w:tc>
                      <w:tcPr>
                        <w:tcW w:w="607" w:type="dxa"/>
                      </w:tcPr>
                      <w:p>
                        <w:pPr>
                          <w:pStyle w:val="TableParagraph"/>
                          <w:spacing w:before="29"/>
                          <w:ind w:left="138" w:right="13"/>
                          <w:jc w:val="center"/>
                          <w:rPr>
                            <w:sz w:val="14"/>
                          </w:rPr>
                        </w:pPr>
                        <w:r>
                          <w:rPr>
                            <w:sz w:val="14"/>
                          </w:rPr>
                          <w:t>53.00</w:t>
                        </w:r>
                      </w:p>
                    </w:tc>
                    <w:tc>
                      <w:tcPr>
                        <w:tcW w:w="607" w:type="dxa"/>
                      </w:tcPr>
                      <w:p>
                        <w:pPr>
                          <w:pStyle w:val="TableParagraph"/>
                          <w:ind w:right="54"/>
                          <w:jc w:val="right"/>
                          <w:rPr>
                            <w:sz w:val="15"/>
                          </w:rPr>
                        </w:pPr>
                        <w:r>
                          <w:rPr>
                            <w:sz w:val="15"/>
                          </w:rPr>
                          <w:t>57.00</w:t>
                        </w:r>
                      </w:p>
                    </w:tc>
                    <w:tc>
                      <w:tcPr>
                        <w:tcW w:w="607" w:type="dxa"/>
                      </w:tcPr>
                      <w:p>
                        <w:pPr>
                          <w:pStyle w:val="TableParagraph"/>
                          <w:ind w:right="54"/>
                          <w:jc w:val="right"/>
                          <w:rPr>
                            <w:sz w:val="15"/>
                          </w:rPr>
                        </w:pPr>
                        <w:r>
                          <w:rPr>
                            <w:sz w:val="15"/>
                          </w:rPr>
                          <w:t>62.00</w:t>
                        </w:r>
                      </w:p>
                    </w:tc>
                    <w:tc>
                      <w:tcPr>
                        <w:tcW w:w="607" w:type="dxa"/>
                        <w:tcBorders>
                          <w:right w:val="nil"/>
                        </w:tcBorders>
                      </w:tcPr>
                      <w:p>
                        <w:pPr>
                          <w:pStyle w:val="TableParagraph"/>
                          <w:ind w:left="139" w:right="32"/>
                          <w:jc w:val="center"/>
                          <w:rPr>
                            <w:sz w:val="15"/>
                          </w:rPr>
                        </w:pPr>
                        <w:r>
                          <w:rPr>
                            <w:sz w:val="15"/>
                          </w:rPr>
                          <w:t>77.00</w:t>
                        </w:r>
                      </w:p>
                    </w:tc>
                  </w:tr>
                  <w:tr>
                    <w:trPr>
                      <w:trHeight w:val="214" w:hRule="atLeast"/>
                    </w:trPr>
                    <w:tc>
                      <w:tcPr>
                        <w:tcW w:w="468" w:type="dxa"/>
                        <w:tcBorders>
                          <w:left w:val="nil"/>
                        </w:tcBorders>
                      </w:tcPr>
                      <w:p>
                        <w:pPr>
                          <w:pStyle w:val="TableParagraph"/>
                          <w:spacing w:before="29"/>
                          <w:ind w:left="28" w:right="33"/>
                          <w:jc w:val="center"/>
                          <w:rPr>
                            <w:sz w:val="14"/>
                          </w:rPr>
                        </w:pPr>
                        <w:r>
                          <w:rPr>
                            <w:w w:val="105"/>
                            <w:sz w:val="14"/>
                          </w:rPr>
                          <w:t>10 kg</w:t>
                        </w:r>
                      </w:p>
                    </w:tc>
                    <w:tc>
                      <w:tcPr>
                        <w:tcW w:w="607" w:type="dxa"/>
                      </w:tcPr>
                      <w:p>
                        <w:pPr>
                          <w:pStyle w:val="TableParagraph"/>
                          <w:spacing w:before="29"/>
                          <w:ind w:right="52"/>
                          <w:jc w:val="right"/>
                          <w:rPr>
                            <w:sz w:val="14"/>
                          </w:rPr>
                        </w:pPr>
                        <w:r>
                          <w:rPr>
                            <w:sz w:val="14"/>
                          </w:rPr>
                          <w:t>46.00</w:t>
                        </w:r>
                      </w:p>
                    </w:tc>
                    <w:tc>
                      <w:tcPr>
                        <w:tcW w:w="607" w:type="dxa"/>
                      </w:tcPr>
                      <w:p>
                        <w:pPr>
                          <w:pStyle w:val="TableParagraph"/>
                          <w:spacing w:before="29"/>
                          <w:ind w:right="53"/>
                          <w:jc w:val="right"/>
                          <w:rPr>
                            <w:sz w:val="14"/>
                          </w:rPr>
                        </w:pPr>
                        <w:r>
                          <w:rPr>
                            <w:sz w:val="14"/>
                          </w:rPr>
                          <w:t>55.00</w:t>
                        </w:r>
                      </w:p>
                    </w:tc>
                    <w:tc>
                      <w:tcPr>
                        <w:tcW w:w="607" w:type="dxa"/>
                      </w:tcPr>
                      <w:p>
                        <w:pPr>
                          <w:pStyle w:val="TableParagraph"/>
                          <w:spacing w:before="29"/>
                          <w:ind w:left="138" w:right="13"/>
                          <w:jc w:val="center"/>
                          <w:rPr>
                            <w:sz w:val="14"/>
                          </w:rPr>
                        </w:pPr>
                        <w:r>
                          <w:rPr>
                            <w:sz w:val="14"/>
                          </w:rPr>
                          <w:t>65.00</w:t>
                        </w:r>
                      </w:p>
                    </w:tc>
                    <w:tc>
                      <w:tcPr>
                        <w:tcW w:w="607" w:type="dxa"/>
                      </w:tcPr>
                      <w:p>
                        <w:pPr>
                          <w:pStyle w:val="TableParagraph"/>
                          <w:spacing w:before="29"/>
                          <w:ind w:right="54"/>
                          <w:jc w:val="right"/>
                          <w:rPr>
                            <w:sz w:val="14"/>
                          </w:rPr>
                        </w:pPr>
                        <w:r>
                          <w:rPr>
                            <w:sz w:val="14"/>
                          </w:rPr>
                          <w:t>76.00</w:t>
                        </w:r>
                      </w:p>
                    </w:tc>
                    <w:tc>
                      <w:tcPr>
                        <w:tcW w:w="607" w:type="dxa"/>
                      </w:tcPr>
                      <w:p>
                        <w:pPr>
                          <w:pStyle w:val="TableParagraph"/>
                          <w:spacing w:before="29"/>
                          <w:ind w:right="54"/>
                          <w:jc w:val="right"/>
                          <w:rPr>
                            <w:sz w:val="14"/>
                          </w:rPr>
                        </w:pPr>
                        <w:r>
                          <w:rPr>
                            <w:sz w:val="14"/>
                          </w:rPr>
                          <w:t>89.00</w:t>
                        </w:r>
                      </w:p>
                    </w:tc>
                    <w:tc>
                      <w:tcPr>
                        <w:tcW w:w="607" w:type="dxa"/>
                        <w:tcBorders>
                          <w:right w:val="nil"/>
                        </w:tcBorders>
                      </w:tcPr>
                      <w:p>
                        <w:pPr>
                          <w:pStyle w:val="TableParagraph"/>
                          <w:spacing w:before="29"/>
                          <w:ind w:left="86" w:right="29"/>
                          <w:jc w:val="center"/>
                          <w:rPr>
                            <w:sz w:val="14"/>
                          </w:rPr>
                        </w:pPr>
                        <w:r>
                          <w:rPr>
                            <w:sz w:val="14"/>
                          </w:rPr>
                          <w:t>113.00</w:t>
                        </w:r>
                      </w:p>
                    </w:tc>
                  </w:tr>
                  <w:tr>
                    <w:trPr>
                      <w:trHeight w:val="214" w:hRule="atLeast"/>
                    </w:trPr>
                    <w:tc>
                      <w:tcPr>
                        <w:tcW w:w="468" w:type="dxa"/>
                        <w:tcBorders>
                          <w:left w:val="nil"/>
                        </w:tcBorders>
                      </w:tcPr>
                      <w:p>
                        <w:pPr>
                          <w:pStyle w:val="TableParagraph"/>
                          <w:spacing w:before="29"/>
                          <w:ind w:left="24" w:right="33"/>
                          <w:jc w:val="center"/>
                          <w:rPr>
                            <w:sz w:val="14"/>
                          </w:rPr>
                        </w:pPr>
                        <w:r>
                          <w:rPr>
                            <w:w w:val="105"/>
                            <w:sz w:val="14"/>
                          </w:rPr>
                          <w:t>15 kg</w:t>
                        </w:r>
                      </w:p>
                    </w:tc>
                    <w:tc>
                      <w:tcPr>
                        <w:tcW w:w="607" w:type="dxa"/>
                      </w:tcPr>
                      <w:p>
                        <w:pPr>
                          <w:pStyle w:val="TableParagraph"/>
                          <w:spacing w:before="29"/>
                          <w:ind w:right="52"/>
                          <w:jc w:val="right"/>
                          <w:rPr>
                            <w:sz w:val="14"/>
                          </w:rPr>
                        </w:pPr>
                        <w:r>
                          <w:rPr>
                            <w:sz w:val="14"/>
                          </w:rPr>
                          <w:t>51.00</w:t>
                        </w:r>
                      </w:p>
                    </w:tc>
                    <w:tc>
                      <w:tcPr>
                        <w:tcW w:w="607" w:type="dxa"/>
                      </w:tcPr>
                      <w:p>
                        <w:pPr>
                          <w:pStyle w:val="TableParagraph"/>
                          <w:spacing w:before="29"/>
                          <w:ind w:right="53"/>
                          <w:jc w:val="right"/>
                          <w:rPr>
                            <w:sz w:val="14"/>
                          </w:rPr>
                        </w:pPr>
                        <w:r>
                          <w:rPr>
                            <w:sz w:val="14"/>
                          </w:rPr>
                          <w:t>63.00</w:t>
                        </w:r>
                      </w:p>
                    </w:tc>
                    <w:tc>
                      <w:tcPr>
                        <w:tcW w:w="607" w:type="dxa"/>
                      </w:tcPr>
                      <w:p>
                        <w:pPr>
                          <w:pStyle w:val="TableParagraph"/>
                          <w:spacing w:before="29"/>
                          <w:ind w:left="138" w:right="13"/>
                          <w:jc w:val="center"/>
                          <w:rPr>
                            <w:sz w:val="14"/>
                          </w:rPr>
                        </w:pPr>
                        <w:r>
                          <w:rPr>
                            <w:sz w:val="14"/>
                          </w:rPr>
                          <w:t>75.00</w:t>
                        </w:r>
                      </w:p>
                    </w:tc>
                    <w:tc>
                      <w:tcPr>
                        <w:tcW w:w="607" w:type="dxa"/>
                      </w:tcPr>
                      <w:p>
                        <w:pPr>
                          <w:pStyle w:val="TableParagraph"/>
                          <w:spacing w:before="29"/>
                          <w:ind w:right="55"/>
                          <w:jc w:val="right"/>
                          <w:rPr>
                            <w:sz w:val="14"/>
                          </w:rPr>
                        </w:pPr>
                        <w:r>
                          <w:rPr>
                            <w:sz w:val="14"/>
                          </w:rPr>
                          <w:t>97.00</w:t>
                        </w:r>
                      </w:p>
                    </w:tc>
                    <w:tc>
                      <w:tcPr>
                        <w:tcW w:w="607" w:type="dxa"/>
                      </w:tcPr>
                      <w:p>
                        <w:pPr>
                          <w:pStyle w:val="TableParagraph"/>
                          <w:spacing w:before="29"/>
                          <w:ind w:right="54"/>
                          <w:jc w:val="right"/>
                          <w:rPr>
                            <w:sz w:val="14"/>
                          </w:rPr>
                        </w:pPr>
                        <w:r>
                          <w:rPr>
                            <w:sz w:val="14"/>
                          </w:rPr>
                          <w:t>120.00</w:t>
                        </w:r>
                      </w:p>
                    </w:tc>
                    <w:tc>
                      <w:tcPr>
                        <w:tcW w:w="607" w:type="dxa"/>
                        <w:tcBorders>
                          <w:right w:val="nil"/>
                        </w:tcBorders>
                      </w:tcPr>
                      <w:p>
                        <w:pPr>
                          <w:pStyle w:val="TableParagraph"/>
                          <w:spacing w:before="29"/>
                          <w:ind w:left="80" w:right="32"/>
                          <w:jc w:val="center"/>
                          <w:rPr>
                            <w:sz w:val="14"/>
                          </w:rPr>
                        </w:pPr>
                        <w:r>
                          <w:rPr>
                            <w:sz w:val="14"/>
                          </w:rPr>
                          <w:t>155.00</w:t>
                        </w:r>
                      </w:p>
                    </w:tc>
                  </w:tr>
                  <w:tr>
                    <w:trPr>
                      <w:trHeight w:val="214" w:hRule="atLeast"/>
                    </w:trPr>
                    <w:tc>
                      <w:tcPr>
                        <w:tcW w:w="468" w:type="dxa"/>
                        <w:tcBorders>
                          <w:left w:val="nil"/>
                        </w:tcBorders>
                      </w:tcPr>
                      <w:p>
                        <w:pPr>
                          <w:pStyle w:val="TableParagraph"/>
                          <w:spacing w:before="29"/>
                          <w:ind w:left="28" w:right="29"/>
                          <w:jc w:val="center"/>
                          <w:rPr>
                            <w:sz w:val="14"/>
                          </w:rPr>
                        </w:pPr>
                        <w:r>
                          <w:rPr>
                            <w:w w:val="105"/>
                            <w:sz w:val="14"/>
                          </w:rPr>
                          <w:t>20 kg</w:t>
                        </w:r>
                      </w:p>
                    </w:tc>
                    <w:tc>
                      <w:tcPr>
                        <w:tcW w:w="607" w:type="dxa"/>
                      </w:tcPr>
                      <w:p>
                        <w:pPr>
                          <w:pStyle w:val="TableParagraph"/>
                          <w:spacing w:before="29"/>
                          <w:ind w:right="52"/>
                          <w:jc w:val="right"/>
                          <w:rPr>
                            <w:sz w:val="14"/>
                          </w:rPr>
                        </w:pPr>
                        <w:r>
                          <w:rPr>
                            <w:sz w:val="14"/>
                          </w:rPr>
                          <w:t>56.00</w:t>
                        </w:r>
                      </w:p>
                    </w:tc>
                    <w:tc>
                      <w:tcPr>
                        <w:tcW w:w="607" w:type="dxa"/>
                      </w:tcPr>
                      <w:p>
                        <w:pPr>
                          <w:pStyle w:val="TableParagraph"/>
                          <w:spacing w:before="29"/>
                          <w:ind w:right="53"/>
                          <w:jc w:val="right"/>
                          <w:rPr>
                            <w:sz w:val="14"/>
                          </w:rPr>
                        </w:pPr>
                        <w:r>
                          <w:rPr>
                            <w:sz w:val="14"/>
                          </w:rPr>
                          <w:t>72.00</w:t>
                        </w:r>
                      </w:p>
                    </w:tc>
                    <w:tc>
                      <w:tcPr>
                        <w:tcW w:w="607" w:type="dxa"/>
                      </w:tcPr>
                      <w:p>
                        <w:pPr>
                          <w:pStyle w:val="TableParagraph"/>
                          <w:spacing w:before="29"/>
                          <w:ind w:left="138" w:right="2"/>
                          <w:jc w:val="center"/>
                          <w:rPr>
                            <w:sz w:val="14"/>
                          </w:rPr>
                        </w:pPr>
                        <w:r>
                          <w:rPr>
                            <w:sz w:val="14"/>
                          </w:rPr>
                          <w:t>87.00</w:t>
                        </w:r>
                      </w:p>
                    </w:tc>
                    <w:tc>
                      <w:tcPr>
                        <w:tcW w:w="607" w:type="dxa"/>
                      </w:tcPr>
                      <w:p>
                        <w:pPr>
                          <w:pStyle w:val="TableParagraph"/>
                          <w:spacing w:before="29"/>
                          <w:ind w:right="54"/>
                          <w:jc w:val="right"/>
                          <w:rPr>
                            <w:sz w:val="14"/>
                          </w:rPr>
                        </w:pPr>
                        <w:r>
                          <w:rPr>
                            <w:sz w:val="14"/>
                          </w:rPr>
                          <w:t>119.00</w:t>
                        </w:r>
                      </w:p>
                    </w:tc>
                    <w:tc>
                      <w:tcPr>
                        <w:tcW w:w="607" w:type="dxa"/>
                      </w:tcPr>
                      <w:p>
                        <w:pPr>
                          <w:pStyle w:val="TableParagraph"/>
                          <w:spacing w:before="29"/>
                          <w:ind w:right="54"/>
                          <w:jc w:val="right"/>
                          <w:rPr>
                            <w:sz w:val="14"/>
                          </w:rPr>
                        </w:pPr>
                        <w:r>
                          <w:rPr>
                            <w:sz w:val="14"/>
                          </w:rPr>
                          <w:t>151.00</w:t>
                        </w:r>
                      </w:p>
                    </w:tc>
                    <w:tc>
                      <w:tcPr>
                        <w:tcW w:w="607" w:type="dxa"/>
                        <w:tcBorders>
                          <w:right w:val="nil"/>
                        </w:tcBorders>
                      </w:tcPr>
                      <w:p>
                        <w:pPr>
                          <w:pStyle w:val="TableParagraph"/>
                          <w:spacing w:before="29"/>
                          <w:ind w:left="70" w:right="32"/>
                          <w:jc w:val="center"/>
                          <w:rPr>
                            <w:sz w:val="14"/>
                          </w:rPr>
                        </w:pPr>
                        <w:r>
                          <w:rPr>
                            <w:sz w:val="14"/>
                          </w:rPr>
                          <w:t>186.00</w:t>
                        </w:r>
                      </w:p>
                    </w:tc>
                  </w:tr>
                  <w:tr>
                    <w:trPr>
                      <w:trHeight w:val="214" w:hRule="atLeast"/>
                    </w:trPr>
                    <w:tc>
                      <w:tcPr>
                        <w:tcW w:w="468" w:type="dxa"/>
                        <w:tcBorders>
                          <w:left w:val="nil"/>
                        </w:tcBorders>
                      </w:tcPr>
                      <w:p>
                        <w:pPr>
                          <w:pStyle w:val="TableParagraph"/>
                          <w:spacing w:before="29"/>
                          <w:ind w:left="28" w:right="30"/>
                          <w:jc w:val="center"/>
                          <w:rPr>
                            <w:sz w:val="14"/>
                          </w:rPr>
                        </w:pPr>
                        <w:r>
                          <w:rPr>
                            <w:w w:val="105"/>
                            <w:sz w:val="14"/>
                          </w:rPr>
                          <w:t>25 kg</w:t>
                        </w:r>
                      </w:p>
                    </w:tc>
                    <w:tc>
                      <w:tcPr>
                        <w:tcW w:w="607" w:type="dxa"/>
                      </w:tcPr>
                      <w:p>
                        <w:pPr>
                          <w:pStyle w:val="TableParagraph"/>
                          <w:spacing w:before="29"/>
                          <w:ind w:right="52"/>
                          <w:jc w:val="right"/>
                          <w:rPr>
                            <w:sz w:val="14"/>
                          </w:rPr>
                        </w:pPr>
                        <w:r>
                          <w:rPr>
                            <w:w w:val="95"/>
                            <w:sz w:val="14"/>
                          </w:rPr>
                          <w:t>61.00</w:t>
                        </w:r>
                      </w:p>
                    </w:tc>
                    <w:tc>
                      <w:tcPr>
                        <w:tcW w:w="607" w:type="dxa"/>
                      </w:tcPr>
                      <w:p>
                        <w:pPr>
                          <w:pStyle w:val="TableParagraph"/>
                          <w:spacing w:before="29"/>
                          <w:ind w:right="53"/>
                          <w:jc w:val="right"/>
                          <w:rPr>
                            <w:sz w:val="14"/>
                          </w:rPr>
                        </w:pPr>
                        <w:r>
                          <w:rPr>
                            <w:sz w:val="14"/>
                          </w:rPr>
                          <w:t>79.00</w:t>
                        </w:r>
                      </w:p>
                    </w:tc>
                    <w:tc>
                      <w:tcPr>
                        <w:tcW w:w="607" w:type="dxa"/>
                      </w:tcPr>
                      <w:p>
                        <w:pPr>
                          <w:pStyle w:val="TableParagraph"/>
                          <w:spacing w:before="29"/>
                          <w:ind w:left="138"/>
                          <w:jc w:val="center"/>
                          <w:rPr>
                            <w:sz w:val="14"/>
                          </w:rPr>
                        </w:pPr>
                        <w:r>
                          <w:rPr>
                            <w:sz w:val="14"/>
                          </w:rPr>
                          <w:t>97.00</w:t>
                        </w:r>
                      </w:p>
                    </w:tc>
                    <w:tc>
                      <w:tcPr>
                        <w:tcW w:w="607" w:type="dxa"/>
                      </w:tcPr>
                      <w:p>
                        <w:pPr>
                          <w:pStyle w:val="TableParagraph"/>
                          <w:spacing w:before="29"/>
                          <w:ind w:right="53"/>
                          <w:jc w:val="right"/>
                          <w:rPr>
                            <w:sz w:val="14"/>
                          </w:rPr>
                        </w:pPr>
                        <w:r>
                          <w:rPr>
                            <w:sz w:val="14"/>
                          </w:rPr>
                          <w:t>137.00</w:t>
                        </w:r>
                      </w:p>
                    </w:tc>
                    <w:tc>
                      <w:tcPr>
                        <w:tcW w:w="607" w:type="dxa"/>
                      </w:tcPr>
                      <w:p>
                        <w:pPr>
                          <w:pStyle w:val="TableParagraph"/>
                          <w:spacing w:before="29"/>
                          <w:ind w:right="54"/>
                          <w:jc w:val="right"/>
                          <w:rPr>
                            <w:sz w:val="14"/>
                          </w:rPr>
                        </w:pPr>
                        <w:r>
                          <w:rPr>
                            <w:sz w:val="14"/>
                          </w:rPr>
                          <w:t>177.00</w:t>
                        </w:r>
                      </w:p>
                    </w:tc>
                    <w:tc>
                      <w:tcPr>
                        <w:tcW w:w="607" w:type="dxa"/>
                        <w:tcBorders>
                          <w:right w:val="nil"/>
                        </w:tcBorders>
                      </w:tcPr>
                      <w:p>
                        <w:pPr>
                          <w:pStyle w:val="TableParagraph"/>
                          <w:spacing w:before="29"/>
                          <w:ind w:left="121"/>
                          <w:rPr>
                            <w:sz w:val="14"/>
                          </w:rPr>
                        </w:pPr>
                        <w:r>
                          <w:rPr>
                            <w:sz w:val="14"/>
                          </w:rPr>
                          <w:t>217.00</w:t>
                        </w:r>
                      </w:p>
                    </w:tc>
                  </w:tr>
                  <w:tr>
                    <w:trPr>
                      <w:trHeight w:val="214" w:hRule="atLeast"/>
                    </w:trPr>
                    <w:tc>
                      <w:tcPr>
                        <w:tcW w:w="468" w:type="dxa"/>
                        <w:tcBorders>
                          <w:left w:val="nil"/>
                        </w:tcBorders>
                      </w:tcPr>
                      <w:p>
                        <w:pPr>
                          <w:pStyle w:val="TableParagraph"/>
                          <w:spacing w:before="29"/>
                          <w:ind w:left="28" w:right="29"/>
                          <w:jc w:val="center"/>
                          <w:rPr>
                            <w:sz w:val="14"/>
                          </w:rPr>
                        </w:pPr>
                        <w:r>
                          <w:rPr>
                            <w:w w:val="105"/>
                            <w:sz w:val="14"/>
                          </w:rPr>
                          <w:t>30 kg</w:t>
                        </w:r>
                      </w:p>
                    </w:tc>
                    <w:tc>
                      <w:tcPr>
                        <w:tcW w:w="607" w:type="dxa"/>
                      </w:tcPr>
                      <w:p>
                        <w:pPr>
                          <w:pStyle w:val="TableParagraph"/>
                          <w:spacing w:before="29"/>
                          <w:ind w:right="52"/>
                          <w:jc w:val="right"/>
                          <w:rPr>
                            <w:sz w:val="14"/>
                          </w:rPr>
                        </w:pPr>
                        <w:r>
                          <w:rPr>
                            <w:sz w:val="14"/>
                          </w:rPr>
                          <w:t>66.00</w:t>
                        </w:r>
                      </w:p>
                    </w:tc>
                    <w:tc>
                      <w:tcPr>
                        <w:tcW w:w="607" w:type="dxa"/>
                      </w:tcPr>
                      <w:p>
                        <w:pPr>
                          <w:pStyle w:val="TableParagraph"/>
                          <w:spacing w:before="29"/>
                          <w:ind w:right="53"/>
                          <w:jc w:val="right"/>
                          <w:rPr>
                            <w:sz w:val="14"/>
                          </w:rPr>
                        </w:pPr>
                        <w:r>
                          <w:rPr>
                            <w:sz w:val="14"/>
                          </w:rPr>
                          <w:t>87.00</w:t>
                        </w:r>
                      </w:p>
                    </w:tc>
                    <w:tc>
                      <w:tcPr>
                        <w:tcW w:w="607" w:type="dxa"/>
                      </w:tcPr>
                      <w:p>
                        <w:pPr>
                          <w:pStyle w:val="TableParagraph"/>
                          <w:spacing w:before="29"/>
                          <w:ind w:left="127"/>
                          <w:rPr>
                            <w:sz w:val="14"/>
                          </w:rPr>
                        </w:pPr>
                        <w:r>
                          <w:rPr>
                            <w:sz w:val="14"/>
                          </w:rPr>
                          <w:t>107.00</w:t>
                        </w:r>
                      </w:p>
                    </w:tc>
                    <w:tc>
                      <w:tcPr>
                        <w:tcW w:w="607" w:type="dxa"/>
                      </w:tcPr>
                      <w:p>
                        <w:pPr>
                          <w:pStyle w:val="TableParagraph"/>
                          <w:spacing w:before="29"/>
                          <w:ind w:right="54"/>
                          <w:jc w:val="right"/>
                          <w:rPr>
                            <w:sz w:val="14"/>
                          </w:rPr>
                        </w:pPr>
                        <w:r>
                          <w:rPr>
                            <w:sz w:val="14"/>
                          </w:rPr>
                          <w:t>154.00</w:t>
                        </w:r>
                      </w:p>
                    </w:tc>
                    <w:tc>
                      <w:tcPr>
                        <w:tcW w:w="607" w:type="dxa"/>
                      </w:tcPr>
                      <w:p>
                        <w:pPr>
                          <w:pStyle w:val="TableParagraph"/>
                          <w:spacing w:before="29"/>
                          <w:ind w:right="54"/>
                          <w:jc w:val="right"/>
                          <w:rPr>
                            <w:sz w:val="14"/>
                          </w:rPr>
                        </w:pPr>
                        <w:r>
                          <w:rPr>
                            <w:sz w:val="14"/>
                          </w:rPr>
                          <w:t>201.00</w:t>
                        </w:r>
                      </w:p>
                    </w:tc>
                    <w:tc>
                      <w:tcPr>
                        <w:tcW w:w="607" w:type="dxa"/>
                        <w:tcBorders>
                          <w:right w:val="nil"/>
                        </w:tcBorders>
                      </w:tcPr>
                      <w:p>
                        <w:pPr>
                          <w:pStyle w:val="TableParagraph"/>
                          <w:spacing w:before="29"/>
                          <w:ind w:left="82" w:right="32"/>
                          <w:jc w:val="center"/>
                          <w:rPr>
                            <w:sz w:val="14"/>
                          </w:rPr>
                        </w:pPr>
                        <w:r>
                          <w:rPr>
                            <w:sz w:val="14"/>
                          </w:rPr>
                          <w:t>253.00</w:t>
                        </w:r>
                      </w:p>
                    </w:tc>
                  </w:tr>
                </w:tbl>
                <w:p>
                  <w:pPr>
                    <w:pStyle w:val="BodyText"/>
                  </w:pPr>
                </w:p>
              </w:txbxContent>
            </v:textbox>
            <w10:wrap type="none"/>
          </v:shape>
        </w:pict>
      </w:r>
      <w:r>
        <w:rPr>
          <w:w w:val="95"/>
          <w:sz w:val="15"/>
        </w:rPr>
        <w:t>Preise in</w:t>
      </w:r>
      <w:r>
        <w:rPr>
          <w:spacing w:val="-15"/>
          <w:w w:val="95"/>
          <w:sz w:val="15"/>
        </w:rPr>
        <w:t> </w:t>
      </w:r>
      <w:r>
        <w:rPr>
          <w:w w:val="95"/>
          <w:sz w:val="15"/>
        </w:rPr>
        <w:t>CHF</w:t>
      </w: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spacing w:before="1"/>
        <w:rPr>
          <w:sz w:val="19"/>
        </w:rPr>
      </w:pPr>
    </w:p>
    <w:p>
      <w:pPr>
        <w:spacing w:before="0"/>
        <w:ind w:left="2319" w:right="0" w:firstLine="0"/>
        <w:jc w:val="left"/>
        <w:rPr>
          <w:sz w:val="15"/>
        </w:rPr>
      </w:pPr>
      <w:r>
        <w:rPr>
          <w:w w:val="95"/>
          <w:sz w:val="15"/>
        </w:rPr>
        <w:t>Preise in</w:t>
      </w:r>
      <w:r>
        <w:rPr>
          <w:spacing w:val="-15"/>
          <w:w w:val="95"/>
          <w:sz w:val="15"/>
        </w:rPr>
        <w:t> </w:t>
      </w:r>
      <w:r>
        <w:rPr>
          <w:w w:val="95"/>
          <w:sz w:val="15"/>
        </w:rPr>
        <w:t>CHF</w:t>
      </w:r>
    </w:p>
    <w:p>
      <w:pPr>
        <w:pStyle w:val="BodyText"/>
        <w:spacing w:before="1"/>
        <w:rPr>
          <w:sz w:val="15"/>
        </w:rPr>
      </w:pPr>
    </w:p>
    <w:p>
      <w:pPr>
        <w:pStyle w:val="Heading5"/>
        <w:ind w:left="2305"/>
      </w:pPr>
      <w:r>
        <w:rPr/>
        <w:t>Wertvolles versenden</w:t>
      </w:r>
    </w:p>
    <w:p>
      <w:pPr>
        <w:pStyle w:val="BodyText"/>
        <w:spacing w:line="264" w:lineRule="auto" w:before="20"/>
        <w:ind w:left="2305"/>
      </w:pPr>
      <w:r>
        <w:rPr>
          <w:w w:val="105"/>
        </w:rPr>
        <w:t>Mit</w:t>
      </w:r>
      <w:r>
        <w:rPr>
          <w:spacing w:val="-18"/>
          <w:w w:val="105"/>
        </w:rPr>
        <w:t> </w:t>
      </w:r>
      <w:r>
        <w:rPr>
          <w:w w:val="105"/>
        </w:rPr>
        <w:t>PostPac</w:t>
      </w:r>
      <w:r>
        <w:rPr>
          <w:spacing w:val="-17"/>
          <w:w w:val="105"/>
        </w:rPr>
        <w:t> </w:t>
      </w:r>
      <w:r>
        <w:rPr>
          <w:w w:val="105"/>
        </w:rPr>
        <w:t>International</w:t>
      </w:r>
      <w:r>
        <w:rPr>
          <w:spacing w:val="-18"/>
          <w:w w:val="105"/>
        </w:rPr>
        <w:t> </w:t>
      </w:r>
      <w:r>
        <w:rPr>
          <w:w w:val="105"/>
        </w:rPr>
        <w:t>können</w:t>
      </w:r>
      <w:r>
        <w:rPr>
          <w:spacing w:val="-17"/>
          <w:w w:val="105"/>
        </w:rPr>
        <w:t> </w:t>
      </w:r>
      <w:r>
        <w:rPr>
          <w:w w:val="105"/>
        </w:rPr>
        <w:t>Inhalte</w:t>
      </w:r>
      <w:r>
        <w:rPr>
          <w:spacing w:val="-17"/>
          <w:w w:val="105"/>
        </w:rPr>
        <w:t> </w:t>
      </w:r>
      <w:r>
        <w:rPr>
          <w:w w:val="105"/>
        </w:rPr>
        <w:t>der</w:t>
      </w:r>
      <w:r>
        <w:rPr>
          <w:spacing w:val="-18"/>
          <w:w w:val="105"/>
        </w:rPr>
        <w:t> </w:t>
      </w:r>
      <w:r>
        <w:rPr>
          <w:w w:val="105"/>
        </w:rPr>
        <w:t>fol- genden Kategorien versendet</w:t>
      </w:r>
      <w:r>
        <w:rPr>
          <w:spacing w:val="-41"/>
          <w:w w:val="105"/>
        </w:rPr>
        <w:t> </w:t>
      </w:r>
      <w:r>
        <w:rPr>
          <w:w w:val="105"/>
        </w:rPr>
        <w:t>werden:</w:t>
      </w:r>
    </w:p>
    <w:p>
      <w:pPr>
        <w:pStyle w:val="ListParagraph"/>
        <w:numPr>
          <w:ilvl w:val="0"/>
          <w:numId w:val="5"/>
        </w:numPr>
        <w:tabs>
          <w:tab w:pos="2476" w:val="left" w:leader="none"/>
        </w:tabs>
        <w:spacing w:line="205" w:lineRule="exact" w:before="0" w:after="0"/>
        <w:ind w:left="2475" w:right="0" w:hanging="171"/>
        <w:jc w:val="left"/>
        <w:rPr>
          <w:sz w:val="18"/>
        </w:rPr>
      </w:pPr>
      <w:r>
        <w:rPr>
          <w:sz w:val="18"/>
        </w:rPr>
        <w:t>Wertpapiere (Valoren</w:t>
      </w:r>
      <w:r>
        <w:rPr>
          <w:spacing w:val="-16"/>
          <w:sz w:val="18"/>
        </w:rPr>
        <w:t> </w:t>
      </w:r>
      <w:r>
        <w:rPr>
          <w:sz w:val="18"/>
        </w:rPr>
        <w:t>A)</w:t>
      </w:r>
    </w:p>
    <w:p>
      <w:pPr>
        <w:pStyle w:val="BodyText"/>
        <w:spacing w:before="20"/>
        <w:ind w:left="2475"/>
      </w:pPr>
      <w:r>
        <w:rPr>
          <w:w w:val="105"/>
        </w:rPr>
        <w:t>Maximaler Wert des Inhalts pro Sendung:</w:t>
      </w:r>
    </w:p>
    <w:p>
      <w:pPr>
        <w:pStyle w:val="BodyText"/>
        <w:spacing w:line="264" w:lineRule="auto" w:before="20"/>
        <w:ind w:left="2475"/>
      </w:pPr>
      <w:r>
        <w:rPr/>
        <w:t>CHF 1 000 000.00. Darunter fallen Aktien (Akti- enzertifikate), Obligationen, Schuldbriefe, Cou- pons, gekreuzte Checks und Konnossemente.</w:t>
      </w:r>
    </w:p>
    <w:p>
      <w:pPr>
        <w:pStyle w:val="ListParagraph"/>
        <w:numPr>
          <w:ilvl w:val="0"/>
          <w:numId w:val="5"/>
        </w:numPr>
        <w:tabs>
          <w:tab w:pos="2476" w:val="left" w:leader="none"/>
        </w:tabs>
        <w:spacing w:line="204" w:lineRule="exact" w:before="0" w:after="0"/>
        <w:ind w:left="2475" w:right="0" w:hanging="171"/>
        <w:jc w:val="left"/>
        <w:rPr>
          <w:sz w:val="18"/>
        </w:rPr>
      </w:pPr>
      <w:r>
        <w:rPr>
          <w:w w:val="105"/>
          <w:sz w:val="18"/>
        </w:rPr>
        <w:t>Uhren und</w:t>
      </w:r>
      <w:r>
        <w:rPr>
          <w:spacing w:val="-24"/>
          <w:w w:val="105"/>
          <w:sz w:val="18"/>
        </w:rPr>
        <w:t> </w:t>
      </w:r>
      <w:r>
        <w:rPr>
          <w:w w:val="105"/>
          <w:sz w:val="18"/>
        </w:rPr>
        <w:t>Bijouterie</w:t>
      </w:r>
    </w:p>
    <w:p>
      <w:pPr>
        <w:pStyle w:val="BodyText"/>
        <w:spacing w:before="20"/>
        <w:ind w:left="2475"/>
      </w:pPr>
      <w:r>
        <w:rPr>
          <w:w w:val="105"/>
        </w:rPr>
        <w:t>Maximaler Wert des Inhalts pro Sendung:</w:t>
      </w:r>
    </w:p>
    <w:p>
      <w:pPr>
        <w:pStyle w:val="BodyText"/>
        <w:spacing w:line="264" w:lineRule="auto" w:before="19"/>
        <w:ind w:left="2475" w:right="-9"/>
      </w:pPr>
      <w:r>
        <w:rPr>
          <w:w w:val="105"/>
        </w:rPr>
        <w:t>CHF</w:t>
      </w:r>
      <w:r>
        <w:rPr>
          <w:spacing w:val="-30"/>
          <w:w w:val="105"/>
        </w:rPr>
        <w:t> </w:t>
      </w:r>
      <w:r>
        <w:rPr>
          <w:w w:val="105"/>
        </w:rPr>
        <w:t>25</w:t>
      </w:r>
      <w:r>
        <w:rPr>
          <w:spacing w:val="-30"/>
          <w:w w:val="105"/>
        </w:rPr>
        <w:t> </w:t>
      </w:r>
      <w:r>
        <w:rPr>
          <w:spacing w:val="2"/>
          <w:w w:val="105"/>
        </w:rPr>
        <w:t>000.00.</w:t>
      </w:r>
      <w:r>
        <w:rPr>
          <w:spacing w:val="-29"/>
          <w:w w:val="105"/>
        </w:rPr>
        <w:t> </w:t>
      </w:r>
      <w:r>
        <w:rPr>
          <w:w w:val="105"/>
        </w:rPr>
        <w:t>Darunter</w:t>
      </w:r>
      <w:r>
        <w:rPr>
          <w:spacing w:val="-30"/>
          <w:w w:val="105"/>
        </w:rPr>
        <w:t> </w:t>
      </w:r>
      <w:r>
        <w:rPr>
          <w:w w:val="105"/>
        </w:rPr>
        <w:t>fallen</w:t>
      </w:r>
      <w:r>
        <w:rPr>
          <w:spacing w:val="-30"/>
          <w:w w:val="105"/>
        </w:rPr>
        <w:t> </w:t>
      </w:r>
      <w:r>
        <w:rPr>
          <w:w w:val="105"/>
        </w:rPr>
        <w:t>Uhren,</w:t>
      </w:r>
      <w:r>
        <w:rPr>
          <w:spacing w:val="-29"/>
          <w:w w:val="105"/>
        </w:rPr>
        <w:t> </w:t>
      </w:r>
      <w:r>
        <w:rPr>
          <w:spacing w:val="2"/>
          <w:w w:val="105"/>
        </w:rPr>
        <w:t>wertvolle </w:t>
      </w:r>
      <w:r>
        <w:rPr>
          <w:spacing w:val="-1"/>
        </w:rPr>
        <w:t>Zubehöre</w:t>
      </w:r>
      <w:r>
        <w:rPr>
          <w:spacing w:val="-19"/>
        </w:rPr>
        <w:t> </w:t>
      </w:r>
      <w:r>
        <w:rPr>
          <w:spacing w:val="-1"/>
        </w:rPr>
        <w:t>und</w:t>
      </w:r>
      <w:r>
        <w:rPr>
          <w:spacing w:val="-18"/>
        </w:rPr>
        <w:t> </w:t>
      </w:r>
      <w:r>
        <w:rPr>
          <w:spacing w:val="-1"/>
        </w:rPr>
        <w:t>Ersatzteile,</w:t>
      </w:r>
      <w:r>
        <w:rPr>
          <w:spacing w:val="-19"/>
        </w:rPr>
        <w:t> </w:t>
      </w:r>
      <w:r>
        <w:rPr/>
        <w:t>Penduletten,</w:t>
      </w:r>
      <w:r>
        <w:rPr>
          <w:spacing w:val="-18"/>
        </w:rPr>
        <w:t> </w:t>
      </w:r>
      <w:r>
        <w:rPr/>
        <w:t>Pendulen,</w:t>
      </w:r>
    </w:p>
    <w:p>
      <w:pPr>
        <w:pStyle w:val="BodyText"/>
        <w:spacing w:line="264" w:lineRule="auto"/>
        <w:ind w:left="2475" w:right="33"/>
      </w:pPr>
      <w:r>
        <w:rPr>
          <w:w w:val="105"/>
        </w:rPr>
        <w:t>d.</w:t>
      </w:r>
      <w:r>
        <w:rPr>
          <w:spacing w:val="-32"/>
          <w:w w:val="105"/>
        </w:rPr>
        <w:t> </w:t>
      </w:r>
      <w:r>
        <w:rPr>
          <w:w w:val="105"/>
        </w:rPr>
        <w:t>h.</w:t>
      </w:r>
      <w:r>
        <w:rPr>
          <w:spacing w:val="-31"/>
          <w:w w:val="105"/>
        </w:rPr>
        <w:t> </w:t>
      </w:r>
      <w:r>
        <w:rPr>
          <w:w w:val="105"/>
        </w:rPr>
        <w:t>Wand-</w:t>
      </w:r>
      <w:r>
        <w:rPr>
          <w:spacing w:val="-31"/>
          <w:w w:val="105"/>
        </w:rPr>
        <w:t> </w:t>
      </w:r>
      <w:r>
        <w:rPr>
          <w:w w:val="105"/>
        </w:rPr>
        <w:t>und</w:t>
      </w:r>
      <w:r>
        <w:rPr>
          <w:spacing w:val="-32"/>
          <w:w w:val="105"/>
        </w:rPr>
        <w:t> </w:t>
      </w:r>
      <w:r>
        <w:rPr>
          <w:w w:val="105"/>
        </w:rPr>
        <w:t>Tischuhren</w:t>
      </w:r>
      <w:r>
        <w:rPr>
          <w:spacing w:val="-31"/>
          <w:w w:val="105"/>
        </w:rPr>
        <w:t> </w:t>
      </w:r>
      <w:r>
        <w:rPr>
          <w:w w:val="105"/>
        </w:rPr>
        <w:t>(keine</w:t>
      </w:r>
      <w:r>
        <w:rPr>
          <w:spacing w:val="-31"/>
          <w:w w:val="105"/>
        </w:rPr>
        <w:t> </w:t>
      </w:r>
      <w:r>
        <w:rPr>
          <w:w w:val="105"/>
        </w:rPr>
        <w:t>Standuhren), echte Bijouterie, echte Perlen (einschliesslich Zuchtperlen),</w:t>
      </w:r>
      <w:r>
        <w:rPr>
          <w:spacing w:val="-32"/>
          <w:w w:val="105"/>
        </w:rPr>
        <w:t> </w:t>
      </w:r>
      <w:r>
        <w:rPr>
          <w:w w:val="105"/>
        </w:rPr>
        <w:t>Edelsteine</w:t>
      </w:r>
      <w:r>
        <w:rPr>
          <w:spacing w:val="-31"/>
          <w:w w:val="105"/>
        </w:rPr>
        <w:t> </w:t>
      </w:r>
      <w:r>
        <w:rPr>
          <w:w w:val="105"/>
        </w:rPr>
        <w:t>und</w:t>
      </w:r>
      <w:r>
        <w:rPr>
          <w:spacing w:val="-31"/>
          <w:w w:val="105"/>
        </w:rPr>
        <w:t> </w:t>
      </w:r>
      <w:r>
        <w:rPr>
          <w:w w:val="105"/>
        </w:rPr>
        <w:t>Juwelen,</w:t>
      </w:r>
      <w:r>
        <w:rPr>
          <w:spacing w:val="-31"/>
          <w:w w:val="105"/>
        </w:rPr>
        <w:t> </w:t>
      </w:r>
      <w:r>
        <w:rPr>
          <w:w w:val="105"/>
        </w:rPr>
        <w:t>Vorführ- und Musterkollektionen, elektronische Zeit- messapparate.</w:t>
      </w:r>
    </w:p>
    <w:p>
      <w:pPr>
        <w:pStyle w:val="ListParagraph"/>
        <w:numPr>
          <w:ilvl w:val="0"/>
          <w:numId w:val="2"/>
        </w:numPr>
        <w:tabs>
          <w:tab w:pos="460" w:val="left" w:leader="none"/>
        </w:tabs>
        <w:spacing w:line="240" w:lineRule="auto" w:before="135" w:after="0"/>
        <w:ind w:left="459" w:right="0" w:hanging="172"/>
        <w:jc w:val="left"/>
        <w:rPr>
          <w:sz w:val="18"/>
        </w:rPr>
      </w:pPr>
      <w:r>
        <w:rPr>
          <w:spacing w:val="1"/>
          <w:w w:val="100"/>
          <w:sz w:val="18"/>
        </w:rPr>
        <w:br w:type="column"/>
      </w:r>
      <w:r>
        <w:rPr>
          <w:w w:val="105"/>
          <w:sz w:val="18"/>
        </w:rPr>
        <w:t>Übrige</w:t>
      </w:r>
      <w:r>
        <w:rPr>
          <w:spacing w:val="-12"/>
          <w:w w:val="105"/>
          <w:sz w:val="18"/>
        </w:rPr>
        <w:t> </w:t>
      </w:r>
      <w:r>
        <w:rPr>
          <w:w w:val="105"/>
          <w:sz w:val="18"/>
        </w:rPr>
        <w:t>Güter</w:t>
      </w:r>
    </w:p>
    <w:p>
      <w:pPr>
        <w:pStyle w:val="BodyText"/>
        <w:spacing w:line="264" w:lineRule="auto" w:before="20"/>
        <w:ind w:left="459" w:right="1004"/>
      </w:pPr>
      <w:r>
        <w:rPr/>
        <w:t>Maximaler Wert des Inhalts  pro  Sendung: CHF 40 000.00. Darunter fallen u. a. numisma-</w:t>
      </w:r>
    </w:p>
    <w:p>
      <w:pPr>
        <w:pStyle w:val="BodyText"/>
        <w:spacing w:line="264" w:lineRule="auto"/>
        <w:ind w:left="459" w:right="848"/>
      </w:pPr>
      <w:r>
        <w:rPr>
          <w:w w:val="129"/>
        </w:rPr>
        <w:t>t</w:t>
      </w:r>
      <w:r>
        <w:rPr>
          <w:w w:val="110"/>
        </w:rPr>
        <w:t>i</w:t>
      </w:r>
      <w:r>
        <w:rPr>
          <w:w w:val="80"/>
        </w:rPr>
        <w:t>s</w:t>
      </w:r>
      <w:r>
        <w:rPr>
          <w:w w:val="91"/>
        </w:rPr>
        <w:t>c</w:t>
      </w:r>
      <w:r>
        <w:rPr>
          <w:w w:val="106"/>
        </w:rPr>
        <w:t>h</w:t>
      </w:r>
      <w:r>
        <w:rPr>
          <w:w w:val="96"/>
        </w:rPr>
        <w:t>e</w:t>
      </w:r>
      <w:r>
        <w:rPr/>
        <w:t> </w:t>
      </w:r>
      <w:r>
        <w:rPr>
          <w:w w:val="109"/>
        </w:rPr>
        <w:t>M</w:t>
      </w:r>
      <w:r>
        <w:rPr>
          <w:w w:val="106"/>
        </w:rPr>
        <w:t>ün</w:t>
      </w:r>
      <w:r>
        <w:rPr>
          <w:w w:val="93"/>
        </w:rPr>
        <w:t>z</w:t>
      </w:r>
      <w:r>
        <w:rPr>
          <w:w w:val="96"/>
        </w:rPr>
        <w:t>e</w:t>
      </w:r>
      <w:r>
        <w:rPr>
          <w:w w:val="106"/>
        </w:rPr>
        <w:t>n</w:t>
      </w:r>
      <w:r>
        <w:rPr/>
        <w:t> </w:t>
      </w:r>
      <w:r>
        <w:rPr>
          <w:w w:val="96"/>
        </w:rPr>
        <w:t>a</w:t>
      </w:r>
      <w:r>
        <w:rPr>
          <w:w w:val="106"/>
        </w:rPr>
        <w:t>u</w:t>
      </w:r>
      <w:r>
        <w:rPr>
          <w:w w:val="80"/>
        </w:rPr>
        <w:t>s</w:t>
      </w:r>
      <w:r>
        <w:rPr/>
        <w:t> </w:t>
      </w:r>
      <w:r>
        <w:rPr>
          <w:w w:val="98"/>
        </w:rPr>
        <w:t>N</w:t>
      </w:r>
      <w:r>
        <w:rPr>
          <w:w w:val="110"/>
        </w:rPr>
        <w:t>i</w:t>
      </w:r>
      <w:r>
        <w:rPr>
          <w:w w:val="91"/>
        </w:rPr>
        <w:t>c</w:t>
      </w:r>
      <w:r>
        <w:rPr>
          <w:w w:val="106"/>
        </w:rPr>
        <w:t>h</w:t>
      </w:r>
      <w:r>
        <w:rPr>
          <w:w w:val="129"/>
        </w:rPr>
        <w:t>t</w:t>
      </w:r>
      <w:r>
        <w:rPr>
          <w:w w:val="98"/>
        </w:rPr>
        <w:t>-</w:t>
      </w:r>
      <w:r>
        <w:rPr>
          <w:w w:val="162"/>
        </w:rPr>
        <w:t>/</w:t>
      </w:r>
      <w:r>
        <w:rPr>
          <w:w w:val="78"/>
        </w:rPr>
        <w:t>E</w:t>
      </w:r>
      <w:r>
        <w:rPr>
          <w:w w:val="107"/>
        </w:rPr>
        <w:t>d</w:t>
      </w:r>
      <w:r>
        <w:rPr>
          <w:w w:val="96"/>
        </w:rPr>
        <w:t>e</w:t>
      </w:r>
      <w:r>
        <w:rPr>
          <w:w w:val="110"/>
        </w:rPr>
        <w:t>l</w:t>
      </w:r>
      <w:r>
        <w:rPr>
          <w:w w:val="105"/>
        </w:rPr>
        <w:t>m</w:t>
      </w:r>
      <w:r>
        <w:rPr>
          <w:w w:val="96"/>
        </w:rPr>
        <w:t>e</w:t>
      </w:r>
      <w:r>
        <w:rPr>
          <w:w w:val="129"/>
        </w:rPr>
        <w:t>t</w:t>
      </w:r>
      <w:r>
        <w:rPr>
          <w:w w:val="96"/>
        </w:rPr>
        <w:t>a</w:t>
      </w:r>
      <w:r>
        <w:rPr>
          <w:w w:val="110"/>
        </w:rPr>
        <w:t>ll</w:t>
      </w:r>
      <w:r>
        <w:rPr>
          <w:w w:val="84"/>
        </w:rPr>
        <w:t>.</w:t>
      </w:r>
      <w:r>
        <w:rPr/>
        <w:t> </w:t>
      </w:r>
      <w:r>
        <w:rPr>
          <w:w w:val="97"/>
        </w:rPr>
        <w:t>D</w:t>
      </w:r>
      <w:r>
        <w:rPr>
          <w:w w:val="110"/>
        </w:rPr>
        <w:t>i</w:t>
      </w:r>
      <w:r>
        <w:rPr>
          <w:w w:val="96"/>
        </w:rPr>
        <w:t>e</w:t>
      </w:r>
      <w:r>
        <w:rPr/>
        <w:t> </w:t>
      </w:r>
      <w:r>
        <w:rPr>
          <w:w w:val="107"/>
        </w:rPr>
        <w:t>d</w:t>
      </w:r>
      <w:r>
        <w:rPr>
          <w:w w:val="96"/>
        </w:rPr>
        <w:t>e</w:t>
      </w:r>
      <w:r>
        <w:rPr>
          <w:w w:val="129"/>
        </w:rPr>
        <w:t>t</w:t>
      </w:r>
      <w:r>
        <w:rPr>
          <w:w w:val="96"/>
        </w:rPr>
        <w:t>a</w:t>
      </w:r>
      <w:r>
        <w:rPr>
          <w:w w:val="110"/>
        </w:rPr>
        <w:t>il</w:t>
      </w:r>
      <w:r>
        <w:rPr>
          <w:w w:val="98"/>
        </w:rPr>
        <w:t>- </w:t>
      </w:r>
      <w:r>
        <w:rPr>
          <w:w w:val="105"/>
        </w:rPr>
        <w:t>lierte Definition dieser Güter finden Sie in den aktuellen Allgemeinen Geschäftsbedingungen (AGB) der Post CH AG.</w:t>
      </w:r>
    </w:p>
    <w:p>
      <w:pPr>
        <w:pStyle w:val="ListParagraph"/>
        <w:numPr>
          <w:ilvl w:val="0"/>
          <w:numId w:val="2"/>
        </w:numPr>
        <w:tabs>
          <w:tab w:pos="460" w:val="left" w:leader="none"/>
        </w:tabs>
        <w:spacing w:line="264" w:lineRule="auto" w:before="0" w:after="0"/>
        <w:ind w:left="459" w:right="840" w:hanging="171"/>
        <w:jc w:val="left"/>
        <w:rPr>
          <w:sz w:val="18"/>
        </w:rPr>
      </w:pPr>
      <w:r>
        <w:rPr>
          <w:spacing w:val="3"/>
          <w:sz w:val="18"/>
        </w:rPr>
        <w:t>Mit </w:t>
      </w:r>
      <w:r>
        <w:rPr>
          <w:spacing w:val="2"/>
          <w:sz w:val="18"/>
        </w:rPr>
        <w:t>der </w:t>
      </w:r>
      <w:r>
        <w:rPr>
          <w:spacing w:val="4"/>
          <w:sz w:val="18"/>
        </w:rPr>
        <w:t>Zusatzversicherung </w:t>
      </w:r>
      <w:r>
        <w:rPr>
          <w:spacing w:val="2"/>
          <w:sz w:val="18"/>
        </w:rPr>
        <w:t>für </w:t>
      </w:r>
      <w:r>
        <w:rPr>
          <w:spacing w:val="3"/>
          <w:sz w:val="18"/>
        </w:rPr>
        <w:t>PostPac </w:t>
      </w:r>
      <w:r>
        <w:rPr>
          <w:sz w:val="18"/>
        </w:rPr>
        <w:t>Inter- </w:t>
      </w:r>
      <w:r>
        <w:rPr>
          <w:spacing w:val="-3"/>
          <w:sz w:val="18"/>
        </w:rPr>
        <w:t>national</w:t>
      </w:r>
      <w:r>
        <w:rPr>
          <w:spacing w:val="-14"/>
          <w:sz w:val="18"/>
        </w:rPr>
        <w:t> </w:t>
      </w:r>
      <w:r>
        <w:rPr>
          <w:sz w:val="18"/>
        </w:rPr>
        <w:t>der</w:t>
      </w:r>
      <w:r>
        <w:rPr>
          <w:spacing w:val="-14"/>
          <w:sz w:val="18"/>
        </w:rPr>
        <w:t> </w:t>
      </w:r>
      <w:r>
        <w:rPr>
          <w:sz w:val="18"/>
        </w:rPr>
        <w:t>Post</w:t>
      </w:r>
      <w:r>
        <w:rPr>
          <w:spacing w:val="-13"/>
          <w:sz w:val="18"/>
        </w:rPr>
        <w:t> </w:t>
      </w:r>
      <w:r>
        <w:rPr>
          <w:sz w:val="18"/>
        </w:rPr>
        <w:t>CH</w:t>
      </w:r>
      <w:r>
        <w:rPr>
          <w:spacing w:val="-14"/>
          <w:sz w:val="18"/>
        </w:rPr>
        <w:t> </w:t>
      </w:r>
      <w:r>
        <w:rPr>
          <w:spacing w:val="-3"/>
          <w:sz w:val="18"/>
        </w:rPr>
        <w:t>AG</w:t>
      </w:r>
      <w:r>
        <w:rPr>
          <w:spacing w:val="-14"/>
          <w:sz w:val="18"/>
        </w:rPr>
        <w:t> </w:t>
      </w:r>
      <w:r>
        <w:rPr>
          <w:spacing w:val="-3"/>
          <w:sz w:val="18"/>
        </w:rPr>
        <w:t>können</w:t>
      </w:r>
      <w:r>
        <w:rPr>
          <w:spacing w:val="-13"/>
          <w:sz w:val="18"/>
        </w:rPr>
        <w:t> </w:t>
      </w:r>
      <w:r>
        <w:rPr>
          <w:sz w:val="18"/>
        </w:rPr>
        <w:t>Sie</w:t>
      </w:r>
      <w:r>
        <w:rPr>
          <w:spacing w:val="-14"/>
          <w:sz w:val="18"/>
        </w:rPr>
        <w:t> </w:t>
      </w:r>
      <w:r>
        <w:rPr>
          <w:sz w:val="18"/>
        </w:rPr>
        <w:t>die</w:t>
      </w:r>
      <w:r>
        <w:rPr>
          <w:spacing w:val="-14"/>
          <w:sz w:val="18"/>
        </w:rPr>
        <w:t> </w:t>
      </w:r>
      <w:r>
        <w:rPr>
          <w:sz w:val="18"/>
        </w:rPr>
        <w:t>Haftungs- </w:t>
      </w:r>
      <w:r>
        <w:rPr>
          <w:spacing w:val="-3"/>
          <w:sz w:val="18"/>
        </w:rPr>
        <w:t>limite </w:t>
      </w:r>
      <w:r>
        <w:rPr>
          <w:sz w:val="18"/>
        </w:rPr>
        <w:t>der Post bei Verlust, Beschädigung oder nicht korrekter Zustellung gegen einen Zuschlag von</w:t>
      </w:r>
      <w:r>
        <w:rPr>
          <w:spacing w:val="-10"/>
          <w:sz w:val="18"/>
        </w:rPr>
        <w:t> </w:t>
      </w:r>
      <w:r>
        <w:rPr>
          <w:sz w:val="18"/>
        </w:rPr>
        <w:t>CHF</w:t>
      </w:r>
      <w:r>
        <w:rPr>
          <w:spacing w:val="-10"/>
          <w:sz w:val="18"/>
        </w:rPr>
        <w:t> </w:t>
      </w:r>
      <w:r>
        <w:rPr>
          <w:sz w:val="18"/>
        </w:rPr>
        <w:t>15.00</w:t>
      </w:r>
      <w:r>
        <w:rPr>
          <w:spacing w:val="-10"/>
          <w:sz w:val="18"/>
        </w:rPr>
        <w:t> </w:t>
      </w:r>
      <w:r>
        <w:rPr>
          <w:sz w:val="18"/>
        </w:rPr>
        <w:t>auf</w:t>
      </w:r>
      <w:r>
        <w:rPr>
          <w:spacing w:val="-10"/>
          <w:sz w:val="18"/>
        </w:rPr>
        <w:t> </w:t>
      </w:r>
      <w:r>
        <w:rPr>
          <w:sz w:val="18"/>
        </w:rPr>
        <w:t>CHF</w:t>
      </w:r>
      <w:r>
        <w:rPr>
          <w:spacing w:val="-10"/>
          <w:sz w:val="18"/>
        </w:rPr>
        <w:t> </w:t>
      </w:r>
      <w:r>
        <w:rPr>
          <w:spacing w:val="2"/>
          <w:sz w:val="18"/>
        </w:rPr>
        <w:t>3000.00</w:t>
      </w:r>
      <w:r>
        <w:rPr>
          <w:spacing w:val="-9"/>
          <w:sz w:val="18"/>
        </w:rPr>
        <w:t> </w:t>
      </w:r>
      <w:r>
        <w:rPr>
          <w:sz w:val="18"/>
        </w:rPr>
        <w:t>erhöhen.</w:t>
      </w:r>
    </w:p>
    <w:p>
      <w:pPr>
        <w:pStyle w:val="BodyText"/>
        <w:spacing w:before="9"/>
      </w:pPr>
    </w:p>
    <w:p>
      <w:pPr>
        <w:pStyle w:val="BodyText"/>
        <w:spacing w:line="264" w:lineRule="auto"/>
        <w:ind w:left="288" w:right="1004"/>
      </w:pPr>
      <w:r>
        <w:rPr/>
        <w:t>Ist der Wert des Inhalts höher als die Haftungsli- mite der Post CH AG, dann empfehlen wir Ihnen den Abschluss einer Transportversicherung bei einer spezialisierten Versicherungsgesellschaft.</w:t>
      </w:r>
    </w:p>
    <w:p>
      <w:pPr>
        <w:pStyle w:val="BodyText"/>
        <w:spacing w:before="5"/>
        <w:rPr>
          <w:sz w:val="19"/>
        </w:rPr>
      </w:pPr>
    </w:p>
    <w:p>
      <w:pPr>
        <w:pStyle w:val="Heading5"/>
        <w:ind w:left="288"/>
      </w:pPr>
      <w:r>
        <w:rPr/>
        <w:t>Ausgeschlossene Sendungen</w:t>
      </w:r>
    </w:p>
    <w:p>
      <w:pPr>
        <w:pStyle w:val="BodyText"/>
        <w:spacing w:line="264" w:lineRule="auto" w:before="20"/>
        <w:ind w:left="288" w:right="809"/>
      </w:pPr>
      <w:r>
        <w:rPr>
          <w:w w:val="105"/>
        </w:rPr>
        <w:t>Vom Warenversand ins Ausland ausgeschlossen </w:t>
      </w:r>
      <w:r>
        <w:rPr>
          <w:w w:val="89"/>
        </w:rPr>
        <w:t>si</w:t>
      </w:r>
      <w:r>
        <w:rPr>
          <w:spacing w:val="1"/>
          <w:w w:val="106"/>
        </w:rPr>
        <w:t>n</w:t>
      </w:r>
      <w:r>
        <w:rPr>
          <w:w w:val="107"/>
        </w:rPr>
        <w:t>d</w:t>
      </w:r>
      <w:r>
        <w:rPr>
          <w:spacing w:val="-9"/>
        </w:rPr>
        <w:t> </w:t>
      </w:r>
      <w:r>
        <w:rPr>
          <w:spacing w:val="3"/>
          <w:w w:val="91"/>
        </w:rPr>
        <w:t>G</w:t>
      </w:r>
      <w:r>
        <w:rPr>
          <w:spacing w:val="2"/>
          <w:w w:val="96"/>
        </w:rPr>
        <w:t>e</w:t>
      </w:r>
      <w:r>
        <w:rPr>
          <w:spacing w:val="1"/>
          <w:w w:val="123"/>
        </w:rPr>
        <w:t>f</w:t>
      </w:r>
      <w:r>
        <w:rPr>
          <w:w w:val="96"/>
        </w:rPr>
        <w:t>a</w:t>
      </w:r>
      <w:r>
        <w:rPr>
          <w:w w:val="106"/>
        </w:rPr>
        <w:t>h</w:t>
      </w:r>
      <w:r>
        <w:rPr>
          <w:spacing w:val="1"/>
          <w:w w:val="106"/>
        </w:rPr>
        <w:t>r</w:t>
      </w:r>
      <w:r>
        <w:rPr>
          <w:w w:val="106"/>
        </w:rPr>
        <w:t>g</w:t>
      </w:r>
      <w:r>
        <w:rPr>
          <w:spacing w:val="2"/>
          <w:w w:val="106"/>
        </w:rPr>
        <w:t>ü</w:t>
      </w:r>
      <w:r>
        <w:rPr>
          <w:spacing w:val="-1"/>
          <w:w w:val="129"/>
        </w:rPr>
        <w:t>t</w:t>
      </w:r>
      <w:r>
        <w:rPr>
          <w:spacing w:val="1"/>
          <w:w w:val="96"/>
        </w:rPr>
        <w:t>e</w:t>
      </w:r>
      <w:r>
        <w:rPr>
          <w:w w:val="106"/>
        </w:rPr>
        <w:t>r</w:t>
      </w:r>
      <w:r>
        <w:rPr>
          <w:spacing w:val="-9"/>
        </w:rPr>
        <w:t> </w:t>
      </w:r>
      <w:r>
        <w:rPr>
          <w:w w:val="106"/>
        </w:rPr>
        <w:t>u</w:t>
      </w:r>
      <w:r>
        <w:rPr>
          <w:spacing w:val="1"/>
          <w:w w:val="106"/>
        </w:rPr>
        <w:t>n</w:t>
      </w:r>
      <w:r>
        <w:rPr>
          <w:w w:val="107"/>
        </w:rPr>
        <w:t>d</w:t>
      </w:r>
      <w:r>
        <w:rPr>
          <w:spacing w:val="-9"/>
        </w:rPr>
        <w:t> </w:t>
      </w:r>
      <w:r>
        <w:rPr>
          <w:spacing w:val="3"/>
          <w:w w:val="85"/>
        </w:rPr>
        <w:t>T</w:t>
      </w:r>
      <w:r>
        <w:rPr>
          <w:spacing w:val="1"/>
          <w:w w:val="110"/>
        </w:rPr>
        <w:t>i</w:t>
      </w:r>
      <w:r>
        <w:rPr>
          <w:spacing w:val="1"/>
          <w:w w:val="96"/>
        </w:rPr>
        <w:t>e</w:t>
      </w:r>
      <w:r>
        <w:rPr>
          <w:w w:val="106"/>
        </w:rPr>
        <w:t>r</w:t>
      </w:r>
      <w:r>
        <w:rPr>
          <w:spacing w:val="-1"/>
          <w:w w:val="96"/>
        </w:rPr>
        <w:t>e</w:t>
      </w:r>
      <w:r>
        <w:rPr>
          <w:w w:val="84"/>
        </w:rPr>
        <w:t>,</w:t>
      </w:r>
      <w:r>
        <w:rPr>
          <w:spacing w:val="-9"/>
        </w:rPr>
        <w:t> </w:t>
      </w:r>
      <w:r>
        <w:rPr>
          <w:spacing w:val="2"/>
          <w:w w:val="86"/>
        </w:rPr>
        <w:t>B</w:t>
      </w:r>
      <w:r>
        <w:rPr>
          <w:w w:val="101"/>
        </w:rPr>
        <w:t>an</w:t>
      </w:r>
      <w:r>
        <w:rPr>
          <w:spacing w:val="3"/>
          <w:w w:val="102"/>
        </w:rPr>
        <w:t>k</w:t>
      </w:r>
      <w:r>
        <w:rPr>
          <w:spacing w:val="1"/>
          <w:w w:val="106"/>
        </w:rPr>
        <w:t>n</w:t>
      </w:r>
      <w:r>
        <w:rPr>
          <w:w w:val="114"/>
        </w:rPr>
        <w:t>o</w:t>
      </w:r>
      <w:r>
        <w:rPr>
          <w:spacing w:val="-1"/>
          <w:w w:val="114"/>
        </w:rPr>
        <w:t>t</w:t>
      </w:r>
      <w:r>
        <w:rPr>
          <w:spacing w:val="1"/>
          <w:w w:val="96"/>
        </w:rPr>
        <w:t>e</w:t>
      </w:r>
      <w:r>
        <w:rPr>
          <w:spacing w:val="-1"/>
          <w:w w:val="106"/>
        </w:rPr>
        <w:t>n</w:t>
      </w:r>
      <w:r>
        <w:rPr>
          <w:spacing w:val="-2"/>
          <w:w w:val="162"/>
        </w:rPr>
        <w:t>/</w:t>
      </w:r>
      <w:r>
        <w:rPr>
          <w:spacing w:val="-1"/>
          <w:w w:val="78"/>
        </w:rPr>
        <w:t>E</w:t>
      </w:r>
      <w:r>
        <w:rPr>
          <w:spacing w:val="1"/>
          <w:w w:val="107"/>
        </w:rPr>
        <w:t>d</w:t>
      </w:r>
      <w:r>
        <w:rPr>
          <w:spacing w:val="1"/>
          <w:w w:val="96"/>
        </w:rPr>
        <w:t>e</w:t>
      </w:r>
      <w:r>
        <w:rPr>
          <w:w w:val="110"/>
        </w:rPr>
        <w:t>l</w:t>
      </w:r>
      <w:r>
        <w:rPr>
          <w:spacing w:val="1"/>
          <w:w w:val="105"/>
        </w:rPr>
        <w:t>m</w:t>
      </w:r>
      <w:r>
        <w:rPr>
          <w:spacing w:val="2"/>
          <w:w w:val="96"/>
        </w:rPr>
        <w:t>e</w:t>
      </w:r>
      <w:r>
        <w:rPr>
          <w:spacing w:val="3"/>
          <w:w w:val="129"/>
        </w:rPr>
        <w:t>t</w:t>
      </w:r>
      <w:r>
        <w:rPr>
          <w:w w:val="96"/>
        </w:rPr>
        <w:t>a</w:t>
      </w:r>
      <w:r>
        <w:rPr>
          <w:w w:val="110"/>
        </w:rPr>
        <w:t>ll </w:t>
      </w:r>
      <w:r>
        <w:rPr>
          <w:w w:val="105"/>
        </w:rPr>
        <w:t>(Valoren</w:t>
      </w:r>
      <w:r>
        <w:rPr>
          <w:spacing w:val="-29"/>
          <w:w w:val="105"/>
        </w:rPr>
        <w:t> </w:t>
      </w:r>
      <w:r>
        <w:rPr>
          <w:spacing w:val="-3"/>
          <w:w w:val="105"/>
        </w:rPr>
        <w:t>B),</w:t>
      </w:r>
      <w:r>
        <w:rPr>
          <w:spacing w:val="-29"/>
          <w:w w:val="105"/>
        </w:rPr>
        <w:t> </w:t>
      </w:r>
      <w:r>
        <w:rPr>
          <w:w w:val="105"/>
        </w:rPr>
        <w:t>Waffen,</w:t>
      </w:r>
      <w:r>
        <w:rPr>
          <w:spacing w:val="-29"/>
          <w:w w:val="105"/>
        </w:rPr>
        <w:t> </w:t>
      </w:r>
      <w:r>
        <w:rPr>
          <w:w w:val="105"/>
        </w:rPr>
        <w:t>Waffenzubehör</w:t>
      </w:r>
      <w:r>
        <w:rPr>
          <w:spacing w:val="-29"/>
          <w:w w:val="105"/>
        </w:rPr>
        <w:t> </w:t>
      </w:r>
      <w:r>
        <w:rPr>
          <w:w w:val="105"/>
        </w:rPr>
        <w:t>und</w:t>
      </w:r>
      <w:r>
        <w:rPr>
          <w:spacing w:val="-28"/>
          <w:w w:val="105"/>
        </w:rPr>
        <w:t> </w:t>
      </w:r>
      <w:r>
        <w:rPr>
          <w:w w:val="105"/>
        </w:rPr>
        <w:t>Munition. Zudem gelten die Einfuhrbeschränkungen in den Zielländern. Lassen Sie sich im Zweifelsfall von unserem</w:t>
      </w:r>
      <w:r>
        <w:rPr>
          <w:spacing w:val="-19"/>
          <w:w w:val="105"/>
        </w:rPr>
        <w:t> </w:t>
      </w:r>
      <w:r>
        <w:rPr>
          <w:w w:val="105"/>
        </w:rPr>
        <w:t>Kundendienst</w:t>
      </w:r>
      <w:r>
        <w:rPr>
          <w:spacing w:val="-18"/>
          <w:w w:val="105"/>
        </w:rPr>
        <w:t> </w:t>
      </w:r>
      <w:r>
        <w:rPr>
          <w:w w:val="105"/>
        </w:rPr>
        <w:t>beraten:</w:t>
      </w:r>
      <w:r>
        <w:rPr>
          <w:spacing w:val="-18"/>
          <w:w w:val="105"/>
        </w:rPr>
        <w:t> </w:t>
      </w:r>
      <w:r>
        <w:rPr>
          <w:spacing w:val="3"/>
          <w:w w:val="105"/>
        </w:rPr>
        <w:t>0848</w:t>
      </w:r>
      <w:r>
        <w:rPr>
          <w:spacing w:val="-19"/>
          <w:w w:val="105"/>
        </w:rPr>
        <w:t> </w:t>
      </w:r>
      <w:r>
        <w:rPr>
          <w:spacing w:val="2"/>
          <w:w w:val="105"/>
        </w:rPr>
        <w:t>48</w:t>
      </w:r>
      <w:r>
        <w:rPr>
          <w:spacing w:val="-18"/>
          <w:w w:val="105"/>
        </w:rPr>
        <w:t> </w:t>
      </w:r>
      <w:r>
        <w:rPr>
          <w:spacing w:val="2"/>
          <w:w w:val="105"/>
        </w:rPr>
        <w:t>48</w:t>
      </w:r>
      <w:r>
        <w:rPr>
          <w:spacing w:val="-18"/>
          <w:w w:val="105"/>
        </w:rPr>
        <w:t> </w:t>
      </w:r>
      <w:r>
        <w:rPr>
          <w:spacing w:val="-7"/>
          <w:w w:val="105"/>
        </w:rPr>
        <w:t>47.</w:t>
      </w:r>
    </w:p>
    <w:p>
      <w:pPr>
        <w:pStyle w:val="BodyText"/>
        <w:spacing w:line="264" w:lineRule="auto"/>
        <w:ind w:left="288"/>
      </w:pPr>
      <w:r>
        <w:rPr/>
        <w:t>Beachten Sie auch unsere Allgemeinen Geschäfts- bedingungen «Postdienstleistungen».</w:t>
      </w:r>
    </w:p>
    <w:p>
      <w:pPr>
        <w:pStyle w:val="BodyText"/>
        <w:spacing w:before="1"/>
        <w:rPr>
          <w:sz w:val="19"/>
        </w:rPr>
      </w:pPr>
    </w:p>
    <w:p>
      <w:pPr>
        <w:pStyle w:val="Heading5"/>
        <w:ind w:left="288"/>
      </w:pPr>
      <w:r>
        <w:rPr>
          <w:w w:val="105"/>
        </w:rPr>
        <w:t>Gefahrgut</w:t>
      </w:r>
    </w:p>
    <w:p>
      <w:pPr>
        <w:pStyle w:val="BodyText"/>
        <w:spacing w:line="264" w:lineRule="auto" w:before="20"/>
        <w:ind w:left="288" w:right="823"/>
      </w:pPr>
      <w:r>
        <w:rPr/>
        <w:t>Sendungen mit gefährlichen </w:t>
      </w:r>
      <w:r>
        <w:rPr>
          <w:spacing w:val="-3"/>
        </w:rPr>
        <w:t>Inhalten </w:t>
      </w:r>
      <w:r>
        <w:rPr/>
        <w:t>sind nicht oder nur </w:t>
      </w:r>
      <w:r>
        <w:rPr>
          <w:spacing w:val="-3"/>
        </w:rPr>
        <w:t>unter </w:t>
      </w:r>
      <w:r>
        <w:rPr/>
        <w:t>ganz bestimmten Voraussetzungen für den Versand zugelassen. Zur Kategorie </w:t>
      </w:r>
      <w:r>
        <w:rPr>
          <w:spacing w:val="-3"/>
        </w:rPr>
        <w:t>Gefahr- </w:t>
      </w:r>
      <w:r>
        <w:rPr/>
        <w:t>gut</w:t>
      </w:r>
      <w:r>
        <w:rPr>
          <w:spacing w:val="-13"/>
        </w:rPr>
        <w:t> </w:t>
      </w:r>
      <w:r>
        <w:rPr/>
        <w:t>zählen</w:t>
      </w:r>
      <w:r>
        <w:rPr>
          <w:spacing w:val="-13"/>
        </w:rPr>
        <w:t> </w:t>
      </w:r>
      <w:r>
        <w:rPr/>
        <w:t>beispielsweise</w:t>
      </w:r>
      <w:r>
        <w:rPr>
          <w:spacing w:val="-12"/>
        </w:rPr>
        <w:t> </w:t>
      </w:r>
      <w:r>
        <w:rPr/>
        <w:t>leicht</w:t>
      </w:r>
      <w:r>
        <w:rPr>
          <w:spacing w:val="-13"/>
        </w:rPr>
        <w:t> </w:t>
      </w:r>
      <w:r>
        <w:rPr>
          <w:spacing w:val="-3"/>
        </w:rPr>
        <w:t>brennbare,</w:t>
      </w:r>
      <w:r>
        <w:rPr>
          <w:spacing w:val="-12"/>
        </w:rPr>
        <w:t> </w:t>
      </w:r>
      <w:r>
        <w:rPr/>
        <w:t>ätzende, magnetische und giftige Stoffe. Auch </w:t>
      </w:r>
      <w:r>
        <w:rPr>
          <w:spacing w:val="-3"/>
        </w:rPr>
        <w:t>alkoholhaltige </w:t>
      </w:r>
      <w:r>
        <w:rPr/>
        <w:t>Parfums</w:t>
      </w:r>
      <w:r>
        <w:rPr>
          <w:spacing w:val="-16"/>
        </w:rPr>
        <w:t> </w:t>
      </w:r>
      <w:r>
        <w:rPr/>
        <w:t>oder</w:t>
      </w:r>
      <w:r>
        <w:rPr>
          <w:spacing w:val="-15"/>
        </w:rPr>
        <w:t> </w:t>
      </w:r>
      <w:r>
        <w:rPr>
          <w:spacing w:val="-2"/>
        </w:rPr>
        <w:t>Spraydosen</w:t>
      </w:r>
      <w:r>
        <w:rPr>
          <w:spacing w:val="-16"/>
        </w:rPr>
        <w:t> </w:t>
      </w:r>
      <w:r>
        <w:rPr/>
        <w:t>zählen</w:t>
      </w:r>
      <w:r>
        <w:rPr>
          <w:spacing w:val="-15"/>
        </w:rPr>
        <w:t> </w:t>
      </w:r>
      <w:r>
        <w:rPr/>
        <w:t>dazu.</w:t>
      </w:r>
    </w:p>
    <w:p>
      <w:pPr>
        <w:pStyle w:val="BodyText"/>
        <w:spacing w:line="264" w:lineRule="auto"/>
        <w:ind w:left="288" w:right="863"/>
      </w:pPr>
      <w:r>
        <w:rPr>
          <w:w w:val="105"/>
        </w:rPr>
        <w:t>Ausgewählte Gefahrgüter können in geringen Mengen</w:t>
      </w:r>
      <w:r>
        <w:rPr>
          <w:spacing w:val="-31"/>
          <w:w w:val="105"/>
        </w:rPr>
        <w:t> </w:t>
      </w:r>
      <w:r>
        <w:rPr>
          <w:w w:val="105"/>
        </w:rPr>
        <w:t>nach</w:t>
      </w:r>
      <w:r>
        <w:rPr>
          <w:spacing w:val="-31"/>
          <w:w w:val="105"/>
        </w:rPr>
        <w:t> </w:t>
      </w:r>
      <w:r>
        <w:rPr>
          <w:w w:val="105"/>
        </w:rPr>
        <w:t>Deutschland,</w:t>
      </w:r>
      <w:r>
        <w:rPr>
          <w:spacing w:val="-31"/>
          <w:w w:val="105"/>
        </w:rPr>
        <w:t> </w:t>
      </w:r>
      <w:r>
        <w:rPr>
          <w:w w:val="105"/>
        </w:rPr>
        <w:t>Österreich</w:t>
      </w:r>
      <w:r>
        <w:rPr>
          <w:spacing w:val="-30"/>
          <w:w w:val="105"/>
        </w:rPr>
        <w:t> </w:t>
      </w:r>
      <w:r>
        <w:rPr>
          <w:w w:val="105"/>
        </w:rPr>
        <w:t>und</w:t>
      </w:r>
      <w:r>
        <w:rPr>
          <w:spacing w:val="-31"/>
          <w:w w:val="105"/>
        </w:rPr>
        <w:t> </w:t>
      </w:r>
      <w:r>
        <w:rPr>
          <w:w w:val="105"/>
        </w:rPr>
        <w:t>Frank- </w:t>
      </w:r>
      <w:r>
        <w:rPr>
          <w:spacing w:val="2"/>
          <w:w w:val="105"/>
        </w:rPr>
        <w:t>reich</w:t>
      </w:r>
      <w:r>
        <w:rPr>
          <w:spacing w:val="-19"/>
          <w:w w:val="105"/>
        </w:rPr>
        <w:t> </w:t>
      </w:r>
      <w:r>
        <w:rPr>
          <w:spacing w:val="3"/>
          <w:w w:val="105"/>
        </w:rPr>
        <w:t>versandt</w:t>
      </w:r>
      <w:r>
        <w:rPr>
          <w:spacing w:val="-19"/>
          <w:w w:val="105"/>
        </w:rPr>
        <w:t> </w:t>
      </w:r>
      <w:r>
        <w:rPr>
          <w:spacing w:val="3"/>
          <w:w w:val="105"/>
        </w:rPr>
        <w:t>werden.</w:t>
      </w:r>
      <w:r>
        <w:rPr>
          <w:spacing w:val="-19"/>
          <w:w w:val="105"/>
        </w:rPr>
        <w:t> </w:t>
      </w:r>
      <w:r>
        <w:rPr>
          <w:spacing w:val="2"/>
          <w:w w:val="105"/>
        </w:rPr>
        <w:t>Dies</w:t>
      </w:r>
      <w:r>
        <w:rPr>
          <w:spacing w:val="-19"/>
          <w:w w:val="105"/>
        </w:rPr>
        <w:t> </w:t>
      </w:r>
      <w:r>
        <w:rPr>
          <w:spacing w:val="4"/>
          <w:w w:val="105"/>
        </w:rPr>
        <w:t>bedarf</w:t>
      </w:r>
      <w:r>
        <w:rPr>
          <w:spacing w:val="-19"/>
          <w:w w:val="105"/>
        </w:rPr>
        <w:t> </w:t>
      </w:r>
      <w:r>
        <w:rPr>
          <w:spacing w:val="2"/>
          <w:w w:val="105"/>
        </w:rPr>
        <w:t>einer</w:t>
      </w:r>
      <w:r>
        <w:rPr>
          <w:spacing w:val="-19"/>
          <w:w w:val="105"/>
        </w:rPr>
        <w:t> </w:t>
      </w:r>
      <w:r>
        <w:rPr>
          <w:spacing w:val="3"/>
          <w:w w:val="105"/>
        </w:rPr>
        <w:t>schrift- </w:t>
      </w:r>
      <w:r>
        <w:rPr>
          <w:spacing w:val="2"/>
          <w:w w:val="105"/>
        </w:rPr>
        <w:t>lichen</w:t>
      </w:r>
      <w:r>
        <w:rPr>
          <w:spacing w:val="-33"/>
          <w:w w:val="105"/>
        </w:rPr>
        <w:t> </w:t>
      </w:r>
      <w:r>
        <w:rPr>
          <w:w w:val="105"/>
        </w:rPr>
        <w:t>Genehmigung</w:t>
      </w:r>
      <w:r>
        <w:rPr>
          <w:spacing w:val="-33"/>
          <w:w w:val="105"/>
        </w:rPr>
        <w:t> </w:t>
      </w:r>
      <w:r>
        <w:rPr>
          <w:w w:val="105"/>
        </w:rPr>
        <w:t>der</w:t>
      </w:r>
      <w:r>
        <w:rPr>
          <w:spacing w:val="-34"/>
          <w:w w:val="105"/>
        </w:rPr>
        <w:t> </w:t>
      </w:r>
      <w:r>
        <w:rPr>
          <w:w w:val="105"/>
        </w:rPr>
        <w:t>Post</w:t>
      </w:r>
      <w:r>
        <w:rPr>
          <w:spacing w:val="-33"/>
          <w:w w:val="105"/>
        </w:rPr>
        <w:t> </w:t>
      </w:r>
      <w:r>
        <w:rPr>
          <w:w w:val="105"/>
        </w:rPr>
        <w:t>CH</w:t>
      </w:r>
      <w:r>
        <w:rPr>
          <w:spacing w:val="-34"/>
          <w:w w:val="105"/>
        </w:rPr>
        <w:t> </w:t>
      </w:r>
      <w:r>
        <w:rPr>
          <w:w w:val="105"/>
        </w:rPr>
        <w:t>AG.</w:t>
      </w:r>
      <w:r>
        <w:rPr>
          <w:spacing w:val="-33"/>
          <w:w w:val="105"/>
        </w:rPr>
        <w:t> </w:t>
      </w:r>
      <w:r>
        <w:rPr>
          <w:w w:val="105"/>
        </w:rPr>
        <w:t>Wenden</w:t>
      </w:r>
      <w:r>
        <w:rPr>
          <w:spacing w:val="-34"/>
          <w:w w:val="105"/>
        </w:rPr>
        <w:t> </w:t>
      </w:r>
      <w:r>
        <w:rPr>
          <w:w w:val="105"/>
        </w:rPr>
        <w:t>Sie sich</w:t>
      </w:r>
      <w:r>
        <w:rPr>
          <w:spacing w:val="-11"/>
          <w:w w:val="105"/>
        </w:rPr>
        <w:t> </w:t>
      </w:r>
      <w:r>
        <w:rPr>
          <w:w w:val="105"/>
        </w:rPr>
        <w:t>hierzu</w:t>
      </w:r>
      <w:r>
        <w:rPr>
          <w:spacing w:val="-10"/>
          <w:w w:val="105"/>
        </w:rPr>
        <w:t> </w:t>
      </w:r>
      <w:r>
        <w:rPr>
          <w:w w:val="105"/>
        </w:rPr>
        <w:t>mit</w:t>
      </w:r>
      <w:r>
        <w:rPr>
          <w:spacing w:val="-10"/>
          <w:w w:val="105"/>
        </w:rPr>
        <w:t> </w:t>
      </w:r>
      <w:r>
        <w:rPr>
          <w:w w:val="105"/>
        </w:rPr>
        <w:t>detaillierten</w:t>
      </w:r>
      <w:r>
        <w:rPr>
          <w:spacing w:val="-11"/>
          <w:w w:val="105"/>
        </w:rPr>
        <w:t> </w:t>
      </w:r>
      <w:r>
        <w:rPr>
          <w:w w:val="105"/>
        </w:rPr>
        <w:t>Informationen</w:t>
      </w:r>
      <w:r>
        <w:rPr>
          <w:spacing w:val="-10"/>
          <w:w w:val="105"/>
        </w:rPr>
        <w:t> </w:t>
      </w:r>
      <w:r>
        <w:rPr>
          <w:w w:val="105"/>
        </w:rPr>
        <w:t>an</w:t>
      </w:r>
      <w:r>
        <w:rPr>
          <w:spacing w:val="-10"/>
          <w:w w:val="105"/>
        </w:rPr>
        <w:t> </w:t>
      </w:r>
      <w:r>
        <w:rPr>
          <w:w w:val="105"/>
        </w:rPr>
        <w:t>Ihre Kundenberaterin </w:t>
      </w:r>
      <w:r>
        <w:rPr>
          <w:w w:val="135"/>
        </w:rPr>
        <w:t>/</w:t>
      </w:r>
      <w:r>
        <w:rPr>
          <w:spacing w:val="-56"/>
          <w:w w:val="135"/>
        </w:rPr>
        <w:t> </w:t>
      </w:r>
      <w:r>
        <w:rPr>
          <w:w w:val="105"/>
        </w:rPr>
        <w:t>Ihren Kundenberater.</w:t>
      </w:r>
    </w:p>
    <w:p>
      <w:pPr>
        <w:pStyle w:val="BodyText"/>
        <w:spacing w:line="264" w:lineRule="auto"/>
        <w:ind w:left="288" w:right="848"/>
      </w:pPr>
      <w:r>
        <w:rPr>
          <w:w w:val="105"/>
        </w:rPr>
        <w:t>Detaillierte Informationen über gefährliche Güter </w:t>
      </w:r>
      <w:r>
        <w:rPr>
          <w:w w:val="123"/>
        </w:rPr>
        <w:t>f</w:t>
      </w:r>
      <w:r>
        <w:rPr>
          <w:w w:val="110"/>
        </w:rPr>
        <w:t>i</w:t>
      </w:r>
      <w:r>
        <w:rPr>
          <w:w w:val="106"/>
        </w:rPr>
        <w:t>n</w:t>
      </w:r>
      <w:r>
        <w:rPr>
          <w:w w:val="107"/>
        </w:rPr>
        <w:t>d</w:t>
      </w:r>
      <w:r>
        <w:rPr>
          <w:w w:val="96"/>
        </w:rPr>
        <w:t>e</w:t>
      </w:r>
      <w:r>
        <w:rPr>
          <w:w w:val="106"/>
        </w:rPr>
        <w:t>n</w:t>
      </w:r>
      <w:r>
        <w:rPr/>
        <w:t> </w:t>
      </w:r>
      <w:r>
        <w:rPr>
          <w:w w:val="76"/>
        </w:rPr>
        <w:t>S</w:t>
      </w:r>
      <w:r>
        <w:rPr>
          <w:w w:val="110"/>
        </w:rPr>
        <w:t>i</w:t>
      </w:r>
      <w:r>
        <w:rPr>
          <w:w w:val="96"/>
        </w:rPr>
        <w:t>e</w:t>
      </w:r>
      <w:r>
        <w:rPr/>
        <w:t> </w:t>
      </w:r>
      <w:r>
        <w:rPr>
          <w:w w:val="106"/>
        </w:rPr>
        <w:t>un</w:t>
      </w:r>
      <w:r>
        <w:rPr>
          <w:w w:val="129"/>
        </w:rPr>
        <w:t>t</w:t>
      </w:r>
      <w:r>
        <w:rPr>
          <w:w w:val="96"/>
        </w:rPr>
        <w:t>e</w:t>
      </w:r>
      <w:r>
        <w:rPr>
          <w:w w:val="106"/>
        </w:rPr>
        <w:t>r</w:t>
      </w:r>
      <w:r>
        <w:rPr/>
        <w:t> </w:t>
      </w:r>
      <w:hyperlink r:id="rId61">
        <w:r>
          <w:rPr>
            <w:w w:val="112"/>
          </w:rPr>
          <w:t>www</w:t>
        </w:r>
        <w:r>
          <w:rPr>
            <w:w w:val="84"/>
          </w:rPr>
          <w:t>.</w:t>
        </w:r>
        <w:r>
          <w:rPr>
            <w:w w:val="107"/>
          </w:rPr>
          <w:t>p</w:t>
        </w:r>
        <w:r>
          <w:rPr>
            <w:w w:val="106"/>
          </w:rPr>
          <w:t>o</w:t>
        </w:r>
        <w:r>
          <w:rPr>
            <w:w w:val="80"/>
          </w:rPr>
          <w:t>s</w:t>
        </w:r>
        <w:r>
          <w:rPr>
            <w:w w:val="129"/>
          </w:rPr>
          <w:t>t</w:t>
        </w:r>
        <w:r>
          <w:rPr>
            <w:w w:val="84"/>
          </w:rPr>
          <w:t>.</w:t>
        </w:r>
        <w:r>
          <w:rPr>
            <w:w w:val="91"/>
          </w:rPr>
          <w:t>c</w:t>
        </w:r>
        <w:r>
          <w:rPr>
            <w:w w:val="106"/>
          </w:rPr>
          <w:t>h</w:t>
        </w:r>
        <w:r>
          <w:rPr>
            <w:w w:val="162"/>
          </w:rPr>
          <w:t>/</w:t>
        </w:r>
        <w:r>
          <w:rPr>
            <w:w w:val="106"/>
          </w:rPr>
          <w:t>g</w:t>
        </w:r>
        <w:r>
          <w:rPr>
            <w:w w:val="96"/>
          </w:rPr>
          <w:t>e</w:t>
        </w:r>
        <w:r>
          <w:rPr>
            <w:w w:val="123"/>
          </w:rPr>
          <w:t>f</w:t>
        </w:r>
        <w:r>
          <w:rPr>
            <w:w w:val="96"/>
          </w:rPr>
          <w:t>a</w:t>
        </w:r>
        <w:r>
          <w:rPr>
            <w:w w:val="106"/>
          </w:rPr>
          <w:t>hr</w:t>
        </w:r>
        <w:r>
          <w:rPr>
            <w:w w:val="106"/>
          </w:rPr>
          <w:t>g</w:t>
        </w:r>
        <w:r>
          <w:rPr>
            <w:w w:val="106"/>
          </w:rPr>
          <w:t>u</w:t>
        </w:r>
        <w:r>
          <w:rPr>
            <w:w w:val="129"/>
          </w:rPr>
          <w:t>t</w:t>
        </w:r>
        <w:r>
          <w:rPr>
            <w:w w:val="98"/>
          </w:rPr>
          <w:t>-</w:t>
        </w:r>
        <w:r>
          <w:rPr>
            <w:w w:val="96"/>
          </w:rPr>
          <w:t>a</w:t>
        </w:r>
        <w:r>
          <w:rPr>
            <w:w w:val="94"/>
          </w:rPr>
          <w:t>us</w:t>
        </w:r>
        <w:r>
          <w:rPr>
            <w:w w:val="102"/>
          </w:rPr>
          <w:t>lan</w:t>
        </w:r>
        <w:r>
          <w:rPr>
            <w:w w:val="107"/>
          </w:rPr>
          <w:t>d</w:t>
        </w:r>
      </w:hyperlink>
      <w:r>
        <w:rPr>
          <w:w w:val="84"/>
        </w:rPr>
        <w:t>.</w:t>
      </w:r>
    </w:p>
    <w:p>
      <w:pPr>
        <w:spacing w:after="0" w:line="264" w:lineRule="auto"/>
        <w:sectPr>
          <w:type w:val="continuous"/>
          <w:pgSz w:w="11910" w:h="16840"/>
          <w:pgMar w:top="960" w:bottom="280" w:left="260" w:right="0"/>
          <w:cols w:num="2" w:equalWidth="0">
            <w:col w:w="6385" w:space="40"/>
            <w:col w:w="5225"/>
          </w:cols>
        </w:sectPr>
      </w:pPr>
    </w:p>
    <w:p>
      <w:pPr>
        <w:pStyle w:val="Heading1"/>
        <w:spacing w:line="450" w:lineRule="exact" w:before="164"/>
        <w:ind w:left="562"/>
      </w:pPr>
      <w:bookmarkStart w:name="_bookmark8" w:id="12"/>
      <w:bookmarkEnd w:id="12"/>
      <w:r>
        <w:rPr>
          <w:b w:val="0"/>
        </w:rPr>
      </w:r>
      <w:r>
        <w:rPr/>
        <w:t>Response International</w:t>
      </w:r>
    </w:p>
    <w:p>
      <w:pPr>
        <w:pStyle w:val="Heading2"/>
        <w:spacing w:line="230" w:lineRule="auto" w:before="5"/>
        <w:ind w:right="1295"/>
      </w:pPr>
      <w:r>
        <w:rPr/>
        <w:t>Höhere Rücklaufquoten im grenzüberschreitenden </w:t>
      </w:r>
      <w:r>
        <w:rPr>
          <w:w w:val="105"/>
        </w:rPr>
        <w:t>Geschäft</w:t>
      </w:r>
    </w:p>
    <w:p>
      <w:pPr>
        <w:pStyle w:val="BodyText"/>
        <w:spacing w:before="4"/>
        <w:rPr>
          <w:sz w:val="42"/>
        </w:rPr>
      </w:pPr>
    </w:p>
    <w:p>
      <w:pPr>
        <w:pStyle w:val="Heading3"/>
        <w:spacing w:line="271" w:lineRule="auto"/>
        <w:ind w:right="1064"/>
      </w:pPr>
      <w:r>
        <w:rPr>
          <w:w w:val="105"/>
        </w:rPr>
        <w:t>Mit</w:t>
      </w:r>
      <w:r>
        <w:rPr>
          <w:spacing w:val="-20"/>
          <w:w w:val="105"/>
        </w:rPr>
        <w:t> </w:t>
      </w:r>
      <w:r>
        <w:rPr>
          <w:w w:val="105"/>
        </w:rPr>
        <w:t>den</w:t>
      </w:r>
      <w:r>
        <w:rPr>
          <w:spacing w:val="-20"/>
          <w:w w:val="105"/>
        </w:rPr>
        <w:t> </w:t>
      </w:r>
      <w:r>
        <w:rPr>
          <w:w w:val="105"/>
        </w:rPr>
        <w:t>vorfrankierten</w:t>
      </w:r>
      <w:r>
        <w:rPr>
          <w:spacing w:val="-19"/>
          <w:w w:val="105"/>
        </w:rPr>
        <w:t> </w:t>
      </w:r>
      <w:r>
        <w:rPr>
          <w:spacing w:val="-3"/>
          <w:w w:val="105"/>
        </w:rPr>
        <w:t>internationalen</w:t>
      </w:r>
      <w:r>
        <w:rPr>
          <w:spacing w:val="-20"/>
          <w:w w:val="105"/>
        </w:rPr>
        <w:t> </w:t>
      </w:r>
      <w:r>
        <w:rPr>
          <w:w w:val="105"/>
        </w:rPr>
        <w:t>Antwortsendungen</w:t>
      </w:r>
      <w:r>
        <w:rPr>
          <w:spacing w:val="-19"/>
          <w:w w:val="105"/>
        </w:rPr>
        <w:t> </w:t>
      </w:r>
      <w:r>
        <w:rPr>
          <w:w w:val="105"/>
        </w:rPr>
        <w:t>der</w:t>
      </w:r>
      <w:r>
        <w:rPr>
          <w:spacing w:val="-20"/>
          <w:w w:val="105"/>
        </w:rPr>
        <w:t> </w:t>
      </w:r>
      <w:r>
        <w:rPr>
          <w:w w:val="105"/>
        </w:rPr>
        <w:t>Post</w:t>
      </w:r>
      <w:r>
        <w:rPr>
          <w:spacing w:val="-19"/>
          <w:w w:val="105"/>
        </w:rPr>
        <w:t> </w:t>
      </w:r>
      <w:r>
        <w:rPr>
          <w:spacing w:val="-3"/>
          <w:w w:val="105"/>
        </w:rPr>
        <w:t>können </w:t>
      </w:r>
      <w:r>
        <w:rPr>
          <w:w w:val="105"/>
        </w:rPr>
        <w:t>Ihre</w:t>
      </w:r>
      <w:r>
        <w:rPr>
          <w:spacing w:val="-43"/>
          <w:w w:val="105"/>
        </w:rPr>
        <w:t> </w:t>
      </w:r>
      <w:r>
        <w:rPr>
          <w:w w:val="105"/>
        </w:rPr>
        <w:t>Zielpersonen</w:t>
      </w:r>
      <w:r>
        <w:rPr>
          <w:spacing w:val="-43"/>
          <w:w w:val="105"/>
        </w:rPr>
        <w:t> </w:t>
      </w:r>
      <w:r>
        <w:rPr>
          <w:w w:val="105"/>
        </w:rPr>
        <w:t>im</w:t>
      </w:r>
      <w:r>
        <w:rPr>
          <w:spacing w:val="-42"/>
          <w:w w:val="105"/>
        </w:rPr>
        <w:t> </w:t>
      </w:r>
      <w:r>
        <w:rPr>
          <w:spacing w:val="-3"/>
          <w:w w:val="105"/>
        </w:rPr>
        <w:t>Ausland</w:t>
      </w:r>
      <w:r>
        <w:rPr>
          <w:spacing w:val="-42"/>
          <w:w w:val="105"/>
        </w:rPr>
        <w:t> </w:t>
      </w:r>
      <w:r>
        <w:rPr>
          <w:spacing w:val="-3"/>
          <w:w w:val="105"/>
        </w:rPr>
        <w:t>einfach</w:t>
      </w:r>
      <w:r>
        <w:rPr>
          <w:spacing w:val="-43"/>
          <w:w w:val="105"/>
        </w:rPr>
        <w:t> </w:t>
      </w:r>
      <w:r>
        <w:rPr>
          <w:w w:val="105"/>
        </w:rPr>
        <w:t>und</w:t>
      </w:r>
      <w:r>
        <w:rPr>
          <w:spacing w:val="-43"/>
          <w:w w:val="105"/>
        </w:rPr>
        <w:t> </w:t>
      </w:r>
      <w:r>
        <w:rPr>
          <w:spacing w:val="-3"/>
          <w:w w:val="105"/>
        </w:rPr>
        <w:t>kostenlos</w:t>
      </w:r>
      <w:r>
        <w:rPr>
          <w:spacing w:val="-43"/>
          <w:w w:val="105"/>
        </w:rPr>
        <w:t> </w:t>
      </w:r>
      <w:r>
        <w:rPr>
          <w:w w:val="105"/>
        </w:rPr>
        <w:t>auf</w:t>
      </w:r>
      <w:r>
        <w:rPr>
          <w:spacing w:val="-42"/>
          <w:w w:val="105"/>
        </w:rPr>
        <w:t> </w:t>
      </w:r>
      <w:r>
        <w:rPr>
          <w:w w:val="105"/>
        </w:rPr>
        <w:t>Ihre</w:t>
      </w:r>
      <w:r>
        <w:rPr>
          <w:spacing w:val="-42"/>
          <w:w w:val="105"/>
        </w:rPr>
        <w:t> </w:t>
      </w:r>
      <w:r>
        <w:rPr>
          <w:w w:val="105"/>
        </w:rPr>
        <w:t>Aussendungen reagieren.</w:t>
      </w:r>
    </w:p>
    <w:p>
      <w:pPr>
        <w:pStyle w:val="BodyText"/>
        <w:rPr>
          <w:sz w:val="20"/>
        </w:rPr>
      </w:pPr>
    </w:p>
    <w:p>
      <w:pPr>
        <w:pStyle w:val="BodyText"/>
        <w:spacing w:before="11"/>
        <w:rPr>
          <w:sz w:val="15"/>
        </w:rPr>
      </w:pPr>
    </w:p>
    <w:p>
      <w:pPr>
        <w:spacing w:after="0"/>
        <w:rPr>
          <w:sz w:val="15"/>
        </w:rPr>
        <w:sectPr>
          <w:headerReference w:type="default" r:id="rId62"/>
          <w:footerReference w:type="default" r:id="rId63"/>
          <w:pgSz w:w="11910" w:h="16840"/>
          <w:pgMar w:header="0" w:footer="486" w:top="900" w:bottom="680" w:left="260" w:right="0"/>
          <w:pgNumType w:start="23"/>
        </w:sectPr>
      </w:pPr>
    </w:p>
    <w:p>
      <w:pPr>
        <w:pStyle w:val="BodyText"/>
        <w:spacing w:line="264" w:lineRule="auto" w:before="68"/>
        <w:ind w:left="2319" w:right="2"/>
      </w:pPr>
      <w:r>
        <w:rPr>
          <w:w w:val="105"/>
        </w:rPr>
        <w:t>Global und Combi Response kommen bei inter- </w:t>
      </w:r>
      <w:r>
        <w:rPr>
          <w:spacing w:val="-3"/>
        </w:rPr>
        <w:t>nationalen </w:t>
      </w:r>
      <w:r>
        <w:rPr/>
        <w:t>Massenaussendungen,</w:t>
      </w:r>
      <w:r>
        <w:rPr>
          <w:spacing w:val="-42"/>
        </w:rPr>
        <w:t> </w:t>
      </w:r>
      <w:r>
        <w:rPr/>
        <w:t>grenzüberschrei- </w:t>
      </w:r>
      <w:r>
        <w:rPr>
          <w:w w:val="105"/>
        </w:rPr>
        <w:t>tenden adressierten und unadressierten Mailings sowie als Warensendungs-, </w:t>
      </w:r>
      <w:r>
        <w:rPr>
          <w:spacing w:val="2"/>
          <w:w w:val="105"/>
        </w:rPr>
        <w:t>Zeitschriften- </w:t>
      </w:r>
      <w:r>
        <w:rPr>
          <w:w w:val="105"/>
        </w:rPr>
        <w:t>und </w:t>
      </w:r>
      <w:r>
        <w:rPr/>
        <w:t>Zeitungsbeilagen</w:t>
      </w:r>
      <w:r>
        <w:rPr>
          <w:spacing w:val="-20"/>
        </w:rPr>
        <w:t> </w:t>
      </w:r>
      <w:r>
        <w:rPr/>
        <w:t>zum</w:t>
      </w:r>
      <w:r>
        <w:rPr>
          <w:spacing w:val="-19"/>
        </w:rPr>
        <w:t> </w:t>
      </w:r>
      <w:r>
        <w:rPr/>
        <w:t>Einsatz.</w:t>
      </w:r>
      <w:r>
        <w:rPr>
          <w:spacing w:val="-19"/>
        </w:rPr>
        <w:t> </w:t>
      </w:r>
      <w:r>
        <w:rPr/>
        <w:t>Die</w:t>
      </w:r>
      <w:r>
        <w:rPr>
          <w:spacing w:val="-20"/>
        </w:rPr>
        <w:t> </w:t>
      </w:r>
      <w:r>
        <w:rPr/>
        <w:t>Rücksendungen </w:t>
      </w:r>
      <w:r>
        <w:rPr>
          <w:w w:val="105"/>
        </w:rPr>
        <w:t>aus dem Ausland gelangen auf dem schnellsten </w:t>
      </w:r>
      <w:r>
        <w:rPr/>
        <w:t>Weg</w:t>
      </w:r>
      <w:r>
        <w:rPr>
          <w:spacing w:val="-31"/>
        </w:rPr>
        <w:t> </w:t>
      </w:r>
      <w:r>
        <w:rPr/>
        <w:t>an</w:t>
      </w:r>
      <w:r>
        <w:rPr>
          <w:spacing w:val="-30"/>
        </w:rPr>
        <w:t> </w:t>
      </w:r>
      <w:r>
        <w:rPr/>
        <w:t>Ihre</w:t>
      </w:r>
      <w:r>
        <w:rPr>
          <w:spacing w:val="-31"/>
        </w:rPr>
        <w:t> </w:t>
      </w:r>
      <w:r>
        <w:rPr/>
        <w:t>Schweizer</w:t>
      </w:r>
      <w:r>
        <w:rPr>
          <w:spacing w:val="-30"/>
        </w:rPr>
        <w:t> </w:t>
      </w:r>
      <w:r>
        <w:rPr/>
        <w:t>Geschäftsadresse.</w:t>
      </w:r>
      <w:r>
        <w:rPr>
          <w:spacing w:val="-30"/>
        </w:rPr>
        <w:t> </w:t>
      </w:r>
      <w:r>
        <w:rPr/>
        <w:t>Die</w:t>
      </w:r>
      <w:r>
        <w:rPr>
          <w:spacing w:val="-31"/>
        </w:rPr>
        <w:t> </w:t>
      </w:r>
      <w:r>
        <w:rPr/>
        <w:t>Porto- </w:t>
      </w:r>
      <w:r>
        <w:rPr>
          <w:w w:val="105"/>
        </w:rPr>
        <w:t>kosten </w:t>
      </w:r>
      <w:r>
        <w:rPr>
          <w:spacing w:val="2"/>
          <w:w w:val="105"/>
        </w:rPr>
        <w:t>für </w:t>
      </w:r>
      <w:r>
        <w:rPr>
          <w:w w:val="105"/>
        </w:rPr>
        <w:t>die </w:t>
      </w:r>
      <w:r>
        <w:rPr>
          <w:spacing w:val="4"/>
          <w:w w:val="105"/>
        </w:rPr>
        <w:t>effektiv </w:t>
      </w:r>
      <w:r>
        <w:rPr>
          <w:spacing w:val="2"/>
          <w:w w:val="105"/>
        </w:rPr>
        <w:t>zurückgeschickten </w:t>
      </w:r>
      <w:r>
        <w:rPr>
          <w:w w:val="105"/>
        </w:rPr>
        <w:t>Ant- </w:t>
      </w:r>
      <w:r>
        <w:rPr>
          <w:spacing w:val="2"/>
          <w:w w:val="105"/>
        </w:rPr>
        <w:t>worten übernehmen</w:t>
      </w:r>
      <w:r>
        <w:rPr>
          <w:spacing w:val="-19"/>
          <w:w w:val="105"/>
        </w:rPr>
        <w:t> </w:t>
      </w:r>
      <w:r>
        <w:rPr>
          <w:w w:val="105"/>
        </w:rPr>
        <w:t>Sie.</w:t>
      </w:r>
    </w:p>
    <w:p>
      <w:pPr>
        <w:pStyle w:val="BodyText"/>
        <w:rPr>
          <w:sz w:val="19"/>
        </w:rPr>
      </w:pPr>
    </w:p>
    <w:p>
      <w:pPr>
        <w:pStyle w:val="BodyText"/>
        <w:spacing w:line="264" w:lineRule="auto"/>
        <w:ind w:left="2319" w:right="20"/>
      </w:pPr>
      <w:r>
        <w:rPr/>
        <w:t>Die internationalen Responseelemente lassen sich als klassische Karten oder für vertraulichen oder umfangreicheren Inhalt als Umschläge realisieren. Dabei</w:t>
      </w:r>
      <w:r>
        <w:rPr>
          <w:spacing w:val="-19"/>
        </w:rPr>
        <w:t> </w:t>
      </w:r>
      <w:r>
        <w:rPr/>
        <w:t>wählen</w:t>
      </w:r>
      <w:r>
        <w:rPr>
          <w:spacing w:val="-19"/>
        </w:rPr>
        <w:t> </w:t>
      </w:r>
      <w:r>
        <w:rPr/>
        <w:t>Sie</w:t>
      </w:r>
      <w:r>
        <w:rPr>
          <w:spacing w:val="-18"/>
        </w:rPr>
        <w:t> </w:t>
      </w:r>
      <w:r>
        <w:rPr/>
        <w:t>aus</w:t>
      </w:r>
      <w:r>
        <w:rPr>
          <w:spacing w:val="-19"/>
        </w:rPr>
        <w:t> </w:t>
      </w:r>
      <w:r>
        <w:rPr/>
        <w:t>drei</w:t>
      </w:r>
      <w:r>
        <w:rPr>
          <w:spacing w:val="-18"/>
        </w:rPr>
        <w:t> </w:t>
      </w:r>
      <w:r>
        <w:rPr/>
        <w:t>verschiedenen</w:t>
      </w:r>
      <w:r>
        <w:rPr>
          <w:spacing w:val="-19"/>
        </w:rPr>
        <w:t> </w:t>
      </w:r>
      <w:r>
        <w:rPr/>
        <w:t>Varianten, um den Response gemäss Ihren Anforderungen und Wünschen zu</w:t>
      </w:r>
      <w:r>
        <w:rPr>
          <w:spacing w:val="-36"/>
        </w:rPr>
        <w:t> </w:t>
      </w:r>
      <w:r>
        <w:rPr/>
        <w:t>steuern.</w:t>
      </w:r>
    </w:p>
    <w:p>
      <w:pPr>
        <w:pStyle w:val="BodyText"/>
      </w:pPr>
    </w:p>
    <w:p>
      <w:pPr>
        <w:pStyle w:val="BodyText"/>
        <w:spacing w:before="11"/>
        <w:rPr>
          <w:sz w:val="20"/>
        </w:rPr>
      </w:pPr>
    </w:p>
    <w:p>
      <w:pPr>
        <w:pStyle w:val="Heading5"/>
        <w:tabs>
          <w:tab w:pos="6429" w:val="left" w:leader="none"/>
        </w:tabs>
      </w:pPr>
      <w:r>
        <w:rPr>
          <w:w w:val="89"/>
          <w:shd w:fill="FFD400" w:color="auto" w:val="clear"/>
        </w:rPr>
        <w:t> </w:t>
      </w:r>
      <w:r>
        <w:rPr>
          <w:spacing w:val="-5"/>
          <w:shd w:fill="FFD400" w:color="auto" w:val="clear"/>
        </w:rPr>
        <w:t> </w:t>
      </w:r>
      <w:r>
        <w:rPr>
          <w:shd w:fill="FFD400" w:color="auto" w:val="clear"/>
        </w:rPr>
        <w:t>Global</w:t>
      </w:r>
      <w:r>
        <w:rPr>
          <w:spacing w:val="-18"/>
          <w:shd w:fill="FFD400" w:color="auto" w:val="clear"/>
        </w:rPr>
        <w:t> </w:t>
      </w:r>
      <w:r>
        <w:rPr>
          <w:shd w:fill="FFD400" w:color="auto" w:val="clear"/>
        </w:rPr>
        <w:t>Response</w:t>
      </w:r>
      <w:r>
        <w:rPr>
          <w:spacing w:val="-17"/>
          <w:shd w:fill="FFD400" w:color="auto" w:val="clear"/>
        </w:rPr>
        <w:t> </w:t>
      </w:r>
      <w:r>
        <w:rPr>
          <w:shd w:fill="FFD400" w:color="auto" w:val="clear"/>
        </w:rPr>
        <w:t>und</w:t>
      </w:r>
      <w:r>
        <w:rPr>
          <w:spacing w:val="-18"/>
          <w:shd w:fill="FFD400" w:color="auto" w:val="clear"/>
        </w:rPr>
        <w:t> </w:t>
      </w:r>
      <w:r>
        <w:rPr>
          <w:shd w:fill="FFD400" w:color="auto" w:val="clear"/>
        </w:rPr>
        <w:t>Combi</w:t>
      </w:r>
      <w:r>
        <w:rPr>
          <w:spacing w:val="-17"/>
          <w:shd w:fill="FFD400" w:color="auto" w:val="clear"/>
        </w:rPr>
        <w:t> </w:t>
      </w:r>
      <w:r>
        <w:rPr>
          <w:shd w:fill="FFD400" w:color="auto" w:val="clear"/>
        </w:rPr>
        <w:t>Response</w:t>
        <w:tab/>
      </w:r>
    </w:p>
    <w:p>
      <w:pPr>
        <w:pStyle w:val="BodyText"/>
        <w:spacing w:before="5"/>
        <w:rPr>
          <w:b/>
          <w:sz w:val="21"/>
        </w:rPr>
      </w:pPr>
    </w:p>
    <w:p>
      <w:pPr>
        <w:pStyle w:val="BodyText"/>
        <w:spacing w:line="264" w:lineRule="auto"/>
        <w:ind w:left="2319"/>
      </w:pPr>
      <w:r>
        <w:rPr>
          <w:w w:val="105"/>
        </w:rPr>
        <w:t>Die</w:t>
      </w:r>
      <w:r>
        <w:rPr>
          <w:spacing w:val="-23"/>
          <w:w w:val="105"/>
        </w:rPr>
        <w:t> </w:t>
      </w:r>
      <w:r>
        <w:rPr>
          <w:w w:val="105"/>
        </w:rPr>
        <w:t>Antwortsendung</w:t>
      </w:r>
      <w:r>
        <w:rPr>
          <w:spacing w:val="-23"/>
          <w:w w:val="105"/>
        </w:rPr>
        <w:t> </w:t>
      </w:r>
      <w:r>
        <w:rPr>
          <w:w w:val="105"/>
        </w:rPr>
        <w:t>Global</w:t>
      </w:r>
      <w:r>
        <w:rPr>
          <w:spacing w:val="-22"/>
          <w:w w:val="105"/>
        </w:rPr>
        <w:t> </w:t>
      </w:r>
      <w:r>
        <w:rPr>
          <w:w w:val="105"/>
        </w:rPr>
        <w:t>Response</w:t>
      </w:r>
      <w:r>
        <w:rPr>
          <w:spacing w:val="-23"/>
          <w:w w:val="105"/>
        </w:rPr>
        <w:t> </w:t>
      </w:r>
      <w:r>
        <w:rPr>
          <w:w w:val="105"/>
        </w:rPr>
        <w:t>ist</w:t>
      </w:r>
      <w:r>
        <w:rPr>
          <w:spacing w:val="-22"/>
          <w:w w:val="105"/>
        </w:rPr>
        <w:t> </w:t>
      </w:r>
      <w:r>
        <w:rPr>
          <w:w w:val="105"/>
        </w:rPr>
        <w:t>weltweit standardisiert und lässt sich in allen Zielländern einsetzen (ausgenommen</w:t>
      </w:r>
      <w:r>
        <w:rPr>
          <w:spacing w:val="-32"/>
          <w:w w:val="105"/>
        </w:rPr>
        <w:t> </w:t>
      </w:r>
      <w:r>
        <w:rPr>
          <w:w w:val="105"/>
        </w:rPr>
        <w:t>Schweiz).</w:t>
      </w:r>
    </w:p>
    <w:p>
      <w:pPr>
        <w:pStyle w:val="BodyText"/>
        <w:spacing w:before="6"/>
        <w:rPr>
          <w:sz w:val="19"/>
        </w:rPr>
      </w:pPr>
    </w:p>
    <w:p>
      <w:pPr>
        <w:pStyle w:val="BodyText"/>
        <w:spacing w:line="264" w:lineRule="auto"/>
        <w:ind w:left="2319" w:right="-2"/>
      </w:pPr>
      <w:r>
        <w:rPr/>
        <w:t>Die Variante Combi Response ist eine Kombination von internationaler und Schweizer Antwortsen- dung, was das Handling von Aussendungen und Kampagnen mit Zielgruppen im In- und Ausland vereinfacht. Combi Response lässt sich weltweit einsetzen. Die Rücksendungen innerhalb der Schweiz erfolgen per A-Post.</w:t>
      </w:r>
    </w:p>
    <w:p>
      <w:pPr>
        <w:pStyle w:val="BodyText"/>
        <w:spacing w:before="2"/>
        <w:rPr>
          <w:sz w:val="19"/>
        </w:rPr>
      </w:pPr>
    </w:p>
    <w:p>
      <w:pPr>
        <w:pStyle w:val="Heading5"/>
      </w:pPr>
      <w:r>
        <w:rPr/>
        <w:t>Verrechnung</w:t>
      </w:r>
    </w:p>
    <w:p>
      <w:pPr>
        <w:pStyle w:val="BodyText"/>
        <w:spacing w:line="264" w:lineRule="auto" w:before="19"/>
        <w:ind w:left="2319" w:right="-7"/>
      </w:pPr>
      <w:r>
        <w:rPr>
          <w:w w:val="105"/>
        </w:rPr>
        <w:t>Wenn Sie für Ihren Response voradressierte und vorfrankierte internationale </w:t>
      </w:r>
      <w:r>
        <w:rPr>
          <w:spacing w:val="2"/>
          <w:w w:val="105"/>
        </w:rPr>
        <w:t>Antwortsendungen </w:t>
      </w:r>
      <w:r>
        <w:rPr/>
        <w:t>einsetzen,</w:t>
      </w:r>
      <w:r>
        <w:rPr>
          <w:spacing w:val="-11"/>
        </w:rPr>
        <w:t> </w:t>
      </w:r>
      <w:r>
        <w:rPr/>
        <w:t>ist</w:t>
      </w:r>
      <w:r>
        <w:rPr>
          <w:spacing w:val="-11"/>
        </w:rPr>
        <w:t> </w:t>
      </w:r>
      <w:r>
        <w:rPr/>
        <w:t>eine</w:t>
      </w:r>
      <w:r>
        <w:rPr>
          <w:spacing w:val="-10"/>
        </w:rPr>
        <w:t> </w:t>
      </w:r>
      <w:r>
        <w:rPr/>
        <w:t>Anmeldung</w:t>
      </w:r>
      <w:r>
        <w:rPr>
          <w:spacing w:val="-11"/>
        </w:rPr>
        <w:t> </w:t>
      </w:r>
      <w:r>
        <w:rPr/>
        <w:t>mit</w:t>
      </w:r>
      <w:r>
        <w:rPr>
          <w:spacing w:val="-10"/>
        </w:rPr>
        <w:t> </w:t>
      </w:r>
      <w:r>
        <w:rPr/>
        <w:t>einem</w:t>
      </w:r>
      <w:r>
        <w:rPr>
          <w:spacing w:val="-11"/>
        </w:rPr>
        <w:t> </w:t>
      </w:r>
      <w:r>
        <w:rPr/>
        <w:t>«Verpflich- </w:t>
      </w:r>
      <w:r>
        <w:rPr>
          <w:w w:val="105"/>
        </w:rPr>
        <w:t>tungsschein für Geschäftsantwortsendungen» erforderlich.</w:t>
      </w:r>
      <w:r>
        <w:rPr>
          <w:spacing w:val="-40"/>
          <w:w w:val="105"/>
        </w:rPr>
        <w:t> </w:t>
      </w:r>
      <w:r>
        <w:rPr>
          <w:spacing w:val="-3"/>
          <w:w w:val="105"/>
        </w:rPr>
        <w:t>Damit</w:t>
      </w:r>
      <w:r>
        <w:rPr>
          <w:spacing w:val="-40"/>
          <w:w w:val="105"/>
        </w:rPr>
        <w:t> </w:t>
      </w:r>
      <w:r>
        <w:rPr>
          <w:spacing w:val="-3"/>
          <w:w w:val="105"/>
        </w:rPr>
        <w:t>erklären</w:t>
      </w:r>
      <w:r>
        <w:rPr>
          <w:spacing w:val="-40"/>
          <w:w w:val="105"/>
        </w:rPr>
        <w:t> </w:t>
      </w:r>
      <w:r>
        <w:rPr>
          <w:spacing w:val="-3"/>
          <w:w w:val="105"/>
        </w:rPr>
        <w:t>Sie</w:t>
      </w:r>
      <w:r>
        <w:rPr>
          <w:spacing w:val="-39"/>
          <w:w w:val="105"/>
        </w:rPr>
        <w:t> </w:t>
      </w:r>
      <w:r>
        <w:rPr>
          <w:spacing w:val="-3"/>
          <w:w w:val="105"/>
        </w:rPr>
        <w:t>sich</w:t>
      </w:r>
      <w:r>
        <w:rPr>
          <w:spacing w:val="-40"/>
          <w:w w:val="105"/>
        </w:rPr>
        <w:t> </w:t>
      </w:r>
      <w:r>
        <w:rPr>
          <w:w w:val="105"/>
        </w:rPr>
        <w:t>bereit,</w:t>
      </w:r>
      <w:r>
        <w:rPr>
          <w:spacing w:val="-40"/>
          <w:w w:val="105"/>
        </w:rPr>
        <w:t> </w:t>
      </w:r>
      <w:r>
        <w:rPr>
          <w:spacing w:val="-3"/>
          <w:w w:val="105"/>
        </w:rPr>
        <w:t>die</w:t>
      </w:r>
      <w:r>
        <w:rPr>
          <w:spacing w:val="-40"/>
          <w:w w:val="105"/>
        </w:rPr>
        <w:t> </w:t>
      </w:r>
      <w:r>
        <w:rPr>
          <w:w w:val="105"/>
        </w:rPr>
        <w:t>Porto- kosten</w:t>
      </w:r>
      <w:r>
        <w:rPr>
          <w:spacing w:val="-25"/>
          <w:w w:val="105"/>
        </w:rPr>
        <w:t> </w:t>
      </w:r>
      <w:r>
        <w:rPr>
          <w:w w:val="105"/>
        </w:rPr>
        <w:t>und</w:t>
      </w:r>
      <w:r>
        <w:rPr>
          <w:spacing w:val="-25"/>
          <w:w w:val="105"/>
        </w:rPr>
        <w:t> </w:t>
      </w:r>
      <w:r>
        <w:rPr>
          <w:w w:val="105"/>
        </w:rPr>
        <w:t>allfälligen</w:t>
      </w:r>
      <w:r>
        <w:rPr>
          <w:spacing w:val="-25"/>
          <w:w w:val="105"/>
        </w:rPr>
        <w:t> </w:t>
      </w:r>
      <w:r>
        <w:rPr>
          <w:w w:val="105"/>
        </w:rPr>
        <w:t>Zuschläge</w:t>
      </w:r>
      <w:r>
        <w:rPr>
          <w:spacing w:val="-25"/>
          <w:w w:val="105"/>
        </w:rPr>
        <w:t> </w:t>
      </w:r>
      <w:r>
        <w:rPr>
          <w:w w:val="105"/>
        </w:rPr>
        <w:t>für</w:t>
      </w:r>
      <w:r>
        <w:rPr>
          <w:spacing w:val="-25"/>
          <w:w w:val="105"/>
        </w:rPr>
        <w:t> </w:t>
      </w:r>
      <w:r>
        <w:rPr>
          <w:w w:val="105"/>
        </w:rPr>
        <w:t>die</w:t>
      </w:r>
      <w:r>
        <w:rPr>
          <w:spacing w:val="-25"/>
          <w:w w:val="105"/>
        </w:rPr>
        <w:t> </w:t>
      </w:r>
      <w:r>
        <w:rPr>
          <w:w w:val="105"/>
        </w:rPr>
        <w:t>zurückge- sandten</w:t>
      </w:r>
      <w:r>
        <w:rPr>
          <w:spacing w:val="-16"/>
          <w:w w:val="105"/>
        </w:rPr>
        <w:t> </w:t>
      </w:r>
      <w:r>
        <w:rPr>
          <w:w w:val="105"/>
        </w:rPr>
        <w:t>Antwortsendungen</w:t>
      </w:r>
      <w:r>
        <w:rPr>
          <w:spacing w:val="-15"/>
          <w:w w:val="105"/>
        </w:rPr>
        <w:t> </w:t>
      </w:r>
      <w:r>
        <w:rPr>
          <w:w w:val="105"/>
        </w:rPr>
        <w:t>zu</w:t>
      </w:r>
      <w:r>
        <w:rPr>
          <w:spacing w:val="-16"/>
          <w:w w:val="105"/>
        </w:rPr>
        <w:t> </w:t>
      </w:r>
      <w:r>
        <w:rPr>
          <w:w w:val="105"/>
        </w:rPr>
        <w:t>übernehmen.</w:t>
      </w:r>
    </w:p>
    <w:p>
      <w:pPr>
        <w:pStyle w:val="BodyText"/>
        <w:spacing w:line="264" w:lineRule="auto" w:before="68"/>
        <w:ind w:left="243" w:right="814"/>
      </w:pPr>
      <w:r>
        <w:rPr/>
        <w:br w:type="column"/>
      </w:r>
      <w:r>
        <w:rPr>
          <w:w w:val="105"/>
        </w:rPr>
        <w:t>Das Formular können Sie als PDF unter </w:t>
      </w:r>
      <w:hyperlink r:id="rId64">
        <w:r>
          <w:rPr>
            <w:spacing w:val="8"/>
            <w:w w:val="112"/>
          </w:rPr>
          <w:t>ww</w:t>
        </w:r>
        <w:r>
          <w:rPr>
            <w:spacing w:val="-4"/>
            <w:w w:val="112"/>
          </w:rPr>
          <w:t>w</w:t>
        </w:r>
        <w:r>
          <w:rPr>
            <w:spacing w:val="2"/>
            <w:w w:val="84"/>
          </w:rPr>
          <w:t>.</w:t>
        </w:r>
        <w:r>
          <w:rPr>
            <w:spacing w:val="2"/>
            <w:w w:val="107"/>
          </w:rPr>
          <w:t>p</w:t>
        </w:r>
        <w:r>
          <w:rPr>
            <w:spacing w:val="1"/>
            <w:w w:val="106"/>
          </w:rPr>
          <w:t>o</w:t>
        </w:r>
        <w:r>
          <w:rPr>
            <w:spacing w:val="4"/>
            <w:w w:val="80"/>
          </w:rPr>
          <w:t>s</w:t>
        </w:r>
        <w:r>
          <w:rPr>
            <w:spacing w:val="3"/>
            <w:w w:val="129"/>
          </w:rPr>
          <w:t>t</w:t>
        </w:r>
        <w:r>
          <w:rPr>
            <w:w w:val="84"/>
          </w:rPr>
          <w:t>.</w:t>
        </w:r>
        <w:r>
          <w:rPr>
            <w:spacing w:val="1"/>
            <w:w w:val="91"/>
          </w:rPr>
          <w:t>c</w:t>
        </w:r>
        <w:r>
          <w:rPr>
            <w:spacing w:val="-1"/>
            <w:w w:val="106"/>
          </w:rPr>
          <w:t>h</w:t>
        </w:r>
        <w:r>
          <w:rPr>
            <w:spacing w:val="-7"/>
            <w:w w:val="162"/>
          </w:rPr>
          <w:t>/</w:t>
        </w:r>
        <w:r>
          <w:rPr>
            <w:w w:val="100"/>
          </w:rPr>
          <w:t>r</w:t>
        </w:r>
        <w:r>
          <w:rPr>
            <w:spacing w:val="2"/>
            <w:w w:val="100"/>
          </w:rPr>
          <w:t>e</w:t>
        </w:r>
        <w:r>
          <w:rPr>
            <w:w w:val="80"/>
          </w:rPr>
          <w:t>s</w:t>
        </w:r>
        <w:r>
          <w:rPr>
            <w:spacing w:val="2"/>
            <w:w w:val="107"/>
          </w:rPr>
          <w:t>p</w:t>
        </w:r>
        <w:r>
          <w:rPr>
            <w:spacing w:val="1"/>
            <w:w w:val="106"/>
          </w:rPr>
          <w:t>o</w:t>
        </w:r>
        <w:r>
          <w:rPr>
            <w:w w:val="106"/>
          </w:rPr>
          <w:t>n</w:t>
        </w:r>
        <w:r>
          <w:rPr>
            <w:spacing w:val="2"/>
            <w:w w:val="80"/>
          </w:rPr>
          <w:t>s</w:t>
        </w:r>
        <w:r>
          <w:rPr>
            <w:w w:val="96"/>
          </w:rPr>
          <w:t>e</w:t>
        </w:r>
        <w:r>
          <w:rPr/>
          <w:t> </w:t>
        </w:r>
      </w:hyperlink>
      <w:r>
        <w:rPr>
          <w:w w:val="225"/>
        </w:rPr>
        <w:t>→</w:t>
      </w:r>
      <w:r>
        <w:rPr/>
        <w:t> </w:t>
      </w:r>
      <w:r>
        <w:rPr>
          <w:spacing w:val="2"/>
          <w:w w:val="91"/>
        </w:rPr>
        <w:t>G</w:t>
      </w:r>
      <w:r>
        <w:rPr>
          <w:spacing w:val="1"/>
          <w:w w:val="110"/>
        </w:rPr>
        <w:t>l</w:t>
      </w:r>
      <w:r>
        <w:rPr>
          <w:spacing w:val="1"/>
          <w:w w:val="106"/>
        </w:rPr>
        <w:t>o</w:t>
      </w:r>
      <w:r>
        <w:rPr>
          <w:spacing w:val="2"/>
          <w:w w:val="107"/>
        </w:rPr>
        <w:t>b</w:t>
      </w:r>
      <w:r>
        <w:rPr>
          <w:w w:val="96"/>
        </w:rPr>
        <w:t>a</w:t>
      </w:r>
      <w:r>
        <w:rPr>
          <w:w w:val="110"/>
        </w:rPr>
        <w:t>l</w:t>
      </w:r>
      <w:r>
        <w:rPr/>
        <w:t> </w:t>
      </w:r>
      <w:r>
        <w:rPr>
          <w:spacing w:val="1"/>
          <w:w w:val="80"/>
        </w:rPr>
        <w:t>R</w:t>
      </w:r>
      <w:r>
        <w:rPr>
          <w:spacing w:val="2"/>
          <w:w w:val="96"/>
        </w:rPr>
        <w:t>e</w:t>
      </w:r>
      <w:r>
        <w:rPr>
          <w:w w:val="80"/>
        </w:rPr>
        <w:t>s</w:t>
      </w:r>
      <w:r>
        <w:rPr>
          <w:spacing w:val="2"/>
          <w:w w:val="107"/>
        </w:rPr>
        <w:t>p</w:t>
      </w:r>
      <w:r>
        <w:rPr>
          <w:spacing w:val="1"/>
          <w:w w:val="106"/>
        </w:rPr>
        <w:t>o</w:t>
      </w:r>
      <w:r>
        <w:rPr>
          <w:w w:val="106"/>
        </w:rPr>
        <w:t>n</w:t>
      </w:r>
      <w:r>
        <w:rPr>
          <w:spacing w:val="2"/>
          <w:w w:val="80"/>
        </w:rPr>
        <w:t>s</w:t>
      </w:r>
      <w:r>
        <w:rPr>
          <w:w w:val="96"/>
        </w:rPr>
        <w:t>e</w:t>
      </w:r>
      <w:r>
        <w:rPr/>
        <w:t> </w:t>
      </w:r>
      <w:r>
        <w:rPr>
          <w:spacing w:val="-66"/>
          <w:w w:val="106"/>
        </w:rPr>
        <w:t>o</w:t>
      </w:r>
      <w:r>
        <w:rPr>
          <w:spacing w:val="-67"/>
          <w:w w:val="107"/>
        </w:rPr>
        <w:t>d</w:t>
      </w:r>
      <w:r>
        <w:rPr>
          <w:spacing w:val="-67"/>
          <w:w w:val="96"/>
        </w:rPr>
        <w:t>e</w:t>
      </w:r>
      <w:r>
        <w:rPr>
          <w:spacing w:val="-68"/>
          <w:w w:val="106"/>
        </w:rPr>
        <w:t>r</w:t>
      </w:r>
      <w:r>
        <w:rPr>
          <w:w w:val="106"/>
        </w:rPr>
        <w:t> </w:t>
      </w:r>
      <w:r>
        <w:rPr>
          <w:w w:val="105"/>
        </w:rPr>
        <w:t>Combi Response</w:t>
      </w:r>
    </w:p>
    <w:p>
      <w:pPr>
        <w:pStyle w:val="ListParagraph"/>
        <w:numPr>
          <w:ilvl w:val="0"/>
          <w:numId w:val="6"/>
        </w:numPr>
        <w:tabs>
          <w:tab w:pos="421" w:val="left" w:leader="none"/>
        </w:tabs>
        <w:spacing w:line="264" w:lineRule="auto" w:before="0" w:after="0"/>
        <w:ind w:left="243" w:right="838" w:firstLine="0"/>
        <w:jc w:val="left"/>
        <w:rPr>
          <w:sz w:val="18"/>
        </w:rPr>
      </w:pPr>
      <w:r>
        <w:rPr>
          <w:sz w:val="18"/>
        </w:rPr>
        <w:t>Dokumente herunterladen oder bei jeder Filiale beziehen.</w:t>
      </w:r>
      <w:r>
        <w:rPr>
          <w:spacing w:val="-18"/>
          <w:sz w:val="18"/>
        </w:rPr>
        <w:t> </w:t>
      </w:r>
      <w:r>
        <w:rPr>
          <w:sz w:val="18"/>
        </w:rPr>
        <w:t>Die</w:t>
      </w:r>
      <w:r>
        <w:rPr>
          <w:spacing w:val="-17"/>
          <w:sz w:val="18"/>
        </w:rPr>
        <w:t> </w:t>
      </w:r>
      <w:r>
        <w:rPr>
          <w:sz w:val="18"/>
        </w:rPr>
        <w:t>eingegangenen</w:t>
      </w:r>
      <w:r>
        <w:rPr>
          <w:spacing w:val="-17"/>
          <w:sz w:val="18"/>
        </w:rPr>
        <w:t> </w:t>
      </w:r>
      <w:r>
        <w:rPr>
          <w:sz w:val="18"/>
        </w:rPr>
        <w:t>Sendungen</w:t>
      </w:r>
      <w:r>
        <w:rPr>
          <w:spacing w:val="-18"/>
          <w:sz w:val="18"/>
        </w:rPr>
        <w:t> </w:t>
      </w:r>
      <w:r>
        <w:rPr>
          <w:sz w:val="18"/>
        </w:rPr>
        <w:t>bezahlen Sie so bequem per</w:t>
      </w:r>
      <w:r>
        <w:rPr>
          <w:spacing w:val="-29"/>
          <w:sz w:val="18"/>
        </w:rPr>
        <w:t> </w:t>
      </w:r>
      <w:r>
        <w:rPr>
          <w:sz w:val="18"/>
        </w:rPr>
        <w:t>Monatsrechnung.</w:t>
      </w:r>
    </w:p>
    <w:p>
      <w:pPr>
        <w:pStyle w:val="BodyText"/>
        <w:spacing w:before="3"/>
        <w:rPr>
          <w:sz w:val="19"/>
        </w:rPr>
      </w:pPr>
    </w:p>
    <w:p>
      <w:pPr>
        <w:pStyle w:val="Heading5"/>
        <w:ind w:left="243"/>
      </w:pPr>
      <w:r>
        <w:rPr/>
        <w:t>Formate und Gewichte</w:t>
      </w:r>
    </w:p>
    <w:p>
      <w:pPr>
        <w:pStyle w:val="BodyText"/>
        <w:spacing w:before="4"/>
        <w:rPr>
          <w:b/>
          <w:sz w:val="23"/>
        </w:rPr>
      </w:pPr>
    </w:p>
    <w:tbl>
      <w:tblPr>
        <w:tblW w:w="0" w:type="auto"/>
        <w:jc w:val="left"/>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863"/>
        <w:gridCol w:w="2247"/>
      </w:tblGrid>
      <w:tr>
        <w:trPr>
          <w:trHeight w:val="273" w:hRule="atLeast"/>
        </w:trPr>
        <w:tc>
          <w:tcPr>
            <w:tcW w:w="4110" w:type="dxa"/>
            <w:gridSpan w:val="2"/>
            <w:tcBorders>
              <w:top w:val="single" w:sz="2" w:space="0" w:color="000000"/>
              <w:bottom w:val="single" w:sz="8" w:space="0" w:color="000000"/>
            </w:tcBorders>
          </w:tcPr>
          <w:p>
            <w:pPr>
              <w:pStyle w:val="TableParagraph"/>
              <w:spacing w:before="57"/>
              <w:rPr>
                <w:b/>
                <w:sz w:val="15"/>
              </w:rPr>
            </w:pPr>
            <w:r>
              <w:rPr>
                <w:b/>
                <w:w w:val="105"/>
                <w:sz w:val="15"/>
              </w:rPr>
              <w:t>Anforderungen</w:t>
            </w:r>
          </w:p>
        </w:tc>
      </w:tr>
      <w:tr>
        <w:trPr>
          <w:trHeight w:val="271" w:hRule="atLeast"/>
        </w:trPr>
        <w:tc>
          <w:tcPr>
            <w:tcW w:w="1863" w:type="dxa"/>
            <w:tcBorders>
              <w:top w:val="single" w:sz="8" w:space="0" w:color="000000"/>
              <w:bottom w:val="single" w:sz="2" w:space="0" w:color="000000"/>
            </w:tcBorders>
          </w:tcPr>
          <w:p>
            <w:pPr>
              <w:pStyle w:val="TableParagraph"/>
              <w:spacing w:before="48"/>
              <w:rPr>
                <w:sz w:val="15"/>
              </w:rPr>
            </w:pPr>
            <w:r>
              <w:rPr>
                <w:sz w:val="15"/>
              </w:rPr>
              <w:t>Mindestmasse</w:t>
            </w:r>
          </w:p>
        </w:tc>
        <w:tc>
          <w:tcPr>
            <w:tcW w:w="2247" w:type="dxa"/>
            <w:tcBorders>
              <w:top w:val="single" w:sz="8" w:space="0" w:color="000000"/>
              <w:bottom w:val="single" w:sz="2" w:space="0" w:color="000000"/>
            </w:tcBorders>
          </w:tcPr>
          <w:p>
            <w:pPr>
              <w:pStyle w:val="TableParagraph"/>
              <w:spacing w:before="48"/>
              <w:ind w:left="64"/>
              <w:rPr>
                <w:sz w:val="15"/>
              </w:rPr>
            </w:pPr>
            <w:r>
              <w:rPr>
                <w:w w:val="105"/>
                <w:sz w:val="15"/>
              </w:rPr>
              <w:t>140 × 90 mm</w:t>
            </w:r>
          </w:p>
        </w:tc>
      </w:tr>
      <w:tr>
        <w:trPr>
          <w:trHeight w:val="279" w:hRule="atLeast"/>
        </w:trPr>
        <w:tc>
          <w:tcPr>
            <w:tcW w:w="1863" w:type="dxa"/>
            <w:tcBorders>
              <w:top w:val="single" w:sz="2" w:space="0" w:color="000000"/>
              <w:bottom w:val="single" w:sz="2" w:space="0" w:color="000000"/>
            </w:tcBorders>
          </w:tcPr>
          <w:p>
            <w:pPr>
              <w:pStyle w:val="TableParagraph"/>
              <w:spacing w:before="56"/>
              <w:rPr>
                <w:sz w:val="15"/>
              </w:rPr>
            </w:pPr>
            <w:r>
              <w:rPr>
                <w:sz w:val="15"/>
              </w:rPr>
              <w:t>Maximalmasse</w:t>
            </w:r>
          </w:p>
        </w:tc>
        <w:tc>
          <w:tcPr>
            <w:tcW w:w="2247" w:type="dxa"/>
            <w:tcBorders>
              <w:top w:val="single" w:sz="2" w:space="0" w:color="000000"/>
              <w:bottom w:val="single" w:sz="2" w:space="0" w:color="000000"/>
            </w:tcBorders>
          </w:tcPr>
          <w:p>
            <w:pPr>
              <w:pStyle w:val="TableParagraph"/>
              <w:spacing w:before="56"/>
              <w:ind w:left="64"/>
              <w:rPr>
                <w:sz w:val="15"/>
              </w:rPr>
            </w:pPr>
            <w:r>
              <w:rPr>
                <w:sz w:val="15"/>
              </w:rPr>
              <w:t>353 × 250 × 20 mm</w:t>
            </w:r>
          </w:p>
        </w:tc>
      </w:tr>
      <w:tr>
        <w:trPr>
          <w:trHeight w:val="295" w:hRule="atLeast"/>
        </w:trPr>
        <w:tc>
          <w:tcPr>
            <w:tcW w:w="1863" w:type="dxa"/>
            <w:tcBorders>
              <w:top w:val="single" w:sz="2" w:space="0" w:color="000000"/>
              <w:bottom w:val="single" w:sz="2" w:space="0" w:color="000000"/>
            </w:tcBorders>
          </w:tcPr>
          <w:p>
            <w:pPr>
              <w:pStyle w:val="TableParagraph"/>
              <w:spacing w:before="56"/>
              <w:rPr>
                <w:sz w:val="15"/>
              </w:rPr>
            </w:pPr>
            <w:r>
              <w:rPr>
                <w:w w:val="105"/>
                <w:sz w:val="15"/>
              </w:rPr>
              <w:t>Maximalgewicht</w:t>
            </w:r>
          </w:p>
        </w:tc>
        <w:tc>
          <w:tcPr>
            <w:tcW w:w="2247" w:type="dxa"/>
            <w:tcBorders>
              <w:top w:val="single" w:sz="2" w:space="0" w:color="000000"/>
              <w:bottom w:val="single" w:sz="2" w:space="0" w:color="000000"/>
            </w:tcBorders>
          </w:tcPr>
          <w:p>
            <w:pPr>
              <w:pStyle w:val="TableParagraph"/>
              <w:spacing w:before="56"/>
              <w:ind w:left="64"/>
              <w:rPr>
                <w:sz w:val="15"/>
              </w:rPr>
            </w:pPr>
            <w:r>
              <w:rPr>
                <w:w w:val="110"/>
                <w:sz w:val="15"/>
              </w:rPr>
              <w:t>50 g *</w:t>
            </w:r>
          </w:p>
        </w:tc>
      </w:tr>
      <w:tr>
        <w:trPr>
          <w:trHeight w:val="463" w:hRule="atLeast"/>
        </w:trPr>
        <w:tc>
          <w:tcPr>
            <w:tcW w:w="1863" w:type="dxa"/>
            <w:tcBorders>
              <w:top w:val="single" w:sz="2" w:space="0" w:color="000000"/>
              <w:bottom w:val="single" w:sz="2" w:space="0" w:color="000000"/>
            </w:tcBorders>
          </w:tcPr>
          <w:p>
            <w:pPr>
              <w:pStyle w:val="TableParagraph"/>
              <w:spacing w:line="256" w:lineRule="auto" w:before="56"/>
              <w:ind w:right="48"/>
              <w:rPr>
                <w:sz w:val="15"/>
              </w:rPr>
            </w:pPr>
            <w:r>
              <w:rPr>
                <w:w w:val="105"/>
                <w:sz w:val="15"/>
              </w:rPr>
              <w:t>Mindestpapiergewicht für Karten (ohne Umschläge)</w:t>
            </w:r>
          </w:p>
        </w:tc>
        <w:tc>
          <w:tcPr>
            <w:tcW w:w="2247" w:type="dxa"/>
            <w:tcBorders>
              <w:top w:val="single" w:sz="2" w:space="0" w:color="000000"/>
              <w:bottom w:val="single" w:sz="2" w:space="0" w:color="000000"/>
            </w:tcBorders>
          </w:tcPr>
          <w:p>
            <w:pPr>
              <w:pStyle w:val="TableParagraph"/>
              <w:spacing w:before="56"/>
              <w:ind w:left="64"/>
              <w:rPr>
                <w:sz w:val="8"/>
              </w:rPr>
            </w:pPr>
            <w:r>
              <w:rPr>
                <w:w w:val="105"/>
                <w:sz w:val="15"/>
              </w:rPr>
              <w:t>bis</w:t>
            </w:r>
            <w:r>
              <w:rPr>
                <w:spacing w:val="-18"/>
                <w:w w:val="105"/>
                <w:sz w:val="15"/>
              </w:rPr>
              <w:t> </w:t>
            </w:r>
            <w:r>
              <w:rPr>
                <w:w w:val="105"/>
                <w:sz w:val="15"/>
              </w:rPr>
              <w:t>B5</w:t>
            </w:r>
            <w:r>
              <w:rPr>
                <w:spacing w:val="-18"/>
                <w:w w:val="105"/>
                <w:sz w:val="15"/>
              </w:rPr>
              <w:t> </w:t>
            </w:r>
            <w:r>
              <w:rPr>
                <w:w w:val="105"/>
                <w:sz w:val="15"/>
              </w:rPr>
              <w:t>(250</w:t>
            </w:r>
            <w:r>
              <w:rPr>
                <w:spacing w:val="-17"/>
                <w:w w:val="105"/>
                <w:sz w:val="15"/>
              </w:rPr>
              <w:t> </w:t>
            </w:r>
            <w:r>
              <w:rPr>
                <w:w w:val="105"/>
                <w:sz w:val="15"/>
              </w:rPr>
              <w:t>×</w:t>
            </w:r>
            <w:r>
              <w:rPr>
                <w:spacing w:val="-15"/>
                <w:w w:val="105"/>
                <w:sz w:val="15"/>
              </w:rPr>
              <w:t> </w:t>
            </w:r>
            <w:r>
              <w:rPr>
                <w:spacing w:val="-6"/>
                <w:w w:val="105"/>
                <w:sz w:val="15"/>
              </w:rPr>
              <w:t>176</w:t>
            </w:r>
            <w:r>
              <w:rPr>
                <w:spacing w:val="-18"/>
                <w:w w:val="105"/>
                <w:sz w:val="15"/>
              </w:rPr>
              <w:t> </w:t>
            </w:r>
            <w:r>
              <w:rPr>
                <w:w w:val="105"/>
                <w:sz w:val="15"/>
              </w:rPr>
              <w:t>mm):</w:t>
            </w:r>
            <w:r>
              <w:rPr>
                <w:spacing w:val="-17"/>
                <w:w w:val="105"/>
                <w:sz w:val="15"/>
              </w:rPr>
              <w:t> </w:t>
            </w:r>
            <w:r>
              <w:rPr>
                <w:w w:val="105"/>
                <w:sz w:val="15"/>
              </w:rPr>
              <w:t>200</w:t>
            </w:r>
            <w:r>
              <w:rPr>
                <w:spacing w:val="-18"/>
                <w:w w:val="105"/>
                <w:sz w:val="15"/>
              </w:rPr>
              <w:t> </w:t>
            </w:r>
            <w:r>
              <w:rPr>
                <w:spacing w:val="-3"/>
                <w:w w:val="105"/>
                <w:sz w:val="15"/>
              </w:rPr>
              <w:t>g/m</w:t>
            </w:r>
            <w:r>
              <w:rPr>
                <w:spacing w:val="-3"/>
                <w:w w:val="105"/>
                <w:position w:val="5"/>
                <w:sz w:val="8"/>
              </w:rPr>
              <w:t>2</w:t>
            </w:r>
          </w:p>
          <w:p>
            <w:pPr>
              <w:pStyle w:val="TableParagraph"/>
              <w:spacing w:before="11"/>
              <w:ind w:left="64"/>
              <w:rPr>
                <w:sz w:val="8"/>
              </w:rPr>
            </w:pPr>
            <w:r>
              <w:rPr>
                <w:w w:val="105"/>
                <w:sz w:val="15"/>
              </w:rPr>
              <w:t>bis</w:t>
            </w:r>
            <w:r>
              <w:rPr>
                <w:spacing w:val="-18"/>
                <w:w w:val="105"/>
                <w:sz w:val="15"/>
              </w:rPr>
              <w:t> </w:t>
            </w:r>
            <w:r>
              <w:rPr>
                <w:w w:val="105"/>
                <w:sz w:val="15"/>
              </w:rPr>
              <w:t>B4</w:t>
            </w:r>
            <w:r>
              <w:rPr>
                <w:spacing w:val="-18"/>
                <w:w w:val="105"/>
                <w:sz w:val="15"/>
              </w:rPr>
              <w:t> </w:t>
            </w:r>
            <w:r>
              <w:rPr>
                <w:w w:val="105"/>
                <w:sz w:val="15"/>
              </w:rPr>
              <w:t>(353</w:t>
            </w:r>
            <w:r>
              <w:rPr>
                <w:spacing w:val="-16"/>
                <w:w w:val="105"/>
                <w:sz w:val="15"/>
              </w:rPr>
              <w:t> </w:t>
            </w:r>
            <w:r>
              <w:rPr>
                <w:w w:val="105"/>
                <w:sz w:val="15"/>
              </w:rPr>
              <w:t>×</w:t>
            </w:r>
            <w:r>
              <w:rPr>
                <w:spacing w:val="-15"/>
                <w:w w:val="105"/>
                <w:sz w:val="15"/>
              </w:rPr>
              <w:t> </w:t>
            </w:r>
            <w:r>
              <w:rPr>
                <w:w w:val="105"/>
                <w:sz w:val="15"/>
              </w:rPr>
              <w:t>250</w:t>
            </w:r>
            <w:r>
              <w:rPr>
                <w:spacing w:val="-18"/>
                <w:w w:val="105"/>
                <w:sz w:val="15"/>
              </w:rPr>
              <w:t> </w:t>
            </w:r>
            <w:r>
              <w:rPr>
                <w:w w:val="105"/>
                <w:sz w:val="15"/>
              </w:rPr>
              <w:t>mm):</w:t>
            </w:r>
            <w:r>
              <w:rPr>
                <w:spacing w:val="-17"/>
                <w:w w:val="105"/>
                <w:sz w:val="15"/>
              </w:rPr>
              <w:t> </w:t>
            </w:r>
            <w:r>
              <w:rPr>
                <w:w w:val="105"/>
                <w:sz w:val="15"/>
              </w:rPr>
              <w:t>300</w:t>
            </w:r>
            <w:r>
              <w:rPr>
                <w:spacing w:val="-18"/>
                <w:w w:val="105"/>
                <w:sz w:val="15"/>
              </w:rPr>
              <w:t> </w:t>
            </w:r>
            <w:r>
              <w:rPr>
                <w:spacing w:val="-3"/>
                <w:w w:val="105"/>
                <w:sz w:val="15"/>
              </w:rPr>
              <w:t>g/m</w:t>
            </w:r>
            <w:r>
              <w:rPr>
                <w:spacing w:val="-3"/>
                <w:w w:val="105"/>
                <w:position w:val="5"/>
                <w:sz w:val="8"/>
              </w:rPr>
              <w:t>2</w:t>
            </w:r>
          </w:p>
        </w:tc>
      </w:tr>
    </w:tbl>
    <w:p>
      <w:pPr>
        <w:spacing w:line="276" w:lineRule="auto" w:before="91"/>
        <w:ind w:left="330" w:right="831" w:hanging="87"/>
        <w:jc w:val="left"/>
        <w:rPr>
          <w:sz w:val="15"/>
        </w:rPr>
      </w:pPr>
      <w:r>
        <w:rPr>
          <w:spacing w:val="3"/>
          <w:w w:val="105"/>
          <w:sz w:val="15"/>
        </w:rPr>
        <w:t>*Aus</w:t>
      </w:r>
      <w:r>
        <w:rPr>
          <w:spacing w:val="-34"/>
          <w:w w:val="105"/>
          <w:sz w:val="15"/>
        </w:rPr>
        <w:t> </w:t>
      </w:r>
      <w:r>
        <w:rPr>
          <w:w w:val="105"/>
          <w:sz w:val="15"/>
        </w:rPr>
        <w:t>folgenden</w:t>
      </w:r>
      <w:r>
        <w:rPr>
          <w:spacing w:val="-33"/>
          <w:w w:val="105"/>
          <w:sz w:val="15"/>
        </w:rPr>
        <w:t> </w:t>
      </w:r>
      <w:r>
        <w:rPr>
          <w:w w:val="105"/>
          <w:sz w:val="15"/>
        </w:rPr>
        <w:t>Ländern</w:t>
      </w:r>
      <w:r>
        <w:rPr>
          <w:spacing w:val="-33"/>
          <w:w w:val="105"/>
          <w:sz w:val="15"/>
        </w:rPr>
        <w:t> </w:t>
      </w:r>
      <w:r>
        <w:rPr>
          <w:w w:val="105"/>
          <w:sz w:val="15"/>
        </w:rPr>
        <w:t>ist</w:t>
      </w:r>
      <w:r>
        <w:rPr>
          <w:spacing w:val="-34"/>
          <w:w w:val="105"/>
          <w:sz w:val="15"/>
        </w:rPr>
        <w:t> </w:t>
      </w:r>
      <w:r>
        <w:rPr>
          <w:w w:val="105"/>
          <w:sz w:val="15"/>
        </w:rPr>
        <w:t>auch</w:t>
      </w:r>
      <w:r>
        <w:rPr>
          <w:spacing w:val="-33"/>
          <w:w w:val="105"/>
          <w:sz w:val="15"/>
        </w:rPr>
        <w:t> </w:t>
      </w:r>
      <w:r>
        <w:rPr>
          <w:w w:val="105"/>
          <w:sz w:val="15"/>
        </w:rPr>
        <w:t>ein</w:t>
      </w:r>
      <w:r>
        <w:rPr>
          <w:spacing w:val="-33"/>
          <w:w w:val="105"/>
          <w:sz w:val="15"/>
        </w:rPr>
        <w:t> </w:t>
      </w:r>
      <w:r>
        <w:rPr>
          <w:w w:val="105"/>
          <w:sz w:val="15"/>
        </w:rPr>
        <w:t>maximales</w:t>
      </w:r>
      <w:r>
        <w:rPr>
          <w:spacing w:val="-34"/>
          <w:w w:val="105"/>
          <w:sz w:val="15"/>
        </w:rPr>
        <w:t> </w:t>
      </w:r>
      <w:r>
        <w:rPr>
          <w:w w:val="105"/>
          <w:sz w:val="15"/>
        </w:rPr>
        <w:t>Sendungsge- wicht</w:t>
      </w:r>
      <w:r>
        <w:rPr>
          <w:spacing w:val="-30"/>
          <w:w w:val="105"/>
          <w:sz w:val="15"/>
        </w:rPr>
        <w:t> </w:t>
      </w:r>
      <w:r>
        <w:rPr>
          <w:w w:val="105"/>
          <w:sz w:val="15"/>
        </w:rPr>
        <w:t>von</w:t>
      </w:r>
      <w:r>
        <w:rPr>
          <w:spacing w:val="-29"/>
          <w:w w:val="105"/>
          <w:sz w:val="15"/>
        </w:rPr>
        <w:t> </w:t>
      </w:r>
      <w:r>
        <w:rPr>
          <w:spacing w:val="-3"/>
          <w:w w:val="105"/>
          <w:sz w:val="15"/>
        </w:rPr>
        <w:t>1000</w:t>
      </w:r>
      <w:r>
        <w:rPr>
          <w:spacing w:val="-29"/>
          <w:w w:val="105"/>
          <w:sz w:val="15"/>
        </w:rPr>
        <w:t> </w:t>
      </w:r>
      <w:r>
        <w:rPr>
          <w:w w:val="105"/>
          <w:sz w:val="15"/>
        </w:rPr>
        <w:t>g</w:t>
      </w:r>
      <w:r>
        <w:rPr>
          <w:spacing w:val="-29"/>
          <w:w w:val="105"/>
          <w:sz w:val="15"/>
        </w:rPr>
        <w:t> </w:t>
      </w:r>
      <w:r>
        <w:rPr>
          <w:w w:val="105"/>
          <w:sz w:val="15"/>
        </w:rPr>
        <w:t>möglich:</w:t>
      </w:r>
      <w:r>
        <w:rPr>
          <w:spacing w:val="-29"/>
          <w:w w:val="105"/>
          <w:sz w:val="15"/>
        </w:rPr>
        <w:t> </w:t>
      </w:r>
      <w:r>
        <w:rPr>
          <w:w w:val="105"/>
          <w:sz w:val="15"/>
        </w:rPr>
        <w:t>Belgien,</w:t>
      </w:r>
      <w:r>
        <w:rPr>
          <w:spacing w:val="-29"/>
          <w:w w:val="105"/>
          <w:sz w:val="15"/>
        </w:rPr>
        <w:t> </w:t>
      </w:r>
      <w:r>
        <w:rPr>
          <w:w w:val="105"/>
          <w:sz w:val="15"/>
        </w:rPr>
        <w:t>Dänemark,</w:t>
      </w:r>
      <w:r>
        <w:rPr>
          <w:spacing w:val="-29"/>
          <w:w w:val="105"/>
          <w:sz w:val="15"/>
        </w:rPr>
        <w:t> </w:t>
      </w:r>
      <w:r>
        <w:rPr>
          <w:w w:val="105"/>
          <w:sz w:val="15"/>
        </w:rPr>
        <w:t>Deutschland, </w:t>
      </w:r>
      <w:r>
        <w:rPr>
          <w:sz w:val="15"/>
        </w:rPr>
        <w:t>Estland,</w:t>
      </w:r>
      <w:r>
        <w:rPr>
          <w:spacing w:val="-21"/>
          <w:sz w:val="15"/>
        </w:rPr>
        <w:t> </w:t>
      </w:r>
      <w:r>
        <w:rPr>
          <w:sz w:val="15"/>
        </w:rPr>
        <w:t>Finnland,</w:t>
      </w:r>
      <w:r>
        <w:rPr>
          <w:spacing w:val="-21"/>
          <w:sz w:val="15"/>
        </w:rPr>
        <w:t> </w:t>
      </w:r>
      <w:r>
        <w:rPr>
          <w:sz w:val="15"/>
        </w:rPr>
        <w:t>Frankreich,</w:t>
      </w:r>
      <w:r>
        <w:rPr>
          <w:spacing w:val="-20"/>
          <w:sz w:val="15"/>
        </w:rPr>
        <w:t> </w:t>
      </w:r>
      <w:r>
        <w:rPr>
          <w:sz w:val="15"/>
        </w:rPr>
        <w:t>Griechenland,</w:t>
      </w:r>
      <w:r>
        <w:rPr>
          <w:spacing w:val="-21"/>
          <w:sz w:val="15"/>
        </w:rPr>
        <w:t> </w:t>
      </w:r>
      <w:r>
        <w:rPr>
          <w:sz w:val="15"/>
        </w:rPr>
        <w:t>Grossbritannien </w:t>
      </w:r>
      <w:r>
        <w:rPr>
          <w:w w:val="105"/>
          <w:sz w:val="15"/>
        </w:rPr>
        <w:t>und Nordirland, Irland, Island, Italien, </w:t>
      </w:r>
      <w:r>
        <w:rPr>
          <w:spacing w:val="2"/>
          <w:w w:val="105"/>
          <w:sz w:val="15"/>
        </w:rPr>
        <w:t>Lettland, </w:t>
      </w:r>
      <w:r>
        <w:rPr>
          <w:w w:val="105"/>
          <w:sz w:val="15"/>
        </w:rPr>
        <w:t>Litauen, Luxemburg, Niederlande, </w:t>
      </w:r>
      <w:r>
        <w:rPr>
          <w:spacing w:val="2"/>
          <w:w w:val="105"/>
          <w:sz w:val="15"/>
        </w:rPr>
        <w:t>Norwegen, </w:t>
      </w:r>
      <w:r>
        <w:rPr>
          <w:w w:val="105"/>
          <w:sz w:val="15"/>
        </w:rPr>
        <w:t>Österreich, Polen, Rumänien,</w:t>
      </w:r>
      <w:r>
        <w:rPr>
          <w:spacing w:val="-26"/>
          <w:w w:val="105"/>
          <w:sz w:val="15"/>
        </w:rPr>
        <w:t> </w:t>
      </w:r>
      <w:r>
        <w:rPr>
          <w:w w:val="105"/>
          <w:sz w:val="15"/>
        </w:rPr>
        <w:t>Schweden,</w:t>
      </w:r>
      <w:r>
        <w:rPr>
          <w:spacing w:val="-25"/>
          <w:w w:val="105"/>
          <w:sz w:val="15"/>
        </w:rPr>
        <w:t> </w:t>
      </w:r>
      <w:r>
        <w:rPr>
          <w:w w:val="105"/>
          <w:sz w:val="15"/>
        </w:rPr>
        <w:t>Slowakische</w:t>
      </w:r>
      <w:r>
        <w:rPr>
          <w:spacing w:val="-25"/>
          <w:w w:val="105"/>
          <w:sz w:val="15"/>
        </w:rPr>
        <w:t> </w:t>
      </w:r>
      <w:r>
        <w:rPr>
          <w:w w:val="105"/>
          <w:sz w:val="15"/>
        </w:rPr>
        <w:t>Republik,</w:t>
      </w:r>
      <w:r>
        <w:rPr>
          <w:spacing w:val="-25"/>
          <w:w w:val="105"/>
          <w:sz w:val="15"/>
        </w:rPr>
        <w:t> </w:t>
      </w:r>
      <w:r>
        <w:rPr>
          <w:w w:val="105"/>
          <w:sz w:val="15"/>
        </w:rPr>
        <w:t>Slowenien, Spanien,</w:t>
      </w:r>
      <w:r>
        <w:rPr>
          <w:spacing w:val="-26"/>
          <w:w w:val="105"/>
          <w:sz w:val="15"/>
        </w:rPr>
        <w:t> </w:t>
      </w:r>
      <w:r>
        <w:rPr>
          <w:w w:val="105"/>
          <w:sz w:val="15"/>
        </w:rPr>
        <w:t>Tschechische</w:t>
      </w:r>
      <w:r>
        <w:rPr>
          <w:spacing w:val="-26"/>
          <w:w w:val="105"/>
          <w:sz w:val="15"/>
        </w:rPr>
        <w:t> </w:t>
      </w:r>
      <w:r>
        <w:rPr>
          <w:w w:val="105"/>
          <w:sz w:val="15"/>
        </w:rPr>
        <w:t>Republik</w:t>
      </w:r>
      <w:r>
        <w:rPr>
          <w:spacing w:val="-26"/>
          <w:w w:val="105"/>
          <w:sz w:val="15"/>
        </w:rPr>
        <w:t> </w:t>
      </w:r>
      <w:r>
        <w:rPr>
          <w:w w:val="105"/>
          <w:sz w:val="15"/>
        </w:rPr>
        <w:t>und</w:t>
      </w:r>
      <w:r>
        <w:rPr>
          <w:spacing w:val="-26"/>
          <w:w w:val="105"/>
          <w:sz w:val="15"/>
        </w:rPr>
        <w:t> </w:t>
      </w:r>
      <w:r>
        <w:rPr>
          <w:w w:val="105"/>
          <w:sz w:val="15"/>
        </w:rPr>
        <w:t>Ungarn</w:t>
      </w:r>
      <w:r>
        <w:rPr>
          <w:spacing w:val="-25"/>
          <w:w w:val="105"/>
          <w:sz w:val="15"/>
        </w:rPr>
        <w:t> </w:t>
      </w:r>
      <w:r>
        <w:rPr>
          <w:w w:val="105"/>
          <w:sz w:val="15"/>
        </w:rPr>
        <w:t>(Änderungen vorbehalten).</w:t>
      </w:r>
    </w:p>
    <w:p>
      <w:pPr>
        <w:pStyle w:val="BodyText"/>
        <w:rPr>
          <w:sz w:val="14"/>
        </w:rPr>
      </w:pPr>
    </w:p>
    <w:p>
      <w:pPr>
        <w:pStyle w:val="BodyText"/>
        <w:spacing w:before="1"/>
        <w:rPr>
          <w:sz w:val="12"/>
        </w:rPr>
      </w:pPr>
    </w:p>
    <w:p>
      <w:pPr>
        <w:pStyle w:val="Heading5"/>
        <w:spacing w:before="1"/>
        <w:ind w:left="243"/>
      </w:pPr>
      <w:r>
        <w:rPr/>
        <w:t>Gestaltungsvorgaben</w:t>
      </w:r>
    </w:p>
    <w:p>
      <w:pPr>
        <w:pStyle w:val="BodyText"/>
        <w:spacing w:line="264" w:lineRule="auto" w:before="19"/>
        <w:ind w:left="243" w:right="833"/>
      </w:pPr>
      <w:r>
        <w:rPr/>
        <w:t>Drucken Sie Frankatur und Empfängeradresse mit dunkler Farbe auf helles Papier. Der Druck muss sich klar und maschinenlesbar von der Farbgebung des</w:t>
      </w:r>
      <w:r>
        <w:rPr>
          <w:spacing w:val="-19"/>
        </w:rPr>
        <w:t> </w:t>
      </w:r>
      <w:r>
        <w:rPr/>
        <w:t>Umschlags</w:t>
      </w:r>
      <w:r>
        <w:rPr>
          <w:spacing w:val="-18"/>
        </w:rPr>
        <w:t> </w:t>
      </w:r>
      <w:r>
        <w:rPr/>
        <w:t>oder</w:t>
      </w:r>
      <w:r>
        <w:rPr>
          <w:spacing w:val="-19"/>
        </w:rPr>
        <w:t> </w:t>
      </w:r>
      <w:r>
        <w:rPr/>
        <w:t>der</w:t>
      </w:r>
      <w:r>
        <w:rPr>
          <w:spacing w:val="-18"/>
        </w:rPr>
        <w:t> </w:t>
      </w:r>
      <w:r>
        <w:rPr/>
        <w:t>Karte</w:t>
      </w:r>
      <w:r>
        <w:rPr>
          <w:spacing w:val="-18"/>
        </w:rPr>
        <w:t> </w:t>
      </w:r>
      <w:r>
        <w:rPr/>
        <w:t>abheben.</w:t>
      </w:r>
      <w:r>
        <w:rPr>
          <w:spacing w:val="-19"/>
        </w:rPr>
        <w:t> </w:t>
      </w:r>
      <w:r>
        <w:rPr/>
        <w:t>Verwenden Sie für die Gestaltung die druckfähigen Vorlagen der Post (siehe nächste Seite). Diese entsprechen den international geltenden Vorschriften. Halten  Sie die vorgegebenen Randmasse, Dimensionen und</w:t>
      </w:r>
      <w:r>
        <w:rPr>
          <w:spacing w:val="-10"/>
        </w:rPr>
        <w:t> </w:t>
      </w:r>
      <w:r>
        <w:rPr/>
        <w:t>Aufdrucke</w:t>
      </w:r>
      <w:r>
        <w:rPr>
          <w:spacing w:val="-10"/>
        </w:rPr>
        <w:t> </w:t>
      </w:r>
      <w:r>
        <w:rPr/>
        <w:t>ein.</w:t>
      </w:r>
      <w:r>
        <w:rPr>
          <w:spacing w:val="-9"/>
        </w:rPr>
        <w:t> </w:t>
      </w:r>
      <w:r>
        <w:rPr/>
        <w:t>Nur</w:t>
      </w:r>
      <w:r>
        <w:rPr>
          <w:spacing w:val="-10"/>
        </w:rPr>
        <w:t> </w:t>
      </w:r>
      <w:r>
        <w:rPr/>
        <w:t>so</w:t>
      </w:r>
      <w:r>
        <w:rPr>
          <w:spacing w:val="-9"/>
        </w:rPr>
        <w:t> </w:t>
      </w:r>
      <w:r>
        <w:rPr/>
        <w:t>ist</w:t>
      </w:r>
      <w:r>
        <w:rPr>
          <w:spacing w:val="-10"/>
        </w:rPr>
        <w:t> </w:t>
      </w:r>
      <w:r>
        <w:rPr/>
        <w:t>eine</w:t>
      </w:r>
      <w:r>
        <w:rPr>
          <w:spacing w:val="-10"/>
        </w:rPr>
        <w:t> </w:t>
      </w:r>
      <w:r>
        <w:rPr/>
        <w:t>reibungslose</w:t>
      </w:r>
      <w:r>
        <w:rPr>
          <w:spacing w:val="-9"/>
        </w:rPr>
        <w:t> </w:t>
      </w:r>
      <w:r>
        <w:rPr>
          <w:spacing w:val="-4"/>
        </w:rPr>
        <w:t>Ver- </w:t>
      </w:r>
      <w:r>
        <w:rPr/>
        <w:t>arbeitung der Rücksendungen aus allen Ländern gewährleistet.</w:t>
      </w:r>
    </w:p>
    <w:p>
      <w:pPr>
        <w:spacing w:after="0" w:line="264" w:lineRule="auto"/>
        <w:sectPr>
          <w:type w:val="continuous"/>
          <w:pgSz w:w="11910" w:h="16840"/>
          <w:pgMar w:top="960" w:bottom="280" w:left="260" w:right="0"/>
          <w:cols w:num="2" w:equalWidth="0">
            <w:col w:w="6430" w:space="40"/>
            <w:col w:w="5180"/>
          </w:cols>
        </w:sectPr>
      </w:pPr>
    </w:p>
    <w:p>
      <w:pPr>
        <w:pStyle w:val="BodyText"/>
        <w:rPr>
          <w:sz w:val="20"/>
        </w:rPr>
      </w:pPr>
    </w:p>
    <w:p>
      <w:pPr>
        <w:pStyle w:val="BodyText"/>
        <w:spacing w:before="3"/>
        <w:rPr>
          <w:sz w:val="28"/>
        </w:rPr>
      </w:pPr>
    </w:p>
    <w:p>
      <w:pPr>
        <w:pStyle w:val="Heading5"/>
        <w:spacing w:before="134"/>
        <w:ind w:left="0" w:right="819"/>
        <w:jc w:val="right"/>
      </w:pPr>
      <w:r>
        <w:rPr/>
        <w:t>Response International</w:t>
      </w:r>
    </w:p>
    <w:p>
      <w:pPr>
        <w:pStyle w:val="BodyText"/>
        <w:rPr>
          <w:b/>
          <w:sz w:val="20"/>
        </w:rPr>
      </w:pPr>
    </w:p>
    <w:p>
      <w:pPr>
        <w:pStyle w:val="BodyText"/>
        <w:spacing w:before="2"/>
        <w:rPr>
          <w:b/>
          <w:sz w:val="28"/>
        </w:rPr>
      </w:pPr>
    </w:p>
    <w:p>
      <w:pPr>
        <w:spacing w:after="0"/>
        <w:rPr>
          <w:sz w:val="28"/>
        </w:rPr>
        <w:sectPr>
          <w:headerReference w:type="default" r:id="rId65"/>
          <w:footerReference w:type="default" r:id="rId66"/>
          <w:pgSz w:w="11910" w:h="16840"/>
          <w:pgMar w:header="0" w:footer="486" w:top="0" w:bottom="680" w:left="260" w:right="0"/>
          <w:pgNumType w:start="24"/>
        </w:sectPr>
      </w:pPr>
    </w:p>
    <w:p>
      <w:pPr>
        <w:pStyle w:val="BodyText"/>
        <w:spacing w:line="264" w:lineRule="auto" w:before="135"/>
        <w:ind w:left="2319" w:right="-12"/>
      </w:pPr>
      <w:r>
        <w:rPr/>
        <w:pict>
          <v:shape style="position:absolute;margin-left:291.703308pt;margin-top:97.883125pt;width:4.850pt;height:17.6pt;mso-position-horizontal-relative:page;mso-position-vertical-relative:paragraph;z-index:251711488" type="#_x0000_t202" filled="false" stroked="false">
            <v:textbox inset="0,0,0,0" style="layout-flow:vertical;mso-layout-flow-alt:bottom-to-top">
              <w:txbxContent>
                <w:p>
                  <w:pPr>
                    <w:spacing w:before="16"/>
                    <w:ind w:left="20" w:right="0" w:firstLine="0"/>
                    <w:jc w:val="left"/>
                    <w:rPr>
                      <w:sz w:val="5"/>
                    </w:rPr>
                  </w:pPr>
                  <w:r>
                    <w:rPr>
                      <w:w w:val="115"/>
                      <w:sz w:val="5"/>
                    </w:rPr>
                    <w:t>2 oder 3 mm</w:t>
                  </w:r>
                </w:p>
              </w:txbxContent>
            </v:textbox>
            <w10:wrap type="none"/>
          </v:shape>
        </w:pict>
      </w:r>
      <w:r>
        <w:rPr/>
        <w:pict>
          <v:shape style="position:absolute;margin-left:312.073792pt;margin-top:164.869919pt;width:7pt;height:18pt;mso-position-horizontal-relative:page;mso-position-vertical-relative:paragraph;z-index:251712512" type="#_x0000_t202" filled="false" stroked="false">
            <v:textbox inset="0,0,0,0" style="layout-flow:vertical;mso-layout-flow-alt:bottom-to-top">
              <w:txbxContent>
                <w:p>
                  <w:pPr>
                    <w:spacing w:before="2"/>
                    <w:ind w:left="20" w:right="0" w:firstLine="0"/>
                    <w:jc w:val="left"/>
                    <w:rPr>
                      <w:sz w:val="10"/>
                    </w:rPr>
                  </w:pPr>
                  <w:r>
                    <w:rPr>
                      <w:w w:val="105"/>
                      <w:sz w:val="10"/>
                    </w:rPr>
                    <w:t>20 mm</w:t>
                  </w:r>
                </w:p>
              </w:txbxContent>
            </v:textbox>
            <w10:wrap type="none"/>
          </v:shape>
        </w:pict>
      </w:r>
      <w:r>
        <w:rPr/>
        <w:pict>
          <v:shape style="position:absolute;margin-left:319.350403pt;margin-top:97.880623pt;width:6pt;height:12.3pt;mso-position-horizontal-relative:page;mso-position-vertical-relative:paragraph;z-index:251713536" type="#_x0000_t202" filled="false" stroked="false">
            <v:textbox inset="0,0,0,0" style="layout-flow:vertical;mso-layout-flow-alt:bottom-to-top">
              <w:txbxContent>
                <w:p>
                  <w:pPr>
                    <w:spacing w:before="5"/>
                    <w:ind w:left="20" w:right="0" w:firstLine="0"/>
                    <w:jc w:val="left"/>
                    <w:rPr>
                      <w:sz w:val="8"/>
                    </w:rPr>
                  </w:pPr>
                  <w:r>
                    <w:rPr>
                      <w:w w:val="105"/>
                      <w:sz w:val="8"/>
                    </w:rPr>
                    <w:t>5 mm</w:t>
                  </w:r>
                </w:p>
              </w:txbxContent>
            </v:textbox>
            <w10:wrap type="none"/>
          </v:shape>
        </w:pict>
      </w:r>
      <w:r>
        <w:rPr/>
        <w:pict>
          <v:shape style="position:absolute;margin-left:276.726593pt;margin-top:124.985718pt;width:12.95pt;height:2.85pt;mso-position-horizontal-relative:page;mso-position-vertical-relative:paragraph;z-index:251714560;rotation:315" type="#_x0000_t136" fillcolor="#e44938" stroked="f">
            <o:extrusion v:ext="view" autorotationcenter="t"/>
            <v:textpath style="font-family:&quot;Arial&quot;;font-size:2pt;v-text-kern:t;mso-text-shadow:auto;font-weight:bold" string="MUSTER "/>
            <w10:wrap type="none"/>
          </v:shape>
        </w:pict>
      </w:r>
      <w:r>
        <w:rPr>
          <w:spacing w:val="-3"/>
        </w:rPr>
        <w:t>Für die </w:t>
      </w:r>
      <w:r>
        <w:rPr>
          <w:spacing w:val="-1"/>
        </w:rPr>
        <w:t>Produktion der </w:t>
      </w:r>
      <w:r>
        <w:rPr/>
        <w:t>Geschäftsantwortsendungen </w:t>
      </w:r>
      <w:r>
        <w:rPr>
          <w:w w:val="110"/>
        </w:rPr>
        <w:t>Global</w:t>
      </w:r>
      <w:r>
        <w:rPr>
          <w:spacing w:val="-38"/>
          <w:w w:val="110"/>
        </w:rPr>
        <w:t> </w:t>
      </w:r>
      <w:r>
        <w:rPr>
          <w:w w:val="110"/>
        </w:rPr>
        <w:t>und</w:t>
      </w:r>
      <w:r>
        <w:rPr>
          <w:spacing w:val="-37"/>
          <w:w w:val="110"/>
        </w:rPr>
        <w:t> </w:t>
      </w:r>
      <w:r>
        <w:rPr>
          <w:w w:val="110"/>
        </w:rPr>
        <w:t>Combi</w:t>
      </w:r>
      <w:r>
        <w:rPr>
          <w:spacing w:val="-37"/>
          <w:w w:val="110"/>
        </w:rPr>
        <w:t> </w:t>
      </w:r>
      <w:r>
        <w:rPr>
          <w:w w:val="110"/>
        </w:rPr>
        <w:t>Response</w:t>
      </w:r>
      <w:r>
        <w:rPr>
          <w:spacing w:val="-37"/>
          <w:w w:val="110"/>
        </w:rPr>
        <w:t> </w:t>
      </w:r>
      <w:r>
        <w:rPr>
          <w:w w:val="110"/>
        </w:rPr>
        <w:t>stehen</w:t>
      </w:r>
      <w:r>
        <w:rPr>
          <w:spacing w:val="-38"/>
          <w:w w:val="110"/>
        </w:rPr>
        <w:t> </w:t>
      </w:r>
      <w:r>
        <w:rPr>
          <w:w w:val="110"/>
        </w:rPr>
        <w:t>praktische Druckvorlagen zur Verfügung. Diese bieten Gewähr</w:t>
      </w:r>
      <w:r>
        <w:rPr>
          <w:spacing w:val="-37"/>
          <w:w w:val="110"/>
        </w:rPr>
        <w:t> </w:t>
      </w:r>
      <w:r>
        <w:rPr>
          <w:w w:val="110"/>
        </w:rPr>
        <w:t>für</w:t>
      </w:r>
      <w:r>
        <w:rPr>
          <w:spacing w:val="-37"/>
          <w:w w:val="110"/>
        </w:rPr>
        <w:t> </w:t>
      </w:r>
      <w:r>
        <w:rPr>
          <w:w w:val="110"/>
        </w:rPr>
        <w:t>eine</w:t>
      </w:r>
      <w:r>
        <w:rPr>
          <w:spacing w:val="-37"/>
          <w:w w:val="110"/>
        </w:rPr>
        <w:t> </w:t>
      </w:r>
      <w:r>
        <w:rPr>
          <w:w w:val="110"/>
        </w:rPr>
        <w:t>korrekte</w:t>
      </w:r>
      <w:r>
        <w:rPr>
          <w:spacing w:val="-37"/>
          <w:w w:val="110"/>
        </w:rPr>
        <w:t> </w:t>
      </w:r>
      <w:r>
        <w:rPr>
          <w:w w:val="110"/>
        </w:rPr>
        <w:t>Gestaltung.</w:t>
      </w:r>
      <w:r>
        <w:rPr>
          <w:spacing w:val="-37"/>
          <w:w w:val="110"/>
        </w:rPr>
        <w:t> </w:t>
      </w:r>
      <w:r>
        <w:rPr>
          <w:w w:val="110"/>
        </w:rPr>
        <w:t>Die</w:t>
      </w:r>
      <w:r>
        <w:rPr>
          <w:spacing w:val="-37"/>
          <w:w w:val="110"/>
        </w:rPr>
        <w:t> </w:t>
      </w:r>
      <w:r>
        <w:rPr>
          <w:w w:val="110"/>
        </w:rPr>
        <w:t>Druck- </w:t>
      </w:r>
      <w:r>
        <w:rPr>
          <w:spacing w:val="2"/>
          <w:w w:val="110"/>
        </w:rPr>
        <w:t>vorlagen für </w:t>
      </w:r>
      <w:r>
        <w:rPr>
          <w:w w:val="110"/>
        </w:rPr>
        <w:t>die </w:t>
      </w:r>
      <w:r>
        <w:rPr>
          <w:spacing w:val="2"/>
          <w:w w:val="110"/>
        </w:rPr>
        <w:t>Produktion </w:t>
      </w:r>
      <w:r>
        <w:rPr>
          <w:w w:val="110"/>
        </w:rPr>
        <w:t>von </w:t>
      </w:r>
      <w:r>
        <w:rPr>
          <w:spacing w:val="4"/>
          <w:w w:val="110"/>
        </w:rPr>
        <w:t>Geschäfts- </w:t>
      </w:r>
      <w:r>
        <w:rPr>
          <w:spacing w:val="-3"/>
          <w:w w:val="101"/>
        </w:rPr>
        <w:t>a</w:t>
      </w:r>
      <w:r>
        <w:rPr>
          <w:spacing w:val="-2"/>
          <w:w w:val="101"/>
        </w:rPr>
        <w:t>n</w:t>
      </w:r>
      <w:r>
        <w:rPr>
          <w:spacing w:val="4"/>
          <w:w w:val="129"/>
        </w:rPr>
        <w:t>t</w:t>
      </w:r>
      <w:r>
        <w:rPr>
          <w:spacing w:val="-3"/>
          <w:w w:val="110"/>
        </w:rPr>
        <w:t>w</w:t>
      </w:r>
      <w:r>
        <w:rPr>
          <w:spacing w:val="-2"/>
          <w:w w:val="110"/>
        </w:rPr>
        <w:t>o</w:t>
      </w:r>
      <w:r>
        <w:rPr>
          <w:spacing w:val="6"/>
          <w:w w:val="106"/>
        </w:rPr>
        <w:t>r</w:t>
      </w:r>
      <w:r>
        <w:rPr>
          <w:spacing w:val="2"/>
          <w:w w:val="129"/>
        </w:rPr>
        <w:t>t</w:t>
      </w:r>
      <w:r>
        <w:rPr>
          <w:spacing w:val="-1"/>
          <w:w w:val="80"/>
        </w:rPr>
        <w:t>s</w:t>
      </w:r>
      <w:r>
        <w:rPr>
          <w:spacing w:val="-2"/>
          <w:w w:val="96"/>
        </w:rPr>
        <w:t>e</w:t>
      </w:r>
      <w:r>
        <w:rPr>
          <w:spacing w:val="-1"/>
          <w:w w:val="106"/>
        </w:rPr>
        <w:t>n</w:t>
      </w:r>
      <w:r>
        <w:rPr>
          <w:spacing w:val="-3"/>
          <w:w w:val="106"/>
        </w:rPr>
        <w:t>du</w:t>
      </w:r>
      <w:r>
        <w:rPr>
          <w:spacing w:val="-1"/>
          <w:w w:val="106"/>
        </w:rPr>
        <w:t>n</w:t>
      </w:r>
      <w:r>
        <w:rPr>
          <w:spacing w:val="-2"/>
          <w:w w:val="106"/>
        </w:rPr>
        <w:t>g</w:t>
      </w:r>
      <w:r>
        <w:rPr>
          <w:spacing w:val="-2"/>
          <w:w w:val="96"/>
        </w:rPr>
        <w:t>e</w:t>
      </w:r>
      <w:r>
        <w:rPr>
          <w:w w:val="106"/>
        </w:rPr>
        <w:t>n</w:t>
      </w:r>
      <w:r>
        <w:rPr>
          <w:spacing w:val="-9"/>
        </w:rPr>
        <w:t> </w:t>
      </w:r>
      <w:r>
        <w:rPr>
          <w:spacing w:val="3"/>
          <w:w w:val="123"/>
        </w:rPr>
        <w:t>f</w:t>
      </w:r>
      <w:r>
        <w:rPr>
          <w:w w:val="110"/>
        </w:rPr>
        <w:t>i</w:t>
      </w:r>
      <w:r>
        <w:rPr>
          <w:spacing w:val="1"/>
          <w:w w:val="106"/>
        </w:rPr>
        <w:t>n</w:t>
      </w:r>
      <w:r>
        <w:rPr>
          <w:spacing w:val="1"/>
          <w:w w:val="107"/>
        </w:rPr>
        <w:t>d</w:t>
      </w:r>
      <w:r>
        <w:rPr>
          <w:spacing w:val="1"/>
          <w:w w:val="96"/>
        </w:rPr>
        <w:t>e</w:t>
      </w:r>
      <w:r>
        <w:rPr>
          <w:w w:val="106"/>
        </w:rPr>
        <w:t>n</w:t>
      </w:r>
      <w:r>
        <w:rPr>
          <w:spacing w:val="-9"/>
        </w:rPr>
        <w:t> </w:t>
      </w:r>
      <w:r>
        <w:rPr>
          <w:w w:val="76"/>
        </w:rPr>
        <w:t>S</w:t>
      </w:r>
      <w:r>
        <w:rPr>
          <w:spacing w:val="1"/>
          <w:w w:val="110"/>
        </w:rPr>
        <w:t>i</w:t>
      </w:r>
      <w:r>
        <w:rPr>
          <w:w w:val="96"/>
        </w:rPr>
        <w:t>e</w:t>
      </w:r>
      <w:r>
        <w:rPr>
          <w:spacing w:val="-9"/>
        </w:rPr>
        <w:t> </w:t>
      </w:r>
      <w:r>
        <w:rPr>
          <w:w w:val="106"/>
        </w:rPr>
        <w:t>un</w:t>
      </w:r>
      <w:r>
        <w:rPr>
          <w:spacing w:val="-1"/>
          <w:w w:val="129"/>
        </w:rPr>
        <w:t>t</w:t>
      </w:r>
      <w:r>
        <w:rPr>
          <w:spacing w:val="1"/>
          <w:w w:val="96"/>
        </w:rPr>
        <w:t>e</w:t>
      </w:r>
      <w:r>
        <w:rPr>
          <w:w w:val="106"/>
        </w:rPr>
        <w:t>r</w:t>
      </w:r>
      <w:r>
        <w:rPr>
          <w:spacing w:val="-9"/>
        </w:rPr>
        <w:t> </w:t>
      </w:r>
      <w:hyperlink r:id="rId14">
        <w:r>
          <w:rPr>
            <w:spacing w:val="8"/>
            <w:w w:val="112"/>
          </w:rPr>
          <w:t>ww</w:t>
        </w:r>
        <w:r>
          <w:rPr>
            <w:spacing w:val="-4"/>
            <w:w w:val="112"/>
          </w:rPr>
          <w:t>w</w:t>
        </w:r>
        <w:r>
          <w:rPr>
            <w:spacing w:val="2"/>
            <w:w w:val="84"/>
          </w:rPr>
          <w:t>.</w:t>
        </w:r>
        <w:r>
          <w:rPr>
            <w:spacing w:val="2"/>
            <w:w w:val="107"/>
          </w:rPr>
          <w:t>p</w:t>
        </w:r>
        <w:r>
          <w:rPr>
            <w:spacing w:val="1"/>
            <w:w w:val="106"/>
          </w:rPr>
          <w:t>o</w:t>
        </w:r>
        <w:r>
          <w:rPr>
            <w:spacing w:val="4"/>
            <w:w w:val="80"/>
          </w:rPr>
          <w:t>s</w:t>
        </w:r>
        <w:r>
          <w:rPr>
            <w:spacing w:val="3"/>
            <w:w w:val="129"/>
          </w:rPr>
          <w:t>t</w:t>
        </w:r>
        <w:r>
          <w:rPr>
            <w:w w:val="84"/>
          </w:rPr>
          <w:t>.</w:t>
        </w:r>
        <w:r>
          <w:rPr>
            <w:spacing w:val="1"/>
            <w:w w:val="91"/>
          </w:rPr>
          <w:t>c</w:t>
        </w:r>
        <w:r>
          <w:rPr>
            <w:spacing w:val="-1"/>
            <w:w w:val="106"/>
          </w:rPr>
          <w:t>h</w:t>
        </w:r>
        <w:r>
          <w:rPr>
            <w:w w:val="162"/>
          </w:rPr>
          <w:t>/</w:t>
        </w:r>
      </w:hyperlink>
      <w:r>
        <w:rPr>
          <w:w w:val="162"/>
        </w:rPr>
        <w:t> </w:t>
      </w:r>
      <w:hyperlink r:id="rId14">
        <w:r>
          <w:rPr>
            <w:w w:val="110"/>
          </w:rPr>
          <w:t>briefgestaltung</w:t>
        </w:r>
        <w:r>
          <w:rPr>
            <w:spacing w:val="-41"/>
            <w:w w:val="110"/>
          </w:rPr>
          <w:t> </w:t>
        </w:r>
      </w:hyperlink>
      <w:r>
        <w:rPr>
          <w:w w:val="175"/>
        </w:rPr>
        <w:t>→</w:t>
      </w:r>
      <w:r>
        <w:rPr>
          <w:spacing w:val="-73"/>
          <w:w w:val="175"/>
        </w:rPr>
        <w:t> </w:t>
      </w:r>
      <w:r>
        <w:rPr>
          <w:w w:val="110"/>
        </w:rPr>
        <w:t>Briefe</w:t>
      </w:r>
      <w:r>
        <w:rPr>
          <w:spacing w:val="-40"/>
          <w:w w:val="110"/>
        </w:rPr>
        <w:t> </w:t>
      </w:r>
      <w:r>
        <w:rPr>
          <w:w w:val="110"/>
        </w:rPr>
        <w:t>gestalten</w:t>
      </w:r>
      <w:r>
        <w:rPr>
          <w:spacing w:val="-40"/>
          <w:w w:val="110"/>
        </w:rPr>
        <w:t> </w:t>
      </w:r>
      <w:r>
        <w:rPr>
          <w:w w:val="175"/>
        </w:rPr>
        <w:t>→</w:t>
      </w:r>
      <w:r>
        <w:rPr>
          <w:spacing w:val="-73"/>
          <w:w w:val="175"/>
        </w:rPr>
        <w:t> </w:t>
      </w:r>
      <w:r>
        <w:rPr>
          <w:spacing w:val="-40"/>
          <w:w w:val="110"/>
        </w:rPr>
        <w:t>Druckvorlagen.</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11"/>
        <w:ind w:left="2319" w:right="0" w:firstLine="0"/>
        <w:jc w:val="left"/>
        <w:rPr>
          <w:sz w:val="15"/>
        </w:rPr>
      </w:pPr>
      <w:r>
        <w:rPr>
          <w:sz w:val="15"/>
        </w:rPr>
        <w:t>Druckvorlage Global und Combi Response mit DMC</w:t>
      </w:r>
    </w:p>
    <w:p>
      <w:pPr>
        <w:pStyle w:val="BodyText"/>
        <w:rPr>
          <w:sz w:val="14"/>
        </w:rPr>
      </w:pPr>
    </w:p>
    <w:p>
      <w:pPr>
        <w:pStyle w:val="BodyText"/>
        <w:rPr>
          <w:sz w:val="14"/>
        </w:rPr>
      </w:pPr>
    </w:p>
    <w:p>
      <w:pPr>
        <w:pStyle w:val="BodyText"/>
        <w:spacing w:before="9"/>
        <w:rPr>
          <w:sz w:val="13"/>
        </w:rPr>
      </w:pPr>
    </w:p>
    <w:p>
      <w:pPr>
        <w:pStyle w:val="Heading5"/>
      </w:pPr>
      <w:r>
        <w:rPr/>
        <w:t>Preise</w:t>
      </w:r>
    </w:p>
    <w:p>
      <w:pPr>
        <w:pStyle w:val="BodyText"/>
        <w:spacing w:line="264" w:lineRule="auto" w:before="19"/>
        <w:ind w:left="2319" w:right="-5"/>
      </w:pPr>
      <w:r>
        <w:rPr/>
        <w:t>Listenpreise für Dokumente International «Einzel- sendung» und ein Zuschlag von 0.12 Franken.</w:t>
      </w:r>
    </w:p>
    <w:p>
      <w:pPr>
        <w:pStyle w:val="BodyText"/>
        <w:spacing w:before="7"/>
        <w:rPr>
          <w:sz w:val="19"/>
        </w:rPr>
      </w:pPr>
    </w:p>
    <w:p>
      <w:pPr>
        <w:pStyle w:val="BodyText"/>
        <w:spacing w:line="264" w:lineRule="auto"/>
        <w:ind w:left="2319" w:right="-5"/>
      </w:pPr>
      <w:r>
        <w:rPr>
          <w:w w:val="105"/>
        </w:rPr>
        <w:t>Sind </w:t>
      </w:r>
      <w:r>
        <w:rPr>
          <w:spacing w:val="2"/>
          <w:w w:val="105"/>
        </w:rPr>
        <w:t>Geschäftsantwortsendungen </w:t>
      </w:r>
      <w:r>
        <w:rPr>
          <w:w w:val="105"/>
        </w:rPr>
        <w:t>(Global Res- </w:t>
      </w:r>
      <w:r>
        <w:rPr/>
        <w:t>ponse</w:t>
      </w:r>
      <w:r>
        <w:rPr>
          <w:spacing w:val="-11"/>
        </w:rPr>
        <w:t> </w:t>
      </w:r>
      <w:r>
        <w:rPr/>
        <w:t>und</w:t>
      </w:r>
      <w:r>
        <w:rPr>
          <w:spacing w:val="-11"/>
        </w:rPr>
        <w:t> </w:t>
      </w:r>
      <w:r>
        <w:rPr/>
        <w:t>Combi</w:t>
      </w:r>
      <w:r>
        <w:rPr>
          <w:spacing w:val="-10"/>
        </w:rPr>
        <w:t> </w:t>
      </w:r>
      <w:r>
        <w:rPr/>
        <w:t>Response)</w:t>
      </w:r>
      <w:r>
        <w:rPr>
          <w:spacing w:val="-11"/>
        </w:rPr>
        <w:t> </w:t>
      </w:r>
      <w:r>
        <w:rPr/>
        <w:t>mit</w:t>
      </w:r>
      <w:r>
        <w:rPr>
          <w:spacing w:val="-10"/>
        </w:rPr>
        <w:t> </w:t>
      </w:r>
      <w:r>
        <w:rPr/>
        <w:t>einem</w:t>
      </w:r>
      <w:r>
        <w:rPr>
          <w:spacing w:val="-11"/>
        </w:rPr>
        <w:t> </w:t>
      </w:r>
      <w:r>
        <w:rPr/>
        <w:t>Datamatrix- </w:t>
      </w:r>
      <w:r>
        <w:rPr>
          <w:w w:val="105"/>
        </w:rPr>
        <w:t>Code</w:t>
      </w:r>
      <w:r>
        <w:rPr>
          <w:spacing w:val="-33"/>
          <w:w w:val="105"/>
        </w:rPr>
        <w:t> </w:t>
      </w:r>
      <w:r>
        <w:rPr>
          <w:w w:val="105"/>
        </w:rPr>
        <w:t>für</w:t>
      </w:r>
      <w:r>
        <w:rPr>
          <w:spacing w:val="-32"/>
          <w:w w:val="105"/>
        </w:rPr>
        <w:t> </w:t>
      </w:r>
      <w:r>
        <w:rPr>
          <w:spacing w:val="2"/>
          <w:w w:val="105"/>
        </w:rPr>
        <w:t>Geschäftsantwortsendungen</w:t>
      </w:r>
      <w:r>
        <w:rPr>
          <w:spacing w:val="-31"/>
          <w:w w:val="105"/>
        </w:rPr>
        <w:t> </w:t>
      </w:r>
      <w:r>
        <w:rPr>
          <w:w w:val="105"/>
        </w:rPr>
        <w:t>versehen, so</w:t>
      </w:r>
      <w:r>
        <w:rPr>
          <w:spacing w:val="-16"/>
          <w:w w:val="105"/>
        </w:rPr>
        <w:t> </w:t>
      </w:r>
      <w:r>
        <w:rPr>
          <w:w w:val="105"/>
        </w:rPr>
        <w:t>beträgt</w:t>
      </w:r>
      <w:r>
        <w:rPr>
          <w:spacing w:val="-15"/>
          <w:w w:val="105"/>
        </w:rPr>
        <w:t> </w:t>
      </w:r>
      <w:r>
        <w:rPr>
          <w:w w:val="105"/>
        </w:rPr>
        <w:t>der</w:t>
      </w:r>
      <w:r>
        <w:rPr>
          <w:spacing w:val="-15"/>
          <w:w w:val="105"/>
        </w:rPr>
        <w:t> </w:t>
      </w:r>
      <w:r>
        <w:rPr>
          <w:w w:val="105"/>
        </w:rPr>
        <w:t>Zuschlag</w:t>
      </w:r>
      <w:r>
        <w:rPr>
          <w:spacing w:val="-16"/>
          <w:w w:val="105"/>
        </w:rPr>
        <w:t> </w:t>
      </w:r>
      <w:r>
        <w:rPr>
          <w:spacing w:val="-5"/>
          <w:w w:val="105"/>
        </w:rPr>
        <w:t>0.10</w:t>
      </w:r>
      <w:r>
        <w:rPr>
          <w:spacing w:val="-15"/>
          <w:w w:val="105"/>
        </w:rPr>
        <w:t> </w:t>
      </w:r>
      <w:r>
        <w:rPr>
          <w:w w:val="105"/>
        </w:rPr>
        <w:t>Franken.</w:t>
      </w:r>
    </w:p>
    <w:p>
      <w:pPr>
        <w:pStyle w:val="BodyText"/>
        <w:spacing w:before="4"/>
        <w:rPr>
          <w:sz w:val="19"/>
        </w:rPr>
      </w:pPr>
    </w:p>
    <w:p>
      <w:pPr>
        <w:pStyle w:val="BodyText"/>
        <w:spacing w:line="264" w:lineRule="auto" w:before="1"/>
        <w:ind w:left="2319" w:right="13"/>
        <w:jc w:val="both"/>
      </w:pPr>
      <w:r>
        <w:rPr/>
        <w:t>Für</w:t>
      </w:r>
      <w:r>
        <w:rPr>
          <w:spacing w:val="-14"/>
        </w:rPr>
        <w:t> </w:t>
      </w:r>
      <w:r>
        <w:rPr/>
        <w:t>Rücksendungen</w:t>
      </w:r>
      <w:r>
        <w:rPr>
          <w:spacing w:val="-14"/>
        </w:rPr>
        <w:t> </w:t>
      </w:r>
      <w:r>
        <w:rPr/>
        <w:t>aus</w:t>
      </w:r>
      <w:r>
        <w:rPr>
          <w:spacing w:val="-13"/>
        </w:rPr>
        <w:t> </w:t>
      </w:r>
      <w:r>
        <w:rPr/>
        <w:t>der</w:t>
      </w:r>
      <w:r>
        <w:rPr>
          <w:spacing w:val="-14"/>
        </w:rPr>
        <w:t> </w:t>
      </w:r>
      <w:r>
        <w:rPr/>
        <w:t>Schweiz</w:t>
      </w:r>
      <w:r>
        <w:rPr>
          <w:spacing w:val="-13"/>
        </w:rPr>
        <w:t> </w:t>
      </w:r>
      <w:r>
        <w:rPr/>
        <w:t>beim</w:t>
      </w:r>
      <w:r>
        <w:rPr>
          <w:spacing w:val="-14"/>
        </w:rPr>
        <w:t> </w:t>
      </w:r>
      <w:r>
        <w:rPr/>
        <w:t>Angebot Combi</w:t>
      </w:r>
      <w:r>
        <w:rPr>
          <w:spacing w:val="-14"/>
        </w:rPr>
        <w:t> </w:t>
      </w:r>
      <w:r>
        <w:rPr/>
        <w:t>Response</w:t>
      </w:r>
      <w:r>
        <w:rPr>
          <w:spacing w:val="-13"/>
        </w:rPr>
        <w:t> </w:t>
      </w:r>
      <w:r>
        <w:rPr/>
        <w:t>gelten</w:t>
      </w:r>
      <w:r>
        <w:rPr>
          <w:spacing w:val="-13"/>
        </w:rPr>
        <w:t> </w:t>
      </w:r>
      <w:r>
        <w:rPr/>
        <w:t>die</w:t>
      </w:r>
      <w:r>
        <w:rPr>
          <w:spacing w:val="-13"/>
        </w:rPr>
        <w:t> </w:t>
      </w:r>
      <w:r>
        <w:rPr/>
        <w:t>Konditionen</w:t>
      </w:r>
      <w:r>
        <w:rPr>
          <w:spacing w:val="-13"/>
        </w:rPr>
        <w:t> </w:t>
      </w:r>
      <w:r>
        <w:rPr/>
        <w:t>und</w:t>
      </w:r>
      <w:r>
        <w:rPr>
          <w:spacing w:val="-13"/>
        </w:rPr>
        <w:t> </w:t>
      </w:r>
      <w:r>
        <w:rPr/>
        <w:t>Preise der Schweizer</w:t>
      </w:r>
      <w:r>
        <w:rPr>
          <w:spacing w:val="-21"/>
        </w:rPr>
        <w:t> </w:t>
      </w:r>
      <w:r>
        <w:rPr/>
        <w:t>A-Post-Geschäftsantwortsendung.</w:t>
      </w:r>
    </w:p>
    <w:p>
      <w:pPr>
        <w:pStyle w:val="Heading5"/>
        <w:spacing w:before="135"/>
        <w:ind w:left="251"/>
      </w:pPr>
      <w:r>
        <w:rPr>
          <w:b w:val="0"/>
        </w:rPr>
        <w:br w:type="column"/>
      </w:r>
      <w:r>
        <w:rPr>
          <w:w w:val="105"/>
        </w:rPr>
        <w:t>Rabatt</w:t>
      </w:r>
    </w:p>
    <w:p>
      <w:pPr>
        <w:pStyle w:val="BodyText"/>
        <w:spacing w:line="264" w:lineRule="auto" w:before="20"/>
        <w:ind w:left="251" w:right="788"/>
      </w:pPr>
      <w:r>
        <w:rPr>
          <w:w w:val="105"/>
        </w:rPr>
        <w:t>Ab einem gewissen Umsatz pro Monat profitieren Sie automatisch von folgenden Rabatten:</w:t>
      </w:r>
    </w:p>
    <w:p>
      <w:pPr>
        <w:pStyle w:val="BodyText"/>
        <w:spacing w:before="4"/>
        <w:rPr>
          <w:sz w:val="10"/>
        </w:rPr>
      </w:pPr>
    </w:p>
    <w:tbl>
      <w:tblPr>
        <w:tblW w:w="0" w:type="auto"/>
        <w:jc w:val="left"/>
        <w:tblInd w:w="25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2055"/>
        <w:gridCol w:w="2055"/>
      </w:tblGrid>
      <w:tr>
        <w:trPr>
          <w:trHeight w:val="281" w:hRule="atLeast"/>
        </w:trPr>
        <w:tc>
          <w:tcPr>
            <w:tcW w:w="2055" w:type="dxa"/>
            <w:tcBorders>
              <w:left w:val="nil"/>
              <w:bottom w:val="single" w:sz="8" w:space="0" w:color="000000"/>
            </w:tcBorders>
          </w:tcPr>
          <w:p>
            <w:pPr>
              <w:pStyle w:val="TableParagraph"/>
              <w:spacing w:before="57"/>
              <w:ind w:left="2"/>
              <w:rPr>
                <w:b/>
                <w:sz w:val="15"/>
              </w:rPr>
            </w:pPr>
            <w:r>
              <w:rPr>
                <w:b/>
                <w:w w:val="105"/>
                <w:sz w:val="15"/>
              </w:rPr>
              <w:t>Umsatz pro Monat</w:t>
            </w:r>
          </w:p>
        </w:tc>
        <w:tc>
          <w:tcPr>
            <w:tcW w:w="2055" w:type="dxa"/>
            <w:tcBorders>
              <w:bottom w:val="single" w:sz="8" w:space="0" w:color="000000"/>
              <w:right w:val="nil"/>
            </w:tcBorders>
          </w:tcPr>
          <w:p>
            <w:pPr>
              <w:pStyle w:val="TableParagraph"/>
              <w:spacing w:before="57"/>
              <w:ind w:left="85"/>
              <w:rPr>
                <w:b/>
                <w:sz w:val="15"/>
              </w:rPr>
            </w:pPr>
            <w:r>
              <w:rPr>
                <w:b/>
                <w:w w:val="105"/>
                <w:sz w:val="15"/>
              </w:rPr>
              <w:t>Rabatte</w:t>
            </w:r>
          </w:p>
        </w:tc>
      </w:tr>
      <w:tr>
        <w:trPr>
          <w:trHeight w:val="284" w:hRule="atLeast"/>
        </w:trPr>
        <w:tc>
          <w:tcPr>
            <w:tcW w:w="2055" w:type="dxa"/>
            <w:tcBorders>
              <w:top w:val="single" w:sz="8" w:space="0" w:color="000000"/>
              <w:left w:val="nil"/>
            </w:tcBorders>
          </w:tcPr>
          <w:p>
            <w:pPr>
              <w:pStyle w:val="TableParagraph"/>
              <w:spacing w:before="48"/>
              <w:ind w:left="2"/>
              <w:rPr>
                <w:sz w:val="15"/>
              </w:rPr>
            </w:pPr>
            <w:r>
              <w:rPr>
                <w:sz w:val="15"/>
              </w:rPr>
              <w:t>ab CHF 1 000.00</w:t>
            </w:r>
          </w:p>
        </w:tc>
        <w:tc>
          <w:tcPr>
            <w:tcW w:w="2055" w:type="dxa"/>
            <w:tcBorders>
              <w:top w:val="single" w:sz="8" w:space="0" w:color="000000"/>
              <w:right w:val="nil"/>
            </w:tcBorders>
          </w:tcPr>
          <w:p>
            <w:pPr>
              <w:pStyle w:val="TableParagraph"/>
              <w:spacing w:before="48"/>
              <w:ind w:left="85"/>
              <w:rPr>
                <w:sz w:val="15"/>
              </w:rPr>
            </w:pPr>
            <w:r>
              <w:rPr>
                <w:w w:val="105"/>
                <w:sz w:val="15"/>
              </w:rPr>
              <w:t>4%</w:t>
            </w:r>
          </w:p>
        </w:tc>
      </w:tr>
      <w:tr>
        <w:trPr>
          <w:trHeight w:val="288" w:hRule="atLeast"/>
        </w:trPr>
        <w:tc>
          <w:tcPr>
            <w:tcW w:w="2055" w:type="dxa"/>
            <w:tcBorders>
              <w:left w:val="nil"/>
            </w:tcBorders>
          </w:tcPr>
          <w:p>
            <w:pPr>
              <w:pStyle w:val="TableParagraph"/>
              <w:spacing w:before="56"/>
              <w:ind w:left="2"/>
              <w:rPr>
                <w:sz w:val="15"/>
              </w:rPr>
            </w:pPr>
            <w:r>
              <w:rPr>
                <w:sz w:val="15"/>
              </w:rPr>
              <w:t>ab CHF 2 500.00</w:t>
            </w:r>
          </w:p>
        </w:tc>
        <w:tc>
          <w:tcPr>
            <w:tcW w:w="2055" w:type="dxa"/>
            <w:tcBorders>
              <w:right w:val="nil"/>
            </w:tcBorders>
          </w:tcPr>
          <w:p>
            <w:pPr>
              <w:pStyle w:val="TableParagraph"/>
              <w:spacing w:before="56"/>
              <w:ind w:left="85"/>
              <w:rPr>
                <w:sz w:val="15"/>
              </w:rPr>
            </w:pPr>
            <w:r>
              <w:rPr>
                <w:w w:val="105"/>
                <w:sz w:val="15"/>
              </w:rPr>
              <w:t>6%</w:t>
            </w:r>
          </w:p>
        </w:tc>
      </w:tr>
      <w:tr>
        <w:trPr>
          <w:trHeight w:val="279" w:hRule="atLeast"/>
        </w:trPr>
        <w:tc>
          <w:tcPr>
            <w:tcW w:w="2055" w:type="dxa"/>
            <w:tcBorders>
              <w:left w:val="nil"/>
            </w:tcBorders>
          </w:tcPr>
          <w:p>
            <w:pPr>
              <w:pStyle w:val="TableParagraph"/>
              <w:spacing w:before="56"/>
              <w:ind w:left="2"/>
              <w:rPr>
                <w:sz w:val="15"/>
              </w:rPr>
            </w:pPr>
            <w:r>
              <w:rPr>
                <w:sz w:val="15"/>
              </w:rPr>
              <w:t>ab CHF 5 000.00</w:t>
            </w:r>
          </w:p>
        </w:tc>
        <w:tc>
          <w:tcPr>
            <w:tcW w:w="2055" w:type="dxa"/>
            <w:tcBorders>
              <w:right w:val="nil"/>
            </w:tcBorders>
          </w:tcPr>
          <w:p>
            <w:pPr>
              <w:pStyle w:val="TableParagraph"/>
              <w:spacing w:before="56"/>
              <w:ind w:left="85"/>
              <w:rPr>
                <w:sz w:val="15"/>
              </w:rPr>
            </w:pPr>
            <w:r>
              <w:rPr>
                <w:w w:val="105"/>
                <w:sz w:val="15"/>
              </w:rPr>
              <w:t>8%</w:t>
            </w:r>
          </w:p>
        </w:tc>
      </w:tr>
      <w:tr>
        <w:trPr>
          <w:trHeight w:val="288" w:hRule="atLeast"/>
        </w:trPr>
        <w:tc>
          <w:tcPr>
            <w:tcW w:w="2055" w:type="dxa"/>
            <w:tcBorders>
              <w:left w:val="nil"/>
            </w:tcBorders>
          </w:tcPr>
          <w:p>
            <w:pPr>
              <w:pStyle w:val="TableParagraph"/>
              <w:spacing w:before="56"/>
              <w:ind w:left="2"/>
              <w:rPr>
                <w:sz w:val="15"/>
              </w:rPr>
            </w:pPr>
            <w:r>
              <w:rPr>
                <w:sz w:val="15"/>
              </w:rPr>
              <w:t>ab CHF 7 500.00</w:t>
            </w:r>
          </w:p>
        </w:tc>
        <w:tc>
          <w:tcPr>
            <w:tcW w:w="2055" w:type="dxa"/>
            <w:tcBorders>
              <w:right w:val="nil"/>
            </w:tcBorders>
          </w:tcPr>
          <w:p>
            <w:pPr>
              <w:pStyle w:val="TableParagraph"/>
              <w:spacing w:before="56"/>
              <w:ind w:left="85"/>
              <w:rPr>
                <w:sz w:val="15"/>
              </w:rPr>
            </w:pPr>
            <w:r>
              <w:rPr>
                <w:w w:val="105"/>
                <w:sz w:val="15"/>
              </w:rPr>
              <w:t>10%</w:t>
            </w:r>
          </w:p>
        </w:tc>
      </w:tr>
      <w:tr>
        <w:trPr>
          <w:trHeight w:val="288" w:hRule="atLeast"/>
        </w:trPr>
        <w:tc>
          <w:tcPr>
            <w:tcW w:w="2055" w:type="dxa"/>
            <w:tcBorders>
              <w:left w:val="nil"/>
            </w:tcBorders>
          </w:tcPr>
          <w:p>
            <w:pPr>
              <w:pStyle w:val="TableParagraph"/>
              <w:spacing w:before="56"/>
              <w:ind w:left="2"/>
              <w:rPr>
                <w:sz w:val="15"/>
              </w:rPr>
            </w:pPr>
            <w:r>
              <w:rPr>
                <w:sz w:val="15"/>
              </w:rPr>
              <w:t>ab CHF 10 000.00</w:t>
            </w:r>
          </w:p>
        </w:tc>
        <w:tc>
          <w:tcPr>
            <w:tcW w:w="2055" w:type="dxa"/>
            <w:tcBorders>
              <w:right w:val="nil"/>
            </w:tcBorders>
          </w:tcPr>
          <w:p>
            <w:pPr>
              <w:pStyle w:val="TableParagraph"/>
              <w:spacing w:before="56"/>
              <w:ind w:left="85"/>
              <w:rPr>
                <w:sz w:val="15"/>
              </w:rPr>
            </w:pPr>
            <w:r>
              <w:rPr>
                <w:w w:val="105"/>
                <w:sz w:val="15"/>
              </w:rPr>
              <w:t>12%</w:t>
            </w:r>
          </w:p>
        </w:tc>
      </w:tr>
    </w:tbl>
    <w:p>
      <w:pPr>
        <w:pStyle w:val="BodyText"/>
      </w:pPr>
    </w:p>
    <w:p>
      <w:pPr>
        <w:pStyle w:val="BodyText"/>
        <w:spacing w:before="5"/>
        <w:rPr>
          <w:sz w:val="15"/>
        </w:rPr>
      </w:pPr>
    </w:p>
    <w:p>
      <w:pPr>
        <w:pStyle w:val="Heading5"/>
        <w:spacing w:line="264" w:lineRule="auto"/>
        <w:ind w:left="251" w:right="764"/>
      </w:pPr>
      <w:r>
        <w:rPr/>
        <w:pict>
          <v:group style="position:absolute;margin-left:128.975998pt;margin-top:-55.622486pt;width:209.45pt;height:150.8pt;mso-position-horizontal-relative:page;mso-position-vertical-relative:paragraph;z-index:251710464" coordorigin="2580,-1112" coordsize="4189,3016">
            <v:rect style="position:absolute;left:2579;top:-860;width:3926;height:2764" filled="true" fillcolor="#ebebec" stroked="false">
              <v:fill type="solid"/>
            </v:rect>
            <v:rect style="position:absolute;left:4042;top:127;width:2463;height:1386" filled="true" fillcolor="#dadbdc" stroked="false">
              <v:fill type="solid"/>
            </v:rect>
            <v:rect style="position:absolute;left:2642;top:-747;width:942;height:253" filled="true" fillcolor="#234088" stroked="false">
              <v:fill type="solid"/>
            </v:rect>
            <v:shape style="position:absolute;left:2683;top:-691;width:127;height:144" type="#_x0000_t75" stroked="false">
              <v:imagedata r:id="rId67" o:title=""/>
            </v:shape>
            <v:shape style="position:absolute;left:2849;top:-691;width:686;height:145" coordorigin="2849,-691" coordsize="686,145" path="m2884,-596l2874,-599,2873,-599,2873,-589,2873,-577,2869,-575,2860,-575,2860,-591,2869,-591,2873,-589,2873,-599,2849,-599,2849,-547,2860,-547,2860,-567,2875,-567,2884,-571,2884,-575,2884,-591,2884,-596m2884,-687l2874,-690,2873,-690,2873,-679,2873,-667,2869,-666,2860,-666,2860,-682,2869,-682,2873,-679,2873,-690,2849,-690,2849,-637,2860,-637,2860,-657,2875,-657,2884,-662,2884,-666,2884,-682,2884,-687m2953,-637l2944,-658,2944,-659,2943,-660,2942,-663,2939,-663,2939,-663,2946,-664,2948,-667,2950,-669,2950,-682,2950,-690,2939,-690,2939,-681,2939,-668,2933,-667,2924,-667,2924,-682,2933,-682,2939,-681,2939,-690,2936,-690,2914,-690,2914,-637,2924,-637,2924,-659,2932,-659,2933,-658,2941,-637,2953,-637m2953,-547l2945,-567,2944,-569,2944,-570,2942,-573,2939,-573,2939,-573,2946,-574,2949,-577,2950,-579,2950,-591,2950,-600,2939,-600,2939,-591,2939,-578,2933,-577,2925,-577,2925,-591,2933,-591,2939,-591,2939,-600,2937,-599,2914,-599,2914,-547,2925,-547,2925,-569,2933,-569,2934,-567,2942,-547,2953,-547m3000,-690l2989,-690,2989,-637,3000,-637,3000,-690m3000,-600l2989,-600,2989,-547,3000,-547,3000,-600m3085,-648l3085,-680,3082,-683,3075,-691,3074,-691,3074,-673,3074,-654,3070,-645,3048,-645,3044,-654,3044,-673,3048,-683,3069,-683,3074,-673,3074,-691,3042,-691,3033,-680,3033,-648,3042,-636,3076,-636,3082,-645,3085,-648m3086,-557l3085,-589,3083,-592,3076,-600,3075,-600,3075,-583,3075,-564,3071,-554,3049,-554,3045,-564,3045,-583,3049,-592,3070,-592,3075,-583,3075,-600,3043,-600,3034,-589,3034,-557,3043,-546,3077,-546,3083,-554,3086,-557m3158,-637l3150,-658,3149,-659,3149,-660,3147,-663,3144,-663,3144,-663,3151,-664,3153,-667,3155,-669,3155,-682,3155,-690,3144,-690,3144,-681,3144,-668,3138,-667,3129,-667,3129,-682,3138,-682,3144,-681,3144,-690,3141,-690,3119,-690,3119,-637,3129,-637,3129,-659,3137,-659,3138,-658,3146,-637,3158,-637m3159,-547l3151,-567,3150,-569,3150,-570,3148,-573,3145,-573,3145,-573,3152,-574,3154,-577,3156,-579,3156,-591,3156,-600,3145,-600,3145,-591,3145,-578,3139,-577,3130,-577,3130,-591,3139,-591,3145,-591,3145,-600,3143,-599,3120,-599,3120,-547,3130,-547,3130,-569,3138,-569,3140,-567,3147,-547,3159,-547m3202,-690l3192,-690,3192,-637,3202,-637,3202,-690m3203,-600l3192,-600,3192,-547,3203,-547,3203,-600m3275,-690l3234,-690,3234,-682,3249,-682,3249,-637,3260,-637,3260,-682,3275,-682,3275,-690m3275,-599l3234,-599,3234,-591,3249,-591,3249,-547,3260,-547,3260,-591,3275,-591,3275,-599m3350,-690l3339,-690,3327,-668,3314,-690,3302,-690,3321,-658,3321,-637,3332,-637,3332,-658,3337,-668,3350,-690m3352,-547l3348,-559,3344,-567,3336,-589,3333,-596,3333,-567,3318,-567,3326,-589,3326,-589,3333,-567,3333,-596,3332,-599,3320,-599,3299,-547,3310,-547,3315,-559,3336,-559,3341,-547,3352,-547m3394,-600l3383,-600,3383,-547,3394,-547,3394,-600m3469,-547l3461,-567,3460,-569,3460,-570,3458,-573,3455,-573,3455,-573,3462,-574,3464,-577,3466,-579,3466,-591,3466,-600,3455,-600,3455,-591,3455,-578,3449,-577,3440,-577,3440,-591,3449,-591,3455,-591,3455,-600,3452,-599,3430,-599,3430,-547,3440,-547,3440,-569,3448,-569,3450,-567,3457,-547,3469,-547m3534,-555l3513,-555,3513,-570,3532,-570,3532,-578,3513,-578,3513,-591,3534,-591,3534,-599,3503,-599,3503,-547,3534,-547,3534,-555e" filled="true" fillcolor="#ffffff" stroked="false">
              <v:path arrowok="t"/>
              <v:fill type="solid"/>
            </v:shape>
            <v:line style="position:absolute" from="2850,-617" to="3533,-617" stroked="true" strokeweight=".377pt" strokecolor="#ffffff">
              <v:stroke dashstyle="solid"/>
            </v:line>
            <v:line style="position:absolute" from="4043,159" to="6155,159" stroked="true" strokeweight="3.171pt" strokecolor="#000000">
              <v:stroke dashstyle="solid"/>
            </v:line>
            <v:line style="position:absolute" from="4043,629" to="6155,629" stroked="true" strokeweight="3.17pt" strokecolor="#000000">
              <v:stroke dashstyle="solid"/>
            </v:line>
            <v:line style="position:absolute" from="2644,1226" to="4616,1226" stroked="true" strokeweight=".5pt" strokecolor="#000000">
              <v:stroke dashstyle="dot"/>
            </v:line>
            <v:shape style="position:absolute;left:0;top:12286;width:2017;height:2" coordorigin="0,12287" coordsize="2017,0" path="m2614,1226l2614,1226m4631,1226l4631,1226e" filled="false" stroked="true" strokeweight=".5pt" strokecolor="#000000">
              <v:path arrowok="t"/>
              <v:stroke dashstyle="solid"/>
            </v:shape>
            <v:shape style="position:absolute;left:0;top:12286;width:1429;height:2" coordorigin="0,12287" coordsize="1429,0" path="m4696,1226l4696,1226m6125,1226l6125,1226e" filled="false" stroked="true" strokeweight=".5pt" strokecolor="#000000">
              <v:path arrowok="t"/>
              <v:stroke dashstyle="solid"/>
            </v:shape>
            <v:shape style="position:absolute;left:0;top:12286;width:302;height:2" coordorigin="0,12287" coordsize="302,0" path="m6184,1226l6184,1226m6486,1226l6486,1226e" filled="false" stroked="true" strokeweight=".5pt" strokecolor="#000000">
              <v:path arrowok="t"/>
              <v:stroke dashstyle="solid"/>
            </v:shape>
            <v:line style="position:absolute" from="4042,881" to="4656,881" stroked="true" strokeweight=".5pt" strokecolor="#000000">
              <v:stroke dashstyle="solid"/>
            </v:line>
            <v:line style="position:absolute" from="6219,662" to="6219,127" stroked="true" strokeweight=".5pt" strokecolor="#000000">
              <v:stroke dashstyle="solid"/>
            </v:line>
            <v:line style="position:absolute" from="6161,881" to="6504,881" stroked="true" strokeweight=".5pt" strokecolor="#000000">
              <v:stroke dashstyle="solid"/>
            </v:line>
            <v:line style="position:absolute" from="4660,877" to="4660,666" stroked="true" strokeweight=".5pt" strokecolor="#000000">
              <v:stroke dashstyle="solid"/>
            </v:line>
            <v:shape style="position:absolute;left:5494;top:-721;width:340;height:340" type="#_x0000_t75" stroked="false">
              <v:imagedata r:id="rId68" o:title=""/>
            </v:shape>
            <v:rect style="position:absolute;left:5494;top:-721;width:340;height:340" filled="false" stroked="true" strokeweight=".448pt" strokecolor="#2d9943">
              <v:stroke dashstyle="solid"/>
            </v:rect>
            <v:rect style="position:absolute;left:5494;top:-721;width:340;height:340" filled="false" stroked="true" strokeweight=".448pt" strokecolor="#2d9943">
              <v:stroke dashstyle="solid"/>
            </v:rect>
            <v:rect style="position:absolute;left:5920;top:-474;width:446;height:215" filled="false" stroked="true" strokeweight=".352pt" strokecolor="#000000">
              <v:stroke dashstyle="solid"/>
            </v:rect>
            <v:line style="position:absolute" from="5921,-473" to="6367,-261" stroked="true" strokeweight=".352pt" strokecolor="#000000">
              <v:stroke dashstyle="solid"/>
            </v:line>
            <v:shape style="position:absolute;left:5512;top:-702;width:302;height:302" coordorigin="5513,-702" coordsize="302,302" path="m5758,-702l5513,-457,5569,-401,5814,-645,5758,-702xe" filled="true" fillcolor="#ffffff" stroked="false">
              <v:path arrowok="t"/>
              <v:fill type="solid"/>
            </v:shape>
            <v:line style="position:absolute" from="5442,-744" to="5442,-345" stroked="true" strokeweight=".5pt" strokecolor="#000000">
              <v:stroke dashstyle="dot"/>
            </v:line>
            <v:line style="position:absolute" from="5885,-360" to="5885,-759" stroked="true" strokeweight=".5pt" strokecolor="#000000">
              <v:stroke dashstyle="dot"/>
            </v:line>
            <v:line style="position:absolute" from="5855,-774" to="5457,-774" stroked="true" strokeweight=".5pt" strokecolor="#000000">
              <v:stroke dashstyle="dot"/>
            </v:line>
            <v:shape style="position:absolute;left:0;top:11843;width:443;height:443" coordorigin="0,11844" coordsize="443,443" path="m5442,-331l5442,-331m5885,-331l5885,-331m5885,-774l5885,-774m5442,-774l5442,-774e" filled="false" stroked="true" strokeweight=".5pt" strokecolor="#000000">
              <v:path arrowok="t"/>
              <v:stroke dashstyle="solid"/>
            </v:shape>
            <v:line style="position:absolute" from="5490,-931" to="5837,-931" stroked="true" strokeweight=".5pt" strokecolor="#000000">
              <v:stroke dashstyle="solid"/>
            </v:line>
            <v:line style="position:absolute" from="5917,-931" to="6370,-931" stroked="true" strokeweight=".5pt" strokecolor="#000000">
              <v:stroke dashstyle="solid"/>
            </v:line>
            <v:line style="position:absolute" from="5490,-1070" to="5490,-744" stroked="true" strokeweight=".5pt" strokecolor="#000000">
              <v:stroke dashstyle="dot"/>
            </v:line>
            <v:shape style="position:absolute;left:0;top:12286;width:2;height:373" coordorigin="0,12287" coordsize="0,373" path="m5490,-1101l5490,-1101m5490,-728l5490,-728e" filled="false" stroked="true" strokeweight=".5pt" strokecolor="#000000">
              <v:path arrowok="t"/>
              <v:stroke dashstyle="solid"/>
            </v:shape>
            <v:line style="position:absolute" from="5837,-1070" to="5837,-744" stroked="true" strokeweight=".5pt" strokecolor="#000000">
              <v:stroke dashstyle="dot"/>
            </v:line>
            <v:shape style="position:absolute;left:0;top:12286;width:2;height:373" coordorigin="0,12287" coordsize="0,373" path="m5837,-1101l5837,-1101m5837,-728l5837,-728e" filled="false" stroked="true" strokeweight=".5pt" strokecolor="#000000">
              <v:path arrowok="t"/>
              <v:stroke dashstyle="solid"/>
            </v:shape>
            <v:line style="position:absolute" from="5917,-1070" to="5917,-744" stroked="true" strokeweight=".5pt" strokecolor="#000000">
              <v:stroke dashstyle="dot"/>
            </v:line>
            <v:shape style="position:absolute;left:0;top:12286;width:2;height:373" coordorigin="0,12287" coordsize="0,373" path="m5917,-1101l5917,-1101m5917,-728l5917,-728e" filled="false" stroked="true" strokeweight=".5pt" strokecolor="#000000">
              <v:path arrowok="t"/>
              <v:stroke dashstyle="solid"/>
            </v:shape>
            <v:line style="position:absolute" from="6370,-1070" to="6370,-744" stroked="true" strokeweight=".5pt" strokecolor="#000000">
              <v:stroke dashstyle="dot"/>
            </v:line>
            <v:shape style="position:absolute;left:0;top:12286;width:2;height:373" coordorigin="0,12287" coordsize="0,373" path="m6370,-1101l6370,-1101m6370,-728l6370,-728e" filled="false" stroked="true" strokeweight=".5pt" strokecolor="#000000">
              <v:path arrowok="t"/>
              <v:stroke dashstyle="solid"/>
            </v:shape>
            <v:line style="position:absolute" from="6503,-1070" to="6503,-744" stroked="true" strokeweight=".5pt" strokecolor="#000000">
              <v:stroke dashstyle="dot"/>
            </v:line>
            <v:shape style="position:absolute;left:0;top:12286;width:2;height:373" coordorigin="0,12287" coordsize="0,373" path="m6503,-1101l6503,-1101m6503,-728l6503,-728e" filled="false" stroked="true" strokeweight=".5pt" strokecolor="#000000">
              <v:path arrowok="t"/>
              <v:stroke dashstyle="solid"/>
            </v:shape>
            <v:line style="position:absolute" from="5867,-724" to="6728,-724" stroked="true" strokeweight=".5pt" strokecolor="#000000">
              <v:stroke dashstyle="dot"/>
            </v:line>
            <v:shape style="position:absolute;left:0;top:12286;width:906;height:2" coordorigin="0,12287" coordsize="906,0" path="m5837,-724l5837,-724m6743,-724l6743,-724e" filled="false" stroked="true" strokeweight=".5pt" strokecolor="#000000">
              <v:path arrowok="t"/>
              <v:stroke dashstyle="solid"/>
            </v:shape>
            <v:line style="position:absolute" from="6266,-857" to="6728,-857" stroked="true" strokeweight=".5pt" strokecolor="#000000">
              <v:stroke dashstyle="dot"/>
            </v:line>
            <v:shape style="position:absolute;left:0;top:12286;width:507;height:2" coordorigin="0,12287" coordsize="507,0" path="m6236,-857l6236,-857m6743,-857l6743,-857e" filled="false" stroked="true" strokeweight=".5pt" strokecolor="#000000">
              <v:path arrowok="t"/>
              <v:stroke dashstyle="solid"/>
            </v:shape>
            <v:shape style="position:absolute;left:5525;top:-1113;width:765;height:170" type="#_x0000_t202" filled="false" stroked="false">
              <v:textbox inset="0,0,0,0">
                <w:txbxContent>
                  <w:p>
                    <w:pPr>
                      <w:spacing w:line="76" w:lineRule="exact" w:before="0"/>
                      <w:ind w:left="0" w:right="0" w:firstLine="0"/>
                      <w:jc w:val="left"/>
                      <w:rPr>
                        <w:sz w:val="8"/>
                      </w:rPr>
                    </w:pPr>
                    <w:r>
                      <w:rPr>
                        <w:w w:val="105"/>
                        <w:sz w:val="8"/>
                      </w:rPr>
                      <w:t>11 oder</w:t>
                    </w:r>
                  </w:p>
                  <w:p>
                    <w:pPr>
                      <w:tabs>
                        <w:tab w:pos="491" w:val="left" w:leader="none"/>
                      </w:tabs>
                      <w:spacing w:line="91" w:lineRule="exact" w:before="0"/>
                      <w:ind w:left="11" w:right="0" w:firstLine="0"/>
                      <w:jc w:val="left"/>
                      <w:rPr>
                        <w:sz w:val="8"/>
                      </w:rPr>
                    </w:pPr>
                    <w:r>
                      <w:rPr>
                        <w:w w:val="105"/>
                        <w:sz w:val="8"/>
                      </w:rPr>
                      <w:t>13</w:t>
                    </w:r>
                    <w:r>
                      <w:rPr>
                        <w:spacing w:val="-5"/>
                        <w:w w:val="105"/>
                        <w:sz w:val="8"/>
                      </w:rPr>
                      <w:t> </w:t>
                    </w:r>
                    <w:r>
                      <w:rPr>
                        <w:w w:val="105"/>
                        <w:sz w:val="8"/>
                      </w:rPr>
                      <w:t>mm</w:t>
                      <w:tab/>
                      <w:t>17</w:t>
                    </w:r>
                    <w:r>
                      <w:rPr>
                        <w:spacing w:val="-5"/>
                        <w:w w:val="105"/>
                        <w:sz w:val="8"/>
                      </w:rPr>
                      <w:t> </w:t>
                    </w:r>
                    <w:r>
                      <w:rPr>
                        <w:w w:val="105"/>
                        <w:sz w:val="8"/>
                      </w:rPr>
                      <w:t>mm</w:t>
                    </w:r>
                  </w:p>
                </w:txbxContent>
              </v:textbox>
              <w10:wrap type="none"/>
            </v:shape>
            <v:shape style="position:absolute;left:6542;top:-823;width:226;height:80" type="#_x0000_t202" filled="false" stroked="false">
              <v:textbox inset="0,0,0,0">
                <w:txbxContent>
                  <w:p>
                    <w:pPr>
                      <w:spacing w:line="78" w:lineRule="exact" w:before="0"/>
                      <w:ind w:left="0" w:right="0" w:firstLine="0"/>
                      <w:jc w:val="left"/>
                      <w:rPr>
                        <w:sz w:val="8"/>
                      </w:rPr>
                    </w:pPr>
                    <w:r>
                      <w:rPr>
                        <w:w w:val="105"/>
                        <w:sz w:val="8"/>
                      </w:rPr>
                      <w:t>5 mm</w:t>
                    </w:r>
                  </w:p>
                </w:txbxContent>
              </v:textbox>
              <w10:wrap type="none"/>
            </v:shape>
            <v:shape style="position:absolute;left:5916;top:-726;width:475;height:213" type="#_x0000_t202" filled="false" stroked="false">
              <v:textbox inset="0,0,0,0">
                <w:txbxContent>
                  <w:p>
                    <w:pPr>
                      <w:spacing w:line="69" w:lineRule="exact" w:before="0"/>
                      <w:ind w:left="0" w:right="0" w:firstLine="0"/>
                      <w:jc w:val="left"/>
                      <w:rPr>
                        <w:sz w:val="7"/>
                      </w:rPr>
                    </w:pPr>
                    <w:r>
                      <w:rPr>
                        <w:sz w:val="7"/>
                      </w:rPr>
                      <w:t>GAS</w:t>
                    </w:r>
                    <w:r>
                      <w:rPr>
                        <w:spacing w:val="-18"/>
                        <w:sz w:val="7"/>
                      </w:rPr>
                      <w:t> </w:t>
                    </w:r>
                    <w:r>
                      <w:rPr>
                        <w:w w:val="110"/>
                        <w:sz w:val="7"/>
                      </w:rPr>
                      <w:t>/</w:t>
                    </w:r>
                    <w:r>
                      <w:rPr>
                        <w:spacing w:val="-19"/>
                        <w:w w:val="110"/>
                        <w:sz w:val="7"/>
                      </w:rPr>
                      <w:t> </w:t>
                    </w:r>
                    <w:r>
                      <w:rPr>
                        <w:sz w:val="7"/>
                      </w:rPr>
                      <w:t>ECR</w:t>
                    </w:r>
                    <w:r>
                      <w:rPr>
                        <w:spacing w:val="-18"/>
                        <w:sz w:val="7"/>
                      </w:rPr>
                      <w:t> </w:t>
                    </w:r>
                    <w:r>
                      <w:rPr>
                        <w:w w:val="110"/>
                        <w:sz w:val="7"/>
                      </w:rPr>
                      <w:t>/</w:t>
                    </w:r>
                    <w:r>
                      <w:rPr>
                        <w:spacing w:val="-19"/>
                        <w:w w:val="110"/>
                        <w:sz w:val="7"/>
                      </w:rPr>
                      <w:t> </w:t>
                    </w:r>
                    <w:r>
                      <w:rPr>
                        <w:sz w:val="7"/>
                      </w:rPr>
                      <w:t>ICR</w:t>
                    </w:r>
                  </w:p>
                  <w:p>
                    <w:pPr>
                      <w:spacing w:before="15"/>
                      <w:ind w:left="0" w:right="0" w:firstLine="0"/>
                      <w:jc w:val="left"/>
                      <w:rPr>
                        <w:sz w:val="5"/>
                      </w:rPr>
                    </w:pPr>
                    <w:r>
                      <w:rPr>
                        <w:w w:val="115"/>
                        <w:sz w:val="5"/>
                      </w:rPr>
                      <w:t>Nicht</w:t>
                    </w:r>
                    <w:r>
                      <w:rPr>
                        <w:spacing w:val="-12"/>
                        <w:w w:val="115"/>
                        <w:sz w:val="5"/>
                      </w:rPr>
                      <w:t> </w:t>
                    </w:r>
                    <w:r>
                      <w:rPr>
                        <w:w w:val="115"/>
                        <w:sz w:val="5"/>
                      </w:rPr>
                      <w:t>frankieren</w:t>
                    </w:r>
                  </w:p>
                  <w:p>
                    <w:pPr>
                      <w:spacing w:before="10"/>
                      <w:ind w:left="0" w:right="0" w:firstLine="0"/>
                      <w:jc w:val="left"/>
                      <w:rPr>
                        <w:sz w:val="5"/>
                      </w:rPr>
                    </w:pPr>
                    <w:r>
                      <w:rPr>
                        <w:w w:val="110"/>
                        <w:sz w:val="5"/>
                      </w:rPr>
                      <w:t>Ne pas</w:t>
                    </w:r>
                    <w:r>
                      <w:rPr>
                        <w:spacing w:val="-8"/>
                        <w:w w:val="110"/>
                        <w:sz w:val="5"/>
                      </w:rPr>
                      <w:t> </w:t>
                    </w:r>
                    <w:r>
                      <w:rPr>
                        <w:w w:val="110"/>
                        <w:sz w:val="5"/>
                      </w:rPr>
                      <w:t>affranchir</w:t>
                    </w:r>
                  </w:p>
                </w:txbxContent>
              </v:textbox>
              <w10:wrap type="none"/>
            </v:shape>
            <v:shape style="position:absolute;left:2636;top:-438;width:1219;height:370" type="#_x0000_t202" filled="false" stroked="false">
              <v:textbox inset="0,0,0,0">
                <w:txbxContent>
                  <w:p>
                    <w:pPr>
                      <w:spacing w:line="101" w:lineRule="exact" w:before="0"/>
                      <w:ind w:left="0" w:right="0" w:firstLine="0"/>
                      <w:jc w:val="left"/>
                      <w:rPr>
                        <w:sz w:val="10"/>
                      </w:rPr>
                    </w:pPr>
                    <w:r>
                      <w:rPr>
                        <w:sz w:val="10"/>
                      </w:rPr>
                      <w:t>Der Vermerk «PRIORITY»</w:t>
                    </w:r>
                  </w:p>
                  <w:p>
                    <w:pPr>
                      <w:spacing w:line="276" w:lineRule="auto" w:before="17"/>
                      <w:ind w:left="0" w:right="0" w:firstLine="0"/>
                      <w:jc w:val="left"/>
                      <w:rPr>
                        <w:sz w:val="10"/>
                      </w:rPr>
                    </w:pPr>
                    <w:r>
                      <w:rPr>
                        <w:w w:val="110"/>
                        <w:sz w:val="10"/>
                      </w:rPr>
                      <w:t>kann auch in Schwarz aufgedruckt werden.</w:t>
                    </w:r>
                  </w:p>
                </w:txbxContent>
              </v:textbox>
              <w10:wrap type="none"/>
            </v:shape>
            <v:shape style="position:absolute;left:5471;top:-374;width:419;height:47" type="#_x0000_t202" filled="false" stroked="false">
              <v:textbox inset="0,0,0,0">
                <w:txbxContent>
                  <w:p>
                    <w:pPr>
                      <w:spacing w:line="44" w:lineRule="exact" w:before="0"/>
                      <w:ind w:left="0" w:right="0" w:firstLine="0"/>
                      <w:jc w:val="left"/>
                      <w:rPr>
                        <w:sz w:val="4"/>
                      </w:rPr>
                    </w:pPr>
                    <w:r>
                      <w:rPr>
                        <w:w w:val="98"/>
                        <w:sz w:val="4"/>
                        <w:u w:val="dotted"/>
                      </w:rPr>
                      <w:t> </w:t>
                    </w:r>
                    <w:r>
                      <w:rPr>
                        <w:sz w:val="4"/>
                        <w:u w:val="dotted"/>
                      </w:rPr>
                      <w:t>      </w:t>
                    </w:r>
                    <w:r>
                      <w:rPr>
                        <w:w w:val="120"/>
                        <w:sz w:val="4"/>
                        <w:u w:val="dotted"/>
                      </w:rPr>
                      <w:t>min. 2 mm</w:t>
                    </w:r>
                    <w:r>
                      <w:rPr>
                        <w:sz w:val="4"/>
                        <w:u w:val="dotted"/>
                      </w:rPr>
                      <w:t> </w:t>
                    </w:r>
                  </w:p>
                </w:txbxContent>
              </v:textbox>
              <w10:wrap type="none"/>
            </v:shape>
            <v:shape style="position:absolute;left:5588;top:-382;width:171;height:289" type="#_x0000_t202" filled="false" stroked="false">
              <v:textbox inset="0,0,0,0">
                <w:txbxContent>
                  <w:p>
                    <w:pPr>
                      <w:spacing w:before="46"/>
                      <w:ind w:left="0" w:right="0" w:firstLine="0"/>
                      <w:jc w:val="left"/>
                      <w:rPr>
                        <w:b/>
                        <w:sz w:val="20"/>
                      </w:rPr>
                    </w:pPr>
                    <w:r>
                      <w:rPr>
                        <w:b/>
                        <w:w w:val="104"/>
                        <w:sz w:val="20"/>
                      </w:rPr>
                      <w:t>A</w:t>
                    </w:r>
                  </w:p>
                </w:txbxContent>
              </v:textbox>
              <w10:wrap type="none"/>
            </v:shape>
            <v:shape style="position:absolute;left:5916;top:-231;width:384;height:192" type="#_x0000_t202" filled="false" stroked="false">
              <v:textbox inset="0,0,0,0">
                <w:txbxContent>
                  <w:p>
                    <w:pPr>
                      <w:spacing w:line="53" w:lineRule="exact" w:before="0"/>
                      <w:ind w:left="0" w:right="0" w:firstLine="0"/>
                      <w:jc w:val="left"/>
                      <w:rPr>
                        <w:sz w:val="5"/>
                      </w:rPr>
                    </w:pPr>
                    <w:r>
                      <w:rPr>
                        <w:w w:val="110"/>
                        <w:sz w:val="5"/>
                      </w:rPr>
                      <w:t>Non affrancare</w:t>
                    </w:r>
                  </w:p>
                  <w:p>
                    <w:pPr>
                      <w:spacing w:line="283" w:lineRule="auto" w:before="10"/>
                      <w:ind w:left="0" w:right="0" w:firstLine="0"/>
                      <w:jc w:val="left"/>
                      <w:rPr>
                        <w:sz w:val="5"/>
                      </w:rPr>
                    </w:pPr>
                    <w:r>
                      <w:rPr>
                        <w:w w:val="115"/>
                        <w:sz w:val="5"/>
                      </w:rPr>
                      <w:t>No stamp required</w:t>
                    </w:r>
                  </w:p>
                </w:txbxContent>
              </v:textbox>
              <w10:wrap type="none"/>
            </v:shape>
            <v:shape style="position:absolute;left:2636;top:91;width:1306;height:899" type="#_x0000_t202" filled="false" stroked="false">
              <v:textbox inset="0,0,0,0">
                <w:txbxContent>
                  <w:p>
                    <w:pPr>
                      <w:spacing w:line="101" w:lineRule="exact" w:before="0"/>
                      <w:ind w:left="0" w:right="0" w:firstLine="0"/>
                      <w:jc w:val="left"/>
                      <w:rPr>
                        <w:sz w:val="10"/>
                      </w:rPr>
                    </w:pPr>
                    <w:r>
                      <w:rPr>
                        <w:w w:val="110"/>
                        <w:sz w:val="10"/>
                      </w:rPr>
                      <w:t>Absender- und Werbean-</w:t>
                    </w:r>
                  </w:p>
                  <w:p>
                    <w:pPr>
                      <w:spacing w:line="276" w:lineRule="auto" w:before="17"/>
                      <w:ind w:left="0" w:right="7" w:firstLine="0"/>
                      <w:jc w:val="left"/>
                      <w:rPr>
                        <w:sz w:val="10"/>
                      </w:rPr>
                    </w:pPr>
                    <w:r>
                      <w:rPr>
                        <w:w w:val="105"/>
                        <w:sz w:val="10"/>
                      </w:rPr>
                      <w:t>gaben dürfen ausschliess- lich im grauen Feld plat- ziert werden, wobei keine Absenderangaben unter- halb der Strasse und/oder des Postfachs erlaubt sind.</w:t>
                    </w:r>
                  </w:p>
                </w:txbxContent>
              </v:textbox>
              <w10:wrap type="none"/>
            </v:shape>
            <v:shape style="position:absolute;left:4705;top:260;width:879;height:565" type="#_x0000_t202" filled="false" stroked="false">
              <v:textbox inset="0,0,0,0">
                <w:txbxContent>
                  <w:p>
                    <w:pPr>
                      <w:spacing w:line="216" w:lineRule="auto" w:before="31"/>
                      <w:ind w:left="249" w:right="12" w:hanging="250"/>
                      <w:jc w:val="left"/>
                      <w:rPr>
                        <w:b/>
                        <w:sz w:val="11"/>
                      </w:rPr>
                    </w:pPr>
                    <w:r>
                      <w:rPr>
                        <w:b/>
                        <w:w w:val="90"/>
                        <w:sz w:val="11"/>
                      </w:rPr>
                      <w:t>RÉPONSE PAYÉE </w:t>
                    </w:r>
                    <w:r>
                      <w:rPr>
                        <w:b/>
                        <w:sz w:val="11"/>
                      </w:rPr>
                      <w:t>SUISSE</w:t>
                    </w:r>
                  </w:p>
                  <w:p>
                    <w:pPr>
                      <w:spacing w:line="240" w:lineRule="auto" w:before="4"/>
                      <w:rPr>
                        <w:b/>
                        <w:sz w:val="16"/>
                      </w:rPr>
                    </w:pPr>
                  </w:p>
                  <w:p>
                    <w:pPr>
                      <w:spacing w:before="0"/>
                      <w:ind w:left="0" w:right="0" w:firstLine="0"/>
                      <w:jc w:val="left"/>
                      <w:rPr>
                        <w:sz w:val="10"/>
                      </w:rPr>
                    </w:pPr>
                    <w:r>
                      <w:rPr>
                        <w:w w:val="105"/>
                        <w:sz w:val="10"/>
                      </w:rPr>
                      <w:t>10 mm</w:t>
                    </w:r>
                  </w:p>
                </w:txbxContent>
              </v:textbox>
              <w10:wrap type="none"/>
            </v:shape>
            <v:shape style="position:absolute;left:4189;top:923;width:340;height:100" type="#_x0000_t202" filled="false" stroked="false">
              <v:textbox inset="0,0,0,0">
                <w:txbxContent>
                  <w:p>
                    <w:pPr>
                      <w:spacing w:line="97" w:lineRule="exact" w:before="0"/>
                      <w:ind w:left="0" w:right="0" w:firstLine="0"/>
                      <w:jc w:val="left"/>
                      <w:rPr>
                        <w:sz w:val="10"/>
                      </w:rPr>
                    </w:pPr>
                    <w:r>
                      <w:rPr>
                        <w:w w:val="105"/>
                        <w:sz w:val="10"/>
                      </w:rPr>
                      <w:t>20 mm</w:t>
                    </w:r>
                  </w:p>
                </w:txbxContent>
              </v:textbox>
              <w10:wrap type="none"/>
            </v:shape>
            <v:shape style="position:absolute;left:6173;top:923;width:340;height:100" type="#_x0000_t202" filled="false" stroked="false">
              <v:textbox inset="0,0,0,0">
                <w:txbxContent>
                  <w:p>
                    <w:pPr>
                      <w:spacing w:line="97" w:lineRule="exact" w:before="0"/>
                      <w:ind w:left="0" w:right="0" w:firstLine="0"/>
                      <w:jc w:val="left"/>
                      <w:rPr>
                        <w:sz w:val="10"/>
                      </w:rPr>
                    </w:pPr>
                    <w:r>
                      <w:rPr>
                        <w:w w:val="105"/>
                        <w:sz w:val="10"/>
                      </w:rPr>
                      <w:t>12 mm</w:t>
                    </w:r>
                  </w:p>
                </w:txbxContent>
              </v:textbox>
              <w10:wrap type="none"/>
            </v:shape>
            <v:shape style="position:absolute;left:6214;top:1128;width:277;height:105" type="#_x0000_t202" filled="false" stroked="false">
              <v:textbox inset="0,0,0,0">
                <w:txbxContent>
                  <w:p>
                    <w:pPr>
                      <w:tabs>
                        <w:tab w:pos="255" w:val="left" w:leader="none"/>
                      </w:tabs>
                      <w:spacing w:line="101" w:lineRule="exact" w:before="0"/>
                      <w:ind w:left="0" w:right="0" w:firstLine="0"/>
                      <w:jc w:val="left"/>
                      <w:rPr>
                        <w:sz w:val="10"/>
                      </w:rPr>
                    </w:pPr>
                    <w:r>
                      <w:rPr>
                        <w:w w:val="87"/>
                        <w:sz w:val="10"/>
                        <w:u w:val="dotted"/>
                      </w:rPr>
                      <w:t> </w:t>
                    </w:r>
                    <w:r>
                      <w:rPr>
                        <w:sz w:val="10"/>
                        <w:u w:val="dotted"/>
                      </w:rPr>
                      <w:tab/>
                    </w:r>
                  </w:p>
                </w:txbxContent>
              </v:textbox>
              <w10:wrap type="none"/>
            </v:shape>
            <v:shape style="position:absolute;left:3019;top:1512;width:3486;height:391" type="#_x0000_t202" filled="true" fillcolor="#c7c8ca" stroked="false">
              <v:textbox inset="0,0,0,0">
                <w:txbxContent>
                  <w:p>
                    <w:pPr>
                      <w:spacing w:line="278" w:lineRule="auto" w:before="28"/>
                      <w:ind w:left="56" w:right="2000" w:firstLine="0"/>
                      <w:jc w:val="left"/>
                      <w:rPr>
                        <w:sz w:val="9"/>
                      </w:rPr>
                    </w:pPr>
                    <w:r>
                      <w:rPr>
                        <w:b/>
                        <w:w w:val="105"/>
                        <w:sz w:val="9"/>
                      </w:rPr>
                      <w:t>Codierzone </w:t>
                    </w:r>
                    <w:r>
                      <w:rPr>
                        <w:w w:val="105"/>
                        <w:sz w:val="9"/>
                      </w:rPr>
                      <w:t>(muss frei bleiben) Bis Format B5: 140 × 15 mm</w:t>
                    </w:r>
                  </w:p>
                  <w:p>
                    <w:pPr>
                      <w:spacing w:before="0"/>
                      <w:ind w:left="56" w:right="0" w:firstLine="0"/>
                      <w:jc w:val="left"/>
                      <w:rPr>
                        <w:sz w:val="9"/>
                      </w:rPr>
                    </w:pPr>
                    <w:r>
                      <w:rPr>
                        <w:w w:val="110"/>
                        <w:sz w:val="9"/>
                      </w:rPr>
                      <w:t>Über Format B5 bis B4: bis 140 × 35 mm</w:t>
                    </w:r>
                  </w:p>
                </w:txbxContent>
              </v:textbox>
              <v:fill type="solid"/>
              <w10:wrap type="none"/>
            </v:shape>
            <v:shape style="position:absolute;left:4662;top:883;width:1493;height:596" type="#_x0000_t202" filled="true" fillcolor="#dadbdc" stroked="true" strokeweight=".5pt" strokecolor="#000000">
              <v:textbox inset="0,0,0,0">
                <w:txbxContent>
                  <w:p>
                    <w:pPr>
                      <w:spacing w:line="101" w:lineRule="exact" w:before="0"/>
                      <w:ind w:left="-1" w:right="0" w:firstLine="0"/>
                      <w:jc w:val="left"/>
                      <w:rPr>
                        <w:sz w:val="10"/>
                      </w:rPr>
                    </w:pPr>
                    <w:r>
                      <w:rPr>
                        <w:w w:val="105"/>
                        <w:sz w:val="10"/>
                      </w:rPr>
                      <w:t>Schweizer AG</w:t>
                    </w:r>
                  </w:p>
                  <w:p>
                    <w:pPr>
                      <w:spacing w:before="5"/>
                      <w:ind w:left="-1" w:right="0" w:firstLine="0"/>
                      <w:jc w:val="left"/>
                      <w:rPr>
                        <w:sz w:val="10"/>
                      </w:rPr>
                    </w:pPr>
                    <w:r>
                      <w:rPr>
                        <w:w w:val="105"/>
                        <w:sz w:val="10"/>
                      </w:rPr>
                      <w:t>Gerechtigkeitsgasse 10</w:t>
                    </w:r>
                  </w:p>
                  <w:p>
                    <w:pPr>
                      <w:tabs>
                        <w:tab w:pos="1442" w:val="left" w:leader="none"/>
                      </w:tabs>
                      <w:spacing w:line="249" w:lineRule="auto" w:before="5"/>
                      <w:ind w:left="-1" w:right="37" w:firstLine="0"/>
                      <w:jc w:val="left"/>
                      <w:rPr>
                        <w:sz w:val="10"/>
                      </w:rPr>
                    </w:pPr>
                    <w:r>
                      <w:rPr>
                        <w:spacing w:val="2"/>
                        <w:w w:val="105"/>
                        <w:sz w:val="10"/>
                      </w:rPr>
                      <w:t>P</w:t>
                    </w:r>
                    <w:r>
                      <w:rPr>
                        <w:spacing w:val="2"/>
                        <w:w w:val="105"/>
                        <w:sz w:val="10"/>
                        <w:u w:val="dotted"/>
                      </w:rPr>
                      <w:t>ostfach</w:t>
                    </w:r>
                    <w:r>
                      <w:rPr>
                        <w:spacing w:val="-8"/>
                        <w:w w:val="105"/>
                        <w:sz w:val="10"/>
                        <w:u w:val="dotted"/>
                      </w:rPr>
                      <w:t> </w:t>
                    </w:r>
                    <w:r>
                      <w:rPr>
                        <w:w w:val="105"/>
                        <w:sz w:val="10"/>
                        <w:u w:val="dotted"/>
                      </w:rPr>
                      <w:t>75</w:t>
                    </w:r>
                    <w:r>
                      <w:rPr>
                        <w:sz w:val="10"/>
                        <w:u w:val="dotted"/>
                      </w:rPr>
                      <w:tab/>
                    </w:r>
                    <w:r>
                      <w:rPr>
                        <w:sz w:val="10"/>
                      </w:rPr>
                      <w:t> </w:t>
                    </w:r>
                    <w:r>
                      <w:rPr>
                        <w:w w:val="105"/>
                        <w:sz w:val="10"/>
                      </w:rPr>
                      <w:t>3011</w:t>
                    </w:r>
                    <w:r>
                      <w:rPr>
                        <w:spacing w:val="-6"/>
                        <w:w w:val="105"/>
                        <w:sz w:val="10"/>
                      </w:rPr>
                      <w:t> </w:t>
                    </w:r>
                    <w:r>
                      <w:rPr>
                        <w:w w:val="105"/>
                        <w:sz w:val="10"/>
                      </w:rPr>
                      <w:t>Bern</w:t>
                    </w:r>
                  </w:p>
                  <w:p>
                    <w:pPr>
                      <w:spacing w:before="1"/>
                      <w:ind w:left="-1" w:right="0" w:firstLine="0"/>
                      <w:jc w:val="left"/>
                      <w:rPr>
                        <w:sz w:val="10"/>
                      </w:rPr>
                    </w:pPr>
                    <w:r>
                      <w:rPr>
                        <w:w w:val="105"/>
                        <w:sz w:val="10"/>
                      </w:rPr>
                      <w:t>Schweiz</w:t>
                    </w:r>
                  </w:p>
                </w:txbxContent>
              </v:textbox>
              <v:fill type="solid"/>
              <v:stroke dashstyle="dot"/>
              <w10:wrap type="none"/>
            </v:shape>
            <w10:wrap type="none"/>
          </v:group>
        </w:pict>
      </w:r>
      <w:r>
        <w:rPr>
          <w:w w:val="105"/>
        </w:rPr>
        <w:t>Geschäftsantwortsendung International/ Empfehlungskarte</w:t>
      </w:r>
    </w:p>
    <w:p>
      <w:pPr>
        <w:pStyle w:val="BodyText"/>
        <w:spacing w:line="264" w:lineRule="auto"/>
        <w:ind w:left="251" w:right="764"/>
      </w:pPr>
      <w:r>
        <w:rPr>
          <w:w w:val="105"/>
        </w:rPr>
        <w:t>Sie</w:t>
      </w:r>
      <w:r>
        <w:rPr>
          <w:spacing w:val="-27"/>
          <w:w w:val="105"/>
        </w:rPr>
        <w:t> </w:t>
      </w:r>
      <w:r>
        <w:rPr>
          <w:w w:val="105"/>
        </w:rPr>
        <w:t>können</w:t>
      </w:r>
      <w:r>
        <w:rPr>
          <w:spacing w:val="-26"/>
          <w:w w:val="105"/>
        </w:rPr>
        <w:t> </w:t>
      </w:r>
      <w:r>
        <w:rPr>
          <w:w w:val="105"/>
        </w:rPr>
        <w:t>das</w:t>
      </w:r>
      <w:r>
        <w:rPr>
          <w:spacing w:val="-27"/>
          <w:w w:val="105"/>
        </w:rPr>
        <w:t> </w:t>
      </w:r>
      <w:r>
        <w:rPr>
          <w:spacing w:val="2"/>
          <w:w w:val="105"/>
        </w:rPr>
        <w:t>Frankiermerkmal</w:t>
      </w:r>
      <w:r>
        <w:rPr>
          <w:spacing w:val="-26"/>
          <w:w w:val="105"/>
        </w:rPr>
        <w:t> </w:t>
      </w:r>
      <w:r>
        <w:rPr>
          <w:w w:val="105"/>
        </w:rPr>
        <w:t>der</w:t>
      </w:r>
      <w:r>
        <w:rPr>
          <w:spacing w:val="-26"/>
          <w:w w:val="105"/>
        </w:rPr>
        <w:t> </w:t>
      </w:r>
      <w:r>
        <w:rPr>
          <w:spacing w:val="4"/>
          <w:w w:val="105"/>
        </w:rPr>
        <w:t>Geschäfts- </w:t>
      </w:r>
      <w:r>
        <w:rPr>
          <w:spacing w:val="3"/>
          <w:w w:val="105"/>
        </w:rPr>
        <w:t>antwortsendungen </w:t>
      </w:r>
      <w:r>
        <w:rPr>
          <w:w w:val="105"/>
        </w:rPr>
        <w:t>im Sinne einer Empfehlungs- </w:t>
      </w:r>
      <w:r>
        <w:rPr/>
        <w:t>karte </w:t>
      </w:r>
      <w:r>
        <w:rPr>
          <w:spacing w:val="-3"/>
        </w:rPr>
        <w:t>ohne </w:t>
      </w:r>
      <w:r>
        <w:rPr/>
        <w:t>aufgedruckte </w:t>
      </w:r>
      <w:r>
        <w:rPr>
          <w:spacing w:val="-3"/>
        </w:rPr>
        <w:t>Empfängeradresse </w:t>
      </w:r>
      <w:r>
        <w:rPr/>
        <w:t>nutzen. </w:t>
      </w:r>
      <w:r>
        <w:rPr>
          <w:w w:val="105"/>
        </w:rPr>
        <w:t>Mit</w:t>
      </w:r>
      <w:r>
        <w:rPr>
          <w:spacing w:val="-20"/>
          <w:w w:val="105"/>
        </w:rPr>
        <w:t> </w:t>
      </w:r>
      <w:r>
        <w:rPr>
          <w:w w:val="105"/>
        </w:rPr>
        <w:t>der</w:t>
      </w:r>
      <w:r>
        <w:rPr>
          <w:spacing w:val="-20"/>
          <w:w w:val="105"/>
        </w:rPr>
        <w:t> </w:t>
      </w:r>
      <w:r>
        <w:rPr>
          <w:w w:val="105"/>
        </w:rPr>
        <w:t>Empfehlungskarte</w:t>
      </w:r>
      <w:r>
        <w:rPr>
          <w:spacing w:val="-20"/>
          <w:w w:val="105"/>
        </w:rPr>
        <w:t> </w:t>
      </w:r>
      <w:r>
        <w:rPr>
          <w:w w:val="105"/>
        </w:rPr>
        <w:t>der</w:t>
      </w:r>
      <w:r>
        <w:rPr>
          <w:spacing w:val="-20"/>
          <w:w w:val="105"/>
        </w:rPr>
        <w:t> </w:t>
      </w:r>
      <w:r>
        <w:rPr>
          <w:w w:val="105"/>
        </w:rPr>
        <w:t>Post</w:t>
      </w:r>
      <w:r>
        <w:rPr>
          <w:spacing w:val="-20"/>
          <w:w w:val="105"/>
        </w:rPr>
        <w:t> </w:t>
      </w:r>
      <w:r>
        <w:rPr>
          <w:w w:val="105"/>
        </w:rPr>
        <w:t>nutzen</w:t>
      </w:r>
      <w:r>
        <w:rPr>
          <w:spacing w:val="-20"/>
          <w:w w:val="105"/>
        </w:rPr>
        <w:t> </w:t>
      </w:r>
      <w:r>
        <w:rPr>
          <w:w w:val="105"/>
        </w:rPr>
        <w:t>Sie</w:t>
      </w:r>
      <w:r>
        <w:rPr>
          <w:spacing w:val="-20"/>
          <w:w w:val="105"/>
        </w:rPr>
        <w:t> </w:t>
      </w:r>
      <w:r>
        <w:rPr>
          <w:w w:val="105"/>
        </w:rPr>
        <w:t>die Vorteile der Mund-zu-Mund-Propaganda noch </w:t>
      </w:r>
      <w:r>
        <w:rPr>
          <w:spacing w:val="-3"/>
          <w:w w:val="105"/>
        </w:rPr>
        <w:t>wirkungsvoller.</w:t>
      </w:r>
      <w:r>
        <w:rPr>
          <w:spacing w:val="-25"/>
          <w:w w:val="105"/>
        </w:rPr>
        <w:t> </w:t>
      </w:r>
      <w:r>
        <w:rPr>
          <w:w w:val="105"/>
        </w:rPr>
        <w:t>Denn</w:t>
      </w:r>
      <w:r>
        <w:rPr>
          <w:spacing w:val="-24"/>
          <w:w w:val="105"/>
        </w:rPr>
        <w:t> </w:t>
      </w:r>
      <w:r>
        <w:rPr>
          <w:w w:val="105"/>
        </w:rPr>
        <w:t>mit</w:t>
      </w:r>
      <w:r>
        <w:rPr>
          <w:spacing w:val="-24"/>
          <w:w w:val="105"/>
        </w:rPr>
        <w:t> </w:t>
      </w:r>
      <w:r>
        <w:rPr>
          <w:w w:val="105"/>
        </w:rPr>
        <w:t>ihr</w:t>
      </w:r>
      <w:r>
        <w:rPr>
          <w:spacing w:val="-25"/>
          <w:w w:val="105"/>
        </w:rPr>
        <w:t> </w:t>
      </w:r>
      <w:r>
        <w:rPr>
          <w:spacing w:val="-3"/>
          <w:w w:val="105"/>
        </w:rPr>
        <w:t>können</w:t>
      </w:r>
      <w:r>
        <w:rPr>
          <w:spacing w:val="-24"/>
          <w:w w:val="105"/>
        </w:rPr>
        <w:t> </w:t>
      </w:r>
      <w:r>
        <w:rPr>
          <w:w w:val="105"/>
        </w:rPr>
        <w:t>Ihre</w:t>
      </w:r>
      <w:r>
        <w:rPr>
          <w:spacing w:val="-24"/>
          <w:w w:val="105"/>
        </w:rPr>
        <w:t> </w:t>
      </w:r>
      <w:r>
        <w:rPr>
          <w:spacing w:val="-3"/>
          <w:w w:val="105"/>
        </w:rPr>
        <w:t>Kundinnen </w:t>
      </w:r>
      <w:r>
        <w:rPr>
          <w:w w:val="105"/>
        </w:rPr>
        <w:t>und Kunden Ihr Unternehmen schriftlich weiter- empfehlen</w:t>
      </w:r>
      <w:r>
        <w:rPr>
          <w:spacing w:val="-14"/>
          <w:w w:val="105"/>
        </w:rPr>
        <w:t> </w:t>
      </w:r>
      <w:r>
        <w:rPr>
          <w:w w:val="105"/>
        </w:rPr>
        <w:t>–</w:t>
      </w:r>
      <w:r>
        <w:rPr>
          <w:spacing w:val="-14"/>
          <w:w w:val="105"/>
        </w:rPr>
        <w:t> </w:t>
      </w:r>
      <w:r>
        <w:rPr>
          <w:w w:val="105"/>
        </w:rPr>
        <w:t>persönlich</w:t>
      </w:r>
      <w:r>
        <w:rPr>
          <w:spacing w:val="-13"/>
          <w:w w:val="105"/>
        </w:rPr>
        <w:t> </w:t>
      </w:r>
      <w:r>
        <w:rPr>
          <w:w w:val="105"/>
        </w:rPr>
        <w:t>und</w:t>
      </w:r>
      <w:r>
        <w:rPr>
          <w:spacing w:val="-14"/>
          <w:w w:val="105"/>
        </w:rPr>
        <w:t> </w:t>
      </w:r>
      <w:r>
        <w:rPr>
          <w:w w:val="105"/>
        </w:rPr>
        <w:t>zielgenau.</w:t>
      </w:r>
    </w:p>
    <w:p>
      <w:pPr>
        <w:pStyle w:val="BodyText"/>
        <w:spacing w:line="264" w:lineRule="auto"/>
        <w:ind w:left="251" w:right="928"/>
      </w:pPr>
      <w:r>
        <w:rPr>
          <w:w w:val="105"/>
        </w:rPr>
        <w:t>Die</w:t>
      </w:r>
      <w:r>
        <w:rPr>
          <w:spacing w:val="-28"/>
          <w:w w:val="105"/>
        </w:rPr>
        <w:t> </w:t>
      </w:r>
      <w:r>
        <w:rPr>
          <w:w w:val="105"/>
        </w:rPr>
        <w:t>Empfehlungskarte</w:t>
      </w:r>
      <w:r>
        <w:rPr>
          <w:spacing w:val="-28"/>
          <w:w w:val="105"/>
        </w:rPr>
        <w:t> </w:t>
      </w:r>
      <w:r>
        <w:rPr>
          <w:w w:val="105"/>
        </w:rPr>
        <w:t>darf</w:t>
      </w:r>
      <w:r>
        <w:rPr>
          <w:spacing w:val="-28"/>
          <w:w w:val="105"/>
        </w:rPr>
        <w:t> </w:t>
      </w:r>
      <w:r>
        <w:rPr>
          <w:w w:val="105"/>
        </w:rPr>
        <w:t>ebenfalls</w:t>
      </w:r>
      <w:r>
        <w:rPr>
          <w:spacing w:val="-28"/>
          <w:w w:val="105"/>
        </w:rPr>
        <w:t> </w:t>
      </w:r>
      <w:r>
        <w:rPr>
          <w:w w:val="105"/>
        </w:rPr>
        <w:t>zur</w:t>
      </w:r>
      <w:r>
        <w:rPr>
          <w:spacing w:val="-28"/>
          <w:w w:val="105"/>
        </w:rPr>
        <w:t> </w:t>
      </w:r>
      <w:r>
        <w:rPr>
          <w:w w:val="105"/>
        </w:rPr>
        <w:t>Empfeh- lung</w:t>
      </w:r>
      <w:r>
        <w:rPr>
          <w:spacing w:val="-28"/>
          <w:w w:val="105"/>
        </w:rPr>
        <w:t> </w:t>
      </w:r>
      <w:r>
        <w:rPr>
          <w:w w:val="105"/>
        </w:rPr>
        <w:t>an</w:t>
      </w:r>
      <w:r>
        <w:rPr>
          <w:spacing w:val="-27"/>
          <w:w w:val="105"/>
        </w:rPr>
        <w:t> </w:t>
      </w:r>
      <w:r>
        <w:rPr>
          <w:w w:val="105"/>
        </w:rPr>
        <w:t>Auslandsadressen</w:t>
      </w:r>
      <w:r>
        <w:rPr>
          <w:spacing w:val="-27"/>
          <w:w w:val="105"/>
        </w:rPr>
        <w:t> </w:t>
      </w:r>
      <w:r>
        <w:rPr>
          <w:spacing w:val="2"/>
          <w:w w:val="105"/>
        </w:rPr>
        <w:t>genutzt</w:t>
      </w:r>
      <w:r>
        <w:rPr>
          <w:spacing w:val="-27"/>
          <w:w w:val="105"/>
        </w:rPr>
        <w:t> </w:t>
      </w:r>
      <w:r>
        <w:rPr>
          <w:w w:val="105"/>
        </w:rPr>
        <w:t>werden.</w:t>
      </w:r>
      <w:r>
        <w:rPr>
          <w:spacing w:val="-28"/>
          <w:w w:val="105"/>
        </w:rPr>
        <w:t> </w:t>
      </w:r>
      <w:r>
        <w:rPr>
          <w:w w:val="105"/>
        </w:rPr>
        <w:t>Dies ist</w:t>
      </w:r>
      <w:r>
        <w:rPr>
          <w:spacing w:val="-24"/>
          <w:w w:val="105"/>
        </w:rPr>
        <w:t> </w:t>
      </w:r>
      <w:r>
        <w:rPr>
          <w:w w:val="105"/>
        </w:rPr>
        <w:t>jedoch</w:t>
      </w:r>
      <w:r>
        <w:rPr>
          <w:spacing w:val="-23"/>
          <w:w w:val="105"/>
        </w:rPr>
        <w:t> </w:t>
      </w:r>
      <w:r>
        <w:rPr>
          <w:w w:val="105"/>
        </w:rPr>
        <w:t>nur</w:t>
      </w:r>
      <w:r>
        <w:rPr>
          <w:spacing w:val="-23"/>
          <w:w w:val="105"/>
        </w:rPr>
        <w:t> </w:t>
      </w:r>
      <w:r>
        <w:rPr>
          <w:w w:val="105"/>
        </w:rPr>
        <w:t>beim</w:t>
      </w:r>
      <w:r>
        <w:rPr>
          <w:spacing w:val="-23"/>
          <w:w w:val="105"/>
        </w:rPr>
        <w:t> </w:t>
      </w:r>
      <w:r>
        <w:rPr>
          <w:w w:val="105"/>
        </w:rPr>
        <w:t>Format</w:t>
      </w:r>
      <w:r>
        <w:rPr>
          <w:spacing w:val="-23"/>
          <w:w w:val="105"/>
        </w:rPr>
        <w:t> </w:t>
      </w:r>
      <w:r>
        <w:rPr>
          <w:w w:val="105"/>
        </w:rPr>
        <w:t>«Karte»</w:t>
      </w:r>
      <w:r>
        <w:rPr>
          <w:spacing w:val="-23"/>
          <w:w w:val="105"/>
        </w:rPr>
        <w:t> </w:t>
      </w:r>
      <w:r>
        <w:rPr>
          <w:w w:val="105"/>
        </w:rPr>
        <w:t>bis</w:t>
      </w:r>
      <w:r>
        <w:rPr>
          <w:spacing w:val="-23"/>
          <w:w w:val="105"/>
        </w:rPr>
        <w:t> </w:t>
      </w:r>
      <w:r>
        <w:rPr>
          <w:w w:val="105"/>
        </w:rPr>
        <w:t>B5</w:t>
      </w:r>
      <w:r>
        <w:rPr>
          <w:spacing w:val="-23"/>
          <w:w w:val="105"/>
        </w:rPr>
        <w:t> </w:t>
      </w:r>
      <w:r>
        <w:rPr>
          <w:w w:val="105"/>
        </w:rPr>
        <w:t>und</w:t>
      </w:r>
      <w:r>
        <w:rPr>
          <w:spacing w:val="-23"/>
          <w:w w:val="105"/>
        </w:rPr>
        <w:t> </w:t>
      </w:r>
      <w:r>
        <w:rPr>
          <w:w w:val="105"/>
        </w:rPr>
        <w:t>bis 20 g</w:t>
      </w:r>
      <w:r>
        <w:rPr>
          <w:spacing w:val="-24"/>
          <w:w w:val="105"/>
        </w:rPr>
        <w:t> </w:t>
      </w:r>
      <w:r>
        <w:rPr>
          <w:w w:val="105"/>
        </w:rPr>
        <w:t>erlaubt.</w:t>
      </w:r>
    </w:p>
    <w:p>
      <w:pPr>
        <w:pStyle w:val="BodyText"/>
        <w:spacing w:line="203" w:lineRule="exact"/>
        <w:ind w:left="251"/>
      </w:pPr>
      <w:r>
        <w:rPr>
          <w:w w:val="105"/>
        </w:rPr>
        <w:t>Dazu gelten folgende Preise:</w:t>
      </w:r>
    </w:p>
    <w:p>
      <w:pPr>
        <w:pStyle w:val="ListParagraph"/>
        <w:numPr>
          <w:ilvl w:val="0"/>
          <w:numId w:val="2"/>
        </w:numPr>
        <w:tabs>
          <w:tab w:pos="422" w:val="left" w:leader="none"/>
        </w:tabs>
        <w:spacing w:line="240" w:lineRule="auto" w:before="11" w:after="0"/>
        <w:ind w:left="421" w:right="0" w:hanging="171"/>
        <w:jc w:val="left"/>
        <w:rPr>
          <w:sz w:val="18"/>
        </w:rPr>
      </w:pPr>
      <w:r>
        <w:rPr>
          <w:sz w:val="18"/>
        </w:rPr>
        <w:t>PRIORITY: CHF</w:t>
      </w:r>
      <w:r>
        <w:rPr>
          <w:spacing w:val="-22"/>
          <w:sz w:val="18"/>
        </w:rPr>
        <w:t> </w:t>
      </w:r>
      <w:r>
        <w:rPr>
          <w:sz w:val="18"/>
        </w:rPr>
        <w:t>2.40</w:t>
      </w:r>
    </w:p>
    <w:p>
      <w:pPr>
        <w:spacing w:after="0" w:line="240" w:lineRule="auto"/>
        <w:jc w:val="left"/>
        <w:rPr>
          <w:sz w:val="18"/>
        </w:rPr>
        <w:sectPr>
          <w:type w:val="continuous"/>
          <w:pgSz w:w="11910" w:h="16840"/>
          <w:pgMar w:top="960" w:bottom="280" w:left="260" w:right="0"/>
          <w:cols w:num="2" w:equalWidth="0">
            <w:col w:w="6422" w:space="40"/>
            <w:col w:w="5188"/>
          </w:cols>
        </w:sectPr>
      </w:pPr>
    </w:p>
    <w:p>
      <w:pPr>
        <w:pStyle w:val="Heading2"/>
        <w:spacing w:line="419" w:lineRule="exact"/>
      </w:pPr>
      <w:bookmarkStart w:name="_bookmark9" w:id="13"/>
      <w:bookmarkEnd w:id="13"/>
      <w:r>
        <w:rPr/>
      </w:r>
      <w:r>
        <w:rPr>
          <w:spacing w:val="-4"/>
          <w:w w:val="105"/>
        </w:rPr>
        <w:t>Weltweite Distribution </w:t>
      </w:r>
      <w:r>
        <w:rPr>
          <w:spacing w:val="-5"/>
          <w:w w:val="105"/>
        </w:rPr>
        <w:t>Ihrer</w:t>
      </w:r>
      <w:r>
        <w:rPr>
          <w:spacing w:val="-65"/>
          <w:w w:val="105"/>
        </w:rPr>
        <w:t> </w:t>
      </w:r>
      <w:r>
        <w:rPr>
          <w:spacing w:val="-5"/>
          <w:w w:val="105"/>
        </w:rPr>
        <w:t>Printmedien</w:t>
      </w:r>
    </w:p>
    <w:p>
      <w:pPr>
        <w:pStyle w:val="BodyText"/>
        <w:rPr>
          <w:sz w:val="41"/>
        </w:rPr>
      </w:pPr>
    </w:p>
    <w:p>
      <w:pPr>
        <w:pStyle w:val="Heading3"/>
        <w:spacing w:line="271" w:lineRule="auto"/>
      </w:pPr>
      <w:r>
        <w:rPr/>
        <w:t>Der internationale Vertrieb Ihrer Publikationen ist bei uns in besten Händen. Wir unterstützen Sie mit einer Gesamtlösung, die Ihre Bedürfnisse vollumfänglich abdeckt: vom Versand über den Kioskvertrieb bis hin zum Verlagsmanagement.</w:t>
      </w:r>
    </w:p>
    <w:p>
      <w:pPr>
        <w:pStyle w:val="BodyText"/>
        <w:rPr>
          <w:sz w:val="20"/>
        </w:rPr>
      </w:pPr>
    </w:p>
    <w:p>
      <w:pPr>
        <w:pStyle w:val="BodyText"/>
        <w:spacing w:before="11"/>
        <w:rPr>
          <w:sz w:val="15"/>
        </w:rPr>
      </w:pPr>
    </w:p>
    <w:p>
      <w:pPr>
        <w:spacing w:after="0"/>
        <w:rPr>
          <w:sz w:val="15"/>
        </w:rPr>
        <w:sectPr>
          <w:headerReference w:type="default" r:id="rId69"/>
          <w:footerReference w:type="default" r:id="rId70"/>
          <w:pgSz w:w="11910" w:h="16840"/>
          <w:pgMar w:header="1005" w:footer="486" w:top="1560" w:bottom="680" w:left="260" w:right="0"/>
          <w:pgNumType w:start="25"/>
        </w:sectPr>
      </w:pPr>
    </w:p>
    <w:p>
      <w:pPr>
        <w:pStyle w:val="BodyText"/>
        <w:spacing w:line="264" w:lineRule="auto" w:before="68"/>
        <w:ind w:left="2319" w:right="15"/>
      </w:pPr>
      <w:r>
        <w:rPr>
          <w:w w:val="105"/>
        </w:rPr>
        <w:t>Mit</w:t>
      </w:r>
      <w:r>
        <w:rPr>
          <w:spacing w:val="-26"/>
          <w:w w:val="105"/>
        </w:rPr>
        <w:t> </w:t>
      </w:r>
      <w:r>
        <w:rPr>
          <w:w w:val="105"/>
        </w:rPr>
        <w:t>der</w:t>
      </w:r>
      <w:r>
        <w:rPr>
          <w:spacing w:val="-26"/>
          <w:w w:val="105"/>
        </w:rPr>
        <w:t> </w:t>
      </w:r>
      <w:r>
        <w:rPr>
          <w:w w:val="105"/>
        </w:rPr>
        <w:t>Post</w:t>
      </w:r>
      <w:r>
        <w:rPr>
          <w:spacing w:val="-26"/>
          <w:w w:val="105"/>
        </w:rPr>
        <w:t> </w:t>
      </w:r>
      <w:r>
        <w:rPr>
          <w:w w:val="105"/>
        </w:rPr>
        <w:t>steht</w:t>
      </w:r>
      <w:r>
        <w:rPr>
          <w:spacing w:val="-25"/>
          <w:w w:val="105"/>
        </w:rPr>
        <w:t> </w:t>
      </w:r>
      <w:r>
        <w:rPr>
          <w:w w:val="105"/>
        </w:rPr>
        <w:t>Ihnen</w:t>
      </w:r>
      <w:r>
        <w:rPr>
          <w:spacing w:val="-26"/>
          <w:w w:val="105"/>
        </w:rPr>
        <w:t> </w:t>
      </w:r>
      <w:r>
        <w:rPr>
          <w:w w:val="105"/>
        </w:rPr>
        <w:t>ein</w:t>
      </w:r>
      <w:r>
        <w:rPr>
          <w:spacing w:val="-26"/>
          <w:w w:val="105"/>
        </w:rPr>
        <w:t> </w:t>
      </w:r>
      <w:r>
        <w:rPr>
          <w:w w:val="105"/>
        </w:rPr>
        <w:t>leistungsfähiger,</w:t>
      </w:r>
      <w:r>
        <w:rPr>
          <w:spacing w:val="-25"/>
          <w:w w:val="105"/>
        </w:rPr>
        <w:t> </w:t>
      </w:r>
      <w:r>
        <w:rPr>
          <w:w w:val="105"/>
        </w:rPr>
        <w:t>welt- weit gut vernetzter Vertriebspartner für die inter- nationale Distribution von Kundenzeitschriften, </w:t>
      </w:r>
      <w:r>
        <w:rPr/>
        <w:t>Tageszeitungen und anderen regelmässig erschei- </w:t>
      </w:r>
      <w:r>
        <w:rPr>
          <w:spacing w:val="2"/>
          <w:w w:val="105"/>
        </w:rPr>
        <w:t>nenden Printmedien </w:t>
      </w:r>
      <w:r>
        <w:rPr>
          <w:w w:val="105"/>
        </w:rPr>
        <w:t>zur </w:t>
      </w:r>
      <w:r>
        <w:rPr>
          <w:spacing w:val="2"/>
          <w:w w:val="105"/>
        </w:rPr>
        <w:t>Verfügung. Wir </w:t>
      </w:r>
      <w:r>
        <w:rPr>
          <w:w w:val="105"/>
        </w:rPr>
        <w:t>über- </w:t>
      </w:r>
      <w:r>
        <w:rPr>
          <w:spacing w:val="2"/>
          <w:w w:val="105"/>
        </w:rPr>
        <w:t>nehmen</w:t>
      </w:r>
      <w:r>
        <w:rPr>
          <w:spacing w:val="-23"/>
          <w:w w:val="105"/>
        </w:rPr>
        <w:t> </w:t>
      </w:r>
      <w:r>
        <w:rPr>
          <w:w w:val="105"/>
        </w:rPr>
        <w:t>für</w:t>
      </w:r>
      <w:r>
        <w:rPr>
          <w:spacing w:val="-25"/>
          <w:w w:val="105"/>
        </w:rPr>
        <w:t> </w:t>
      </w:r>
      <w:r>
        <w:rPr>
          <w:w w:val="105"/>
        </w:rPr>
        <w:t>Sie</w:t>
      </w:r>
      <w:r>
        <w:rPr>
          <w:spacing w:val="-24"/>
          <w:w w:val="105"/>
        </w:rPr>
        <w:t> </w:t>
      </w:r>
      <w:r>
        <w:rPr>
          <w:w w:val="105"/>
        </w:rPr>
        <w:t>den</w:t>
      </w:r>
      <w:r>
        <w:rPr>
          <w:spacing w:val="-24"/>
          <w:w w:val="105"/>
        </w:rPr>
        <w:t> </w:t>
      </w:r>
      <w:r>
        <w:rPr>
          <w:w w:val="105"/>
        </w:rPr>
        <w:t>gesamten</w:t>
      </w:r>
      <w:r>
        <w:rPr>
          <w:spacing w:val="-24"/>
          <w:w w:val="105"/>
        </w:rPr>
        <w:t> </w:t>
      </w:r>
      <w:r>
        <w:rPr>
          <w:w w:val="105"/>
        </w:rPr>
        <w:t>Prozess</w:t>
      </w:r>
      <w:r>
        <w:rPr>
          <w:spacing w:val="-24"/>
          <w:w w:val="105"/>
        </w:rPr>
        <w:t> </w:t>
      </w:r>
      <w:r>
        <w:rPr>
          <w:w w:val="105"/>
        </w:rPr>
        <w:t>–</w:t>
      </w:r>
      <w:r>
        <w:rPr>
          <w:spacing w:val="-25"/>
          <w:w w:val="105"/>
        </w:rPr>
        <w:t> </w:t>
      </w:r>
      <w:r>
        <w:rPr>
          <w:w w:val="105"/>
        </w:rPr>
        <w:t>von</w:t>
      </w:r>
      <w:r>
        <w:rPr>
          <w:spacing w:val="-24"/>
          <w:w w:val="105"/>
        </w:rPr>
        <w:t> </w:t>
      </w:r>
      <w:r>
        <w:rPr>
          <w:w w:val="105"/>
        </w:rPr>
        <w:t>der Rampe bis zum Leser. Ihr Vorteil: alles aus einer Hand.</w:t>
      </w:r>
    </w:p>
    <w:p>
      <w:pPr>
        <w:pStyle w:val="BodyText"/>
        <w:spacing w:before="1"/>
        <w:rPr>
          <w:sz w:val="19"/>
        </w:rPr>
      </w:pPr>
    </w:p>
    <w:p>
      <w:pPr>
        <w:pStyle w:val="Heading5"/>
      </w:pPr>
      <w:r>
        <w:rPr/>
        <w:t>Press PRIORITY und ECONOMY:</w:t>
      </w:r>
    </w:p>
    <w:p>
      <w:pPr>
        <w:spacing w:line="264" w:lineRule="auto" w:before="20"/>
        <w:ind w:left="2319" w:right="94" w:firstLine="0"/>
        <w:jc w:val="left"/>
        <w:rPr>
          <w:sz w:val="18"/>
        </w:rPr>
      </w:pPr>
      <w:r>
        <w:rPr>
          <w:b/>
          <w:sz w:val="18"/>
        </w:rPr>
        <w:t>Einzel- und Sammelsendungen bis 5 kg </w:t>
      </w:r>
      <w:r>
        <w:rPr>
          <w:sz w:val="18"/>
        </w:rPr>
        <w:t>Schnell oder kostengünstig? Sie haben die Wahl. Mit</w:t>
      </w:r>
      <w:r>
        <w:rPr>
          <w:spacing w:val="-31"/>
          <w:sz w:val="18"/>
        </w:rPr>
        <w:t> </w:t>
      </w:r>
      <w:r>
        <w:rPr>
          <w:sz w:val="18"/>
        </w:rPr>
        <w:t>dem</w:t>
      </w:r>
      <w:r>
        <w:rPr>
          <w:spacing w:val="-30"/>
          <w:sz w:val="18"/>
        </w:rPr>
        <w:t> </w:t>
      </w:r>
      <w:r>
        <w:rPr>
          <w:sz w:val="18"/>
        </w:rPr>
        <w:t>schnellen</w:t>
      </w:r>
      <w:r>
        <w:rPr>
          <w:spacing w:val="-30"/>
          <w:sz w:val="18"/>
        </w:rPr>
        <w:t> </w:t>
      </w:r>
      <w:r>
        <w:rPr>
          <w:sz w:val="18"/>
        </w:rPr>
        <w:t>Presseversand</w:t>
      </w:r>
      <w:r>
        <w:rPr>
          <w:spacing w:val="-30"/>
          <w:sz w:val="18"/>
        </w:rPr>
        <w:t> </w:t>
      </w:r>
      <w:r>
        <w:rPr>
          <w:sz w:val="18"/>
        </w:rPr>
        <w:t>Press</w:t>
      </w:r>
      <w:r>
        <w:rPr>
          <w:spacing w:val="-31"/>
          <w:sz w:val="18"/>
        </w:rPr>
        <w:t> </w:t>
      </w:r>
      <w:r>
        <w:rPr>
          <w:spacing w:val="2"/>
          <w:sz w:val="18"/>
        </w:rPr>
        <w:t>PRIORITY </w:t>
      </w:r>
      <w:r>
        <w:rPr>
          <w:sz w:val="18"/>
        </w:rPr>
        <w:t>kommen Ihre Zeitungen und Zeitschriften je</w:t>
      </w:r>
      <w:r>
        <w:rPr>
          <w:spacing w:val="21"/>
          <w:sz w:val="18"/>
        </w:rPr>
        <w:t> </w:t>
      </w:r>
      <w:r>
        <w:rPr>
          <w:sz w:val="18"/>
        </w:rPr>
        <w:t>nach</w:t>
      </w:r>
    </w:p>
    <w:p>
      <w:pPr>
        <w:pStyle w:val="BodyText"/>
        <w:spacing w:line="264" w:lineRule="auto"/>
        <w:ind w:left="2319"/>
        <w:jc w:val="both"/>
      </w:pPr>
      <w:r>
        <w:rPr>
          <w:w w:val="105"/>
        </w:rPr>
        <w:t>Destination</w:t>
      </w:r>
      <w:r>
        <w:rPr>
          <w:spacing w:val="-32"/>
          <w:w w:val="105"/>
        </w:rPr>
        <w:t> </w:t>
      </w:r>
      <w:r>
        <w:rPr>
          <w:w w:val="105"/>
        </w:rPr>
        <w:t>innert</w:t>
      </w:r>
      <w:r>
        <w:rPr>
          <w:spacing w:val="-32"/>
          <w:w w:val="105"/>
        </w:rPr>
        <w:t> </w:t>
      </w:r>
      <w:r>
        <w:rPr>
          <w:w w:val="105"/>
        </w:rPr>
        <w:t>zwei</w:t>
      </w:r>
      <w:r>
        <w:rPr>
          <w:spacing w:val="-31"/>
          <w:w w:val="105"/>
        </w:rPr>
        <w:t> </w:t>
      </w:r>
      <w:r>
        <w:rPr>
          <w:w w:val="105"/>
        </w:rPr>
        <w:t>bis</w:t>
      </w:r>
      <w:r>
        <w:rPr>
          <w:spacing w:val="-32"/>
          <w:w w:val="105"/>
        </w:rPr>
        <w:t> </w:t>
      </w:r>
      <w:r>
        <w:rPr>
          <w:w w:val="105"/>
        </w:rPr>
        <w:t>fünf</w:t>
      </w:r>
      <w:r>
        <w:rPr>
          <w:spacing w:val="-32"/>
          <w:w w:val="105"/>
        </w:rPr>
        <w:t> </w:t>
      </w:r>
      <w:r>
        <w:rPr>
          <w:w w:val="105"/>
        </w:rPr>
        <w:t>Werktagen</w:t>
      </w:r>
      <w:r>
        <w:rPr>
          <w:spacing w:val="-31"/>
          <w:w w:val="105"/>
        </w:rPr>
        <w:t> </w:t>
      </w:r>
      <w:r>
        <w:rPr>
          <w:spacing w:val="-4"/>
          <w:w w:val="105"/>
        </w:rPr>
        <w:t>(Europa) </w:t>
      </w:r>
      <w:r>
        <w:rPr>
          <w:w w:val="105"/>
        </w:rPr>
        <w:t>oder</w:t>
      </w:r>
      <w:r>
        <w:rPr>
          <w:spacing w:val="-29"/>
          <w:w w:val="105"/>
        </w:rPr>
        <w:t> </w:t>
      </w:r>
      <w:r>
        <w:rPr>
          <w:w w:val="105"/>
        </w:rPr>
        <w:t>innert</w:t>
      </w:r>
      <w:r>
        <w:rPr>
          <w:spacing w:val="-29"/>
          <w:w w:val="105"/>
        </w:rPr>
        <w:t> </w:t>
      </w:r>
      <w:r>
        <w:rPr>
          <w:w w:val="105"/>
        </w:rPr>
        <w:t>drei</w:t>
      </w:r>
      <w:r>
        <w:rPr>
          <w:spacing w:val="-29"/>
          <w:w w:val="105"/>
        </w:rPr>
        <w:t> </w:t>
      </w:r>
      <w:r>
        <w:rPr>
          <w:w w:val="105"/>
        </w:rPr>
        <w:t>bis</w:t>
      </w:r>
      <w:r>
        <w:rPr>
          <w:spacing w:val="-29"/>
          <w:w w:val="105"/>
        </w:rPr>
        <w:t> </w:t>
      </w:r>
      <w:r>
        <w:rPr>
          <w:w w:val="105"/>
        </w:rPr>
        <w:t>acht</w:t>
      </w:r>
      <w:r>
        <w:rPr>
          <w:spacing w:val="-29"/>
          <w:w w:val="105"/>
        </w:rPr>
        <w:t> </w:t>
      </w:r>
      <w:r>
        <w:rPr>
          <w:w w:val="105"/>
        </w:rPr>
        <w:t>Werktagen</w:t>
      </w:r>
      <w:r>
        <w:rPr>
          <w:spacing w:val="-29"/>
          <w:w w:val="105"/>
        </w:rPr>
        <w:t> </w:t>
      </w:r>
      <w:r>
        <w:rPr>
          <w:spacing w:val="-3"/>
          <w:w w:val="105"/>
        </w:rPr>
        <w:t>(übrige</w:t>
      </w:r>
      <w:r>
        <w:rPr>
          <w:spacing w:val="-29"/>
          <w:w w:val="105"/>
        </w:rPr>
        <w:t> </w:t>
      </w:r>
      <w:r>
        <w:rPr>
          <w:w w:val="105"/>
        </w:rPr>
        <w:t>Länder) bei</w:t>
      </w:r>
      <w:r>
        <w:rPr>
          <w:spacing w:val="-31"/>
          <w:w w:val="105"/>
        </w:rPr>
        <w:t> </w:t>
      </w:r>
      <w:r>
        <w:rPr>
          <w:w w:val="105"/>
        </w:rPr>
        <w:t>den</w:t>
      </w:r>
      <w:r>
        <w:rPr>
          <w:spacing w:val="-30"/>
          <w:w w:val="105"/>
        </w:rPr>
        <w:t> </w:t>
      </w:r>
      <w:r>
        <w:rPr>
          <w:w w:val="105"/>
        </w:rPr>
        <w:t>Empfängern</w:t>
      </w:r>
      <w:r>
        <w:rPr>
          <w:spacing w:val="-30"/>
          <w:w w:val="105"/>
        </w:rPr>
        <w:t> </w:t>
      </w:r>
      <w:r>
        <w:rPr>
          <w:w w:val="105"/>
        </w:rPr>
        <w:t>an.</w:t>
      </w:r>
      <w:r>
        <w:rPr>
          <w:spacing w:val="-30"/>
          <w:w w:val="105"/>
        </w:rPr>
        <w:t> </w:t>
      </w:r>
      <w:r>
        <w:rPr>
          <w:w w:val="105"/>
        </w:rPr>
        <w:t>Sicher</w:t>
      </w:r>
      <w:r>
        <w:rPr>
          <w:spacing w:val="-30"/>
          <w:w w:val="105"/>
        </w:rPr>
        <w:t> </w:t>
      </w:r>
      <w:r>
        <w:rPr>
          <w:w w:val="105"/>
        </w:rPr>
        <w:t>und</w:t>
      </w:r>
      <w:r>
        <w:rPr>
          <w:spacing w:val="-30"/>
          <w:w w:val="105"/>
        </w:rPr>
        <w:t> </w:t>
      </w:r>
      <w:r>
        <w:rPr>
          <w:w w:val="105"/>
        </w:rPr>
        <w:t>zuverlässig.</w:t>
      </w:r>
    </w:p>
    <w:p>
      <w:pPr>
        <w:pStyle w:val="BodyText"/>
        <w:spacing w:before="1"/>
        <w:rPr>
          <w:sz w:val="19"/>
        </w:rPr>
      </w:pPr>
    </w:p>
    <w:p>
      <w:pPr>
        <w:pStyle w:val="BodyText"/>
        <w:spacing w:line="264" w:lineRule="auto"/>
        <w:ind w:left="2319"/>
      </w:pPr>
      <w:r>
        <w:rPr/>
        <w:t>Wenn Aktualität (wie z.B. Tagesgeschehen) nicht im Vordergrund steht und Sie bei der Zustellfrist Spielraum haben, sind Sie mit der kostengünstigen </w:t>
      </w:r>
      <w:r>
        <w:rPr>
          <w:spacing w:val="2"/>
        </w:rPr>
        <w:t>weltweiten Zustelllösung Press ECONOMY gut bedient. </w:t>
      </w:r>
      <w:r>
        <w:rPr/>
        <w:t>Zu </w:t>
      </w:r>
      <w:r>
        <w:rPr>
          <w:spacing w:val="3"/>
        </w:rPr>
        <w:t>attraktiven </w:t>
      </w:r>
      <w:r>
        <w:rPr>
          <w:spacing w:val="2"/>
        </w:rPr>
        <w:t>Preisen gelangen </w:t>
      </w:r>
      <w:r>
        <w:rPr/>
        <w:t>Ihre Printerzeugnisse</w:t>
      </w:r>
      <w:r>
        <w:rPr>
          <w:spacing w:val="-11"/>
        </w:rPr>
        <w:t> </w:t>
      </w:r>
      <w:r>
        <w:rPr/>
        <w:t>innert</w:t>
      </w:r>
      <w:r>
        <w:rPr>
          <w:spacing w:val="-10"/>
        </w:rPr>
        <w:t> </w:t>
      </w:r>
      <w:r>
        <w:rPr/>
        <w:t>vier</w:t>
      </w:r>
      <w:r>
        <w:rPr>
          <w:spacing w:val="-10"/>
        </w:rPr>
        <w:t> </w:t>
      </w:r>
      <w:r>
        <w:rPr/>
        <w:t>bis</w:t>
      </w:r>
      <w:r>
        <w:rPr>
          <w:spacing w:val="-10"/>
        </w:rPr>
        <w:t> </w:t>
      </w:r>
      <w:r>
        <w:rPr/>
        <w:t>fünfzehn</w:t>
      </w:r>
      <w:r>
        <w:rPr>
          <w:spacing w:val="-10"/>
        </w:rPr>
        <w:t> </w:t>
      </w:r>
      <w:r>
        <w:rPr/>
        <w:t>Werktagen (Europa) oder innert sieben bis maximal 25 Werk- tagen</w:t>
      </w:r>
      <w:r>
        <w:rPr>
          <w:spacing w:val="-15"/>
        </w:rPr>
        <w:t> </w:t>
      </w:r>
      <w:r>
        <w:rPr>
          <w:spacing w:val="-4"/>
        </w:rPr>
        <w:t>(übrige</w:t>
      </w:r>
      <w:r>
        <w:rPr>
          <w:spacing w:val="-15"/>
        </w:rPr>
        <w:t> </w:t>
      </w:r>
      <w:r>
        <w:rPr>
          <w:spacing w:val="-3"/>
        </w:rPr>
        <w:t>Länder)</w:t>
      </w:r>
      <w:r>
        <w:rPr>
          <w:spacing w:val="-15"/>
        </w:rPr>
        <w:t> </w:t>
      </w:r>
      <w:r>
        <w:rPr/>
        <w:t>zu</w:t>
      </w:r>
      <w:r>
        <w:rPr>
          <w:spacing w:val="-14"/>
        </w:rPr>
        <w:t> </w:t>
      </w:r>
      <w:r>
        <w:rPr/>
        <w:t>den</w:t>
      </w:r>
      <w:r>
        <w:rPr>
          <w:spacing w:val="-15"/>
        </w:rPr>
        <w:t> </w:t>
      </w:r>
      <w:r>
        <w:rPr>
          <w:spacing w:val="-3"/>
        </w:rPr>
        <w:t>Leserinnen</w:t>
      </w:r>
      <w:r>
        <w:rPr>
          <w:spacing w:val="-15"/>
        </w:rPr>
        <w:t> </w:t>
      </w:r>
      <w:r>
        <w:rPr>
          <w:spacing w:val="-2"/>
        </w:rPr>
        <w:t>und</w:t>
      </w:r>
      <w:r>
        <w:rPr>
          <w:spacing w:val="-14"/>
        </w:rPr>
        <w:t> </w:t>
      </w:r>
      <w:r>
        <w:rPr/>
        <w:t>Lesern.</w:t>
      </w:r>
    </w:p>
    <w:p>
      <w:pPr>
        <w:pStyle w:val="BodyText"/>
        <w:spacing w:before="1"/>
        <w:rPr>
          <w:sz w:val="19"/>
        </w:rPr>
      </w:pPr>
    </w:p>
    <w:p>
      <w:pPr>
        <w:spacing w:line="264" w:lineRule="auto" w:before="1"/>
        <w:ind w:left="2319" w:right="0" w:firstLine="0"/>
        <w:jc w:val="left"/>
        <w:rPr>
          <w:sz w:val="18"/>
        </w:rPr>
      </w:pPr>
      <w:r>
        <w:rPr>
          <w:b/>
          <w:sz w:val="18"/>
        </w:rPr>
        <w:t>Press International länderspezifisch: Vertriebslösungen für ausgewählte Zielländer </w:t>
      </w:r>
      <w:r>
        <w:rPr>
          <w:sz w:val="18"/>
        </w:rPr>
        <w:t>Press Plus PRIORITY und ECONOMY</w:t>
      </w:r>
    </w:p>
    <w:p>
      <w:pPr>
        <w:pStyle w:val="ListParagraph"/>
        <w:numPr>
          <w:ilvl w:val="0"/>
          <w:numId w:val="7"/>
        </w:numPr>
        <w:tabs>
          <w:tab w:pos="2490" w:val="left" w:leader="none"/>
        </w:tabs>
        <w:spacing w:line="264" w:lineRule="auto" w:before="0" w:after="0"/>
        <w:ind w:left="2489" w:right="13" w:hanging="171"/>
        <w:jc w:val="left"/>
        <w:rPr>
          <w:sz w:val="18"/>
        </w:rPr>
      </w:pPr>
      <w:r>
        <w:rPr>
          <w:sz w:val="18"/>
        </w:rPr>
        <w:t>Für den schnellen und kosteneffizienten Versand von </w:t>
      </w:r>
      <w:r>
        <w:rPr>
          <w:spacing w:val="2"/>
          <w:sz w:val="18"/>
        </w:rPr>
        <w:t>Einzelsendungen </w:t>
      </w:r>
      <w:r>
        <w:rPr>
          <w:sz w:val="18"/>
        </w:rPr>
        <w:t>nach </w:t>
      </w:r>
      <w:r>
        <w:rPr>
          <w:spacing w:val="3"/>
          <w:sz w:val="18"/>
        </w:rPr>
        <w:t>Deutschland, </w:t>
      </w:r>
      <w:r>
        <w:rPr>
          <w:sz w:val="18"/>
        </w:rPr>
        <w:t>Frankreich und in die Niederlande nutzen Sie Press Plus</w:t>
      </w:r>
      <w:r>
        <w:rPr>
          <w:spacing w:val="-25"/>
          <w:sz w:val="18"/>
        </w:rPr>
        <w:t> </w:t>
      </w:r>
      <w:r>
        <w:rPr>
          <w:sz w:val="18"/>
        </w:rPr>
        <w:t>PRIORITY.</w:t>
      </w:r>
    </w:p>
    <w:p>
      <w:pPr>
        <w:pStyle w:val="ListParagraph"/>
        <w:numPr>
          <w:ilvl w:val="0"/>
          <w:numId w:val="7"/>
        </w:numPr>
        <w:tabs>
          <w:tab w:pos="2490" w:val="left" w:leader="none"/>
        </w:tabs>
        <w:spacing w:line="264" w:lineRule="auto" w:before="0" w:after="0"/>
        <w:ind w:left="2489" w:right="285" w:hanging="171"/>
        <w:jc w:val="left"/>
        <w:rPr>
          <w:sz w:val="18"/>
        </w:rPr>
      </w:pPr>
      <w:r>
        <w:rPr>
          <w:sz w:val="18"/>
        </w:rPr>
        <w:t>Einen zusätzlichen Kostenvorteil beim Einzel- versand nach Deutschland, Frankreich, in die Niederlande sowie nach Italien bietet Ihnen Press Plus</w:t>
      </w:r>
      <w:r>
        <w:rPr>
          <w:spacing w:val="-24"/>
          <w:sz w:val="18"/>
        </w:rPr>
        <w:t> </w:t>
      </w:r>
      <w:r>
        <w:rPr>
          <w:sz w:val="18"/>
        </w:rPr>
        <w:t>ECONOMY.</w:t>
      </w:r>
    </w:p>
    <w:p>
      <w:pPr>
        <w:pStyle w:val="BodyText"/>
        <w:spacing w:line="264" w:lineRule="auto" w:before="68"/>
        <w:ind w:left="243" w:right="945"/>
      </w:pPr>
      <w:r>
        <w:rPr/>
        <w:br w:type="column"/>
      </w:r>
      <w:r>
        <w:rPr/>
        <w:t>Press International Vertragspreise PRIORITY und ECONOMY</w:t>
      </w:r>
    </w:p>
    <w:p>
      <w:pPr>
        <w:pStyle w:val="ListParagraph"/>
        <w:numPr>
          <w:ilvl w:val="0"/>
          <w:numId w:val="2"/>
        </w:numPr>
        <w:tabs>
          <w:tab w:pos="414" w:val="left" w:leader="none"/>
        </w:tabs>
        <w:spacing w:line="264" w:lineRule="auto" w:before="0" w:after="0"/>
        <w:ind w:left="413" w:right="870" w:hanging="171"/>
        <w:jc w:val="left"/>
        <w:rPr>
          <w:sz w:val="18"/>
        </w:rPr>
      </w:pPr>
      <w:r>
        <w:rPr>
          <w:sz w:val="18"/>
        </w:rPr>
        <w:t>Press</w:t>
      </w:r>
      <w:r>
        <w:rPr>
          <w:spacing w:val="-12"/>
          <w:sz w:val="18"/>
        </w:rPr>
        <w:t> </w:t>
      </w:r>
      <w:r>
        <w:rPr>
          <w:spacing w:val="-3"/>
          <w:sz w:val="18"/>
        </w:rPr>
        <w:t>International</w:t>
      </w:r>
      <w:r>
        <w:rPr>
          <w:spacing w:val="-11"/>
          <w:sz w:val="18"/>
        </w:rPr>
        <w:t> </w:t>
      </w:r>
      <w:r>
        <w:rPr>
          <w:sz w:val="18"/>
        </w:rPr>
        <w:t>Vertragspreise</w:t>
      </w:r>
      <w:r>
        <w:rPr>
          <w:spacing w:val="-11"/>
          <w:sz w:val="18"/>
        </w:rPr>
        <w:t> </w:t>
      </w:r>
      <w:r>
        <w:rPr>
          <w:sz w:val="18"/>
        </w:rPr>
        <w:t>mit</w:t>
      </w:r>
      <w:r>
        <w:rPr>
          <w:spacing w:val="-11"/>
          <w:sz w:val="18"/>
        </w:rPr>
        <w:t> </w:t>
      </w:r>
      <w:r>
        <w:rPr>
          <w:sz w:val="18"/>
        </w:rPr>
        <w:t>den</w:t>
      </w:r>
      <w:r>
        <w:rPr>
          <w:spacing w:val="-12"/>
          <w:sz w:val="18"/>
        </w:rPr>
        <w:t> </w:t>
      </w:r>
      <w:r>
        <w:rPr>
          <w:sz w:val="18"/>
        </w:rPr>
        <w:t>beiden </w:t>
      </w:r>
      <w:r>
        <w:rPr>
          <w:spacing w:val="-3"/>
          <w:sz w:val="18"/>
        </w:rPr>
        <w:t>Zustellvarianten</w:t>
      </w:r>
      <w:r>
        <w:rPr>
          <w:spacing w:val="-24"/>
          <w:sz w:val="18"/>
        </w:rPr>
        <w:t> </w:t>
      </w:r>
      <w:r>
        <w:rPr>
          <w:spacing w:val="2"/>
          <w:sz w:val="18"/>
        </w:rPr>
        <w:t>PRIORITY</w:t>
      </w:r>
      <w:r>
        <w:rPr>
          <w:spacing w:val="-22"/>
          <w:sz w:val="18"/>
        </w:rPr>
        <w:t> </w:t>
      </w:r>
      <w:r>
        <w:rPr>
          <w:sz w:val="18"/>
        </w:rPr>
        <w:t>und</w:t>
      </w:r>
      <w:r>
        <w:rPr>
          <w:spacing w:val="-23"/>
          <w:sz w:val="18"/>
        </w:rPr>
        <w:t> </w:t>
      </w:r>
      <w:r>
        <w:rPr>
          <w:sz w:val="18"/>
        </w:rPr>
        <w:t>ECONOMY</w:t>
      </w:r>
      <w:r>
        <w:rPr>
          <w:spacing w:val="-22"/>
          <w:sz w:val="18"/>
        </w:rPr>
        <w:t> </w:t>
      </w:r>
      <w:r>
        <w:rPr>
          <w:sz w:val="18"/>
        </w:rPr>
        <w:t>ist</w:t>
      </w:r>
      <w:r>
        <w:rPr>
          <w:spacing w:val="-22"/>
          <w:sz w:val="18"/>
        </w:rPr>
        <w:t> </w:t>
      </w:r>
      <w:r>
        <w:rPr>
          <w:sz w:val="18"/>
        </w:rPr>
        <w:t>die </w:t>
      </w:r>
      <w:r>
        <w:rPr>
          <w:w w:val="105"/>
          <w:sz w:val="18"/>
        </w:rPr>
        <w:t>effizienteste weltweite Versandart für Mengen ab</w:t>
      </w:r>
      <w:r>
        <w:rPr>
          <w:spacing w:val="-17"/>
          <w:w w:val="105"/>
          <w:sz w:val="18"/>
        </w:rPr>
        <w:t> </w:t>
      </w:r>
      <w:r>
        <w:rPr>
          <w:w w:val="105"/>
          <w:sz w:val="18"/>
        </w:rPr>
        <w:t>ca.</w:t>
      </w:r>
      <w:r>
        <w:rPr>
          <w:spacing w:val="-40"/>
          <w:w w:val="105"/>
          <w:sz w:val="18"/>
        </w:rPr>
        <w:t> </w:t>
      </w:r>
      <w:r>
        <w:rPr>
          <w:w w:val="105"/>
          <w:sz w:val="18"/>
        </w:rPr>
        <w:t>1000</w:t>
      </w:r>
      <w:r>
        <w:rPr>
          <w:spacing w:val="-16"/>
          <w:w w:val="105"/>
          <w:sz w:val="18"/>
        </w:rPr>
        <w:t> </w:t>
      </w:r>
      <w:r>
        <w:rPr>
          <w:w w:val="105"/>
          <w:sz w:val="18"/>
        </w:rPr>
        <w:t>Exemplaren</w:t>
      </w:r>
      <w:r>
        <w:rPr>
          <w:spacing w:val="-17"/>
          <w:w w:val="105"/>
          <w:sz w:val="18"/>
        </w:rPr>
        <w:t> </w:t>
      </w:r>
      <w:r>
        <w:rPr>
          <w:w w:val="105"/>
          <w:sz w:val="18"/>
        </w:rPr>
        <w:t>pro</w:t>
      </w:r>
      <w:r>
        <w:rPr>
          <w:spacing w:val="-16"/>
          <w:w w:val="105"/>
          <w:sz w:val="18"/>
        </w:rPr>
        <w:t> </w:t>
      </w:r>
      <w:r>
        <w:rPr>
          <w:w w:val="105"/>
          <w:sz w:val="18"/>
        </w:rPr>
        <w:t>Versand.</w:t>
      </w:r>
    </w:p>
    <w:p>
      <w:pPr>
        <w:pStyle w:val="ListParagraph"/>
        <w:numPr>
          <w:ilvl w:val="0"/>
          <w:numId w:val="2"/>
        </w:numPr>
        <w:tabs>
          <w:tab w:pos="414" w:val="left" w:leader="none"/>
        </w:tabs>
        <w:spacing w:line="264" w:lineRule="auto" w:before="0" w:after="0"/>
        <w:ind w:left="413" w:right="968" w:hanging="171"/>
        <w:jc w:val="left"/>
        <w:rPr>
          <w:sz w:val="18"/>
        </w:rPr>
      </w:pPr>
      <w:r>
        <w:rPr>
          <w:sz w:val="18"/>
        </w:rPr>
        <w:t>Press</w:t>
      </w:r>
      <w:r>
        <w:rPr>
          <w:spacing w:val="-9"/>
          <w:sz w:val="18"/>
        </w:rPr>
        <w:t> </w:t>
      </w:r>
      <w:r>
        <w:rPr>
          <w:sz w:val="18"/>
        </w:rPr>
        <w:t>International</w:t>
      </w:r>
      <w:r>
        <w:rPr>
          <w:spacing w:val="-9"/>
          <w:sz w:val="18"/>
        </w:rPr>
        <w:t> </w:t>
      </w:r>
      <w:r>
        <w:rPr>
          <w:sz w:val="18"/>
        </w:rPr>
        <w:t>Vertragspreise</w:t>
      </w:r>
      <w:r>
        <w:rPr>
          <w:spacing w:val="-8"/>
          <w:sz w:val="18"/>
        </w:rPr>
        <w:t> </w:t>
      </w:r>
      <w:r>
        <w:rPr>
          <w:sz w:val="18"/>
        </w:rPr>
        <w:t>lässt</w:t>
      </w:r>
      <w:r>
        <w:rPr>
          <w:spacing w:val="-9"/>
          <w:sz w:val="18"/>
        </w:rPr>
        <w:t> </w:t>
      </w:r>
      <w:r>
        <w:rPr>
          <w:sz w:val="18"/>
        </w:rPr>
        <w:t>sich</w:t>
      </w:r>
      <w:r>
        <w:rPr>
          <w:spacing w:val="-9"/>
          <w:sz w:val="18"/>
        </w:rPr>
        <w:t> </w:t>
      </w:r>
      <w:r>
        <w:rPr>
          <w:sz w:val="18"/>
        </w:rPr>
        <w:t>auf Ihre spezifischen Anforderungen ausrichten: länderspezifisch, regional oder</w:t>
      </w:r>
      <w:r>
        <w:rPr>
          <w:spacing w:val="-2"/>
          <w:sz w:val="18"/>
        </w:rPr>
        <w:t> </w:t>
      </w:r>
      <w:r>
        <w:rPr>
          <w:sz w:val="18"/>
        </w:rPr>
        <w:t>weltweit.</w:t>
      </w:r>
    </w:p>
    <w:p>
      <w:pPr>
        <w:pStyle w:val="BodyText"/>
        <w:rPr>
          <w:sz w:val="19"/>
        </w:rPr>
      </w:pPr>
    </w:p>
    <w:p>
      <w:pPr>
        <w:pStyle w:val="Heading5"/>
        <w:spacing w:line="264" w:lineRule="auto"/>
        <w:ind w:left="243" w:right="1014"/>
      </w:pPr>
      <w:r>
        <w:rPr/>
        <w:t>Press Value Added Services: Zusatzleistungen für massgeschneiderte Lösungen</w:t>
      </w:r>
    </w:p>
    <w:p>
      <w:pPr>
        <w:pStyle w:val="BodyText"/>
        <w:spacing w:line="264" w:lineRule="auto"/>
        <w:ind w:left="243" w:right="814"/>
      </w:pPr>
      <w:r>
        <w:rPr/>
        <w:t>Nutzen Sie unsere Zusatzleistungen für Ihren Markterfolg im Ausland. Wir helfen Ihnen, neue Leserinnen und Leser zu gewinnen und diese mit einem erstklassigen Service langfristig zu binden.</w:t>
      </w:r>
    </w:p>
    <w:p>
      <w:pPr>
        <w:pStyle w:val="BodyText"/>
        <w:spacing w:before="2"/>
        <w:rPr>
          <w:sz w:val="19"/>
        </w:rPr>
      </w:pPr>
    </w:p>
    <w:p>
      <w:pPr>
        <w:pStyle w:val="BodyText"/>
        <w:ind w:left="243"/>
      </w:pPr>
      <w:r>
        <w:rPr/>
        <w:t>Unser Leistungsspektrum:</w:t>
      </w:r>
    </w:p>
    <w:p>
      <w:pPr>
        <w:pStyle w:val="ListParagraph"/>
        <w:numPr>
          <w:ilvl w:val="0"/>
          <w:numId w:val="2"/>
        </w:numPr>
        <w:tabs>
          <w:tab w:pos="414" w:val="left" w:leader="none"/>
        </w:tabs>
        <w:spacing w:line="240" w:lineRule="auto" w:before="20" w:after="0"/>
        <w:ind w:left="413" w:right="0" w:hanging="171"/>
        <w:jc w:val="left"/>
        <w:rPr>
          <w:sz w:val="18"/>
        </w:rPr>
      </w:pPr>
      <w:r>
        <w:rPr>
          <w:w w:val="105"/>
          <w:sz w:val="18"/>
        </w:rPr>
        <w:t>Abogewinnung und</w:t>
      </w:r>
      <w:r>
        <w:rPr>
          <w:spacing w:val="-21"/>
          <w:w w:val="105"/>
          <w:sz w:val="18"/>
        </w:rPr>
        <w:t> </w:t>
      </w:r>
      <w:r>
        <w:rPr>
          <w:w w:val="105"/>
          <w:sz w:val="18"/>
        </w:rPr>
        <w:t>Aboverwaltung</w:t>
      </w:r>
    </w:p>
    <w:p>
      <w:pPr>
        <w:pStyle w:val="ListParagraph"/>
        <w:numPr>
          <w:ilvl w:val="0"/>
          <w:numId w:val="2"/>
        </w:numPr>
        <w:tabs>
          <w:tab w:pos="414" w:val="left" w:leader="none"/>
        </w:tabs>
        <w:spacing w:line="240" w:lineRule="auto" w:before="19" w:after="0"/>
        <w:ind w:left="413" w:right="0" w:hanging="171"/>
        <w:jc w:val="left"/>
        <w:rPr>
          <w:sz w:val="18"/>
        </w:rPr>
      </w:pPr>
      <w:r>
        <w:rPr>
          <w:sz w:val="18"/>
        </w:rPr>
        <w:t>Customer</w:t>
      </w:r>
      <w:r>
        <w:rPr>
          <w:spacing w:val="-30"/>
          <w:sz w:val="18"/>
        </w:rPr>
        <w:t> </w:t>
      </w:r>
      <w:r>
        <w:rPr>
          <w:sz w:val="18"/>
        </w:rPr>
        <w:t>Service</w:t>
      </w:r>
    </w:p>
    <w:p>
      <w:pPr>
        <w:pStyle w:val="ListParagraph"/>
        <w:numPr>
          <w:ilvl w:val="0"/>
          <w:numId w:val="2"/>
        </w:numPr>
        <w:tabs>
          <w:tab w:pos="414" w:val="left" w:leader="none"/>
        </w:tabs>
        <w:spacing w:line="240" w:lineRule="auto" w:before="20" w:after="0"/>
        <w:ind w:left="413" w:right="0" w:hanging="171"/>
        <w:jc w:val="left"/>
        <w:rPr>
          <w:sz w:val="18"/>
        </w:rPr>
      </w:pPr>
      <w:r>
        <w:rPr>
          <w:w w:val="105"/>
          <w:sz w:val="18"/>
        </w:rPr>
        <w:t>Onlinemarketing</w:t>
      </w:r>
    </w:p>
    <w:p>
      <w:pPr>
        <w:pStyle w:val="ListParagraph"/>
        <w:numPr>
          <w:ilvl w:val="0"/>
          <w:numId w:val="2"/>
        </w:numPr>
        <w:tabs>
          <w:tab w:pos="414" w:val="left" w:leader="none"/>
        </w:tabs>
        <w:spacing w:line="240" w:lineRule="auto" w:before="20" w:after="0"/>
        <w:ind w:left="413" w:right="0" w:hanging="171"/>
        <w:jc w:val="left"/>
        <w:rPr>
          <w:sz w:val="18"/>
        </w:rPr>
      </w:pPr>
      <w:r>
        <w:rPr>
          <w:w w:val="105"/>
          <w:sz w:val="18"/>
        </w:rPr>
        <w:t>Dialogmarketing-Lösungen für</w:t>
      </w:r>
      <w:r>
        <w:rPr>
          <w:spacing w:val="-26"/>
          <w:w w:val="105"/>
          <w:sz w:val="18"/>
        </w:rPr>
        <w:t> </w:t>
      </w:r>
      <w:r>
        <w:rPr>
          <w:w w:val="105"/>
          <w:sz w:val="18"/>
        </w:rPr>
        <w:t>Verlage</w:t>
      </w:r>
    </w:p>
    <w:p>
      <w:pPr>
        <w:pStyle w:val="ListParagraph"/>
        <w:numPr>
          <w:ilvl w:val="0"/>
          <w:numId w:val="2"/>
        </w:numPr>
        <w:tabs>
          <w:tab w:pos="414" w:val="left" w:leader="none"/>
        </w:tabs>
        <w:spacing w:line="240" w:lineRule="auto" w:before="20" w:after="0"/>
        <w:ind w:left="413" w:right="0" w:hanging="171"/>
        <w:jc w:val="left"/>
        <w:rPr>
          <w:sz w:val="18"/>
        </w:rPr>
      </w:pPr>
      <w:r>
        <w:rPr>
          <w:w w:val="105"/>
          <w:sz w:val="18"/>
        </w:rPr>
        <w:t>Zielgruppenmarketing</w:t>
      </w:r>
    </w:p>
    <w:p>
      <w:pPr>
        <w:pStyle w:val="ListParagraph"/>
        <w:numPr>
          <w:ilvl w:val="0"/>
          <w:numId w:val="2"/>
        </w:numPr>
        <w:tabs>
          <w:tab w:pos="414" w:val="left" w:leader="none"/>
        </w:tabs>
        <w:spacing w:line="240" w:lineRule="auto" w:before="20" w:after="0"/>
        <w:ind w:left="413" w:right="0" w:hanging="171"/>
        <w:jc w:val="left"/>
        <w:rPr>
          <w:sz w:val="18"/>
        </w:rPr>
      </w:pPr>
      <w:r>
        <w:rPr>
          <w:w w:val="105"/>
          <w:sz w:val="18"/>
        </w:rPr>
        <w:t>Telemarketing</w:t>
      </w:r>
    </w:p>
    <w:p>
      <w:pPr>
        <w:pStyle w:val="ListParagraph"/>
        <w:numPr>
          <w:ilvl w:val="0"/>
          <w:numId w:val="2"/>
        </w:numPr>
        <w:tabs>
          <w:tab w:pos="414" w:val="left" w:leader="none"/>
        </w:tabs>
        <w:spacing w:line="240" w:lineRule="auto" w:before="19" w:after="0"/>
        <w:ind w:left="413" w:right="0" w:hanging="171"/>
        <w:jc w:val="left"/>
        <w:rPr>
          <w:sz w:val="18"/>
        </w:rPr>
      </w:pPr>
      <w:r>
        <w:rPr>
          <w:w w:val="105"/>
          <w:sz w:val="18"/>
        </w:rPr>
        <w:t>Lettershop-Arbeiten</w:t>
      </w:r>
      <w:r>
        <w:rPr>
          <w:spacing w:val="-15"/>
          <w:w w:val="105"/>
          <w:sz w:val="18"/>
        </w:rPr>
        <w:t> </w:t>
      </w:r>
      <w:r>
        <w:rPr>
          <w:w w:val="105"/>
          <w:sz w:val="18"/>
        </w:rPr>
        <w:t>(Packing</w:t>
      </w:r>
      <w:r>
        <w:rPr>
          <w:spacing w:val="-14"/>
          <w:w w:val="105"/>
          <w:sz w:val="18"/>
        </w:rPr>
        <w:t> </w:t>
      </w:r>
      <w:r>
        <w:rPr>
          <w:w w:val="105"/>
          <w:sz w:val="18"/>
        </w:rPr>
        <w:t>&amp;</w:t>
      </w:r>
      <w:r>
        <w:rPr>
          <w:spacing w:val="-14"/>
          <w:w w:val="105"/>
          <w:sz w:val="18"/>
        </w:rPr>
        <w:t> </w:t>
      </w:r>
      <w:r>
        <w:rPr>
          <w:w w:val="105"/>
          <w:sz w:val="18"/>
        </w:rPr>
        <w:t>Addressing)</w:t>
      </w:r>
    </w:p>
    <w:p>
      <w:pPr>
        <w:pStyle w:val="ListParagraph"/>
        <w:numPr>
          <w:ilvl w:val="0"/>
          <w:numId w:val="2"/>
        </w:numPr>
        <w:tabs>
          <w:tab w:pos="414" w:val="left" w:leader="none"/>
        </w:tabs>
        <w:spacing w:line="240" w:lineRule="auto" w:before="20" w:after="0"/>
        <w:ind w:left="413" w:right="0" w:hanging="171"/>
        <w:jc w:val="left"/>
        <w:rPr>
          <w:sz w:val="18"/>
        </w:rPr>
      </w:pPr>
      <w:r>
        <w:rPr>
          <w:w w:val="105"/>
          <w:sz w:val="18"/>
        </w:rPr>
        <w:t>Lagerung und</w:t>
      </w:r>
      <w:r>
        <w:rPr>
          <w:spacing w:val="-25"/>
          <w:w w:val="105"/>
          <w:sz w:val="18"/>
        </w:rPr>
        <w:t> </w:t>
      </w:r>
      <w:r>
        <w:rPr>
          <w:spacing w:val="2"/>
          <w:w w:val="105"/>
          <w:sz w:val="18"/>
        </w:rPr>
        <w:t>Lagerverwaltung</w:t>
      </w:r>
    </w:p>
    <w:p>
      <w:pPr>
        <w:pStyle w:val="ListParagraph"/>
        <w:numPr>
          <w:ilvl w:val="0"/>
          <w:numId w:val="2"/>
        </w:numPr>
        <w:tabs>
          <w:tab w:pos="414" w:val="left" w:leader="none"/>
        </w:tabs>
        <w:spacing w:line="240" w:lineRule="auto" w:before="20" w:after="0"/>
        <w:ind w:left="413" w:right="0" w:hanging="171"/>
        <w:jc w:val="left"/>
        <w:rPr>
          <w:sz w:val="18"/>
        </w:rPr>
      </w:pPr>
      <w:r>
        <w:rPr>
          <w:sz w:val="18"/>
        </w:rPr>
        <w:t>Einzelheftversand (Back Issue</w:t>
      </w:r>
      <w:r>
        <w:rPr>
          <w:spacing w:val="-32"/>
          <w:sz w:val="18"/>
        </w:rPr>
        <w:t> </w:t>
      </w:r>
      <w:r>
        <w:rPr>
          <w:sz w:val="18"/>
        </w:rPr>
        <w:t>Service)</w:t>
      </w:r>
    </w:p>
    <w:p>
      <w:pPr>
        <w:pStyle w:val="ListParagraph"/>
        <w:numPr>
          <w:ilvl w:val="0"/>
          <w:numId w:val="2"/>
        </w:numPr>
        <w:tabs>
          <w:tab w:pos="414" w:val="left" w:leader="none"/>
        </w:tabs>
        <w:spacing w:line="240" w:lineRule="auto" w:before="20" w:after="0"/>
        <w:ind w:left="413" w:right="0" w:hanging="171"/>
        <w:jc w:val="left"/>
        <w:rPr>
          <w:sz w:val="18"/>
        </w:rPr>
      </w:pPr>
      <w:r>
        <w:rPr>
          <w:sz w:val="18"/>
        </w:rPr>
        <w:t>Nachsendungen</w:t>
      </w:r>
    </w:p>
    <w:p>
      <w:pPr>
        <w:pStyle w:val="ListParagraph"/>
        <w:numPr>
          <w:ilvl w:val="0"/>
          <w:numId w:val="2"/>
        </w:numPr>
        <w:tabs>
          <w:tab w:pos="414" w:val="left" w:leader="none"/>
        </w:tabs>
        <w:spacing w:line="240" w:lineRule="auto" w:before="19" w:after="0"/>
        <w:ind w:left="413" w:right="0" w:hanging="171"/>
        <w:jc w:val="left"/>
        <w:rPr>
          <w:sz w:val="18"/>
        </w:rPr>
      </w:pPr>
      <w:r>
        <w:rPr>
          <w:sz w:val="18"/>
        </w:rPr>
        <w:t>Merchandising</w:t>
      </w:r>
    </w:p>
    <w:p>
      <w:pPr>
        <w:pStyle w:val="ListParagraph"/>
        <w:numPr>
          <w:ilvl w:val="0"/>
          <w:numId w:val="2"/>
        </w:numPr>
        <w:tabs>
          <w:tab w:pos="414" w:val="left" w:leader="none"/>
        </w:tabs>
        <w:spacing w:line="240" w:lineRule="auto" w:before="20" w:after="0"/>
        <w:ind w:left="413" w:right="0" w:hanging="171"/>
        <w:jc w:val="left"/>
        <w:rPr>
          <w:sz w:val="18"/>
        </w:rPr>
      </w:pPr>
      <w:r>
        <w:rPr>
          <w:w w:val="105"/>
          <w:sz w:val="18"/>
        </w:rPr>
        <w:t>Retourenbearbeitung</w:t>
      </w:r>
    </w:p>
    <w:p>
      <w:pPr>
        <w:pStyle w:val="ListParagraph"/>
        <w:numPr>
          <w:ilvl w:val="0"/>
          <w:numId w:val="2"/>
        </w:numPr>
        <w:tabs>
          <w:tab w:pos="414" w:val="left" w:leader="none"/>
        </w:tabs>
        <w:spacing w:line="240" w:lineRule="auto" w:before="20" w:after="0"/>
        <w:ind w:left="413" w:right="0" w:hanging="171"/>
        <w:jc w:val="left"/>
        <w:rPr>
          <w:sz w:val="18"/>
        </w:rPr>
      </w:pPr>
      <w:r>
        <w:rPr>
          <w:spacing w:val="2"/>
          <w:w w:val="105"/>
          <w:sz w:val="18"/>
        </w:rPr>
        <w:t>Kioskvertrieb</w:t>
      </w:r>
    </w:p>
    <w:p>
      <w:pPr>
        <w:pStyle w:val="ListParagraph"/>
        <w:numPr>
          <w:ilvl w:val="0"/>
          <w:numId w:val="2"/>
        </w:numPr>
        <w:tabs>
          <w:tab w:pos="414" w:val="left" w:leader="none"/>
        </w:tabs>
        <w:spacing w:line="240" w:lineRule="auto" w:before="20" w:after="0"/>
        <w:ind w:left="413" w:right="0" w:hanging="171"/>
        <w:jc w:val="left"/>
        <w:rPr>
          <w:sz w:val="18"/>
        </w:rPr>
      </w:pPr>
      <w:r>
        <w:rPr>
          <w:w w:val="105"/>
          <w:sz w:val="18"/>
        </w:rPr>
        <w:t>Touchpoint</w:t>
      </w:r>
      <w:r>
        <w:rPr>
          <w:spacing w:val="-12"/>
          <w:w w:val="105"/>
          <w:sz w:val="18"/>
        </w:rPr>
        <w:t> </w:t>
      </w:r>
      <w:r>
        <w:rPr>
          <w:w w:val="105"/>
          <w:sz w:val="18"/>
        </w:rPr>
        <w:t>Marketing</w:t>
      </w:r>
    </w:p>
    <w:p>
      <w:pPr>
        <w:pStyle w:val="BodyText"/>
        <w:spacing w:before="5"/>
        <w:rPr>
          <w:sz w:val="21"/>
        </w:rPr>
      </w:pPr>
    </w:p>
    <w:p>
      <w:pPr>
        <w:pStyle w:val="BodyText"/>
        <w:spacing w:line="264" w:lineRule="auto"/>
        <w:ind w:left="243" w:right="882"/>
      </w:pPr>
      <w:r>
        <w:rPr>
          <w:w w:val="105"/>
        </w:rPr>
        <w:t>Mit der geeigneten Versandart in Kombination mit einem individuell auf Ihre Bedürfnisse abge- stimmten Mix an Zusatzleistungen bringen Sie Ihren weltweiten Pressevertrieb in Topform. Ihre Kundenberaterin oder Ihr Kundenberater bei der Post unterstützt Sie gerne bei der Entwicklung einer rundum passenden Gesamtlösung.</w:t>
      </w:r>
    </w:p>
    <w:p>
      <w:pPr>
        <w:pStyle w:val="BodyText"/>
        <w:spacing w:before="2"/>
        <w:rPr>
          <w:sz w:val="19"/>
        </w:rPr>
      </w:pPr>
    </w:p>
    <w:p>
      <w:pPr>
        <w:pStyle w:val="BodyText"/>
        <w:spacing w:line="264" w:lineRule="auto"/>
        <w:ind w:left="243" w:right="1674"/>
      </w:pPr>
      <w:r>
        <w:rPr>
          <w:w w:val="105"/>
        </w:rPr>
        <w:t>Weitere Informationen finden Sie unter </w:t>
      </w:r>
      <w:hyperlink r:id="rId71">
        <w:r>
          <w:rPr>
            <w:w w:val="112"/>
          </w:rPr>
          <w:t>www</w:t>
        </w:r>
        <w:r>
          <w:rPr>
            <w:w w:val="84"/>
          </w:rPr>
          <w:t>.</w:t>
        </w:r>
        <w:r>
          <w:rPr>
            <w:w w:val="107"/>
          </w:rPr>
          <w:t>p</w:t>
        </w:r>
        <w:r>
          <w:rPr>
            <w:w w:val="106"/>
          </w:rPr>
          <w:t>o</w:t>
        </w:r>
        <w:r>
          <w:rPr>
            <w:w w:val="80"/>
          </w:rPr>
          <w:t>s</w:t>
        </w:r>
        <w:r>
          <w:rPr>
            <w:w w:val="129"/>
          </w:rPr>
          <w:t>t</w:t>
        </w:r>
        <w:r>
          <w:rPr>
            <w:w w:val="84"/>
          </w:rPr>
          <w:t>.</w:t>
        </w:r>
        <w:r>
          <w:rPr>
            <w:w w:val="91"/>
          </w:rPr>
          <w:t>c</w:t>
        </w:r>
        <w:r>
          <w:rPr>
            <w:w w:val="106"/>
          </w:rPr>
          <w:t>h</w:t>
        </w:r>
        <w:r>
          <w:rPr>
            <w:w w:val="162"/>
          </w:rPr>
          <w:t>/</w:t>
        </w:r>
        <w:r>
          <w:rPr>
            <w:w w:val="107"/>
          </w:rPr>
          <w:t>p</w:t>
        </w:r>
        <w:r>
          <w:rPr>
            <w:w w:val="100"/>
          </w:rPr>
          <w:t>re</w:t>
        </w:r>
        <w:r>
          <w:rPr>
            <w:w w:val="80"/>
          </w:rPr>
          <w:t>ss</w:t>
        </w:r>
        <w:r>
          <w:rPr>
            <w:w w:val="98"/>
          </w:rPr>
          <w:t>-</w:t>
        </w:r>
        <w:r>
          <w:rPr>
            <w:w w:val="110"/>
          </w:rPr>
          <w:t>i</w:t>
        </w:r>
        <w:r>
          <w:rPr>
            <w:w w:val="114"/>
          </w:rPr>
          <w:t>nt</w:t>
        </w:r>
        <w:r>
          <w:rPr>
            <w:w w:val="96"/>
          </w:rPr>
          <w:t>e</w:t>
        </w:r>
        <w:r>
          <w:rPr>
            <w:w w:val="106"/>
          </w:rPr>
          <w:t>r</w:t>
        </w:r>
        <w:r>
          <w:rPr>
            <w:w w:val="101"/>
          </w:rPr>
          <w:t>na</w:t>
        </w:r>
        <w:r>
          <w:rPr>
            <w:w w:val="129"/>
          </w:rPr>
          <w:t>t</w:t>
        </w:r>
        <w:r>
          <w:rPr>
            <w:w w:val="110"/>
          </w:rPr>
          <w:t>i</w:t>
        </w:r>
        <w:r>
          <w:rPr>
            <w:w w:val="106"/>
          </w:rPr>
          <w:t>o</w:t>
        </w:r>
        <w:r>
          <w:rPr>
            <w:w w:val="101"/>
          </w:rPr>
          <w:t>na</w:t>
        </w:r>
        <w:r>
          <w:rPr>
            <w:w w:val="110"/>
          </w:rPr>
          <w:t>l</w:t>
        </w:r>
      </w:hyperlink>
      <w:r>
        <w:rPr>
          <w:w w:val="84"/>
        </w:rPr>
        <w:t>.</w:t>
      </w:r>
    </w:p>
    <w:p>
      <w:pPr>
        <w:spacing w:after="0" w:line="264" w:lineRule="auto"/>
        <w:sectPr>
          <w:type w:val="continuous"/>
          <w:pgSz w:w="11910" w:h="16840"/>
          <w:pgMar w:top="960" w:bottom="280" w:left="260" w:right="0"/>
          <w:cols w:num="2" w:equalWidth="0">
            <w:col w:w="6430" w:space="40"/>
            <w:col w:w="5180"/>
          </w:cols>
        </w:sectPr>
      </w:pPr>
    </w:p>
    <w:p>
      <w:pPr>
        <w:pStyle w:val="Heading2"/>
        <w:spacing w:line="409" w:lineRule="exact"/>
      </w:pPr>
      <w:bookmarkStart w:name="_bookmark10" w:id="14"/>
      <w:bookmarkEnd w:id="14"/>
      <w:r>
        <w:rPr/>
      </w:r>
      <w:r>
        <w:rPr>
          <w:w w:val="105"/>
        </w:rPr>
        <w:t>Adressänderung, Umleitung oder</w:t>
      </w:r>
    </w:p>
    <w:p>
      <w:pPr>
        <w:spacing w:line="450" w:lineRule="exact" w:before="0"/>
        <w:ind w:left="562" w:right="0" w:firstLine="0"/>
        <w:jc w:val="left"/>
        <w:rPr>
          <w:sz w:val="40"/>
        </w:rPr>
      </w:pPr>
      <w:r>
        <w:rPr>
          <w:sz w:val="40"/>
        </w:rPr>
        <w:t>Zurückbehaltung Ihrer Postsendungen</w:t>
      </w:r>
    </w:p>
    <w:p>
      <w:pPr>
        <w:pStyle w:val="BodyText"/>
        <w:spacing w:before="2"/>
        <w:rPr>
          <w:sz w:val="42"/>
        </w:rPr>
      </w:pPr>
    </w:p>
    <w:p>
      <w:pPr>
        <w:pStyle w:val="Heading3"/>
        <w:ind w:right="0"/>
      </w:pPr>
      <w:r>
        <w:rPr>
          <w:w w:val="105"/>
        </w:rPr>
        <w:t>Mit dem Nachsendeauftrag veranlassen Sie die Zustellung Ihrer Postsendungen</w:t>
      </w:r>
    </w:p>
    <w:p>
      <w:pPr>
        <w:spacing w:before="36"/>
        <w:ind w:left="2319" w:right="0" w:firstLine="0"/>
        <w:jc w:val="left"/>
        <w:rPr>
          <w:sz w:val="24"/>
        </w:rPr>
      </w:pPr>
      <w:r>
        <w:rPr>
          <w:w w:val="105"/>
          <w:sz w:val="24"/>
        </w:rPr>
        <w:t>an eine neue Wohnadresse, die Umleitung an eine vorübergehend gültige Adresse</w:t>
      </w:r>
    </w:p>
    <w:p>
      <w:pPr>
        <w:spacing w:before="36"/>
        <w:ind w:left="2319" w:right="0" w:firstLine="0"/>
        <w:jc w:val="left"/>
        <w:rPr>
          <w:sz w:val="24"/>
        </w:rPr>
      </w:pPr>
      <w:r>
        <w:rPr>
          <w:sz w:val="24"/>
        </w:rPr>
        <w:t>sowie das temporäre Zurückbehalten Ihrer Post.</w:t>
      </w:r>
    </w:p>
    <w:p>
      <w:pPr>
        <w:pStyle w:val="BodyText"/>
        <w:rPr>
          <w:sz w:val="20"/>
        </w:rPr>
      </w:pPr>
    </w:p>
    <w:p>
      <w:pPr>
        <w:pStyle w:val="BodyText"/>
        <w:rPr>
          <w:sz w:val="19"/>
        </w:rPr>
      </w:pPr>
    </w:p>
    <w:p>
      <w:pPr>
        <w:spacing w:after="0"/>
        <w:rPr>
          <w:sz w:val="19"/>
        </w:rPr>
        <w:sectPr>
          <w:headerReference w:type="default" r:id="rId72"/>
          <w:footerReference w:type="default" r:id="rId73"/>
          <w:pgSz w:w="11910" w:h="16840"/>
          <w:pgMar w:header="1005" w:footer="486" w:top="1560" w:bottom="680" w:left="260" w:right="0"/>
          <w:pgNumType w:start="26"/>
        </w:sectPr>
      </w:pPr>
    </w:p>
    <w:p>
      <w:pPr>
        <w:pStyle w:val="BodyText"/>
        <w:spacing w:line="264" w:lineRule="auto" w:before="68"/>
        <w:ind w:left="2319"/>
      </w:pPr>
      <w:r>
        <w:rPr>
          <w:w w:val="105"/>
        </w:rPr>
        <w:t>Der</w:t>
      </w:r>
      <w:r>
        <w:rPr>
          <w:spacing w:val="-23"/>
          <w:w w:val="105"/>
        </w:rPr>
        <w:t> </w:t>
      </w:r>
      <w:r>
        <w:rPr>
          <w:w w:val="105"/>
        </w:rPr>
        <w:t>Nachsendeauftrag</w:t>
      </w:r>
      <w:r>
        <w:rPr>
          <w:spacing w:val="-22"/>
          <w:w w:val="105"/>
        </w:rPr>
        <w:t> </w:t>
      </w:r>
      <w:r>
        <w:rPr>
          <w:w w:val="105"/>
        </w:rPr>
        <w:t>ist</w:t>
      </w:r>
      <w:r>
        <w:rPr>
          <w:spacing w:val="-23"/>
          <w:w w:val="105"/>
        </w:rPr>
        <w:t> </w:t>
      </w:r>
      <w:r>
        <w:rPr>
          <w:w w:val="105"/>
        </w:rPr>
        <w:t>in</w:t>
      </w:r>
      <w:r>
        <w:rPr>
          <w:spacing w:val="-22"/>
          <w:w w:val="105"/>
        </w:rPr>
        <w:t> </w:t>
      </w:r>
      <w:r>
        <w:rPr>
          <w:w w:val="105"/>
        </w:rPr>
        <w:t>drei</w:t>
      </w:r>
      <w:r>
        <w:rPr>
          <w:spacing w:val="-22"/>
          <w:w w:val="105"/>
        </w:rPr>
        <w:t> </w:t>
      </w:r>
      <w:r>
        <w:rPr>
          <w:w w:val="105"/>
        </w:rPr>
        <w:t>unterschiedliche Dienstleistungen aufgegliedert. Diese werden in den einzelnen Abschnitten erläutert. Kurzfristige </w:t>
      </w:r>
      <w:r>
        <w:rPr>
          <w:spacing w:val="3"/>
          <w:w w:val="105"/>
        </w:rPr>
        <w:t>Aufträge, </w:t>
      </w:r>
      <w:r>
        <w:rPr>
          <w:w w:val="105"/>
        </w:rPr>
        <w:t>die nicht </w:t>
      </w:r>
      <w:r>
        <w:rPr>
          <w:spacing w:val="2"/>
          <w:w w:val="105"/>
        </w:rPr>
        <w:t>mindestens vier </w:t>
      </w:r>
      <w:r>
        <w:rPr>
          <w:spacing w:val="3"/>
          <w:w w:val="105"/>
        </w:rPr>
        <w:t>Werktage </w:t>
      </w:r>
      <w:r>
        <w:rPr>
          <w:w w:val="105"/>
        </w:rPr>
        <w:t>(Montag</w:t>
      </w:r>
      <w:r>
        <w:rPr>
          <w:spacing w:val="-36"/>
          <w:w w:val="105"/>
        </w:rPr>
        <w:t> </w:t>
      </w:r>
      <w:r>
        <w:rPr>
          <w:w w:val="105"/>
        </w:rPr>
        <w:t>bis</w:t>
      </w:r>
      <w:r>
        <w:rPr>
          <w:spacing w:val="-35"/>
          <w:w w:val="105"/>
        </w:rPr>
        <w:t> </w:t>
      </w:r>
      <w:r>
        <w:rPr>
          <w:w w:val="105"/>
        </w:rPr>
        <w:t>Samstag)</w:t>
      </w:r>
      <w:r>
        <w:rPr>
          <w:spacing w:val="-35"/>
          <w:w w:val="105"/>
        </w:rPr>
        <w:t> </w:t>
      </w:r>
      <w:r>
        <w:rPr>
          <w:w w:val="105"/>
        </w:rPr>
        <w:t>vor</w:t>
      </w:r>
      <w:r>
        <w:rPr>
          <w:spacing w:val="-35"/>
          <w:w w:val="105"/>
        </w:rPr>
        <w:t> </w:t>
      </w:r>
      <w:r>
        <w:rPr>
          <w:w w:val="105"/>
        </w:rPr>
        <w:t>dem</w:t>
      </w:r>
      <w:r>
        <w:rPr>
          <w:spacing w:val="-35"/>
          <w:w w:val="105"/>
        </w:rPr>
        <w:t> </w:t>
      </w:r>
      <w:r>
        <w:rPr>
          <w:w w:val="105"/>
        </w:rPr>
        <w:t>ersten</w:t>
      </w:r>
      <w:r>
        <w:rPr>
          <w:spacing w:val="-35"/>
          <w:w w:val="105"/>
        </w:rPr>
        <w:t> </w:t>
      </w:r>
      <w:r>
        <w:rPr>
          <w:w w:val="105"/>
        </w:rPr>
        <w:t>Nachsende- </w:t>
      </w:r>
      <w:r>
        <w:rPr>
          <w:spacing w:val="-1"/>
        </w:rPr>
        <w:t>oder</w:t>
      </w:r>
      <w:r>
        <w:rPr>
          <w:spacing w:val="-12"/>
        </w:rPr>
        <w:t> </w:t>
      </w:r>
      <w:r>
        <w:rPr>
          <w:spacing w:val="-1"/>
        </w:rPr>
        <w:t>Rückhaltetag</w:t>
      </w:r>
      <w:r>
        <w:rPr>
          <w:spacing w:val="-11"/>
        </w:rPr>
        <w:t> </w:t>
      </w:r>
      <w:r>
        <w:rPr/>
        <w:t>eingehen,</w:t>
      </w:r>
      <w:r>
        <w:rPr>
          <w:spacing w:val="-19"/>
        </w:rPr>
        <w:t> </w:t>
      </w:r>
      <w:r>
        <w:rPr/>
        <w:t>werden</w:t>
      </w:r>
      <w:r>
        <w:rPr>
          <w:spacing w:val="-11"/>
        </w:rPr>
        <w:t> </w:t>
      </w:r>
      <w:r>
        <w:rPr/>
        <w:t>als</w:t>
      </w:r>
      <w:r>
        <w:rPr>
          <w:spacing w:val="-12"/>
        </w:rPr>
        <w:t> </w:t>
      </w:r>
      <w:r>
        <w:rPr/>
        <w:t>Eilaufträge </w:t>
      </w:r>
      <w:r>
        <w:rPr>
          <w:w w:val="105"/>
        </w:rPr>
        <w:t>verrechnet.</w:t>
      </w:r>
      <w:r>
        <w:rPr>
          <w:spacing w:val="-20"/>
          <w:w w:val="105"/>
        </w:rPr>
        <w:t> </w:t>
      </w:r>
      <w:r>
        <w:rPr>
          <w:w w:val="105"/>
        </w:rPr>
        <w:t>Der</w:t>
      </w:r>
      <w:r>
        <w:rPr>
          <w:spacing w:val="-20"/>
          <w:w w:val="105"/>
        </w:rPr>
        <w:t> </w:t>
      </w:r>
      <w:r>
        <w:rPr>
          <w:w w:val="105"/>
        </w:rPr>
        <w:t>Aufgabetag</w:t>
      </w:r>
      <w:r>
        <w:rPr>
          <w:spacing w:val="-20"/>
          <w:w w:val="105"/>
        </w:rPr>
        <w:t> </w:t>
      </w:r>
      <w:r>
        <w:rPr>
          <w:w w:val="105"/>
        </w:rPr>
        <w:t>ist</w:t>
      </w:r>
      <w:r>
        <w:rPr>
          <w:spacing w:val="-20"/>
          <w:w w:val="105"/>
        </w:rPr>
        <w:t> </w:t>
      </w:r>
      <w:r>
        <w:rPr>
          <w:w w:val="105"/>
        </w:rPr>
        <w:t>nicht</w:t>
      </w:r>
      <w:r>
        <w:rPr>
          <w:spacing w:val="-20"/>
          <w:w w:val="105"/>
        </w:rPr>
        <w:t> </w:t>
      </w:r>
      <w:r>
        <w:rPr>
          <w:w w:val="105"/>
        </w:rPr>
        <w:t>in</w:t>
      </w:r>
      <w:r>
        <w:rPr>
          <w:spacing w:val="-20"/>
          <w:w w:val="105"/>
        </w:rPr>
        <w:t> </w:t>
      </w:r>
      <w:r>
        <w:rPr>
          <w:w w:val="105"/>
        </w:rPr>
        <w:t>diese</w:t>
      </w:r>
      <w:r>
        <w:rPr>
          <w:spacing w:val="-20"/>
          <w:w w:val="105"/>
        </w:rPr>
        <w:t> </w:t>
      </w:r>
      <w:r>
        <w:rPr>
          <w:w w:val="105"/>
        </w:rPr>
        <w:t>Frist einzurechnen.</w:t>
      </w:r>
    </w:p>
    <w:p>
      <w:pPr>
        <w:pStyle w:val="BodyText"/>
      </w:pPr>
    </w:p>
    <w:p>
      <w:pPr>
        <w:pStyle w:val="BodyText"/>
        <w:spacing w:before="10"/>
        <w:rPr>
          <w:sz w:val="20"/>
        </w:rPr>
      </w:pPr>
    </w:p>
    <w:p>
      <w:pPr>
        <w:pStyle w:val="Heading5"/>
        <w:tabs>
          <w:tab w:pos="6429" w:val="left" w:leader="none"/>
        </w:tabs>
      </w:pPr>
      <w:r>
        <w:rPr>
          <w:w w:val="89"/>
          <w:shd w:fill="FFD400" w:color="auto" w:val="clear"/>
        </w:rPr>
        <w:t> </w:t>
      </w:r>
      <w:r>
        <w:rPr>
          <w:spacing w:val="-5"/>
          <w:shd w:fill="FFD400" w:color="auto" w:val="clear"/>
        </w:rPr>
        <w:t> </w:t>
      </w:r>
      <w:r>
        <w:rPr>
          <w:shd w:fill="FFD400" w:color="auto" w:val="clear"/>
        </w:rPr>
        <w:t>Adressänderung mit</w:t>
      </w:r>
      <w:r>
        <w:rPr>
          <w:spacing w:val="14"/>
          <w:shd w:fill="FFD400" w:color="auto" w:val="clear"/>
        </w:rPr>
        <w:t> </w:t>
      </w:r>
      <w:r>
        <w:rPr>
          <w:shd w:fill="FFD400" w:color="auto" w:val="clear"/>
        </w:rPr>
        <w:t>Nachsendung</w:t>
        <w:tab/>
      </w:r>
    </w:p>
    <w:p>
      <w:pPr>
        <w:pStyle w:val="BodyText"/>
        <w:spacing w:before="5"/>
        <w:rPr>
          <w:b/>
          <w:sz w:val="21"/>
        </w:rPr>
      </w:pPr>
    </w:p>
    <w:p>
      <w:pPr>
        <w:pStyle w:val="BodyText"/>
        <w:spacing w:line="264" w:lineRule="auto"/>
        <w:ind w:left="2319" w:right="19"/>
      </w:pPr>
      <w:r>
        <w:rPr/>
        <w:t>Bei einem Umzug können Sie sich Ihre Briefe und Pakete an die neue Adresse nachsenden lassen. Der Auftrag «Adressänderung mit Nachsendung» an Inlandsadressen gilt für 6, 12 oder 18 Monate, an Auslandsadressen für 12 Monate. Nach Ablauf des Auftrags werden Sendungen mit der alten Adresse an die Absender retourniert. Im In- und Ausland umfasst der Auftrag für die Nachsendung alle adressierten Briefsendungen. Für die Nach- sendung von Paketen bezahlen Sie beim Empfang ein Porto in Höhe von CHF 8.00 pro Paket.</w:t>
      </w:r>
    </w:p>
    <w:p>
      <w:pPr>
        <w:pStyle w:val="BodyText"/>
        <w:spacing w:line="264" w:lineRule="auto"/>
        <w:ind w:left="2319" w:right="260"/>
      </w:pPr>
      <w:r>
        <w:rPr>
          <w:w w:val="105"/>
        </w:rPr>
        <w:t>Betreibungsurkunden</w:t>
      </w:r>
      <w:r>
        <w:rPr>
          <w:spacing w:val="-38"/>
          <w:w w:val="105"/>
        </w:rPr>
        <w:t> </w:t>
      </w:r>
      <w:r>
        <w:rPr>
          <w:w w:val="105"/>
        </w:rPr>
        <w:t>können</w:t>
      </w:r>
      <w:r>
        <w:rPr>
          <w:spacing w:val="-38"/>
          <w:w w:val="105"/>
        </w:rPr>
        <w:t> </w:t>
      </w:r>
      <w:r>
        <w:rPr>
          <w:w w:val="105"/>
        </w:rPr>
        <w:t>nur</w:t>
      </w:r>
      <w:r>
        <w:rPr>
          <w:spacing w:val="-38"/>
          <w:w w:val="105"/>
        </w:rPr>
        <w:t> </w:t>
      </w:r>
      <w:r>
        <w:rPr>
          <w:w w:val="105"/>
        </w:rPr>
        <w:t>innerhalb</w:t>
      </w:r>
      <w:r>
        <w:rPr>
          <w:spacing w:val="-38"/>
          <w:w w:val="105"/>
        </w:rPr>
        <w:t> </w:t>
      </w:r>
      <w:r>
        <w:rPr>
          <w:w w:val="105"/>
        </w:rPr>
        <w:t>des Betreibungskreises</w:t>
      </w:r>
      <w:r>
        <w:rPr>
          <w:spacing w:val="-23"/>
          <w:w w:val="105"/>
        </w:rPr>
        <w:t> </w:t>
      </w:r>
      <w:r>
        <w:rPr>
          <w:w w:val="105"/>
        </w:rPr>
        <w:t>nachgesandt</w:t>
      </w:r>
      <w:r>
        <w:rPr>
          <w:spacing w:val="-29"/>
          <w:w w:val="105"/>
        </w:rPr>
        <w:t> </w:t>
      </w:r>
      <w:r>
        <w:rPr>
          <w:w w:val="105"/>
        </w:rPr>
        <w:t>werden.</w:t>
      </w:r>
    </w:p>
    <w:p>
      <w:pPr>
        <w:pStyle w:val="BodyText"/>
        <w:spacing w:before="8"/>
      </w:pPr>
    </w:p>
    <w:p>
      <w:pPr>
        <w:pStyle w:val="BodyText"/>
        <w:ind w:left="2319"/>
      </w:pPr>
      <w:r>
        <w:rPr>
          <w:spacing w:val="-4"/>
        </w:rPr>
        <w:t>Von</w:t>
      </w:r>
      <w:r>
        <w:rPr>
          <w:spacing w:val="-27"/>
        </w:rPr>
        <w:t> </w:t>
      </w:r>
      <w:r>
        <w:rPr/>
        <w:t>der</w:t>
      </w:r>
      <w:r>
        <w:rPr>
          <w:spacing w:val="-26"/>
        </w:rPr>
        <w:t> </w:t>
      </w:r>
      <w:r>
        <w:rPr/>
        <w:t>Nachsendung</w:t>
      </w:r>
      <w:r>
        <w:rPr>
          <w:spacing w:val="-26"/>
        </w:rPr>
        <w:t> </w:t>
      </w:r>
      <w:r>
        <w:rPr/>
        <w:t>generell</w:t>
      </w:r>
      <w:r>
        <w:rPr>
          <w:spacing w:val="-26"/>
        </w:rPr>
        <w:t> </w:t>
      </w:r>
      <w:r>
        <w:rPr/>
        <w:t>ausgeschlossen</w:t>
      </w:r>
      <w:r>
        <w:rPr>
          <w:spacing w:val="-26"/>
        </w:rPr>
        <w:t> </w:t>
      </w:r>
      <w:r>
        <w:rPr>
          <w:spacing w:val="-3"/>
        </w:rPr>
        <w:t>sind:</w:t>
      </w:r>
    </w:p>
    <w:p>
      <w:pPr>
        <w:pStyle w:val="ListParagraph"/>
        <w:numPr>
          <w:ilvl w:val="0"/>
          <w:numId w:val="8"/>
        </w:numPr>
        <w:tabs>
          <w:tab w:pos="2490" w:val="left" w:leader="none"/>
        </w:tabs>
        <w:spacing w:line="264" w:lineRule="auto" w:before="20" w:after="0"/>
        <w:ind w:left="2489" w:right="3" w:hanging="171"/>
        <w:jc w:val="left"/>
        <w:rPr>
          <w:sz w:val="18"/>
        </w:rPr>
      </w:pPr>
      <w:r>
        <w:rPr>
          <w:w w:val="105"/>
          <w:sz w:val="18"/>
        </w:rPr>
        <w:t>In-</w:t>
      </w:r>
      <w:r>
        <w:rPr>
          <w:spacing w:val="-31"/>
          <w:w w:val="105"/>
          <w:sz w:val="18"/>
        </w:rPr>
        <w:t> </w:t>
      </w:r>
      <w:r>
        <w:rPr>
          <w:w w:val="105"/>
          <w:sz w:val="18"/>
        </w:rPr>
        <w:t>und</w:t>
      </w:r>
      <w:r>
        <w:rPr>
          <w:spacing w:val="-30"/>
          <w:w w:val="105"/>
          <w:sz w:val="18"/>
        </w:rPr>
        <w:t> </w:t>
      </w:r>
      <w:r>
        <w:rPr>
          <w:w w:val="105"/>
          <w:sz w:val="18"/>
        </w:rPr>
        <w:t>Ausland:</w:t>
      </w:r>
      <w:r>
        <w:rPr>
          <w:spacing w:val="-30"/>
          <w:w w:val="105"/>
          <w:sz w:val="18"/>
        </w:rPr>
        <w:t> </w:t>
      </w:r>
      <w:r>
        <w:rPr>
          <w:w w:val="105"/>
          <w:sz w:val="18"/>
        </w:rPr>
        <w:t>Sendungen</w:t>
      </w:r>
      <w:r>
        <w:rPr>
          <w:spacing w:val="-31"/>
          <w:w w:val="105"/>
          <w:sz w:val="18"/>
        </w:rPr>
        <w:t> </w:t>
      </w:r>
      <w:r>
        <w:rPr>
          <w:w w:val="105"/>
          <w:sz w:val="18"/>
        </w:rPr>
        <w:t>mit</w:t>
      </w:r>
      <w:r>
        <w:rPr>
          <w:spacing w:val="-30"/>
          <w:w w:val="105"/>
          <w:sz w:val="18"/>
        </w:rPr>
        <w:t> </w:t>
      </w:r>
      <w:r>
        <w:rPr>
          <w:w w:val="105"/>
          <w:sz w:val="18"/>
        </w:rPr>
        <w:t>Postlager-</w:t>
      </w:r>
      <w:r>
        <w:rPr>
          <w:spacing w:val="-30"/>
          <w:w w:val="105"/>
          <w:sz w:val="18"/>
        </w:rPr>
        <w:t> </w:t>
      </w:r>
      <w:r>
        <w:rPr>
          <w:w w:val="105"/>
          <w:sz w:val="18"/>
        </w:rPr>
        <w:t>oder </w:t>
      </w:r>
      <w:r>
        <w:rPr>
          <w:sz w:val="18"/>
        </w:rPr>
        <w:t>Militäradresse, Innight-Sendungen, die auf reinen </w:t>
      </w:r>
      <w:r>
        <w:rPr>
          <w:w w:val="105"/>
          <w:sz w:val="18"/>
        </w:rPr>
        <w:t>Paketbotentouren </w:t>
      </w:r>
      <w:r>
        <w:rPr>
          <w:spacing w:val="2"/>
          <w:w w:val="105"/>
          <w:sz w:val="18"/>
        </w:rPr>
        <w:t>zugestellt </w:t>
      </w:r>
      <w:r>
        <w:rPr>
          <w:w w:val="105"/>
          <w:sz w:val="18"/>
        </w:rPr>
        <w:t>werden, </w:t>
      </w:r>
      <w:r>
        <w:rPr>
          <w:spacing w:val="3"/>
          <w:w w:val="105"/>
          <w:sz w:val="18"/>
        </w:rPr>
        <w:t>Promo- </w:t>
      </w:r>
      <w:r>
        <w:rPr>
          <w:w w:val="105"/>
          <w:sz w:val="18"/>
        </w:rPr>
        <w:t>Post-Sendungen sowie</w:t>
      </w:r>
      <w:r>
        <w:rPr>
          <w:spacing w:val="-35"/>
          <w:w w:val="105"/>
          <w:sz w:val="18"/>
        </w:rPr>
        <w:t> </w:t>
      </w:r>
      <w:r>
        <w:rPr>
          <w:w w:val="105"/>
          <w:sz w:val="18"/>
        </w:rPr>
        <w:t>Gratiszeitungen</w:t>
      </w:r>
    </w:p>
    <w:p>
      <w:pPr>
        <w:pStyle w:val="ListParagraph"/>
        <w:numPr>
          <w:ilvl w:val="0"/>
          <w:numId w:val="8"/>
        </w:numPr>
        <w:tabs>
          <w:tab w:pos="2490" w:val="left" w:leader="none"/>
        </w:tabs>
        <w:spacing w:line="264" w:lineRule="auto" w:before="0" w:after="0"/>
        <w:ind w:left="2489" w:right="99" w:hanging="171"/>
        <w:jc w:val="left"/>
        <w:rPr>
          <w:sz w:val="18"/>
        </w:rPr>
      </w:pPr>
      <w:r>
        <w:rPr>
          <w:spacing w:val="2"/>
          <w:w w:val="105"/>
          <w:sz w:val="18"/>
        </w:rPr>
        <w:t>Ausland: </w:t>
      </w:r>
      <w:r>
        <w:rPr>
          <w:spacing w:val="3"/>
          <w:w w:val="105"/>
          <w:sz w:val="18"/>
        </w:rPr>
        <w:t>Gerichtsurkunden, </w:t>
      </w:r>
      <w:r>
        <w:rPr>
          <w:spacing w:val="2"/>
          <w:w w:val="105"/>
          <w:sz w:val="18"/>
        </w:rPr>
        <w:t>Betreibungsur- </w:t>
      </w:r>
      <w:r>
        <w:rPr>
          <w:spacing w:val="3"/>
          <w:sz w:val="18"/>
        </w:rPr>
        <w:t>kunden, </w:t>
      </w:r>
      <w:r>
        <w:rPr>
          <w:sz w:val="18"/>
        </w:rPr>
        <w:t>Pakete, Sendungen mit Militäradresse, </w:t>
      </w:r>
      <w:r>
        <w:rPr>
          <w:w w:val="105"/>
          <w:sz w:val="18"/>
        </w:rPr>
        <w:t>Briefe mit</w:t>
      </w:r>
      <w:r>
        <w:rPr>
          <w:spacing w:val="-24"/>
          <w:w w:val="105"/>
          <w:sz w:val="18"/>
        </w:rPr>
        <w:t> </w:t>
      </w:r>
      <w:r>
        <w:rPr>
          <w:w w:val="105"/>
          <w:sz w:val="18"/>
        </w:rPr>
        <w:t>Kleinwaren</w:t>
      </w:r>
    </w:p>
    <w:p>
      <w:pPr>
        <w:pStyle w:val="BodyText"/>
      </w:pPr>
    </w:p>
    <w:p>
      <w:pPr>
        <w:pStyle w:val="BodyText"/>
        <w:spacing w:before="10"/>
        <w:rPr>
          <w:sz w:val="20"/>
        </w:rPr>
      </w:pPr>
    </w:p>
    <w:p>
      <w:pPr>
        <w:pStyle w:val="Heading5"/>
        <w:tabs>
          <w:tab w:pos="6429" w:val="left" w:leader="none"/>
        </w:tabs>
      </w:pPr>
      <w:r>
        <w:rPr>
          <w:w w:val="89"/>
          <w:shd w:fill="FFD400" w:color="auto" w:val="clear"/>
        </w:rPr>
        <w:t> </w:t>
      </w:r>
      <w:r>
        <w:rPr>
          <w:spacing w:val="-5"/>
          <w:shd w:fill="FFD400" w:color="auto" w:val="clear"/>
        </w:rPr>
        <w:t> </w:t>
      </w:r>
      <w:r>
        <w:rPr>
          <w:shd w:fill="FFD400" w:color="auto" w:val="clear"/>
        </w:rPr>
        <w:t>Post</w:t>
      </w:r>
      <w:r>
        <w:rPr>
          <w:spacing w:val="5"/>
          <w:shd w:fill="FFD400" w:color="auto" w:val="clear"/>
        </w:rPr>
        <w:t> </w:t>
      </w:r>
      <w:r>
        <w:rPr>
          <w:shd w:fill="FFD400" w:color="auto" w:val="clear"/>
        </w:rPr>
        <w:t>zurückbehalten</w:t>
        <w:tab/>
      </w:r>
    </w:p>
    <w:p>
      <w:pPr>
        <w:pStyle w:val="BodyText"/>
        <w:spacing w:before="5"/>
        <w:rPr>
          <w:b/>
          <w:sz w:val="21"/>
        </w:rPr>
      </w:pPr>
    </w:p>
    <w:p>
      <w:pPr>
        <w:pStyle w:val="BodyText"/>
        <w:spacing w:line="264" w:lineRule="auto"/>
        <w:ind w:left="2319" w:right="-2"/>
      </w:pPr>
      <w:r>
        <w:rPr>
          <w:w w:val="105"/>
        </w:rPr>
        <w:t>Während</w:t>
      </w:r>
      <w:r>
        <w:rPr>
          <w:spacing w:val="-27"/>
          <w:w w:val="105"/>
        </w:rPr>
        <w:t> </w:t>
      </w:r>
      <w:r>
        <w:rPr>
          <w:w w:val="105"/>
        </w:rPr>
        <w:t>Ihrer</w:t>
      </w:r>
      <w:r>
        <w:rPr>
          <w:spacing w:val="-27"/>
          <w:w w:val="105"/>
        </w:rPr>
        <w:t> </w:t>
      </w:r>
      <w:r>
        <w:rPr>
          <w:w w:val="105"/>
        </w:rPr>
        <w:t>Abwesenheit</w:t>
      </w:r>
      <w:r>
        <w:rPr>
          <w:spacing w:val="-27"/>
          <w:w w:val="105"/>
        </w:rPr>
        <w:t> </w:t>
      </w:r>
      <w:r>
        <w:rPr>
          <w:w w:val="105"/>
        </w:rPr>
        <w:t>werden</w:t>
      </w:r>
      <w:r>
        <w:rPr>
          <w:spacing w:val="-26"/>
          <w:w w:val="105"/>
        </w:rPr>
        <w:t> </w:t>
      </w:r>
      <w:r>
        <w:rPr>
          <w:w w:val="105"/>
        </w:rPr>
        <w:t>Ihre</w:t>
      </w:r>
      <w:r>
        <w:rPr>
          <w:spacing w:val="-27"/>
          <w:w w:val="105"/>
        </w:rPr>
        <w:t> </w:t>
      </w:r>
      <w:r>
        <w:rPr>
          <w:spacing w:val="2"/>
          <w:w w:val="105"/>
        </w:rPr>
        <w:t>Postsen- </w:t>
      </w:r>
      <w:r>
        <w:rPr>
          <w:w w:val="105"/>
        </w:rPr>
        <w:t>dungen </w:t>
      </w:r>
      <w:r>
        <w:rPr>
          <w:spacing w:val="2"/>
          <w:w w:val="105"/>
        </w:rPr>
        <w:t>für maximal </w:t>
      </w:r>
      <w:r>
        <w:rPr>
          <w:w w:val="105"/>
        </w:rPr>
        <w:t>26 Wochen </w:t>
      </w:r>
      <w:r>
        <w:rPr>
          <w:spacing w:val="2"/>
          <w:w w:val="105"/>
        </w:rPr>
        <w:t>bei </w:t>
      </w:r>
      <w:r>
        <w:rPr>
          <w:w w:val="105"/>
        </w:rPr>
        <w:t>der </w:t>
      </w:r>
      <w:r>
        <w:rPr>
          <w:spacing w:val="2"/>
          <w:w w:val="105"/>
        </w:rPr>
        <w:t>Post </w:t>
      </w:r>
      <w:r>
        <w:rPr>
          <w:w w:val="105"/>
        </w:rPr>
        <w:t>zurückbehalten.</w:t>
      </w:r>
      <w:r>
        <w:rPr>
          <w:spacing w:val="-22"/>
          <w:w w:val="105"/>
        </w:rPr>
        <w:t> </w:t>
      </w:r>
      <w:r>
        <w:rPr>
          <w:w w:val="105"/>
        </w:rPr>
        <w:t>Der</w:t>
      </w:r>
      <w:r>
        <w:rPr>
          <w:spacing w:val="-21"/>
          <w:w w:val="105"/>
        </w:rPr>
        <w:t> </w:t>
      </w:r>
      <w:r>
        <w:rPr>
          <w:w w:val="105"/>
        </w:rPr>
        <w:t>Auftrag</w:t>
      </w:r>
      <w:r>
        <w:rPr>
          <w:spacing w:val="-22"/>
          <w:w w:val="105"/>
        </w:rPr>
        <w:t> </w:t>
      </w:r>
      <w:r>
        <w:rPr>
          <w:w w:val="105"/>
        </w:rPr>
        <w:t>für</w:t>
      </w:r>
      <w:r>
        <w:rPr>
          <w:spacing w:val="-21"/>
          <w:w w:val="105"/>
        </w:rPr>
        <w:t> </w:t>
      </w:r>
      <w:r>
        <w:rPr>
          <w:w w:val="105"/>
        </w:rPr>
        <w:t>die</w:t>
      </w:r>
      <w:r>
        <w:rPr>
          <w:spacing w:val="-22"/>
          <w:w w:val="105"/>
        </w:rPr>
        <w:t> </w:t>
      </w:r>
      <w:r>
        <w:rPr>
          <w:w w:val="105"/>
        </w:rPr>
        <w:t>befristete</w:t>
      </w:r>
      <w:r>
        <w:rPr>
          <w:spacing w:val="-21"/>
          <w:w w:val="105"/>
        </w:rPr>
        <w:t> </w:t>
      </w:r>
      <w:r>
        <w:rPr>
          <w:w w:val="105"/>
        </w:rPr>
        <w:t>Auf- bewahrung umfasst alle adressierten Brief- und </w:t>
      </w:r>
      <w:r>
        <w:rPr/>
        <w:t>Paketsendungen. Einschreiben und Pakete werden </w:t>
      </w:r>
      <w:r>
        <w:rPr>
          <w:w w:val="105"/>
        </w:rPr>
        <w:t>maximal</w:t>
      </w:r>
      <w:r>
        <w:rPr>
          <w:spacing w:val="-23"/>
          <w:w w:val="105"/>
        </w:rPr>
        <w:t> </w:t>
      </w:r>
      <w:r>
        <w:rPr>
          <w:w w:val="105"/>
        </w:rPr>
        <w:t>zwei</w:t>
      </w:r>
      <w:r>
        <w:rPr>
          <w:spacing w:val="-23"/>
          <w:w w:val="105"/>
        </w:rPr>
        <w:t> </w:t>
      </w:r>
      <w:r>
        <w:rPr>
          <w:w w:val="105"/>
        </w:rPr>
        <w:t>Monate,</w:t>
      </w:r>
      <w:r>
        <w:rPr>
          <w:spacing w:val="-23"/>
          <w:w w:val="105"/>
        </w:rPr>
        <w:t> </w:t>
      </w:r>
      <w:r>
        <w:rPr>
          <w:w w:val="105"/>
        </w:rPr>
        <w:t>Betreibungs-</w:t>
      </w:r>
      <w:r>
        <w:rPr>
          <w:spacing w:val="-23"/>
          <w:w w:val="105"/>
        </w:rPr>
        <w:t> </w:t>
      </w:r>
      <w:r>
        <w:rPr>
          <w:w w:val="105"/>
        </w:rPr>
        <w:t>und</w:t>
      </w:r>
      <w:r>
        <w:rPr>
          <w:spacing w:val="-23"/>
          <w:w w:val="105"/>
        </w:rPr>
        <w:t> </w:t>
      </w:r>
      <w:r>
        <w:rPr>
          <w:w w:val="105"/>
        </w:rPr>
        <w:t>Gerichts- urkunden</w:t>
      </w:r>
      <w:r>
        <w:rPr>
          <w:spacing w:val="-21"/>
          <w:w w:val="105"/>
        </w:rPr>
        <w:t> </w:t>
      </w:r>
      <w:r>
        <w:rPr>
          <w:w w:val="105"/>
        </w:rPr>
        <w:t>maximal</w:t>
      </w:r>
      <w:r>
        <w:rPr>
          <w:spacing w:val="-21"/>
          <w:w w:val="105"/>
        </w:rPr>
        <w:t> </w:t>
      </w:r>
      <w:r>
        <w:rPr>
          <w:w w:val="105"/>
        </w:rPr>
        <w:t>sieben</w:t>
      </w:r>
      <w:r>
        <w:rPr>
          <w:spacing w:val="-21"/>
          <w:w w:val="105"/>
        </w:rPr>
        <w:t> </w:t>
      </w:r>
      <w:r>
        <w:rPr>
          <w:spacing w:val="-3"/>
          <w:w w:val="105"/>
        </w:rPr>
        <w:t>Tage</w:t>
      </w:r>
      <w:r>
        <w:rPr>
          <w:spacing w:val="-21"/>
          <w:w w:val="105"/>
        </w:rPr>
        <w:t> </w:t>
      </w:r>
      <w:r>
        <w:rPr>
          <w:w w:val="105"/>
        </w:rPr>
        <w:t>zurückbehalten.</w:t>
      </w:r>
    </w:p>
    <w:p>
      <w:pPr>
        <w:pStyle w:val="BodyText"/>
        <w:spacing w:line="264" w:lineRule="auto" w:before="68"/>
        <w:ind w:left="243" w:right="1060"/>
      </w:pPr>
      <w:r>
        <w:rPr/>
        <w:br w:type="column"/>
      </w:r>
      <w:r>
        <w:rPr>
          <w:w w:val="105"/>
        </w:rPr>
        <w:t>Nach</w:t>
      </w:r>
      <w:r>
        <w:rPr>
          <w:spacing w:val="-34"/>
          <w:w w:val="105"/>
        </w:rPr>
        <w:t> </w:t>
      </w:r>
      <w:r>
        <w:rPr>
          <w:w w:val="105"/>
        </w:rPr>
        <w:t>Ablauf</w:t>
      </w:r>
      <w:r>
        <w:rPr>
          <w:spacing w:val="-33"/>
          <w:w w:val="105"/>
        </w:rPr>
        <w:t> </w:t>
      </w:r>
      <w:r>
        <w:rPr>
          <w:w w:val="105"/>
        </w:rPr>
        <w:t>der</w:t>
      </w:r>
      <w:r>
        <w:rPr>
          <w:spacing w:val="-33"/>
          <w:w w:val="105"/>
        </w:rPr>
        <w:t> </w:t>
      </w:r>
      <w:r>
        <w:rPr>
          <w:w w:val="105"/>
        </w:rPr>
        <w:t>Aufbewahrungsfrist</w:t>
      </w:r>
      <w:r>
        <w:rPr>
          <w:spacing w:val="-33"/>
          <w:w w:val="105"/>
        </w:rPr>
        <w:t> </w:t>
      </w:r>
      <w:r>
        <w:rPr>
          <w:w w:val="105"/>
        </w:rPr>
        <w:t>können</w:t>
      </w:r>
      <w:r>
        <w:rPr>
          <w:spacing w:val="-34"/>
          <w:w w:val="105"/>
        </w:rPr>
        <w:t> </w:t>
      </w:r>
      <w:r>
        <w:rPr>
          <w:w w:val="105"/>
        </w:rPr>
        <w:t>Sie die </w:t>
      </w:r>
      <w:r>
        <w:rPr>
          <w:spacing w:val="3"/>
          <w:w w:val="105"/>
        </w:rPr>
        <w:t>zurückbehaltenen Sendungen abholen </w:t>
      </w:r>
      <w:r>
        <w:rPr>
          <w:w w:val="105"/>
        </w:rPr>
        <w:t>(Montag</w:t>
      </w:r>
      <w:r>
        <w:rPr>
          <w:spacing w:val="-35"/>
          <w:w w:val="105"/>
        </w:rPr>
        <w:t> </w:t>
      </w:r>
      <w:r>
        <w:rPr>
          <w:w w:val="105"/>
        </w:rPr>
        <w:t>bis</w:t>
      </w:r>
      <w:r>
        <w:rPr>
          <w:spacing w:val="-35"/>
          <w:w w:val="105"/>
        </w:rPr>
        <w:t> </w:t>
      </w:r>
      <w:r>
        <w:rPr>
          <w:w w:val="105"/>
        </w:rPr>
        <w:t>Samstag)</w:t>
      </w:r>
      <w:r>
        <w:rPr>
          <w:spacing w:val="-35"/>
          <w:w w:val="105"/>
        </w:rPr>
        <w:t> </w:t>
      </w:r>
      <w:r>
        <w:rPr>
          <w:w w:val="105"/>
        </w:rPr>
        <w:t>oder</w:t>
      </w:r>
      <w:r>
        <w:rPr>
          <w:spacing w:val="-35"/>
          <w:w w:val="105"/>
        </w:rPr>
        <w:t> </w:t>
      </w:r>
      <w:r>
        <w:rPr>
          <w:w w:val="105"/>
        </w:rPr>
        <w:t>sich</w:t>
      </w:r>
      <w:r>
        <w:rPr>
          <w:spacing w:val="-35"/>
          <w:w w:val="105"/>
        </w:rPr>
        <w:t> </w:t>
      </w:r>
      <w:r>
        <w:rPr>
          <w:w w:val="105"/>
        </w:rPr>
        <w:t>zustellen</w:t>
      </w:r>
      <w:r>
        <w:rPr>
          <w:spacing w:val="-35"/>
          <w:w w:val="105"/>
        </w:rPr>
        <w:t> </w:t>
      </w:r>
      <w:r>
        <w:rPr>
          <w:w w:val="105"/>
        </w:rPr>
        <w:t>lassen (Montag</w:t>
      </w:r>
      <w:r>
        <w:rPr>
          <w:spacing w:val="-26"/>
          <w:w w:val="105"/>
        </w:rPr>
        <w:t> </w:t>
      </w:r>
      <w:r>
        <w:rPr>
          <w:w w:val="105"/>
        </w:rPr>
        <w:t>bis</w:t>
      </w:r>
      <w:r>
        <w:rPr>
          <w:spacing w:val="-25"/>
          <w:w w:val="105"/>
        </w:rPr>
        <w:t> </w:t>
      </w:r>
      <w:r>
        <w:rPr>
          <w:w w:val="105"/>
        </w:rPr>
        <w:t>Freitag</w:t>
      </w:r>
      <w:r>
        <w:rPr>
          <w:spacing w:val="-25"/>
          <w:w w:val="105"/>
        </w:rPr>
        <w:t> </w:t>
      </w:r>
      <w:r>
        <w:rPr>
          <w:w w:val="105"/>
        </w:rPr>
        <w:t>kostenlos;</w:t>
      </w:r>
      <w:r>
        <w:rPr>
          <w:spacing w:val="-25"/>
          <w:w w:val="105"/>
        </w:rPr>
        <w:t> </w:t>
      </w:r>
      <w:r>
        <w:rPr>
          <w:w w:val="105"/>
        </w:rPr>
        <w:t>Samstag</w:t>
      </w:r>
      <w:r>
        <w:rPr>
          <w:spacing w:val="-25"/>
          <w:w w:val="105"/>
        </w:rPr>
        <w:t> </w:t>
      </w:r>
      <w:r>
        <w:rPr>
          <w:w w:val="105"/>
        </w:rPr>
        <w:t>gegen Aufpreis).</w:t>
      </w:r>
    </w:p>
    <w:p>
      <w:pPr>
        <w:pStyle w:val="BodyText"/>
        <w:spacing w:before="4"/>
        <w:rPr>
          <w:sz w:val="19"/>
        </w:rPr>
      </w:pPr>
    </w:p>
    <w:p>
      <w:pPr>
        <w:pStyle w:val="BodyText"/>
        <w:spacing w:line="264" w:lineRule="auto"/>
        <w:ind w:left="243" w:right="946"/>
      </w:pPr>
      <w:r>
        <w:rPr>
          <w:spacing w:val="-3"/>
        </w:rPr>
        <w:t>Vom </w:t>
      </w:r>
      <w:r>
        <w:rPr/>
        <w:t>Auftrag generell ausgeschlossen sind Swiss- </w:t>
      </w:r>
      <w:r>
        <w:rPr>
          <w:w w:val="105"/>
        </w:rPr>
        <w:t>Kurier-Sendungen</w:t>
      </w:r>
      <w:r>
        <w:rPr>
          <w:spacing w:val="-36"/>
          <w:w w:val="105"/>
        </w:rPr>
        <w:t> </w:t>
      </w:r>
      <w:r>
        <w:rPr>
          <w:w w:val="105"/>
        </w:rPr>
        <w:t>sowie</w:t>
      </w:r>
      <w:r>
        <w:rPr>
          <w:spacing w:val="-36"/>
          <w:w w:val="105"/>
        </w:rPr>
        <w:t> </w:t>
      </w:r>
      <w:r>
        <w:rPr>
          <w:w w:val="105"/>
        </w:rPr>
        <w:t>Innight-Sendungen</w:t>
      </w:r>
      <w:r>
        <w:rPr>
          <w:spacing w:val="-36"/>
          <w:w w:val="105"/>
        </w:rPr>
        <w:t> </w:t>
      </w:r>
      <w:r>
        <w:rPr>
          <w:w w:val="105"/>
        </w:rPr>
        <w:t>und Telefonbücher,</w:t>
      </w:r>
      <w:r>
        <w:rPr>
          <w:spacing w:val="-23"/>
          <w:w w:val="105"/>
        </w:rPr>
        <w:t> </w:t>
      </w:r>
      <w:r>
        <w:rPr>
          <w:w w:val="105"/>
        </w:rPr>
        <w:t>die</w:t>
      </w:r>
      <w:r>
        <w:rPr>
          <w:spacing w:val="-23"/>
          <w:w w:val="105"/>
        </w:rPr>
        <w:t> </w:t>
      </w:r>
      <w:r>
        <w:rPr>
          <w:w w:val="105"/>
        </w:rPr>
        <w:t>auf</w:t>
      </w:r>
      <w:r>
        <w:rPr>
          <w:spacing w:val="-23"/>
          <w:w w:val="105"/>
        </w:rPr>
        <w:t> </w:t>
      </w:r>
      <w:r>
        <w:rPr>
          <w:w w:val="105"/>
        </w:rPr>
        <w:t>reinen</w:t>
      </w:r>
      <w:r>
        <w:rPr>
          <w:spacing w:val="-22"/>
          <w:w w:val="105"/>
        </w:rPr>
        <w:t> </w:t>
      </w:r>
      <w:r>
        <w:rPr>
          <w:w w:val="105"/>
        </w:rPr>
        <w:t>Paketbotentouren zugestellt</w:t>
      </w:r>
      <w:r>
        <w:rPr>
          <w:spacing w:val="-12"/>
          <w:w w:val="105"/>
        </w:rPr>
        <w:t> </w:t>
      </w:r>
      <w:r>
        <w:rPr>
          <w:w w:val="105"/>
        </w:rPr>
        <w:t>werden.</w:t>
      </w:r>
    </w:p>
    <w:p>
      <w:pPr>
        <w:pStyle w:val="BodyText"/>
      </w:pPr>
    </w:p>
    <w:p>
      <w:pPr>
        <w:pStyle w:val="BodyText"/>
        <w:spacing w:before="1"/>
        <w:rPr>
          <w:sz w:val="21"/>
        </w:rPr>
      </w:pPr>
    </w:p>
    <w:p>
      <w:pPr>
        <w:pStyle w:val="Heading5"/>
        <w:tabs>
          <w:tab w:pos="4353" w:val="left" w:leader="none"/>
        </w:tabs>
        <w:spacing w:before="1"/>
        <w:ind w:left="243"/>
      </w:pPr>
      <w:r>
        <w:rPr>
          <w:w w:val="89"/>
          <w:shd w:fill="FFD400" w:color="auto" w:val="clear"/>
        </w:rPr>
        <w:t> </w:t>
      </w:r>
      <w:r>
        <w:rPr>
          <w:spacing w:val="-5"/>
          <w:shd w:fill="FFD400" w:color="auto" w:val="clear"/>
        </w:rPr>
        <w:t> </w:t>
      </w:r>
      <w:r>
        <w:rPr>
          <w:shd w:fill="FFD400" w:color="auto" w:val="clear"/>
        </w:rPr>
        <w:t>Post</w:t>
      </w:r>
      <w:r>
        <w:rPr>
          <w:spacing w:val="9"/>
          <w:shd w:fill="FFD400" w:color="auto" w:val="clear"/>
        </w:rPr>
        <w:t> </w:t>
      </w:r>
      <w:r>
        <w:rPr>
          <w:shd w:fill="FFD400" w:color="auto" w:val="clear"/>
        </w:rPr>
        <w:t>umleiten</w:t>
        <w:tab/>
      </w:r>
    </w:p>
    <w:p>
      <w:pPr>
        <w:pStyle w:val="BodyText"/>
        <w:spacing w:before="5"/>
        <w:rPr>
          <w:b/>
          <w:sz w:val="21"/>
        </w:rPr>
      </w:pPr>
    </w:p>
    <w:p>
      <w:pPr>
        <w:pStyle w:val="BodyText"/>
        <w:spacing w:line="264" w:lineRule="auto"/>
        <w:ind w:left="243" w:right="926"/>
      </w:pPr>
      <w:r>
        <w:rPr>
          <w:w w:val="105"/>
        </w:rPr>
        <w:t>Postsendungen werden Ihnen befristet oder bis </w:t>
      </w:r>
      <w:r>
        <w:rPr>
          <w:spacing w:val="2"/>
          <w:w w:val="105"/>
        </w:rPr>
        <w:t>auf </w:t>
      </w:r>
      <w:r>
        <w:rPr>
          <w:spacing w:val="3"/>
          <w:w w:val="105"/>
        </w:rPr>
        <w:t>Widerruf </w:t>
      </w:r>
      <w:r>
        <w:rPr>
          <w:w w:val="105"/>
        </w:rPr>
        <w:t>an Ihre </w:t>
      </w:r>
      <w:r>
        <w:rPr>
          <w:spacing w:val="2"/>
          <w:w w:val="105"/>
        </w:rPr>
        <w:t>vorübergehend gültige </w:t>
      </w:r>
      <w:r>
        <w:rPr>
          <w:w w:val="105"/>
        </w:rPr>
        <w:t>Adresse</w:t>
      </w:r>
      <w:r>
        <w:rPr>
          <w:spacing w:val="-19"/>
          <w:w w:val="105"/>
        </w:rPr>
        <w:t> </w:t>
      </w:r>
      <w:r>
        <w:rPr>
          <w:w w:val="105"/>
        </w:rPr>
        <w:t>umgeleitet.</w:t>
      </w:r>
      <w:r>
        <w:rPr>
          <w:spacing w:val="-18"/>
          <w:w w:val="105"/>
        </w:rPr>
        <w:t> </w:t>
      </w:r>
      <w:r>
        <w:rPr>
          <w:w w:val="105"/>
        </w:rPr>
        <w:t>Die</w:t>
      </w:r>
      <w:r>
        <w:rPr>
          <w:spacing w:val="-19"/>
          <w:w w:val="105"/>
        </w:rPr>
        <w:t> </w:t>
      </w:r>
      <w:r>
        <w:rPr>
          <w:w w:val="105"/>
        </w:rPr>
        <w:t>Umleitung</w:t>
      </w:r>
      <w:r>
        <w:rPr>
          <w:spacing w:val="-18"/>
          <w:w w:val="105"/>
        </w:rPr>
        <w:t> </w:t>
      </w:r>
      <w:r>
        <w:rPr>
          <w:w w:val="105"/>
        </w:rPr>
        <w:t>ist</w:t>
      </w:r>
      <w:r>
        <w:rPr>
          <w:spacing w:val="-19"/>
          <w:w w:val="105"/>
        </w:rPr>
        <w:t> </w:t>
      </w:r>
      <w:r>
        <w:rPr>
          <w:w w:val="105"/>
        </w:rPr>
        <w:t>sowohl</w:t>
      </w:r>
      <w:r>
        <w:rPr>
          <w:spacing w:val="-18"/>
          <w:w w:val="105"/>
        </w:rPr>
        <w:t> </w:t>
      </w:r>
      <w:r>
        <w:rPr>
          <w:w w:val="105"/>
        </w:rPr>
        <w:t>an Inlands-</w:t>
      </w:r>
      <w:r>
        <w:rPr>
          <w:spacing w:val="-35"/>
          <w:w w:val="105"/>
        </w:rPr>
        <w:t> </w:t>
      </w:r>
      <w:r>
        <w:rPr>
          <w:w w:val="105"/>
        </w:rPr>
        <w:t>wie</w:t>
      </w:r>
      <w:r>
        <w:rPr>
          <w:spacing w:val="-30"/>
          <w:w w:val="105"/>
        </w:rPr>
        <w:t> </w:t>
      </w:r>
      <w:r>
        <w:rPr>
          <w:w w:val="105"/>
        </w:rPr>
        <w:t>auch</w:t>
      </w:r>
      <w:r>
        <w:rPr>
          <w:spacing w:val="-30"/>
          <w:w w:val="105"/>
        </w:rPr>
        <w:t> </w:t>
      </w:r>
      <w:r>
        <w:rPr>
          <w:w w:val="105"/>
        </w:rPr>
        <w:t>an</w:t>
      </w:r>
      <w:r>
        <w:rPr>
          <w:spacing w:val="-30"/>
          <w:w w:val="105"/>
        </w:rPr>
        <w:t> </w:t>
      </w:r>
      <w:r>
        <w:rPr>
          <w:w w:val="105"/>
        </w:rPr>
        <w:t>Auslandsadressen</w:t>
      </w:r>
      <w:r>
        <w:rPr>
          <w:spacing w:val="-30"/>
          <w:w w:val="105"/>
        </w:rPr>
        <w:t> </w:t>
      </w:r>
      <w:r>
        <w:rPr>
          <w:w w:val="105"/>
        </w:rPr>
        <w:t>möglich. </w:t>
      </w:r>
      <w:r>
        <w:rPr>
          <w:spacing w:val="3"/>
          <w:w w:val="105"/>
        </w:rPr>
        <w:t>Aufträge </w:t>
      </w:r>
      <w:r>
        <w:rPr>
          <w:w w:val="105"/>
        </w:rPr>
        <w:t>an eine </w:t>
      </w:r>
      <w:r>
        <w:rPr>
          <w:spacing w:val="2"/>
          <w:w w:val="105"/>
        </w:rPr>
        <w:t>Postlageradresse </w:t>
      </w:r>
      <w:r>
        <w:rPr>
          <w:w w:val="105"/>
        </w:rPr>
        <w:t>sind nur </w:t>
      </w:r>
      <w:r>
        <w:rPr>
          <w:spacing w:val="2"/>
          <w:w w:val="105"/>
        </w:rPr>
        <w:t>mit </w:t>
      </w:r>
      <w:r>
        <w:rPr>
          <w:w w:val="105"/>
        </w:rPr>
        <w:t>fixem Enddatum möglich. Betreibungsurkunden können nicht an Postlageradressen umgeleitet werden,</w:t>
      </w:r>
      <w:r>
        <w:rPr>
          <w:spacing w:val="-17"/>
          <w:w w:val="105"/>
        </w:rPr>
        <w:t> </w:t>
      </w:r>
      <w:r>
        <w:rPr>
          <w:w w:val="105"/>
        </w:rPr>
        <w:t>sondern</w:t>
      </w:r>
      <w:r>
        <w:rPr>
          <w:spacing w:val="-16"/>
          <w:w w:val="105"/>
        </w:rPr>
        <w:t> </w:t>
      </w:r>
      <w:r>
        <w:rPr>
          <w:w w:val="105"/>
        </w:rPr>
        <w:t>werden</w:t>
      </w:r>
      <w:r>
        <w:rPr>
          <w:spacing w:val="-17"/>
          <w:w w:val="105"/>
        </w:rPr>
        <w:t> </w:t>
      </w:r>
      <w:r>
        <w:rPr>
          <w:w w:val="105"/>
        </w:rPr>
        <w:t>direkt</w:t>
      </w:r>
      <w:r>
        <w:rPr>
          <w:spacing w:val="-16"/>
          <w:w w:val="105"/>
        </w:rPr>
        <w:t> </w:t>
      </w:r>
      <w:r>
        <w:rPr>
          <w:w w:val="105"/>
        </w:rPr>
        <w:t>an</w:t>
      </w:r>
      <w:r>
        <w:rPr>
          <w:spacing w:val="-17"/>
          <w:w w:val="105"/>
        </w:rPr>
        <w:t> </w:t>
      </w:r>
      <w:r>
        <w:rPr>
          <w:w w:val="105"/>
        </w:rPr>
        <w:t>den</w:t>
      </w:r>
      <w:r>
        <w:rPr>
          <w:spacing w:val="-16"/>
          <w:w w:val="105"/>
        </w:rPr>
        <w:t> </w:t>
      </w:r>
      <w:r>
        <w:rPr>
          <w:w w:val="105"/>
        </w:rPr>
        <w:t>Absender retourniert.</w:t>
      </w:r>
    </w:p>
    <w:p>
      <w:pPr>
        <w:pStyle w:val="BodyText"/>
        <w:rPr>
          <w:sz w:val="19"/>
        </w:rPr>
      </w:pPr>
    </w:p>
    <w:p>
      <w:pPr>
        <w:pStyle w:val="BodyText"/>
        <w:spacing w:line="264" w:lineRule="auto"/>
        <w:ind w:left="243" w:right="814"/>
      </w:pPr>
      <w:r>
        <w:rPr>
          <w:w w:val="105"/>
        </w:rPr>
        <w:t>Im</w:t>
      </w:r>
      <w:r>
        <w:rPr>
          <w:spacing w:val="-23"/>
          <w:w w:val="105"/>
        </w:rPr>
        <w:t> </w:t>
      </w:r>
      <w:r>
        <w:rPr>
          <w:w w:val="105"/>
        </w:rPr>
        <w:t>In-</w:t>
      </w:r>
      <w:r>
        <w:rPr>
          <w:spacing w:val="-22"/>
          <w:w w:val="105"/>
        </w:rPr>
        <w:t> </w:t>
      </w:r>
      <w:r>
        <w:rPr>
          <w:w w:val="105"/>
        </w:rPr>
        <w:t>und</w:t>
      </w:r>
      <w:r>
        <w:rPr>
          <w:spacing w:val="-22"/>
          <w:w w:val="105"/>
        </w:rPr>
        <w:t> </w:t>
      </w:r>
      <w:r>
        <w:rPr>
          <w:w w:val="105"/>
        </w:rPr>
        <w:t>Ausland</w:t>
      </w:r>
      <w:r>
        <w:rPr>
          <w:spacing w:val="-22"/>
          <w:w w:val="105"/>
        </w:rPr>
        <w:t> </w:t>
      </w:r>
      <w:r>
        <w:rPr>
          <w:w w:val="105"/>
        </w:rPr>
        <w:t>umfasst</w:t>
      </w:r>
      <w:r>
        <w:rPr>
          <w:spacing w:val="-22"/>
          <w:w w:val="105"/>
        </w:rPr>
        <w:t> </w:t>
      </w:r>
      <w:r>
        <w:rPr>
          <w:w w:val="105"/>
        </w:rPr>
        <w:t>der</w:t>
      </w:r>
      <w:r>
        <w:rPr>
          <w:spacing w:val="-22"/>
          <w:w w:val="105"/>
        </w:rPr>
        <w:t> </w:t>
      </w:r>
      <w:r>
        <w:rPr>
          <w:w w:val="105"/>
        </w:rPr>
        <w:t>Auftrag</w:t>
      </w:r>
      <w:r>
        <w:rPr>
          <w:spacing w:val="-22"/>
          <w:w w:val="105"/>
        </w:rPr>
        <w:t> </w:t>
      </w:r>
      <w:r>
        <w:rPr>
          <w:w w:val="105"/>
        </w:rPr>
        <w:t>für</w:t>
      </w:r>
      <w:r>
        <w:rPr>
          <w:spacing w:val="-23"/>
          <w:w w:val="105"/>
        </w:rPr>
        <w:t> </w:t>
      </w:r>
      <w:r>
        <w:rPr>
          <w:w w:val="105"/>
        </w:rPr>
        <w:t>die</w:t>
      </w:r>
      <w:r>
        <w:rPr>
          <w:spacing w:val="-22"/>
          <w:w w:val="105"/>
        </w:rPr>
        <w:t> </w:t>
      </w:r>
      <w:r>
        <w:rPr>
          <w:w w:val="105"/>
        </w:rPr>
        <w:t>Um- </w:t>
      </w:r>
      <w:r>
        <w:rPr>
          <w:spacing w:val="-3"/>
          <w:w w:val="105"/>
        </w:rPr>
        <w:t>leitung</w:t>
      </w:r>
      <w:r>
        <w:rPr>
          <w:spacing w:val="-37"/>
          <w:w w:val="105"/>
        </w:rPr>
        <w:t> </w:t>
      </w:r>
      <w:r>
        <w:rPr>
          <w:spacing w:val="-3"/>
          <w:w w:val="105"/>
        </w:rPr>
        <w:t>alle</w:t>
      </w:r>
      <w:r>
        <w:rPr>
          <w:spacing w:val="-36"/>
          <w:w w:val="105"/>
        </w:rPr>
        <w:t> </w:t>
      </w:r>
      <w:r>
        <w:rPr>
          <w:spacing w:val="-3"/>
          <w:w w:val="105"/>
        </w:rPr>
        <w:t>adressierten</w:t>
      </w:r>
      <w:r>
        <w:rPr>
          <w:spacing w:val="-36"/>
          <w:w w:val="105"/>
        </w:rPr>
        <w:t> </w:t>
      </w:r>
      <w:r>
        <w:rPr>
          <w:spacing w:val="-3"/>
          <w:w w:val="105"/>
        </w:rPr>
        <w:t>Brief-</w:t>
      </w:r>
      <w:r>
        <w:rPr>
          <w:spacing w:val="-37"/>
          <w:w w:val="105"/>
        </w:rPr>
        <w:t> </w:t>
      </w:r>
      <w:r>
        <w:rPr>
          <w:spacing w:val="-2"/>
          <w:w w:val="105"/>
        </w:rPr>
        <w:t>und</w:t>
      </w:r>
      <w:r>
        <w:rPr>
          <w:spacing w:val="-36"/>
          <w:w w:val="105"/>
        </w:rPr>
        <w:t> </w:t>
      </w:r>
      <w:r>
        <w:rPr>
          <w:spacing w:val="-3"/>
          <w:w w:val="105"/>
        </w:rPr>
        <w:t>Paketsendungen. </w:t>
      </w:r>
      <w:r>
        <w:rPr>
          <w:w w:val="105"/>
        </w:rPr>
        <w:t>Für</w:t>
      </w:r>
      <w:r>
        <w:rPr>
          <w:spacing w:val="-25"/>
          <w:w w:val="105"/>
        </w:rPr>
        <w:t> </w:t>
      </w:r>
      <w:r>
        <w:rPr>
          <w:w w:val="105"/>
        </w:rPr>
        <w:t>die</w:t>
      </w:r>
      <w:r>
        <w:rPr>
          <w:spacing w:val="-25"/>
          <w:w w:val="105"/>
        </w:rPr>
        <w:t> </w:t>
      </w:r>
      <w:r>
        <w:rPr>
          <w:w w:val="105"/>
        </w:rPr>
        <w:t>Umleitung</w:t>
      </w:r>
      <w:r>
        <w:rPr>
          <w:spacing w:val="-25"/>
          <w:w w:val="105"/>
        </w:rPr>
        <w:t> </w:t>
      </w:r>
      <w:r>
        <w:rPr>
          <w:w w:val="105"/>
        </w:rPr>
        <w:t>von</w:t>
      </w:r>
      <w:r>
        <w:rPr>
          <w:spacing w:val="-25"/>
          <w:w w:val="105"/>
        </w:rPr>
        <w:t> </w:t>
      </w:r>
      <w:r>
        <w:rPr>
          <w:w w:val="105"/>
        </w:rPr>
        <w:t>Paketen</w:t>
      </w:r>
      <w:r>
        <w:rPr>
          <w:spacing w:val="-25"/>
          <w:w w:val="105"/>
        </w:rPr>
        <w:t> </w:t>
      </w:r>
      <w:r>
        <w:rPr>
          <w:w w:val="105"/>
        </w:rPr>
        <w:t>bezahlen</w:t>
      </w:r>
      <w:r>
        <w:rPr>
          <w:spacing w:val="-24"/>
          <w:w w:val="105"/>
        </w:rPr>
        <w:t> </w:t>
      </w:r>
      <w:r>
        <w:rPr>
          <w:w w:val="105"/>
        </w:rPr>
        <w:t>Sie</w:t>
      </w:r>
      <w:r>
        <w:rPr>
          <w:spacing w:val="-25"/>
          <w:w w:val="105"/>
        </w:rPr>
        <w:t> </w:t>
      </w:r>
      <w:r>
        <w:rPr>
          <w:w w:val="105"/>
        </w:rPr>
        <w:t>beim Empfang</w:t>
      </w:r>
      <w:r>
        <w:rPr>
          <w:spacing w:val="-24"/>
          <w:w w:val="105"/>
        </w:rPr>
        <w:t> </w:t>
      </w:r>
      <w:r>
        <w:rPr>
          <w:w w:val="105"/>
        </w:rPr>
        <w:t>ein</w:t>
      </w:r>
      <w:r>
        <w:rPr>
          <w:spacing w:val="-23"/>
          <w:w w:val="105"/>
        </w:rPr>
        <w:t> </w:t>
      </w:r>
      <w:r>
        <w:rPr>
          <w:w w:val="105"/>
        </w:rPr>
        <w:t>Porto</w:t>
      </w:r>
      <w:r>
        <w:rPr>
          <w:spacing w:val="-24"/>
          <w:w w:val="105"/>
        </w:rPr>
        <w:t> </w:t>
      </w:r>
      <w:r>
        <w:rPr>
          <w:w w:val="105"/>
        </w:rPr>
        <w:t>in</w:t>
      </w:r>
      <w:r>
        <w:rPr>
          <w:spacing w:val="-24"/>
          <w:w w:val="105"/>
        </w:rPr>
        <w:t> </w:t>
      </w:r>
      <w:r>
        <w:rPr>
          <w:w w:val="105"/>
        </w:rPr>
        <w:t>Höhe</w:t>
      </w:r>
      <w:r>
        <w:rPr>
          <w:spacing w:val="-23"/>
          <w:w w:val="105"/>
        </w:rPr>
        <w:t> </w:t>
      </w:r>
      <w:r>
        <w:rPr>
          <w:w w:val="105"/>
        </w:rPr>
        <w:t>von</w:t>
      </w:r>
      <w:r>
        <w:rPr>
          <w:spacing w:val="-24"/>
          <w:w w:val="105"/>
        </w:rPr>
        <w:t> </w:t>
      </w:r>
      <w:r>
        <w:rPr>
          <w:w w:val="105"/>
        </w:rPr>
        <w:t>CHF</w:t>
      </w:r>
      <w:r>
        <w:rPr>
          <w:spacing w:val="-23"/>
          <w:w w:val="105"/>
        </w:rPr>
        <w:t> </w:t>
      </w:r>
      <w:r>
        <w:rPr>
          <w:spacing w:val="2"/>
          <w:w w:val="105"/>
        </w:rPr>
        <w:t>8.00</w:t>
      </w:r>
      <w:r>
        <w:rPr>
          <w:spacing w:val="-24"/>
          <w:w w:val="105"/>
        </w:rPr>
        <w:t> </w:t>
      </w:r>
      <w:r>
        <w:rPr>
          <w:w w:val="105"/>
        </w:rPr>
        <w:t>oder</w:t>
      </w:r>
      <w:r>
        <w:rPr>
          <w:spacing w:val="-23"/>
          <w:w w:val="105"/>
        </w:rPr>
        <w:t> </w:t>
      </w:r>
      <w:r>
        <w:rPr>
          <w:w w:val="105"/>
        </w:rPr>
        <w:t>als </w:t>
      </w:r>
      <w:r>
        <w:rPr/>
        <w:t>Privatkunde eine Pauschale. Betreibungsurkunden </w:t>
      </w:r>
      <w:r>
        <w:rPr>
          <w:w w:val="105"/>
        </w:rPr>
        <w:t>können nur </w:t>
      </w:r>
      <w:r>
        <w:rPr>
          <w:spacing w:val="2"/>
          <w:w w:val="105"/>
        </w:rPr>
        <w:t>innerhalb des Betreibungskreises </w:t>
      </w:r>
      <w:r>
        <w:rPr>
          <w:w w:val="105"/>
        </w:rPr>
        <w:t>umgeleitet</w:t>
      </w:r>
      <w:r>
        <w:rPr>
          <w:spacing w:val="-12"/>
          <w:w w:val="105"/>
        </w:rPr>
        <w:t> </w:t>
      </w:r>
      <w:r>
        <w:rPr>
          <w:w w:val="105"/>
        </w:rPr>
        <w:t>werden.</w:t>
      </w:r>
    </w:p>
    <w:p>
      <w:pPr>
        <w:pStyle w:val="BodyText"/>
        <w:spacing w:before="2"/>
        <w:rPr>
          <w:sz w:val="19"/>
        </w:rPr>
      </w:pPr>
    </w:p>
    <w:p>
      <w:pPr>
        <w:pStyle w:val="BodyText"/>
        <w:ind w:left="243"/>
      </w:pPr>
      <w:r>
        <w:rPr/>
        <w:t>Von der Umleitung generell ausgeschlossen sind:</w:t>
      </w:r>
    </w:p>
    <w:p>
      <w:pPr>
        <w:pStyle w:val="ListParagraph"/>
        <w:numPr>
          <w:ilvl w:val="0"/>
          <w:numId w:val="2"/>
        </w:numPr>
        <w:tabs>
          <w:tab w:pos="414" w:val="left" w:leader="none"/>
        </w:tabs>
        <w:spacing w:line="264" w:lineRule="auto" w:before="20" w:after="0"/>
        <w:ind w:left="413" w:right="887" w:hanging="171"/>
        <w:jc w:val="left"/>
        <w:rPr>
          <w:sz w:val="18"/>
        </w:rPr>
      </w:pPr>
      <w:r>
        <w:rPr>
          <w:sz w:val="18"/>
        </w:rPr>
        <w:t>In- und Ausland: Swiss-Kurier-Sendungen sowie Sendungen mit Postlager- oder</w:t>
      </w:r>
      <w:r>
        <w:rPr>
          <w:spacing w:val="1"/>
          <w:sz w:val="18"/>
        </w:rPr>
        <w:t> </w:t>
      </w:r>
      <w:r>
        <w:rPr>
          <w:sz w:val="18"/>
        </w:rPr>
        <w:t>Militäradresse</w:t>
      </w:r>
    </w:p>
    <w:p>
      <w:pPr>
        <w:pStyle w:val="ListParagraph"/>
        <w:numPr>
          <w:ilvl w:val="0"/>
          <w:numId w:val="2"/>
        </w:numPr>
        <w:tabs>
          <w:tab w:pos="414" w:val="left" w:leader="none"/>
        </w:tabs>
        <w:spacing w:line="264" w:lineRule="auto" w:before="0" w:after="0"/>
        <w:ind w:left="413" w:right="961" w:hanging="171"/>
        <w:jc w:val="left"/>
        <w:rPr>
          <w:sz w:val="18"/>
        </w:rPr>
      </w:pPr>
      <w:r>
        <w:rPr>
          <w:w w:val="105"/>
          <w:sz w:val="18"/>
        </w:rPr>
        <w:t>Innight-Sendungen</w:t>
      </w:r>
      <w:r>
        <w:rPr>
          <w:spacing w:val="-28"/>
          <w:w w:val="105"/>
          <w:sz w:val="18"/>
        </w:rPr>
        <w:t> </w:t>
      </w:r>
      <w:r>
        <w:rPr>
          <w:w w:val="105"/>
          <w:sz w:val="18"/>
        </w:rPr>
        <w:t>und</w:t>
      </w:r>
      <w:r>
        <w:rPr>
          <w:spacing w:val="-27"/>
          <w:w w:val="105"/>
          <w:sz w:val="18"/>
        </w:rPr>
        <w:t> </w:t>
      </w:r>
      <w:r>
        <w:rPr>
          <w:w w:val="105"/>
          <w:sz w:val="18"/>
        </w:rPr>
        <w:t>Telefonbücher,</w:t>
      </w:r>
      <w:r>
        <w:rPr>
          <w:spacing w:val="-27"/>
          <w:w w:val="105"/>
          <w:sz w:val="18"/>
        </w:rPr>
        <w:t> </w:t>
      </w:r>
      <w:r>
        <w:rPr>
          <w:w w:val="105"/>
          <w:sz w:val="18"/>
        </w:rPr>
        <w:t>die</w:t>
      </w:r>
      <w:r>
        <w:rPr>
          <w:spacing w:val="-28"/>
          <w:w w:val="105"/>
          <w:sz w:val="18"/>
        </w:rPr>
        <w:t> </w:t>
      </w:r>
      <w:r>
        <w:rPr>
          <w:w w:val="105"/>
          <w:sz w:val="18"/>
        </w:rPr>
        <w:t>auf reinen Paketbotentouren zugestellt werden, </w:t>
      </w:r>
      <w:r>
        <w:rPr>
          <w:sz w:val="18"/>
        </w:rPr>
        <w:t>PromoPost-Sendungen sowie</w:t>
      </w:r>
      <w:r>
        <w:rPr>
          <w:spacing w:val="6"/>
          <w:sz w:val="18"/>
        </w:rPr>
        <w:t> </w:t>
      </w:r>
      <w:r>
        <w:rPr>
          <w:sz w:val="18"/>
        </w:rPr>
        <w:t>Gratiszeitungen</w:t>
      </w:r>
    </w:p>
    <w:p>
      <w:pPr>
        <w:pStyle w:val="ListParagraph"/>
        <w:numPr>
          <w:ilvl w:val="0"/>
          <w:numId w:val="2"/>
        </w:numPr>
        <w:tabs>
          <w:tab w:pos="414" w:val="left" w:leader="none"/>
        </w:tabs>
        <w:spacing w:line="264" w:lineRule="auto" w:before="0" w:after="0"/>
        <w:ind w:left="413" w:right="923" w:hanging="171"/>
        <w:jc w:val="left"/>
        <w:rPr>
          <w:sz w:val="18"/>
        </w:rPr>
      </w:pPr>
      <w:r>
        <w:rPr>
          <w:sz w:val="18"/>
        </w:rPr>
        <w:t>Ausland: Gerichtsurkunden, Betreibungsurkun- den, Pakete, Post- und Zahlungsanweisungen, Sendungen mit Militäradresse, Briefe mit Klein- waren</w:t>
      </w:r>
    </w:p>
    <w:p>
      <w:pPr>
        <w:spacing w:after="0" w:line="264" w:lineRule="auto"/>
        <w:jc w:val="left"/>
        <w:rPr>
          <w:sz w:val="18"/>
        </w:rPr>
        <w:sectPr>
          <w:type w:val="continuous"/>
          <w:pgSz w:w="11910" w:h="16840"/>
          <w:pgMar w:top="960" w:bottom="280" w:left="260" w:right="0"/>
          <w:cols w:num="2" w:equalWidth="0">
            <w:col w:w="6430" w:space="40"/>
            <w:col w:w="5180"/>
          </w:cols>
        </w:sectPr>
      </w:pPr>
    </w:p>
    <w:p>
      <w:pPr>
        <w:pStyle w:val="Heading5"/>
        <w:spacing w:before="109"/>
        <w:ind w:left="0" w:right="820"/>
        <w:jc w:val="right"/>
      </w:pPr>
      <w:r>
        <w:rPr/>
        <w:t>Nachsendeauftrag</w:t>
      </w:r>
    </w:p>
    <w:p>
      <w:pPr>
        <w:pStyle w:val="BodyText"/>
        <w:rPr>
          <w:b/>
          <w:sz w:val="20"/>
        </w:rPr>
      </w:pPr>
    </w:p>
    <w:p>
      <w:pPr>
        <w:pStyle w:val="BodyText"/>
        <w:rPr>
          <w:b/>
          <w:sz w:val="20"/>
        </w:rPr>
      </w:pPr>
    </w:p>
    <w:p>
      <w:pPr>
        <w:pStyle w:val="BodyText"/>
        <w:spacing w:before="3"/>
        <w:rPr>
          <w:b/>
          <w:sz w:val="23"/>
        </w:rPr>
      </w:pPr>
    </w:p>
    <w:p>
      <w:pPr>
        <w:spacing w:after="0"/>
        <w:rPr>
          <w:sz w:val="23"/>
        </w:rPr>
        <w:sectPr>
          <w:headerReference w:type="default" r:id="rId74"/>
          <w:footerReference w:type="default" r:id="rId75"/>
          <w:pgSz w:w="11910" w:h="16840"/>
          <w:pgMar w:header="0" w:footer="486" w:top="580" w:bottom="680" w:left="260" w:right="0"/>
          <w:pgNumType w:start="27"/>
        </w:sectPr>
      </w:pPr>
    </w:p>
    <w:p>
      <w:pPr>
        <w:spacing w:before="134"/>
        <w:ind w:left="2319" w:right="0" w:firstLine="0"/>
        <w:jc w:val="left"/>
        <w:rPr>
          <w:b/>
          <w:sz w:val="18"/>
        </w:rPr>
      </w:pPr>
      <w:r>
        <w:rPr>
          <w:b/>
          <w:sz w:val="18"/>
        </w:rPr>
        <w:t>Preise Inland</w:t>
      </w:r>
    </w:p>
    <w:p>
      <w:pPr>
        <w:pStyle w:val="BodyText"/>
        <w:spacing w:before="6"/>
        <w:rPr>
          <w:b/>
          <w:sz w:val="3"/>
        </w:rPr>
      </w:pPr>
    </w:p>
    <w:tbl>
      <w:tblPr>
        <w:tblW w:w="0" w:type="auto"/>
        <w:jc w:val="left"/>
        <w:tblInd w:w="23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1843"/>
        <w:gridCol w:w="1134"/>
        <w:gridCol w:w="1134"/>
      </w:tblGrid>
      <w:tr>
        <w:trPr>
          <w:trHeight w:val="271" w:hRule="atLeast"/>
        </w:trPr>
        <w:tc>
          <w:tcPr>
            <w:tcW w:w="1843" w:type="dxa"/>
            <w:tcBorders>
              <w:left w:val="nil"/>
              <w:bottom w:val="single" w:sz="8" w:space="0" w:color="000000"/>
            </w:tcBorders>
          </w:tcPr>
          <w:p>
            <w:pPr>
              <w:pStyle w:val="TableParagraph"/>
              <w:spacing w:before="59"/>
              <w:ind w:left="-1"/>
              <w:rPr>
                <w:b/>
                <w:sz w:val="14"/>
              </w:rPr>
            </w:pPr>
            <w:r>
              <w:rPr>
                <w:b/>
                <w:sz w:val="14"/>
              </w:rPr>
              <w:t>Adressänderung</w:t>
            </w:r>
          </w:p>
        </w:tc>
        <w:tc>
          <w:tcPr>
            <w:tcW w:w="1134" w:type="dxa"/>
            <w:tcBorders>
              <w:bottom w:val="single" w:sz="8" w:space="0" w:color="000000"/>
            </w:tcBorders>
          </w:tcPr>
          <w:p>
            <w:pPr>
              <w:pStyle w:val="TableParagraph"/>
              <w:spacing w:before="59"/>
              <w:ind w:right="81"/>
              <w:jc w:val="right"/>
              <w:rPr>
                <w:b/>
                <w:sz w:val="14"/>
              </w:rPr>
            </w:pPr>
            <w:r>
              <w:rPr>
                <w:b/>
                <w:w w:val="95"/>
                <w:sz w:val="14"/>
              </w:rPr>
              <w:t>Schalter</w:t>
            </w:r>
          </w:p>
        </w:tc>
        <w:tc>
          <w:tcPr>
            <w:tcW w:w="1134" w:type="dxa"/>
            <w:tcBorders>
              <w:bottom w:val="single" w:sz="8" w:space="0" w:color="000000"/>
              <w:right w:val="nil"/>
            </w:tcBorders>
          </w:tcPr>
          <w:p>
            <w:pPr>
              <w:pStyle w:val="TableParagraph"/>
              <w:spacing w:before="59"/>
              <w:ind w:right="83"/>
              <w:jc w:val="right"/>
              <w:rPr>
                <w:b/>
                <w:sz w:val="14"/>
              </w:rPr>
            </w:pPr>
            <w:r>
              <w:rPr>
                <w:b/>
                <w:w w:val="105"/>
                <w:sz w:val="14"/>
              </w:rPr>
              <w:t>Internet</w:t>
            </w:r>
          </w:p>
        </w:tc>
      </w:tr>
      <w:tr>
        <w:trPr>
          <w:trHeight w:val="816" w:hRule="atLeast"/>
        </w:trPr>
        <w:tc>
          <w:tcPr>
            <w:tcW w:w="1843" w:type="dxa"/>
            <w:tcBorders>
              <w:top w:val="single" w:sz="8" w:space="0" w:color="000000"/>
              <w:left w:val="nil"/>
            </w:tcBorders>
          </w:tcPr>
          <w:p>
            <w:pPr>
              <w:pStyle w:val="TableParagraph"/>
              <w:spacing w:before="50"/>
              <w:ind w:left="-1"/>
              <w:rPr>
                <w:sz w:val="14"/>
              </w:rPr>
            </w:pPr>
            <w:r>
              <w:rPr>
                <w:w w:val="105"/>
                <w:sz w:val="14"/>
              </w:rPr>
              <w:t>Inland mit Nachsendung</w:t>
            </w:r>
          </w:p>
          <w:p>
            <w:pPr>
              <w:pStyle w:val="TableParagraph"/>
              <w:numPr>
                <w:ilvl w:val="0"/>
                <w:numId w:val="9"/>
              </w:numPr>
              <w:tabs>
                <w:tab w:pos="142" w:val="left" w:leader="none"/>
              </w:tabs>
              <w:spacing w:line="240" w:lineRule="auto" w:before="23" w:after="0"/>
              <w:ind w:left="141" w:right="0" w:hanging="143"/>
              <w:jc w:val="left"/>
              <w:rPr>
                <w:sz w:val="14"/>
              </w:rPr>
            </w:pPr>
            <w:r>
              <w:rPr>
                <w:w w:val="105"/>
                <w:sz w:val="14"/>
              </w:rPr>
              <w:t>Basispreis*</w:t>
            </w:r>
            <w:r>
              <w:rPr>
                <w:spacing w:val="-15"/>
                <w:w w:val="105"/>
                <w:sz w:val="14"/>
              </w:rPr>
              <w:t> </w:t>
            </w:r>
            <w:r>
              <w:rPr>
                <w:w w:val="105"/>
                <w:sz w:val="14"/>
              </w:rPr>
              <w:t>für</w:t>
            </w:r>
            <w:r>
              <w:rPr>
                <w:spacing w:val="-14"/>
                <w:w w:val="105"/>
                <w:sz w:val="14"/>
              </w:rPr>
              <w:t> </w:t>
            </w:r>
            <w:r>
              <w:rPr>
                <w:w w:val="105"/>
                <w:sz w:val="14"/>
              </w:rPr>
              <w:t>6</w:t>
            </w:r>
            <w:r>
              <w:rPr>
                <w:spacing w:val="-15"/>
                <w:w w:val="105"/>
                <w:sz w:val="14"/>
              </w:rPr>
              <w:t> </w:t>
            </w:r>
            <w:r>
              <w:rPr>
                <w:w w:val="105"/>
                <w:sz w:val="14"/>
              </w:rPr>
              <w:t>Monate</w:t>
            </w:r>
          </w:p>
          <w:p>
            <w:pPr>
              <w:pStyle w:val="TableParagraph"/>
              <w:numPr>
                <w:ilvl w:val="0"/>
                <w:numId w:val="9"/>
              </w:numPr>
              <w:tabs>
                <w:tab w:pos="142" w:val="left" w:leader="none"/>
              </w:tabs>
              <w:spacing w:line="240" w:lineRule="auto" w:before="23" w:after="0"/>
              <w:ind w:left="141" w:right="0" w:hanging="143"/>
              <w:jc w:val="left"/>
              <w:rPr>
                <w:sz w:val="14"/>
              </w:rPr>
            </w:pPr>
            <w:r>
              <w:rPr>
                <w:w w:val="105"/>
                <w:sz w:val="14"/>
              </w:rPr>
              <w:t>Basispreis*</w:t>
            </w:r>
            <w:r>
              <w:rPr>
                <w:spacing w:val="-23"/>
                <w:w w:val="105"/>
                <w:sz w:val="14"/>
              </w:rPr>
              <w:t> </w:t>
            </w:r>
            <w:r>
              <w:rPr>
                <w:w w:val="105"/>
                <w:sz w:val="14"/>
              </w:rPr>
              <w:t>für</w:t>
            </w:r>
            <w:r>
              <w:rPr>
                <w:spacing w:val="-23"/>
                <w:w w:val="105"/>
                <w:sz w:val="14"/>
              </w:rPr>
              <w:t> </w:t>
            </w:r>
            <w:r>
              <w:rPr>
                <w:spacing w:val="-4"/>
                <w:w w:val="105"/>
                <w:sz w:val="14"/>
              </w:rPr>
              <w:t>12</w:t>
            </w:r>
            <w:r>
              <w:rPr>
                <w:spacing w:val="-22"/>
                <w:w w:val="105"/>
                <w:sz w:val="14"/>
              </w:rPr>
              <w:t> </w:t>
            </w:r>
            <w:r>
              <w:rPr>
                <w:w w:val="105"/>
                <w:sz w:val="14"/>
              </w:rPr>
              <w:t>Monate</w:t>
            </w:r>
          </w:p>
          <w:p>
            <w:pPr>
              <w:pStyle w:val="TableParagraph"/>
              <w:numPr>
                <w:ilvl w:val="0"/>
                <w:numId w:val="9"/>
              </w:numPr>
              <w:tabs>
                <w:tab w:pos="142" w:val="left" w:leader="none"/>
              </w:tabs>
              <w:spacing w:line="240" w:lineRule="auto" w:before="24" w:after="0"/>
              <w:ind w:left="141" w:right="0" w:hanging="143"/>
              <w:jc w:val="left"/>
              <w:rPr>
                <w:sz w:val="14"/>
              </w:rPr>
            </w:pPr>
            <w:r>
              <w:rPr>
                <w:w w:val="105"/>
                <w:sz w:val="14"/>
              </w:rPr>
              <w:t>Basispreis*</w:t>
            </w:r>
            <w:r>
              <w:rPr>
                <w:spacing w:val="-24"/>
                <w:w w:val="105"/>
                <w:sz w:val="14"/>
              </w:rPr>
              <w:t> </w:t>
            </w:r>
            <w:r>
              <w:rPr>
                <w:w w:val="105"/>
                <w:sz w:val="14"/>
              </w:rPr>
              <w:t>für</w:t>
            </w:r>
            <w:r>
              <w:rPr>
                <w:spacing w:val="-23"/>
                <w:w w:val="105"/>
                <w:sz w:val="14"/>
              </w:rPr>
              <w:t> </w:t>
            </w:r>
            <w:r>
              <w:rPr>
                <w:spacing w:val="-3"/>
                <w:w w:val="105"/>
                <w:sz w:val="14"/>
              </w:rPr>
              <w:t>18</w:t>
            </w:r>
            <w:r>
              <w:rPr>
                <w:spacing w:val="-23"/>
                <w:w w:val="105"/>
                <w:sz w:val="14"/>
              </w:rPr>
              <w:t> </w:t>
            </w:r>
            <w:r>
              <w:rPr>
                <w:w w:val="105"/>
                <w:sz w:val="14"/>
              </w:rPr>
              <w:t>Monate</w:t>
            </w:r>
          </w:p>
        </w:tc>
        <w:tc>
          <w:tcPr>
            <w:tcW w:w="1134" w:type="dxa"/>
            <w:tcBorders>
              <w:top w:val="single" w:sz="8" w:space="0" w:color="000000"/>
            </w:tcBorders>
          </w:tcPr>
          <w:p>
            <w:pPr>
              <w:pStyle w:val="TableParagraph"/>
              <w:spacing w:before="4"/>
              <w:rPr>
                <w:b/>
                <w:sz w:val="20"/>
              </w:rPr>
            </w:pPr>
          </w:p>
          <w:p>
            <w:pPr>
              <w:pStyle w:val="TableParagraph"/>
              <w:spacing w:before="0"/>
              <w:ind w:left="694"/>
              <w:rPr>
                <w:sz w:val="14"/>
              </w:rPr>
            </w:pPr>
            <w:r>
              <w:rPr>
                <w:sz w:val="14"/>
              </w:rPr>
              <w:t>47.00</w:t>
            </w:r>
          </w:p>
          <w:p>
            <w:pPr>
              <w:pStyle w:val="TableParagraph"/>
              <w:spacing w:before="23"/>
              <w:ind w:left="692"/>
              <w:rPr>
                <w:sz w:val="14"/>
              </w:rPr>
            </w:pPr>
            <w:r>
              <w:rPr>
                <w:sz w:val="14"/>
              </w:rPr>
              <w:t>57.00</w:t>
            </w:r>
          </w:p>
          <w:p>
            <w:pPr>
              <w:pStyle w:val="TableParagraph"/>
              <w:spacing w:before="24"/>
              <w:ind w:left="691"/>
              <w:rPr>
                <w:sz w:val="14"/>
              </w:rPr>
            </w:pPr>
            <w:r>
              <w:rPr>
                <w:sz w:val="14"/>
              </w:rPr>
              <w:t>67.00</w:t>
            </w:r>
          </w:p>
        </w:tc>
        <w:tc>
          <w:tcPr>
            <w:tcW w:w="1134" w:type="dxa"/>
            <w:tcBorders>
              <w:top w:val="single" w:sz="8" w:space="0" w:color="000000"/>
              <w:right w:val="nil"/>
            </w:tcBorders>
          </w:tcPr>
          <w:p>
            <w:pPr>
              <w:pStyle w:val="TableParagraph"/>
              <w:spacing w:before="4"/>
              <w:rPr>
                <w:b/>
                <w:sz w:val="20"/>
              </w:rPr>
            </w:pPr>
          </w:p>
          <w:p>
            <w:pPr>
              <w:pStyle w:val="TableParagraph"/>
              <w:spacing w:before="0"/>
              <w:ind w:left="680"/>
              <w:rPr>
                <w:sz w:val="14"/>
              </w:rPr>
            </w:pPr>
            <w:r>
              <w:rPr>
                <w:sz w:val="14"/>
              </w:rPr>
              <w:t>35.00</w:t>
            </w:r>
          </w:p>
          <w:p>
            <w:pPr>
              <w:pStyle w:val="TableParagraph"/>
              <w:spacing w:before="23"/>
              <w:ind w:left="680"/>
              <w:rPr>
                <w:sz w:val="14"/>
              </w:rPr>
            </w:pPr>
            <w:r>
              <w:rPr>
                <w:sz w:val="14"/>
              </w:rPr>
              <w:t>45.00</w:t>
            </w:r>
          </w:p>
          <w:p>
            <w:pPr>
              <w:pStyle w:val="TableParagraph"/>
              <w:spacing w:before="24"/>
              <w:ind w:left="681"/>
              <w:rPr>
                <w:sz w:val="14"/>
              </w:rPr>
            </w:pPr>
            <w:r>
              <w:rPr>
                <w:sz w:val="14"/>
              </w:rPr>
              <w:t>55.00</w:t>
            </w:r>
          </w:p>
        </w:tc>
      </w:tr>
      <w:tr>
        <w:trPr>
          <w:trHeight w:val="451" w:hRule="atLeast"/>
        </w:trPr>
        <w:tc>
          <w:tcPr>
            <w:tcW w:w="1843" w:type="dxa"/>
            <w:tcBorders>
              <w:left w:val="nil"/>
            </w:tcBorders>
          </w:tcPr>
          <w:p>
            <w:pPr>
              <w:pStyle w:val="TableParagraph"/>
              <w:spacing w:line="268" w:lineRule="auto" w:before="57"/>
              <w:ind w:left="-1"/>
              <w:rPr>
                <w:sz w:val="14"/>
              </w:rPr>
            </w:pPr>
            <w:r>
              <w:rPr>
                <w:sz w:val="14"/>
              </w:rPr>
              <w:t>Adressänderung ohne Nachsendung</w:t>
            </w:r>
          </w:p>
        </w:tc>
        <w:tc>
          <w:tcPr>
            <w:tcW w:w="1134" w:type="dxa"/>
          </w:tcPr>
          <w:p>
            <w:pPr>
              <w:pStyle w:val="TableParagraph"/>
              <w:spacing w:before="57"/>
              <w:ind w:right="81"/>
              <w:jc w:val="right"/>
              <w:rPr>
                <w:sz w:val="14"/>
              </w:rPr>
            </w:pPr>
            <w:r>
              <w:rPr>
                <w:w w:val="89"/>
                <w:sz w:val="14"/>
              </w:rPr>
              <w:t>–</w:t>
            </w:r>
          </w:p>
        </w:tc>
        <w:tc>
          <w:tcPr>
            <w:tcW w:w="1134" w:type="dxa"/>
            <w:tcBorders>
              <w:right w:val="nil"/>
            </w:tcBorders>
          </w:tcPr>
          <w:p>
            <w:pPr>
              <w:pStyle w:val="TableParagraph"/>
              <w:spacing w:before="57"/>
              <w:ind w:right="81"/>
              <w:jc w:val="right"/>
              <w:rPr>
                <w:sz w:val="14"/>
              </w:rPr>
            </w:pPr>
            <w:r>
              <w:rPr>
                <w:sz w:val="14"/>
              </w:rPr>
              <w:t>kostenlos</w:t>
            </w:r>
          </w:p>
        </w:tc>
      </w:tr>
      <w:tr>
        <w:trPr>
          <w:trHeight w:val="641" w:hRule="atLeast"/>
        </w:trPr>
        <w:tc>
          <w:tcPr>
            <w:tcW w:w="1843" w:type="dxa"/>
            <w:tcBorders>
              <w:left w:val="nil"/>
            </w:tcBorders>
          </w:tcPr>
          <w:p>
            <w:pPr>
              <w:pStyle w:val="TableParagraph"/>
              <w:spacing w:before="59"/>
              <w:ind w:left="-1"/>
              <w:rPr>
                <w:b/>
                <w:sz w:val="14"/>
              </w:rPr>
            </w:pPr>
            <w:r>
              <w:rPr>
                <w:b/>
                <w:sz w:val="14"/>
              </w:rPr>
              <w:t>Aufpreise</w:t>
            </w:r>
          </w:p>
          <w:p>
            <w:pPr>
              <w:pStyle w:val="TableParagraph"/>
              <w:numPr>
                <w:ilvl w:val="0"/>
                <w:numId w:val="10"/>
              </w:numPr>
              <w:tabs>
                <w:tab w:pos="142" w:val="left" w:leader="none"/>
              </w:tabs>
              <w:spacing w:line="240" w:lineRule="auto" w:before="23" w:after="0"/>
              <w:ind w:left="141" w:right="0" w:hanging="143"/>
              <w:jc w:val="left"/>
              <w:rPr>
                <w:sz w:val="14"/>
              </w:rPr>
            </w:pPr>
            <w:r>
              <w:rPr>
                <w:spacing w:val="2"/>
                <w:sz w:val="14"/>
              </w:rPr>
              <w:t>Zusatzperson</w:t>
            </w:r>
          </w:p>
          <w:p>
            <w:pPr>
              <w:pStyle w:val="TableParagraph"/>
              <w:numPr>
                <w:ilvl w:val="0"/>
                <w:numId w:val="10"/>
              </w:numPr>
              <w:tabs>
                <w:tab w:pos="142" w:val="left" w:leader="none"/>
              </w:tabs>
              <w:spacing w:line="240" w:lineRule="auto" w:before="24" w:after="0"/>
              <w:ind w:left="141" w:right="0" w:hanging="143"/>
              <w:jc w:val="left"/>
              <w:rPr>
                <w:sz w:val="14"/>
              </w:rPr>
            </w:pPr>
            <w:r>
              <w:rPr>
                <w:w w:val="105"/>
                <w:sz w:val="14"/>
              </w:rPr>
              <w:t>Eilauftrag</w:t>
            </w:r>
          </w:p>
        </w:tc>
        <w:tc>
          <w:tcPr>
            <w:tcW w:w="1134" w:type="dxa"/>
          </w:tcPr>
          <w:p>
            <w:pPr>
              <w:pStyle w:val="TableParagraph"/>
              <w:spacing w:before="0"/>
              <w:rPr>
                <w:b/>
                <w:sz w:val="14"/>
              </w:rPr>
            </w:pPr>
          </w:p>
          <w:p>
            <w:pPr>
              <w:pStyle w:val="TableParagraph"/>
              <w:spacing w:before="81"/>
              <w:ind w:right="81"/>
              <w:jc w:val="right"/>
              <w:rPr>
                <w:sz w:val="14"/>
              </w:rPr>
            </w:pPr>
            <w:r>
              <w:rPr>
                <w:sz w:val="14"/>
              </w:rPr>
              <w:t>pauschal</w:t>
            </w:r>
            <w:r>
              <w:rPr>
                <w:spacing w:val="5"/>
                <w:sz w:val="14"/>
              </w:rPr>
              <w:t> </w:t>
            </w:r>
            <w:r>
              <w:rPr>
                <w:sz w:val="14"/>
              </w:rPr>
              <w:t>15.00</w:t>
            </w:r>
          </w:p>
          <w:p>
            <w:pPr>
              <w:pStyle w:val="TableParagraph"/>
              <w:spacing w:before="23"/>
              <w:ind w:right="81"/>
              <w:jc w:val="right"/>
              <w:rPr>
                <w:sz w:val="14"/>
              </w:rPr>
            </w:pPr>
            <w:r>
              <w:rPr>
                <w:sz w:val="14"/>
              </w:rPr>
              <w:t>10.00</w:t>
            </w:r>
          </w:p>
        </w:tc>
        <w:tc>
          <w:tcPr>
            <w:tcW w:w="1134" w:type="dxa"/>
            <w:tcBorders>
              <w:right w:val="nil"/>
            </w:tcBorders>
          </w:tcPr>
          <w:p>
            <w:pPr>
              <w:pStyle w:val="TableParagraph"/>
              <w:spacing w:before="0"/>
              <w:rPr>
                <w:b/>
                <w:sz w:val="14"/>
              </w:rPr>
            </w:pPr>
          </w:p>
          <w:p>
            <w:pPr>
              <w:pStyle w:val="TableParagraph"/>
              <w:spacing w:before="81"/>
              <w:ind w:right="83"/>
              <w:jc w:val="right"/>
              <w:rPr>
                <w:sz w:val="14"/>
              </w:rPr>
            </w:pPr>
            <w:r>
              <w:rPr>
                <w:sz w:val="14"/>
              </w:rPr>
              <w:t>pauschal</w:t>
            </w:r>
            <w:r>
              <w:rPr>
                <w:spacing w:val="5"/>
                <w:sz w:val="14"/>
              </w:rPr>
              <w:t> </w:t>
            </w:r>
            <w:r>
              <w:rPr>
                <w:sz w:val="14"/>
              </w:rPr>
              <w:t>15.00</w:t>
            </w:r>
          </w:p>
          <w:p>
            <w:pPr>
              <w:pStyle w:val="TableParagraph"/>
              <w:spacing w:before="23"/>
              <w:ind w:right="83"/>
              <w:jc w:val="right"/>
              <w:rPr>
                <w:sz w:val="14"/>
              </w:rPr>
            </w:pPr>
            <w:r>
              <w:rPr>
                <w:sz w:val="14"/>
              </w:rPr>
              <w:t>10.00</w:t>
            </w:r>
          </w:p>
        </w:tc>
      </w:tr>
      <w:tr>
        <w:trPr>
          <w:trHeight w:val="91" w:hRule="atLeast"/>
        </w:trPr>
        <w:tc>
          <w:tcPr>
            <w:tcW w:w="4111" w:type="dxa"/>
            <w:gridSpan w:val="3"/>
            <w:tcBorders>
              <w:left w:val="nil"/>
              <w:right w:val="nil"/>
            </w:tcBorders>
          </w:tcPr>
          <w:p>
            <w:pPr>
              <w:pStyle w:val="TableParagraph"/>
              <w:spacing w:before="0"/>
              <w:rPr>
                <w:rFonts w:ascii="Times New Roman"/>
                <w:sz w:val="4"/>
              </w:rPr>
            </w:pPr>
          </w:p>
        </w:tc>
      </w:tr>
      <w:tr>
        <w:trPr>
          <w:trHeight w:val="270" w:hRule="atLeast"/>
        </w:trPr>
        <w:tc>
          <w:tcPr>
            <w:tcW w:w="1843" w:type="dxa"/>
            <w:tcBorders>
              <w:left w:val="nil"/>
              <w:bottom w:val="single" w:sz="8" w:space="0" w:color="000000"/>
            </w:tcBorders>
          </w:tcPr>
          <w:p>
            <w:pPr>
              <w:pStyle w:val="TableParagraph"/>
              <w:spacing w:before="59"/>
              <w:ind w:left="-1"/>
              <w:rPr>
                <w:b/>
                <w:sz w:val="14"/>
              </w:rPr>
            </w:pPr>
            <w:r>
              <w:rPr>
                <w:b/>
                <w:sz w:val="14"/>
              </w:rPr>
              <w:t>Post zurückbehalten</w:t>
            </w:r>
          </w:p>
        </w:tc>
        <w:tc>
          <w:tcPr>
            <w:tcW w:w="1134" w:type="dxa"/>
            <w:tcBorders>
              <w:bottom w:val="single" w:sz="8" w:space="0" w:color="000000"/>
            </w:tcBorders>
          </w:tcPr>
          <w:p>
            <w:pPr>
              <w:pStyle w:val="TableParagraph"/>
              <w:spacing w:before="59"/>
              <w:ind w:right="81"/>
              <w:jc w:val="right"/>
              <w:rPr>
                <w:b/>
                <w:sz w:val="14"/>
              </w:rPr>
            </w:pPr>
            <w:r>
              <w:rPr>
                <w:b/>
                <w:w w:val="95"/>
                <w:sz w:val="14"/>
              </w:rPr>
              <w:t>Schalter</w:t>
            </w:r>
          </w:p>
        </w:tc>
        <w:tc>
          <w:tcPr>
            <w:tcW w:w="1134" w:type="dxa"/>
            <w:tcBorders>
              <w:bottom w:val="single" w:sz="8" w:space="0" w:color="000000"/>
              <w:right w:val="nil"/>
            </w:tcBorders>
          </w:tcPr>
          <w:p>
            <w:pPr>
              <w:pStyle w:val="TableParagraph"/>
              <w:spacing w:before="59"/>
              <w:ind w:right="83"/>
              <w:jc w:val="right"/>
              <w:rPr>
                <w:b/>
                <w:sz w:val="14"/>
              </w:rPr>
            </w:pPr>
            <w:r>
              <w:rPr>
                <w:b/>
                <w:w w:val="105"/>
                <w:sz w:val="14"/>
              </w:rPr>
              <w:t>Internet</w:t>
            </w:r>
          </w:p>
        </w:tc>
      </w:tr>
      <w:tr>
        <w:trPr>
          <w:trHeight w:val="313" w:hRule="atLeast"/>
        </w:trPr>
        <w:tc>
          <w:tcPr>
            <w:tcW w:w="1843" w:type="dxa"/>
            <w:tcBorders>
              <w:top w:val="single" w:sz="8" w:space="0" w:color="000000"/>
              <w:left w:val="nil"/>
            </w:tcBorders>
          </w:tcPr>
          <w:p>
            <w:pPr>
              <w:pStyle w:val="TableParagraph"/>
              <w:spacing w:before="50"/>
              <w:ind w:left="-1"/>
              <w:rPr>
                <w:sz w:val="14"/>
              </w:rPr>
            </w:pPr>
            <w:r>
              <w:rPr>
                <w:w w:val="105"/>
                <w:sz w:val="14"/>
              </w:rPr>
              <w:t>Basispreis* für 2 Wochen</w:t>
            </w:r>
          </w:p>
        </w:tc>
        <w:tc>
          <w:tcPr>
            <w:tcW w:w="1134" w:type="dxa"/>
            <w:tcBorders>
              <w:top w:val="single" w:sz="8" w:space="0" w:color="000000"/>
            </w:tcBorders>
          </w:tcPr>
          <w:p>
            <w:pPr>
              <w:pStyle w:val="TableParagraph"/>
              <w:spacing w:before="50"/>
              <w:ind w:right="81"/>
              <w:jc w:val="right"/>
              <w:rPr>
                <w:sz w:val="14"/>
              </w:rPr>
            </w:pPr>
            <w:r>
              <w:rPr>
                <w:sz w:val="14"/>
              </w:rPr>
              <w:t>20.00</w:t>
            </w:r>
          </w:p>
        </w:tc>
        <w:tc>
          <w:tcPr>
            <w:tcW w:w="1134" w:type="dxa"/>
            <w:tcBorders>
              <w:top w:val="single" w:sz="8" w:space="0" w:color="000000"/>
              <w:right w:val="nil"/>
            </w:tcBorders>
          </w:tcPr>
          <w:p>
            <w:pPr>
              <w:pStyle w:val="TableParagraph"/>
              <w:spacing w:before="50"/>
              <w:ind w:right="83"/>
              <w:jc w:val="right"/>
              <w:rPr>
                <w:sz w:val="14"/>
              </w:rPr>
            </w:pPr>
            <w:r>
              <w:rPr>
                <w:sz w:val="14"/>
              </w:rPr>
              <w:t>8.00</w:t>
            </w:r>
          </w:p>
        </w:tc>
      </w:tr>
      <w:tr>
        <w:trPr>
          <w:trHeight w:val="499" w:hRule="atLeast"/>
        </w:trPr>
        <w:tc>
          <w:tcPr>
            <w:tcW w:w="1843" w:type="dxa"/>
            <w:tcBorders>
              <w:left w:val="nil"/>
            </w:tcBorders>
          </w:tcPr>
          <w:p>
            <w:pPr>
              <w:pStyle w:val="TableParagraph"/>
              <w:spacing w:line="273" w:lineRule="auto" w:before="57"/>
              <w:ind w:left="64" w:right="612" w:hanging="65"/>
              <w:rPr>
                <w:sz w:val="14"/>
              </w:rPr>
            </w:pPr>
            <w:r>
              <w:rPr>
                <w:sz w:val="14"/>
              </w:rPr>
              <w:t>– Zusatzwoche (max. 24 Wochen)</w:t>
            </w:r>
          </w:p>
        </w:tc>
        <w:tc>
          <w:tcPr>
            <w:tcW w:w="1134" w:type="dxa"/>
          </w:tcPr>
          <w:p>
            <w:pPr>
              <w:pStyle w:val="TableParagraph"/>
              <w:spacing w:before="57"/>
              <w:ind w:right="81"/>
              <w:jc w:val="right"/>
              <w:rPr>
                <w:sz w:val="14"/>
              </w:rPr>
            </w:pPr>
            <w:r>
              <w:rPr>
                <w:sz w:val="14"/>
              </w:rPr>
              <w:t>2.00</w:t>
            </w:r>
          </w:p>
        </w:tc>
        <w:tc>
          <w:tcPr>
            <w:tcW w:w="1134" w:type="dxa"/>
            <w:tcBorders>
              <w:right w:val="nil"/>
            </w:tcBorders>
          </w:tcPr>
          <w:p>
            <w:pPr>
              <w:pStyle w:val="TableParagraph"/>
              <w:spacing w:before="57"/>
              <w:ind w:right="83"/>
              <w:jc w:val="right"/>
              <w:rPr>
                <w:sz w:val="14"/>
              </w:rPr>
            </w:pPr>
            <w:r>
              <w:rPr>
                <w:sz w:val="14"/>
              </w:rPr>
              <w:t>2.00</w:t>
            </w:r>
          </w:p>
        </w:tc>
      </w:tr>
      <w:tr>
        <w:trPr>
          <w:trHeight w:val="826" w:hRule="atLeast"/>
        </w:trPr>
        <w:tc>
          <w:tcPr>
            <w:tcW w:w="1843" w:type="dxa"/>
            <w:tcBorders>
              <w:left w:val="nil"/>
            </w:tcBorders>
          </w:tcPr>
          <w:p>
            <w:pPr>
              <w:pStyle w:val="TableParagraph"/>
              <w:spacing w:before="59"/>
              <w:ind w:left="-1"/>
              <w:rPr>
                <w:b/>
                <w:sz w:val="14"/>
              </w:rPr>
            </w:pPr>
            <w:r>
              <w:rPr>
                <w:b/>
                <w:sz w:val="14"/>
              </w:rPr>
              <w:t>Aufpreise</w:t>
            </w:r>
          </w:p>
          <w:p>
            <w:pPr>
              <w:pStyle w:val="TableParagraph"/>
              <w:numPr>
                <w:ilvl w:val="0"/>
                <w:numId w:val="11"/>
              </w:numPr>
              <w:tabs>
                <w:tab w:pos="142" w:val="left" w:leader="none"/>
              </w:tabs>
              <w:spacing w:line="240" w:lineRule="auto" w:before="23" w:after="0"/>
              <w:ind w:left="141" w:right="0" w:hanging="143"/>
              <w:jc w:val="left"/>
              <w:rPr>
                <w:sz w:val="14"/>
              </w:rPr>
            </w:pPr>
            <w:r>
              <w:rPr>
                <w:spacing w:val="2"/>
                <w:sz w:val="14"/>
              </w:rPr>
              <w:t>Zusatzperson</w:t>
            </w:r>
          </w:p>
          <w:p>
            <w:pPr>
              <w:pStyle w:val="TableParagraph"/>
              <w:numPr>
                <w:ilvl w:val="0"/>
                <w:numId w:val="11"/>
              </w:numPr>
              <w:tabs>
                <w:tab w:pos="142" w:val="left" w:leader="none"/>
              </w:tabs>
              <w:spacing w:line="240" w:lineRule="auto" w:before="24" w:after="0"/>
              <w:ind w:left="141" w:right="0" w:hanging="143"/>
              <w:jc w:val="left"/>
              <w:rPr>
                <w:sz w:val="14"/>
              </w:rPr>
            </w:pPr>
            <w:r>
              <w:rPr>
                <w:w w:val="105"/>
                <w:sz w:val="14"/>
              </w:rPr>
              <w:t>Eilauftrag</w:t>
            </w:r>
          </w:p>
          <w:p>
            <w:pPr>
              <w:pStyle w:val="TableParagraph"/>
              <w:numPr>
                <w:ilvl w:val="0"/>
                <w:numId w:val="11"/>
              </w:numPr>
              <w:tabs>
                <w:tab w:pos="142" w:val="left" w:leader="none"/>
              </w:tabs>
              <w:spacing w:line="240" w:lineRule="auto" w:before="23" w:after="0"/>
              <w:ind w:left="141" w:right="0" w:hanging="143"/>
              <w:jc w:val="left"/>
              <w:rPr>
                <w:sz w:val="14"/>
              </w:rPr>
            </w:pPr>
            <w:r>
              <w:rPr>
                <w:sz w:val="14"/>
              </w:rPr>
              <w:t>Zustellung am</w:t>
            </w:r>
            <w:r>
              <w:rPr>
                <w:spacing w:val="-8"/>
                <w:sz w:val="14"/>
              </w:rPr>
              <w:t> </w:t>
            </w:r>
            <w:r>
              <w:rPr>
                <w:sz w:val="14"/>
              </w:rPr>
              <w:t>Samstag</w:t>
            </w:r>
          </w:p>
        </w:tc>
        <w:tc>
          <w:tcPr>
            <w:tcW w:w="1134" w:type="dxa"/>
          </w:tcPr>
          <w:p>
            <w:pPr>
              <w:pStyle w:val="TableParagraph"/>
              <w:spacing w:before="0"/>
              <w:rPr>
                <w:b/>
                <w:sz w:val="14"/>
              </w:rPr>
            </w:pPr>
          </w:p>
          <w:p>
            <w:pPr>
              <w:pStyle w:val="TableParagraph"/>
              <w:spacing w:before="81"/>
              <w:ind w:right="81"/>
              <w:jc w:val="right"/>
              <w:rPr>
                <w:sz w:val="14"/>
              </w:rPr>
            </w:pPr>
            <w:r>
              <w:rPr>
                <w:spacing w:val="2"/>
                <w:sz w:val="14"/>
              </w:rPr>
              <w:t>5.00</w:t>
            </w:r>
          </w:p>
          <w:p>
            <w:pPr>
              <w:pStyle w:val="TableParagraph"/>
              <w:spacing w:before="23"/>
              <w:ind w:right="81"/>
              <w:jc w:val="right"/>
              <w:rPr>
                <w:sz w:val="14"/>
              </w:rPr>
            </w:pPr>
            <w:r>
              <w:rPr>
                <w:sz w:val="14"/>
              </w:rPr>
              <w:t>10.00</w:t>
            </w:r>
          </w:p>
          <w:p>
            <w:pPr>
              <w:pStyle w:val="TableParagraph"/>
              <w:spacing w:before="23"/>
              <w:ind w:right="81"/>
              <w:jc w:val="right"/>
              <w:rPr>
                <w:sz w:val="14"/>
              </w:rPr>
            </w:pPr>
            <w:r>
              <w:rPr>
                <w:sz w:val="14"/>
              </w:rPr>
              <w:t>10.00</w:t>
            </w:r>
          </w:p>
        </w:tc>
        <w:tc>
          <w:tcPr>
            <w:tcW w:w="1134" w:type="dxa"/>
            <w:tcBorders>
              <w:right w:val="nil"/>
            </w:tcBorders>
          </w:tcPr>
          <w:p>
            <w:pPr>
              <w:pStyle w:val="TableParagraph"/>
              <w:spacing w:before="0"/>
              <w:rPr>
                <w:b/>
                <w:sz w:val="14"/>
              </w:rPr>
            </w:pPr>
          </w:p>
          <w:p>
            <w:pPr>
              <w:pStyle w:val="TableParagraph"/>
              <w:spacing w:before="81"/>
              <w:ind w:right="83"/>
              <w:jc w:val="right"/>
              <w:rPr>
                <w:sz w:val="14"/>
              </w:rPr>
            </w:pPr>
            <w:r>
              <w:rPr>
                <w:spacing w:val="2"/>
                <w:sz w:val="14"/>
              </w:rPr>
              <w:t>5.00</w:t>
            </w:r>
          </w:p>
          <w:p>
            <w:pPr>
              <w:pStyle w:val="TableParagraph"/>
              <w:spacing w:before="23"/>
              <w:ind w:right="83"/>
              <w:jc w:val="right"/>
              <w:rPr>
                <w:sz w:val="14"/>
              </w:rPr>
            </w:pPr>
            <w:r>
              <w:rPr>
                <w:sz w:val="14"/>
              </w:rPr>
              <w:t>10.00</w:t>
            </w:r>
          </w:p>
          <w:p>
            <w:pPr>
              <w:pStyle w:val="TableParagraph"/>
              <w:spacing w:before="23"/>
              <w:ind w:right="83"/>
              <w:jc w:val="right"/>
              <w:rPr>
                <w:sz w:val="14"/>
              </w:rPr>
            </w:pPr>
            <w:r>
              <w:rPr>
                <w:sz w:val="14"/>
              </w:rPr>
              <w:t>10.00</w:t>
            </w:r>
          </w:p>
        </w:tc>
      </w:tr>
    </w:tbl>
    <w:p>
      <w:pPr>
        <w:pStyle w:val="BodyText"/>
        <w:rPr>
          <w:b/>
          <w:sz w:val="7"/>
        </w:rPr>
      </w:pPr>
    </w:p>
    <w:tbl>
      <w:tblPr>
        <w:tblW w:w="0" w:type="auto"/>
        <w:jc w:val="left"/>
        <w:tblInd w:w="232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1843"/>
        <w:gridCol w:w="1149"/>
        <w:gridCol w:w="1121"/>
      </w:tblGrid>
      <w:tr>
        <w:trPr>
          <w:trHeight w:val="454" w:hRule="atLeast"/>
        </w:trPr>
        <w:tc>
          <w:tcPr>
            <w:tcW w:w="1843" w:type="dxa"/>
            <w:tcBorders>
              <w:left w:val="nil"/>
              <w:bottom w:val="single" w:sz="8" w:space="0" w:color="000000"/>
            </w:tcBorders>
          </w:tcPr>
          <w:p>
            <w:pPr>
              <w:pStyle w:val="TableParagraph"/>
              <w:spacing w:line="273" w:lineRule="auto" w:before="59"/>
              <w:ind w:left="2"/>
              <w:rPr>
                <w:b/>
                <w:sz w:val="14"/>
              </w:rPr>
            </w:pPr>
            <w:r>
              <w:rPr>
                <w:b/>
                <w:sz w:val="14"/>
              </w:rPr>
              <w:t>Post umleiten mit Einzel- verrechnung Pakete</w:t>
            </w:r>
          </w:p>
        </w:tc>
        <w:tc>
          <w:tcPr>
            <w:tcW w:w="1149" w:type="dxa"/>
            <w:tcBorders>
              <w:bottom w:val="single" w:sz="8" w:space="0" w:color="000000"/>
            </w:tcBorders>
          </w:tcPr>
          <w:p>
            <w:pPr>
              <w:pStyle w:val="TableParagraph"/>
              <w:spacing w:before="59"/>
              <w:ind w:right="79"/>
              <w:jc w:val="right"/>
              <w:rPr>
                <w:b/>
                <w:sz w:val="14"/>
              </w:rPr>
            </w:pPr>
            <w:r>
              <w:rPr>
                <w:b/>
                <w:w w:val="95"/>
                <w:sz w:val="14"/>
              </w:rPr>
              <w:t>Schalter</w:t>
            </w:r>
          </w:p>
        </w:tc>
        <w:tc>
          <w:tcPr>
            <w:tcW w:w="1121" w:type="dxa"/>
            <w:tcBorders>
              <w:bottom w:val="single" w:sz="8" w:space="0" w:color="000000"/>
              <w:right w:val="nil"/>
            </w:tcBorders>
          </w:tcPr>
          <w:p>
            <w:pPr>
              <w:pStyle w:val="TableParagraph"/>
              <w:spacing w:before="59"/>
              <w:ind w:right="83"/>
              <w:jc w:val="right"/>
              <w:rPr>
                <w:b/>
                <w:sz w:val="14"/>
              </w:rPr>
            </w:pPr>
            <w:r>
              <w:rPr>
                <w:b/>
                <w:w w:val="105"/>
                <w:sz w:val="14"/>
              </w:rPr>
              <w:t>Internet</w:t>
            </w:r>
          </w:p>
        </w:tc>
      </w:tr>
      <w:tr>
        <w:trPr>
          <w:trHeight w:val="311" w:hRule="atLeast"/>
        </w:trPr>
        <w:tc>
          <w:tcPr>
            <w:tcW w:w="1843" w:type="dxa"/>
            <w:tcBorders>
              <w:top w:val="single" w:sz="8" w:space="0" w:color="000000"/>
              <w:left w:val="nil"/>
            </w:tcBorders>
          </w:tcPr>
          <w:p>
            <w:pPr>
              <w:pStyle w:val="TableParagraph"/>
              <w:spacing w:before="50"/>
              <w:ind w:left="2"/>
              <w:rPr>
                <w:sz w:val="14"/>
              </w:rPr>
            </w:pPr>
            <w:r>
              <w:rPr>
                <w:w w:val="105"/>
                <w:sz w:val="14"/>
              </w:rPr>
              <w:t>Basispreis* für 2 Wochen</w:t>
            </w:r>
          </w:p>
        </w:tc>
        <w:tc>
          <w:tcPr>
            <w:tcW w:w="1149" w:type="dxa"/>
            <w:tcBorders>
              <w:top w:val="single" w:sz="8" w:space="0" w:color="000000"/>
            </w:tcBorders>
          </w:tcPr>
          <w:p>
            <w:pPr>
              <w:pStyle w:val="TableParagraph"/>
              <w:spacing w:before="50"/>
              <w:ind w:right="79"/>
              <w:jc w:val="right"/>
              <w:rPr>
                <w:sz w:val="14"/>
              </w:rPr>
            </w:pPr>
            <w:r>
              <w:rPr>
                <w:sz w:val="14"/>
              </w:rPr>
              <w:t>22.00</w:t>
            </w:r>
          </w:p>
        </w:tc>
        <w:tc>
          <w:tcPr>
            <w:tcW w:w="1121" w:type="dxa"/>
            <w:tcBorders>
              <w:top w:val="single" w:sz="8" w:space="0" w:color="000000"/>
              <w:right w:val="nil"/>
            </w:tcBorders>
          </w:tcPr>
          <w:p>
            <w:pPr>
              <w:pStyle w:val="TableParagraph"/>
              <w:spacing w:before="50"/>
              <w:ind w:right="83"/>
              <w:jc w:val="right"/>
              <w:rPr>
                <w:sz w:val="14"/>
              </w:rPr>
            </w:pPr>
            <w:r>
              <w:rPr>
                <w:sz w:val="14"/>
              </w:rPr>
              <w:t>10.00</w:t>
            </w:r>
          </w:p>
        </w:tc>
      </w:tr>
      <w:tr>
        <w:trPr>
          <w:trHeight w:val="1053" w:hRule="atLeast"/>
        </w:trPr>
        <w:tc>
          <w:tcPr>
            <w:tcW w:w="1843" w:type="dxa"/>
            <w:tcBorders>
              <w:left w:val="nil"/>
            </w:tcBorders>
          </w:tcPr>
          <w:p>
            <w:pPr>
              <w:pStyle w:val="TableParagraph"/>
              <w:spacing w:before="59"/>
              <w:ind w:left="2"/>
              <w:rPr>
                <w:b/>
                <w:sz w:val="14"/>
              </w:rPr>
            </w:pPr>
            <w:r>
              <w:rPr>
                <w:b/>
                <w:sz w:val="14"/>
              </w:rPr>
              <w:t>Aufpreise</w:t>
            </w:r>
          </w:p>
          <w:p>
            <w:pPr>
              <w:pStyle w:val="TableParagraph"/>
              <w:numPr>
                <w:ilvl w:val="0"/>
                <w:numId w:val="12"/>
              </w:numPr>
              <w:tabs>
                <w:tab w:pos="145" w:val="left" w:leader="none"/>
              </w:tabs>
              <w:spacing w:line="240" w:lineRule="auto" w:before="23" w:after="0"/>
              <w:ind w:left="144" w:right="0" w:hanging="143"/>
              <w:jc w:val="left"/>
              <w:rPr>
                <w:sz w:val="14"/>
              </w:rPr>
            </w:pPr>
            <w:r>
              <w:rPr>
                <w:sz w:val="14"/>
              </w:rPr>
              <w:t>Umgeleitete</w:t>
            </w:r>
            <w:r>
              <w:rPr>
                <w:spacing w:val="30"/>
                <w:sz w:val="14"/>
              </w:rPr>
              <w:t> </w:t>
            </w:r>
            <w:r>
              <w:rPr>
                <w:sz w:val="14"/>
              </w:rPr>
              <w:t>Pakete</w:t>
            </w:r>
          </w:p>
          <w:p>
            <w:pPr>
              <w:pStyle w:val="TableParagraph"/>
              <w:numPr>
                <w:ilvl w:val="0"/>
                <w:numId w:val="12"/>
              </w:numPr>
              <w:tabs>
                <w:tab w:pos="145" w:val="left" w:leader="none"/>
              </w:tabs>
              <w:spacing w:line="240" w:lineRule="auto" w:before="24" w:after="0"/>
              <w:ind w:left="144" w:right="0" w:hanging="143"/>
              <w:jc w:val="left"/>
              <w:rPr>
                <w:sz w:val="14"/>
              </w:rPr>
            </w:pPr>
            <w:r>
              <w:rPr>
                <w:spacing w:val="2"/>
                <w:sz w:val="14"/>
              </w:rPr>
              <w:t>Zusatzwoche</w:t>
            </w:r>
            <w:r>
              <w:rPr>
                <w:spacing w:val="6"/>
                <w:sz w:val="14"/>
              </w:rPr>
              <w:t> </w:t>
            </w:r>
            <w:r>
              <w:rPr>
                <w:sz w:val="14"/>
              </w:rPr>
              <w:t>Briefe</w:t>
            </w:r>
          </w:p>
          <w:p>
            <w:pPr>
              <w:pStyle w:val="TableParagraph"/>
              <w:numPr>
                <w:ilvl w:val="0"/>
                <w:numId w:val="12"/>
              </w:numPr>
              <w:tabs>
                <w:tab w:pos="145" w:val="left" w:leader="none"/>
              </w:tabs>
              <w:spacing w:line="240" w:lineRule="auto" w:before="23" w:after="0"/>
              <w:ind w:left="144" w:right="0" w:hanging="143"/>
              <w:jc w:val="left"/>
              <w:rPr>
                <w:sz w:val="14"/>
              </w:rPr>
            </w:pPr>
            <w:r>
              <w:rPr>
                <w:spacing w:val="2"/>
                <w:sz w:val="14"/>
              </w:rPr>
              <w:t>Zusatzperson</w:t>
            </w:r>
          </w:p>
          <w:p>
            <w:pPr>
              <w:pStyle w:val="TableParagraph"/>
              <w:numPr>
                <w:ilvl w:val="0"/>
                <w:numId w:val="12"/>
              </w:numPr>
              <w:tabs>
                <w:tab w:pos="145" w:val="left" w:leader="none"/>
              </w:tabs>
              <w:spacing w:line="240" w:lineRule="auto" w:before="23" w:after="0"/>
              <w:ind w:left="144" w:right="0" w:hanging="143"/>
              <w:jc w:val="left"/>
              <w:rPr>
                <w:sz w:val="14"/>
              </w:rPr>
            </w:pPr>
            <w:r>
              <w:rPr>
                <w:w w:val="105"/>
                <w:sz w:val="14"/>
              </w:rPr>
              <w:t>Eilauftrag</w:t>
            </w:r>
          </w:p>
        </w:tc>
        <w:tc>
          <w:tcPr>
            <w:tcW w:w="1149" w:type="dxa"/>
          </w:tcPr>
          <w:p>
            <w:pPr>
              <w:pStyle w:val="TableParagraph"/>
              <w:spacing w:before="0"/>
              <w:rPr>
                <w:b/>
                <w:sz w:val="14"/>
              </w:rPr>
            </w:pPr>
          </w:p>
          <w:p>
            <w:pPr>
              <w:pStyle w:val="TableParagraph"/>
              <w:spacing w:before="81"/>
              <w:ind w:right="79"/>
              <w:jc w:val="right"/>
              <w:rPr>
                <w:sz w:val="14"/>
              </w:rPr>
            </w:pPr>
            <w:r>
              <w:rPr>
                <w:spacing w:val="2"/>
                <w:sz w:val="14"/>
              </w:rPr>
              <w:t>8.00</w:t>
            </w:r>
          </w:p>
          <w:p>
            <w:pPr>
              <w:pStyle w:val="TableParagraph"/>
              <w:spacing w:before="23"/>
              <w:ind w:right="79"/>
              <w:jc w:val="right"/>
              <w:rPr>
                <w:sz w:val="14"/>
              </w:rPr>
            </w:pPr>
            <w:r>
              <w:rPr>
                <w:spacing w:val="2"/>
                <w:sz w:val="14"/>
              </w:rPr>
              <w:t>4.00</w:t>
            </w:r>
          </w:p>
          <w:p>
            <w:pPr>
              <w:pStyle w:val="TableParagraph"/>
              <w:spacing w:before="23"/>
              <w:ind w:right="79"/>
              <w:jc w:val="right"/>
              <w:rPr>
                <w:sz w:val="14"/>
              </w:rPr>
            </w:pPr>
            <w:r>
              <w:rPr>
                <w:spacing w:val="2"/>
                <w:sz w:val="14"/>
              </w:rPr>
              <w:t>5.00</w:t>
            </w:r>
          </w:p>
          <w:p>
            <w:pPr>
              <w:pStyle w:val="TableParagraph"/>
              <w:spacing w:before="23"/>
              <w:ind w:right="79"/>
              <w:jc w:val="right"/>
              <w:rPr>
                <w:sz w:val="14"/>
              </w:rPr>
            </w:pPr>
            <w:r>
              <w:rPr>
                <w:sz w:val="14"/>
              </w:rPr>
              <w:t>10.00</w:t>
            </w:r>
          </w:p>
        </w:tc>
        <w:tc>
          <w:tcPr>
            <w:tcW w:w="1121" w:type="dxa"/>
            <w:tcBorders>
              <w:right w:val="nil"/>
            </w:tcBorders>
          </w:tcPr>
          <w:p>
            <w:pPr>
              <w:pStyle w:val="TableParagraph"/>
              <w:spacing w:before="0"/>
              <w:rPr>
                <w:b/>
                <w:sz w:val="14"/>
              </w:rPr>
            </w:pPr>
          </w:p>
          <w:p>
            <w:pPr>
              <w:pStyle w:val="TableParagraph"/>
              <w:spacing w:before="81"/>
              <w:ind w:right="83"/>
              <w:jc w:val="right"/>
              <w:rPr>
                <w:sz w:val="14"/>
              </w:rPr>
            </w:pPr>
            <w:r>
              <w:rPr>
                <w:spacing w:val="2"/>
                <w:sz w:val="14"/>
              </w:rPr>
              <w:t>8.00</w:t>
            </w:r>
          </w:p>
          <w:p>
            <w:pPr>
              <w:pStyle w:val="TableParagraph"/>
              <w:spacing w:before="23"/>
              <w:ind w:right="83"/>
              <w:jc w:val="right"/>
              <w:rPr>
                <w:sz w:val="14"/>
              </w:rPr>
            </w:pPr>
            <w:r>
              <w:rPr>
                <w:spacing w:val="2"/>
                <w:sz w:val="14"/>
              </w:rPr>
              <w:t>4.00</w:t>
            </w:r>
          </w:p>
          <w:p>
            <w:pPr>
              <w:pStyle w:val="TableParagraph"/>
              <w:spacing w:before="23"/>
              <w:ind w:right="83"/>
              <w:jc w:val="right"/>
              <w:rPr>
                <w:sz w:val="14"/>
              </w:rPr>
            </w:pPr>
            <w:r>
              <w:rPr>
                <w:spacing w:val="2"/>
                <w:sz w:val="14"/>
              </w:rPr>
              <w:t>5.00</w:t>
            </w:r>
          </w:p>
          <w:p>
            <w:pPr>
              <w:pStyle w:val="TableParagraph"/>
              <w:spacing w:before="23"/>
              <w:ind w:right="83"/>
              <w:jc w:val="right"/>
              <w:rPr>
                <w:sz w:val="14"/>
              </w:rPr>
            </w:pPr>
            <w:r>
              <w:rPr>
                <w:sz w:val="14"/>
              </w:rPr>
              <w:t>10.00</w:t>
            </w:r>
          </w:p>
        </w:tc>
      </w:tr>
    </w:tbl>
    <w:p>
      <w:pPr>
        <w:pStyle w:val="BodyText"/>
        <w:spacing w:before="11"/>
        <w:rPr>
          <w:b/>
          <w:sz w:val="6"/>
        </w:rPr>
      </w:pPr>
    </w:p>
    <w:tbl>
      <w:tblPr>
        <w:tblW w:w="0" w:type="auto"/>
        <w:jc w:val="left"/>
        <w:tblInd w:w="232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1843"/>
        <w:gridCol w:w="1149"/>
        <w:gridCol w:w="1121"/>
      </w:tblGrid>
      <w:tr>
        <w:trPr>
          <w:trHeight w:val="454" w:hRule="atLeast"/>
        </w:trPr>
        <w:tc>
          <w:tcPr>
            <w:tcW w:w="1843" w:type="dxa"/>
            <w:tcBorders>
              <w:left w:val="nil"/>
              <w:bottom w:val="single" w:sz="8" w:space="0" w:color="000000"/>
            </w:tcBorders>
          </w:tcPr>
          <w:p>
            <w:pPr>
              <w:pStyle w:val="TableParagraph"/>
              <w:spacing w:line="273" w:lineRule="auto" w:before="59"/>
              <w:ind w:left="2"/>
              <w:rPr>
                <w:b/>
                <w:sz w:val="14"/>
              </w:rPr>
            </w:pPr>
            <w:r>
              <w:rPr>
                <w:b/>
                <w:sz w:val="14"/>
              </w:rPr>
              <w:t>Post umleiten mit </w:t>
            </w:r>
            <w:r>
              <w:rPr>
                <w:b/>
                <w:w w:val="95"/>
                <w:sz w:val="14"/>
              </w:rPr>
              <w:t>Pauschalpreis Pakete</w:t>
            </w:r>
          </w:p>
        </w:tc>
        <w:tc>
          <w:tcPr>
            <w:tcW w:w="1149" w:type="dxa"/>
            <w:tcBorders>
              <w:bottom w:val="single" w:sz="8" w:space="0" w:color="000000"/>
            </w:tcBorders>
          </w:tcPr>
          <w:p>
            <w:pPr>
              <w:pStyle w:val="TableParagraph"/>
              <w:spacing w:before="59"/>
              <w:ind w:right="79"/>
              <w:jc w:val="right"/>
              <w:rPr>
                <w:b/>
                <w:sz w:val="14"/>
              </w:rPr>
            </w:pPr>
            <w:r>
              <w:rPr>
                <w:b/>
                <w:w w:val="95"/>
                <w:sz w:val="14"/>
              </w:rPr>
              <w:t>Schalter</w:t>
            </w:r>
          </w:p>
        </w:tc>
        <w:tc>
          <w:tcPr>
            <w:tcW w:w="1121" w:type="dxa"/>
            <w:tcBorders>
              <w:bottom w:val="single" w:sz="8" w:space="0" w:color="000000"/>
              <w:right w:val="nil"/>
            </w:tcBorders>
          </w:tcPr>
          <w:p>
            <w:pPr>
              <w:pStyle w:val="TableParagraph"/>
              <w:spacing w:before="59"/>
              <w:ind w:right="83"/>
              <w:jc w:val="right"/>
              <w:rPr>
                <w:b/>
                <w:sz w:val="14"/>
              </w:rPr>
            </w:pPr>
            <w:r>
              <w:rPr>
                <w:b/>
                <w:w w:val="105"/>
                <w:sz w:val="14"/>
              </w:rPr>
              <w:t>Internet</w:t>
            </w:r>
          </w:p>
        </w:tc>
      </w:tr>
      <w:tr>
        <w:trPr>
          <w:trHeight w:val="333" w:hRule="atLeast"/>
        </w:trPr>
        <w:tc>
          <w:tcPr>
            <w:tcW w:w="1843" w:type="dxa"/>
            <w:tcBorders>
              <w:top w:val="single" w:sz="8" w:space="0" w:color="000000"/>
              <w:left w:val="nil"/>
            </w:tcBorders>
          </w:tcPr>
          <w:p>
            <w:pPr>
              <w:pStyle w:val="TableParagraph"/>
              <w:spacing w:before="50"/>
              <w:ind w:left="2"/>
              <w:rPr>
                <w:sz w:val="14"/>
              </w:rPr>
            </w:pPr>
            <w:r>
              <w:rPr>
                <w:w w:val="105"/>
                <w:sz w:val="14"/>
              </w:rPr>
              <w:t>Basispreis* für 2 Wochen</w:t>
            </w:r>
          </w:p>
        </w:tc>
        <w:tc>
          <w:tcPr>
            <w:tcW w:w="1149" w:type="dxa"/>
            <w:tcBorders>
              <w:top w:val="single" w:sz="8" w:space="0" w:color="000000"/>
            </w:tcBorders>
          </w:tcPr>
          <w:p>
            <w:pPr>
              <w:pStyle w:val="TableParagraph"/>
              <w:spacing w:before="50"/>
              <w:ind w:right="79"/>
              <w:jc w:val="right"/>
              <w:rPr>
                <w:sz w:val="14"/>
              </w:rPr>
            </w:pPr>
            <w:r>
              <w:rPr>
                <w:sz w:val="14"/>
              </w:rPr>
              <w:t>37.00</w:t>
            </w:r>
          </w:p>
        </w:tc>
        <w:tc>
          <w:tcPr>
            <w:tcW w:w="1121" w:type="dxa"/>
            <w:tcBorders>
              <w:top w:val="single" w:sz="8" w:space="0" w:color="000000"/>
              <w:right w:val="nil"/>
            </w:tcBorders>
          </w:tcPr>
          <w:p>
            <w:pPr>
              <w:pStyle w:val="TableParagraph"/>
              <w:spacing w:before="50"/>
              <w:ind w:right="83"/>
              <w:jc w:val="right"/>
              <w:rPr>
                <w:sz w:val="14"/>
              </w:rPr>
            </w:pPr>
            <w:r>
              <w:rPr>
                <w:sz w:val="14"/>
              </w:rPr>
              <w:t>25.00</w:t>
            </w:r>
          </w:p>
        </w:tc>
      </w:tr>
      <w:tr>
        <w:trPr>
          <w:trHeight w:val="1010" w:hRule="atLeast"/>
        </w:trPr>
        <w:tc>
          <w:tcPr>
            <w:tcW w:w="1843" w:type="dxa"/>
            <w:tcBorders>
              <w:left w:val="nil"/>
            </w:tcBorders>
          </w:tcPr>
          <w:p>
            <w:pPr>
              <w:pStyle w:val="TableParagraph"/>
              <w:spacing w:before="59"/>
              <w:ind w:left="2"/>
              <w:rPr>
                <w:b/>
                <w:sz w:val="14"/>
              </w:rPr>
            </w:pPr>
            <w:r>
              <w:rPr>
                <w:b/>
                <w:sz w:val="14"/>
              </w:rPr>
              <w:t>Aufpreise</w:t>
            </w:r>
          </w:p>
          <w:p>
            <w:pPr>
              <w:pStyle w:val="TableParagraph"/>
              <w:numPr>
                <w:ilvl w:val="0"/>
                <w:numId w:val="13"/>
              </w:numPr>
              <w:tabs>
                <w:tab w:pos="145" w:val="left" w:leader="none"/>
              </w:tabs>
              <w:spacing w:line="240" w:lineRule="auto" w:before="23" w:after="0"/>
              <w:ind w:left="144" w:right="0" w:hanging="143"/>
              <w:jc w:val="left"/>
              <w:rPr>
                <w:sz w:val="14"/>
              </w:rPr>
            </w:pPr>
            <w:r>
              <w:rPr>
                <w:spacing w:val="2"/>
                <w:sz w:val="14"/>
              </w:rPr>
              <w:t>Zusatzwoche</w:t>
            </w:r>
            <w:r>
              <w:rPr>
                <w:spacing w:val="-7"/>
                <w:sz w:val="14"/>
              </w:rPr>
              <w:t> </w:t>
            </w:r>
            <w:r>
              <w:rPr>
                <w:sz w:val="14"/>
              </w:rPr>
              <w:t>Briefe</w:t>
            </w:r>
          </w:p>
          <w:p>
            <w:pPr>
              <w:pStyle w:val="TableParagraph"/>
              <w:numPr>
                <w:ilvl w:val="0"/>
                <w:numId w:val="13"/>
              </w:numPr>
              <w:tabs>
                <w:tab w:pos="145" w:val="left" w:leader="none"/>
              </w:tabs>
              <w:spacing w:line="240" w:lineRule="auto" w:before="24" w:after="0"/>
              <w:ind w:left="144" w:right="0" w:hanging="143"/>
              <w:jc w:val="left"/>
              <w:rPr>
                <w:sz w:val="14"/>
              </w:rPr>
            </w:pPr>
            <w:r>
              <w:rPr>
                <w:spacing w:val="2"/>
                <w:sz w:val="14"/>
              </w:rPr>
              <w:t>Zusatzwoche</w:t>
            </w:r>
            <w:r>
              <w:rPr>
                <w:spacing w:val="-8"/>
                <w:sz w:val="14"/>
              </w:rPr>
              <w:t> </w:t>
            </w:r>
            <w:r>
              <w:rPr>
                <w:sz w:val="14"/>
              </w:rPr>
              <w:t>Pakete</w:t>
            </w:r>
          </w:p>
          <w:p>
            <w:pPr>
              <w:pStyle w:val="TableParagraph"/>
              <w:numPr>
                <w:ilvl w:val="0"/>
                <w:numId w:val="13"/>
              </w:numPr>
              <w:tabs>
                <w:tab w:pos="145" w:val="left" w:leader="none"/>
              </w:tabs>
              <w:spacing w:line="240" w:lineRule="auto" w:before="23" w:after="0"/>
              <w:ind w:left="144" w:right="0" w:hanging="143"/>
              <w:jc w:val="left"/>
              <w:rPr>
                <w:sz w:val="14"/>
              </w:rPr>
            </w:pPr>
            <w:r>
              <w:rPr>
                <w:spacing w:val="2"/>
                <w:sz w:val="14"/>
              </w:rPr>
              <w:t>Zusatzperson</w:t>
            </w:r>
          </w:p>
          <w:p>
            <w:pPr>
              <w:pStyle w:val="TableParagraph"/>
              <w:numPr>
                <w:ilvl w:val="0"/>
                <w:numId w:val="13"/>
              </w:numPr>
              <w:tabs>
                <w:tab w:pos="145" w:val="left" w:leader="none"/>
              </w:tabs>
              <w:spacing w:line="240" w:lineRule="auto" w:before="23" w:after="0"/>
              <w:ind w:left="144" w:right="0" w:hanging="143"/>
              <w:jc w:val="left"/>
              <w:rPr>
                <w:sz w:val="14"/>
              </w:rPr>
            </w:pPr>
            <w:r>
              <w:rPr>
                <w:w w:val="105"/>
                <w:sz w:val="14"/>
              </w:rPr>
              <w:t>Eilauftrag</w:t>
            </w:r>
          </w:p>
        </w:tc>
        <w:tc>
          <w:tcPr>
            <w:tcW w:w="1149" w:type="dxa"/>
          </w:tcPr>
          <w:p>
            <w:pPr>
              <w:pStyle w:val="TableParagraph"/>
              <w:spacing w:before="0"/>
              <w:rPr>
                <w:b/>
                <w:sz w:val="14"/>
              </w:rPr>
            </w:pPr>
          </w:p>
          <w:p>
            <w:pPr>
              <w:pStyle w:val="TableParagraph"/>
              <w:spacing w:before="81"/>
              <w:ind w:right="79"/>
              <w:jc w:val="right"/>
              <w:rPr>
                <w:sz w:val="14"/>
              </w:rPr>
            </w:pPr>
            <w:r>
              <w:rPr>
                <w:spacing w:val="2"/>
                <w:sz w:val="14"/>
              </w:rPr>
              <w:t>4.00</w:t>
            </w:r>
          </w:p>
          <w:p>
            <w:pPr>
              <w:pStyle w:val="TableParagraph"/>
              <w:spacing w:before="23"/>
              <w:ind w:right="79"/>
              <w:jc w:val="right"/>
              <w:rPr>
                <w:sz w:val="14"/>
              </w:rPr>
            </w:pPr>
            <w:r>
              <w:rPr>
                <w:spacing w:val="2"/>
                <w:sz w:val="14"/>
              </w:rPr>
              <w:t>4.00</w:t>
            </w:r>
          </w:p>
          <w:p>
            <w:pPr>
              <w:pStyle w:val="TableParagraph"/>
              <w:spacing w:before="23"/>
              <w:ind w:right="79"/>
              <w:jc w:val="right"/>
              <w:rPr>
                <w:sz w:val="14"/>
              </w:rPr>
            </w:pPr>
            <w:r>
              <w:rPr>
                <w:spacing w:val="2"/>
                <w:sz w:val="14"/>
              </w:rPr>
              <w:t>5.00</w:t>
            </w:r>
          </w:p>
          <w:p>
            <w:pPr>
              <w:pStyle w:val="TableParagraph"/>
              <w:spacing w:before="23"/>
              <w:ind w:right="79"/>
              <w:jc w:val="right"/>
              <w:rPr>
                <w:sz w:val="14"/>
              </w:rPr>
            </w:pPr>
            <w:r>
              <w:rPr>
                <w:sz w:val="14"/>
              </w:rPr>
              <w:t>10.00</w:t>
            </w:r>
          </w:p>
        </w:tc>
        <w:tc>
          <w:tcPr>
            <w:tcW w:w="1121" w:type="dxa"/>
            <w:tcBorders>
              <w:right w:val="nil"/>
            </w:tcBorders>
          </w:tcPr>
          <w:p>
            <w:pPr>
              <w:pStyle w:val="TableParagraph"/>
              <w:spacing w:before="0"/>
              <w:rPr>
                <w:b/>
                <w:sz w:val="14"/>
              </w:rPr>
            </w:pPr>
          </w:p>
          <w:p>
            <w:pPr>
              <w:pStyle w:val="TableParagraph"/>
              <w:spacing w:before="81"/>
              <w:ind w:right="83"/>
              <w:jc w:val="right"/>
              <w:rPr>
                <w:sz w:val="14"/>
              </w:rPr>
            </w:pPr>
            <w:r>
              <w:rPr>
                <w:spacing w:val="2"/>
                <w:sz w:val="14"/>
              </w:rPr>
              <w:t>4.00</w:t>
            </w:r>
          </w:p>
          <w:p>
            <w:pPr>
              <w:pStyle w:val="TableParagraph"/>
              <w:spacing w:before="23"/>
              <w:ind w:right="83"/>
              <w:jc w:val="right"/>
              <w:rPr>
                <w:sz w:val="14"/>
              </w:rPr>
            </w:pPr>
            <w:r>
              <w:rPr>
                <w:spacing w:val="2"/>
                <w:sz w:val="14"/>
              </w:rPr>
              <w:t>4.00</w:t>
            </w:r>
          </w:p>
          <w:p>
            <w:pPr>
              <w:pStyle w:val="TableParagraph"/>
              <w:spacing w:before="23"/>
              <w:ind w:right="83"/>
              <w:jc w:val="right"/>
              <w:rPr>
                <w:sz w:val="14"/>
              </w:rPr>
            </w:pPr>
            <w:r>
              <w:rPr>
                <w:spacing w:val="2"/>
                <w:sz w:val="14"/>
              </w:rPr>
              <w:t>5.00</w:t>
            </w:r>
          </w:p>
          <w:p>
            <w:pPr>
              <w:pStyle w:val="TableParagraph"/>
              <w:spacing w:before="23"/>
              <w:ind w:right="83"/>
              <w:jc w:val="right"/>
              <w:rPr>
                <w:sz w:val="14"/>
              </w:rPr>
            </w:pPr>
            <w:r>
              <w:rPr>
                <w:sz w:val="14"/>
              </w:rPr>
              <w:t>10.00</w:t>
            </w:r>
          </w:p>
        </w:tc>
      </w:tr>
    </w:tbl>
    <w:p>
      <w:pPr>
        <w:spacing w:before="205"/>
        <w:ind w:left="2319" w:right="0" w:firstLine="0"/>
        <w:jc w:val="left"/>
        <w:rPr>
          <w:b/>
          <w:sz w:val="18"/>
        </w:rPr>
      </w:pPr>
      <w:r>
        <w:rPr>
          <w:b/>
          <w:sz w:val="18"/>
        </w:rPr>
        <w:t>Preise Ausland</w:t>
      </w:r>
    </w:p>
    <w:p>
      <w:pPr>
        <w:pStyle w:val="BodyText"/>
        <w:spacing w:before="7"/>
        <w:rPr>
          <w:b/>
          <w:sz w:val="3"/>
        </w:rPr>
      </w:pPr>
    </w:p>
    <w:tbl>
      <w:tblPr>
        <w:tblW w:w="0" w:type="auto"/>
        <w:jc w:val="left"/>
        <w:tblInd w:w="232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1831"/>
        <w:gridCol w:w="1139"/>
        <w:gridCol w:w="1139"/>
      </w:tblGrid>
      <w:tr>
        <w:trPr>
          <w:trHeight w:val="270" w:hRule="atLeast"/>
        </w:trPr>
        <w:tc>
          <w:tcPr>
            <w:tcW w:w="1831" w:type="dxa"/>
            <w:tcBorders>
              <w:left w:val="nil"/>
              <w:bottom w:val="single" w:sz="8" w:space="0" w:color="000000"/>
            </w:tcBorders>
          </w:tcPr>
          <w:p>
            <w:pPr>
              <w:pStyle w:val="TableParagraph"/>
              <w:spacing w:before="59"/>
              <w:ind w:left="2"/>
              <w:rPr>
                <w:b/>
                <w:sz w:val="14"/>
              </w:rPr>
            </w:pPr>
            <w:r>
              <w:rPr>
                <w:b/>
                <w:sz w:val="14"/>
              </w:rPr>
              <w:t>Adressänderung</w:t>
            </w:r>
          </w:p>
        </w:tc>
        <w:tc>
          <w:tcPr>
            <w:tcW w:w="1139" w:type="dxa"/>
            <w:tcBorders>
              <w:bottom w:val="single" w:sz="8" w:space="0" w:color="000000"/>
            </w:tcBorders>
          </w:tcPr>
          <w:p>
            <w:pPr>
              <w:pStyle w:val="TableParagraph"/>
              <w:spacing w:before="59"/>
              <w:ind w:right="77"/>
              <w:jc w:val="right"/>
              <w:rPr>
                <w:b/>
                <w:sz w:val="14"/>
              </w:rPr>
            </w:pPr>
            <w:r>
              <w:rPr>
                <w:b/>
                <w:w w:val="95"/>
                <w:sz w:val="14"/>
              </w:rPr>
              <w:t>Schalter</w:t>
            </w:r>
          </w:p>
        </w:tc>
        <w:tc>
          <w:tcPr>
            <w:tcW w:w="1139" w:type="dxa"/>
            <w:tcBorders>
              <w:bottom w:val="single" w:sz="8" w:space="0" w:color="000000"/>
              <w:right w:val="nil"/>
            </w:tcBorders>
          </w:tcPr>
          <w:p>
            <w:pPr>
              <w:pStyle w:val="TableParagraph"/>
              <w:spacing w:before="59"/>
              <w:ind w:right="79"/>
              <w:jc w:val="right"/>
              <w:rPr>
                <w:b/>
                <w:sz w:val="14"/>
              </w:rPr>
            </w:pPr>
            <w:r>
              <w:rPr>
                <w:b/>
                <w:w w:val="105"/>
                <w:sz w:val="14"/>
              </w:rPr>
              <w:t>Internet</w:t>
            </w:r>
          </w:p>
        </w:tc>
      </w:tr>
      <w:tr>
        <w:trPr>
          <w:trHeight w:val="454" w:hRule="atLeast"/>
        </w:trPr>
        <w:tc>
          <w:tcPr>
            <w:tcW w:w="1831" w:type="dxa"/>
            <w:tcBorders>
              <w:top w:val="single" w:sz="8" w:space="0" w:color="000000"/>
              <w:left w:val="nil"/>
            </w:tcBorders>
          </w:tcPr>
          <w:p>
            <w:pPr>
              <w:pStyle w:val="TableParagraph"/>
              <w:spacing w:line="273" w:lineRule="auto" w:before="50"/>
              <w:ind w:left="2"/>
              <w:rPr>
                <w:sz w:val="14"/>
              </w:rPr>
            </w:pPr>
            <w:r>
              <w:rPr>
                <w:sz w:val="14"/>
              </w:rPr>
              <w:t>Ausland mit Nachsendung Basispreis* für 12 Monate</w:t>
            </w:r>
          </w:p>
        </w:tc>
        <w:tc>
          <w:tcPr>
            <w:tcW w:w="1139" w:type="dxa"/>
            <w:tcBorders>
              <w:top w:val="single" w:sz="8" w:space="0" w:color="000000"/>
            </w:tcBorders>
          </w:tcPr>
          <w:p>
            <w:pPr>
              <w:pStyle w:val="TableParagraph"/>
              <w:spacing w:before="4"/>
              <w:rPr>
                <w:b/>
                <w:sz w:val="20"/>
              </w:rPr>
            </w:pPr>
          </w:p>
          <w:p>
            <w:pPr>
              <w:pStyle w:val="TableParagraph"/>
              <w:spacing w:before="0"/>
              <w:ind w:right="77"/>
              <w:jc w:val="right"/>
              <w:rPr>
                <w:sz w:val="14"/>
              </w:rPr>
            </w:pPr>
            <w:r>
              <w:rPr>
                <w:sz w:val="14"/>
              </w:rPr>
              <w:t>102.00</w:t>
            </w:r>
          </w:p>
        </w:tc>
        <w:tc>
          <w:tcPr>
            <w:tcW w:w="1139" w:type="dxa"/>
            <w:tcBorders>
              <w:top w:val="single" w:sz="8" w:space="0" w:color="000000"/>
              <w:right w:val="nil"/>
            </w:tcBorders>
          </w:tcPr>
          <w:p>
            <w:pPr>
              <w:pStyle w:val="TableParagraph"/>
              <w:spacing w:before="4"/>
              <w:rPr>
                <w:b/>
                <w:sz w:val="20"/>
              </w:rPr>
            </w:pPr>
          </w:p>
          <w:p>
            <w:pPr>
              <w:pStyle w:val="TableParagraph"/>
              <w:spacing w:before="0"/>
              <w:ind w:right="79"/>
              <w:jc w:val="right"/>
              <w:rPr>
                <w:sz w:val="14"/>
              </w:rPr>
            </w:pPr>
            <w:r>
              <w:rPr>
                <w:sz w:val="14"/>
              </w:rPr>
              <w:t>90.00</w:t>
            </w:r>
          </w:p>
        </w:tc>
      </w:tr>
      <w:tr>
        <w:trPr>
          <w:trHeight w:val="641" w:hRule="atLeast"/>
        </w:trPr>
        <w:tc>
          <w:tcPr>
            <w:tcW w:w="1831" w:type="dxa"/>
            <w:tcBorders>
              <w:left w:val="nil"/>
            </w:tcBorders>
          </w:tcPr>
          <w:p>
            <w:pPr>
              <w:pStyle w:val="TableParagraph"/>
              <w:spacing w:before="59"/>
              <w:ind w:left="2"/>
              <w:rPr>
                <w:b/>
                <w:sz w:val="14"/>
              </w:rPr>
            </w:pPr>
            <w:r>
              <w:rPr>
                <w:b/>
                <w:sz w:val="14"/>
              </w:rPr>
              <w:t>Aufpreise</w:t>
            </w:r>
          </w:p>
          <w:p>
            <w:pPr>
              <w:pStyle w:val="TableParagraph"/>
              <w:numPr>
                <w:ilvl w:val="0"/>
                <w:numId w:val="14"/>
              </w:numPr>
              <w:tabs>
                <w:tab w:pos="145" w:val="left" w:leader="none"/>
              </w:tabs>
              <w:spacing w:line="240" w:lineRule="auto" w:before="23" w:after="0"/>
              <w:ind w:left="144" w:right="0" w:hanging="143"/>
              <w:jc w:val="left"/>
              <w:rPr>
                <w:sz w:val="14"/>
              </w:rPr>
            </w:pPr>
            <w:r>
              <w:rPr>
                <w:spacing w:val="2"/>
                <w:sz w:val="14"/>
              </w:rPr>
              <w:t>Zusatzperson</w:t>
            </w:r>
          </w:p>
          <w:p>
            <w:pPr>
              <w:pStyle w:val="TableParagraph"/>
              <w:numPr>
                <w:ilvl w:val="0"/>
                <w:numId w:val="14"/>
              </w:numPr>
              <w:tabs>
                <w:tab w:pos="145" w:val="left" w:leader="none"/>
              </w:tabs>
              <w:spacing w:line="240" w:lineRule="auto" w:before="24" w:after="0"/>
              <w:ind w:left="144" w:right="0" w:hanging="143"/>
              <w:jc w:val="left"/>
              <w:rPr>
                <w:sz w:val="14"/>
              </w:rPr>
            </w:pPr>
            <w:r>
              <w:rPr>
                <w:w w:val="105"/>
                <w:sz w:val="14"/>
              </w:rPr>
              <w:t>Eilauftrag</w:t>
            </w:r>
          </w:p>
        </w:tc>
        <w:tc>
          <w:tcPr>
            <w:tcW w:w="1139" w:type="dxa"/>
          </w:tcPr>
          <w:p>
            <w:pPr>
              <w:pStyle w:val="TableParagraph"/>
              <w:spacing w:before="0"/>
              <w:rPr>
                <w:b/>
                <w:sz w:val="14"/>
              </w:rPr>
            </w:pPr>
          </w:p>
          <w:p>
            <w:pPr>
              <w:pStyle w:val="TableParagraph"/>
              <w:spacing w:before="81"/>
              <w:ind w:right="77"/>
              <w:jc w:val="right"/>
              <w:rPr>
                <w:sz w:val="14"/>
              </w:rPr>
            </w:pPr>
            <w:r>
              <w:rPr>
                <w:sz w:val="14"/>
              </w:rPr>
              <w:t>pauschal</w:t>
            </w:r>
            <w:r>
              <w:rPr>
                <w:spacing w:val="5"/>
                <w:sz w:val="14"/>
              </w:rPr>
              <w:t> </w:t>
            </w:r>
            <w:r>
              <w:rPr>
                <w:sz w:val="14"/>
              </w:rPr>
              <w:t>15.00</w:t>
            </w:r>
          </w:p>
          <w:p>
            <w:pPr>
              <w:pStyle w:val="TableParagraph"/>
              <w:spacing w:before="23"/>
              <w:ind w:right="77"/>
              <w:jc w:val="right"/>
              <w:rPr>
                <w:sz w:val="14"/>
              </w:rPr>
            </w:pPr>
            <w:r>
              <w:rPr>
                <w:sz w:val="14"/>
              </w:rPr>
              <w:t>10.00</w:t>
            </w:r>
          </w:p>
        </w:tc>
        <w:tc>
          <w:tcPr>
            <w:tcW w:w="1139" w:type="dxa"/>
            <w:tcBorders>
              <w:right w:val="nil"/>
            </w:tcBorders>
          </w:tcPr>
          <w:p>
            <w:pPr>
              <w:pStyle w:val="TableParagraph"/>
              <w:spacing w:before="0"/>
              <w:rPr>
                <w:b/>
                <w:sz w:val="14"/>
              </w:rPr>
            </w:pPr>
          </w:p>
          <w:p>
            <w:pPr>
              <w:pStyle w:val="TableParagraph"/>
              <w:spacing w:before="81"/>
              <w:ind w:right="79"/>
              <w:jc w:val="right"/>
              <w:rPr>
                <w:sz w:val="14"/>
              </w:rPr>
            </w:pPr>
            <w:r>
              <w:rPr>
                <w:sz w:val="14"/>
              </w:rPr>
              <w:t>pauschal</w:t>
            </w:r>
            <w:r>
              <w:rPr>
                <w:spacing w:val="5"/>
                <w:sz w:val="14"/>
              </w:rPr>
              <w:t> </w:t>
            </w:r>
            <w:r>
              <w:rPr>
                <w:sz w:val="14"/>
              </w:rPr>
              <w:t>15.00</w:t>
            </w:r>
          </w:p>
          <w:p>
            <w:pPr>
              <w:pStyle w:val="TableParagraph"/>
              <w:spacing w:before="23"/>
              <w:ind w:right="79"/>
              <w:jc w:val="right"/>
              <w:rPr>
                <w:sz w:val="14"/>
              </w:rPr>
            </w:pPr>
            <w:r>
              <w:rPr>
                <w:sz w:val="14"/>
              </w:rPr>
              <w:t>10.00</w:t>
            </w:r>
          </w:p>
        </w:tc>
      </w:tr>
    </w:tbl>
    <w:p>
      <w:pPr>
        <w:pStyle w:val="BodyText"/>
        <w:spacing w:before="11"/>
        <w:rPr>
          <w:b/>
          <w:sz w:val="6"/>
        </w:rPr>
      </w:pPr>
    </w:p>
    <w:tbl>
      <w:tblPr>
        <w:tblW w:w="0" w:type="auto"/>
        <w:jc w:val="left"/>
        <w:tblInd w:w="232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1831"/>
        <w:gridCol w:w="1145"/>
        <w:gridCol w:w="1134"/>
      </w:tblGrid>
      <w:tr>
        <w:trPr>
          <w:trHeight w:val="270" w:hRule="atLeast"/>
        </w:trPr>
        <w:tc>
          <w:tcPr>
            <w:tcW w:w="1831" w:type="dxa"/>
            <w:tcBorders>
              <w:left w:val="nil"/>
              <w:bottom w:val="single" w:sz="8" w:space="0" w:color="000000"/>
            </w:tcBorders>
          </w:tcPr>
          <w:p>
            <w:pPr>
              <w:pStyle w:val="TableParagraph"/>
              <w:spacing w:before="59"/>
              <w:ind w:left="2"/>
              <w:rPr>
                <w:b/>
                <w:sz w:val="14"/>
              </w:rPr>
            </w:pPr>
            <w:r>
              <w:rPr>
                <w:b/>
                <w:sz w:val="14"/>
              </w:rPr>
              <w:t>Post umleiten</w:t>
            </w:r>
          </w:p>
        </w:tc>
        <w:tc>
          <w:tcPr>
            <w:tcW w:w="1145" w:type="dxa"/>
            <w:tcBorders>
              <w:bottom w:val="single" w:sz="8" w:space="0" w:color="000000"/>
            </w:tcBorders>
          </w:tcPr>
          <w:p>
            <w:pPr>
              <w:pStyle w:val="TableParagraph"/>
              <w:spacing w:before="59"/>
              <w:ind w:right="77"/>
              <w:jc w:val="right"/>
              <w:rPr>
                <w:b/>
                <w:sz w:val="14"/>
              </w:rPr>
            </w:pPr>
            <w:r>
              <w:rPr>
                <w:b/>
                <w:w w:val="95"/>
                <w:sz w:val="14"/>
              </w:rPr>
              <w:t>Schalter</w:t>
            </w:r>
          </w:p>
        </w:tc>
        <w:tc>
          <w:tcPr>
            <w:tcW w:w="1134" w:type="dxa"/>
            <w:tcBorders>
              <w:bottom w:val="single" w:sz="8" w:space="0" w:color="000000"/>
              <w:right w:val="nil"/>
            </w:tcBorders>
          </w:tcPr>
          <w:p>
            <w:pPr>
              <w:pStyle w:val="TableParagraph"/>
              <w:spacing w:before="59"/>
              <w:ind w:right="80"/>
              <w:jc w:val="right"/>
              <w:rPr>
                <w:b/>
                <w:sz w:val="14"/>
              </w:rPr>
            </w:pPr>
            <w:r>
              <w:rPr>
                <w:b/>
                <w:w w:val="105"/>
                <w:sz w:val="14"/>
              </w:rPr>
              <w:t>Internet</w:t>
            </w:r>
          </w:p>
        </w:tc>
      </w:tr>
      <w:tr>
        <w:trPr>
          <w:trHeight w:val="288" w:hRule="atLeast"/>
        </w:trPr>
        <w:tc>
          <w:tcPr>
            <w:tcW w:w="1831" w:type="dxa"/>
            <w:tcBorders>
              <w:top w:val="single" w:sz="8" w:space="0" w:color="000000"/>
              <w:left w:val="nil"/>
            </w:tcBorders>
          </w:tcPr>
          <w:p>
            <w:pPr>
              <w:pStyle w:val="TableParagraph"/>
              <w:spacing w:before="50"/>
              <w:ind w:left="2"/>
              <w:rPr>
                <w:sz w:val="14"/>
              </w:rPr>
            </w:pPr>
            <w:r>
              <w:rPr>
                <w:w w:val="105"/>
                <w:sz w:val="14"/>
              </w:rPr>
              <w:t>Basispreis* für 2 Wochen</w:t>
            </w:r>
          </w:p>
        </w:tc>
        <w:tc>
          <w:tcPr>
            <w:tcW w:w="1145" w:type="dxa"/>
            <w:tcBorders>
              <w:top w:val="single" w:sz="8" w:space="0" w:color="000000"/>
            </w:tcBorders>
          </w:tcPr>
          <w:p>
            <w:pPr>
              <w:pStyle w:val="TableParagraph"/>
              <w:spacing w:before="50"/>
              <w:ind w:right="77"/>
              <w:jc w:val="right"/>
              <w:rPr>
                <w:sz w:val="14"/>
              </w:rPr>
            </w:pPr>
            <w:r>
              <w:rPr>
                <w:sz w:val="14"/>
              </w:rPr>
              <w:t>42.00</w:t>
            </w:r>
          </w:p>
        </w:tc>
        <w:tc>
          <w:tcPr>
            <w:tcW w:w="1134" w:type="dxa"/>
            <w:tcBorders>
              <w:top w:val="single" w:sz="8" w:space="0" w:color="000000"/>
              <w:right w:val="nil"/>
            </w:tcBorders>
          </w:tcPr>
          <w:p>
            <w:pPr>
              <w:pStyle w:val="TableParagraph"/>
              <w:spacing w:before="50"/>
              <w:ind w:right="80"/>
              <w:jc w:val="right"/>
              <w:rPr>
                <w:sz w:val="14"/>
              </w:rPr>
            </w:pPr>
            <w:r>
              <w:rPr>
                <w:sz w:val="14"/>
              </w:rPr>
              <w:t>30.00</w:t>
            </w:r>
          </w:p>
        </w:tc>
      </w:tr>
      <w:tr>
        <w:trPr>
          <w:trHeight w:val="1010" w:hRule="atLeast"/>
        </w:trPr>
        <w:tc>
          <w:tcPr>
            <w:tcW w:w="1831" w:type="dxa"/>
            <w:tcBorders>
              <w:left w:val="nil"/>
            </w:tcBorders>
          </w:tcPr>
          <w:p>
            <w:pPr>
              <w:pStyle w:val="TableParagraph"/>
              <w:spacing w:before="59"/>
              <w:ind w:left="2"/>
              <w:rPr>
                <w:b/>
                <w:sz w:val="14"/>
              </w:rPr>
            </w:pPr>
            <w:r>
              <w:rPr>
                <w:b/>
                <w:sz w:val="14"/>
              </w:rPr>
              <w:t>Aufpreise</w:t>
            </w:r>
          </w:p>
          <w:p>
            <w:pPr>
              <w:pStyle w:val="TableParagraph"/>
              <w:numPr>
                <w:ilvl w:val="0"/>
                <w:numId w:val="15"/>
              </w:numPr>
              <w:tabs>
                <w:tab w:pos="145" w:val="left" w:leader="none"/>
              </w:tabs>
              <w:spacing w:line="240" w:lineRule="auto" w:before="23" w:after="0"/>
              <w:ind w:left="144" w:right="0" w:hanging="143"/>
              <w:jc w:val="left"/>
              <w:rPr>
                <w:sz w:val="14"/>
              </w:rPr>
            </w:pPr>
            <w:r>
              <w:rPr>
                <w:sz w:val="14"/>
              </w:rPr>
              <w:t>Umgeleitete</w:t>
            </w:r>
            <w:r>
              <w:rPr>
                <w:spacing w:val="30"/>
                <w:sz w:val="14"/>
              </w:rPr>
              <w:t> </w:t>
            </w:r>
            <w:r>
              <w:rPr>
                <w:sz w:val="14"/>
              </w:rPr>
              <w:t>Pakete</w:t>
            </w:r>
          </w:p>
          <w:p>
            <w:pPr>
              <w:pStyle w:val="TableParagraph"/>
              <w:numPr>
                <w:ilvl w:val="0"/>
                <w:numId w:val="15"/>
              </w:numPr>
              <w:tabs>
                <w:tab w:pos="145" w:val="left" w:leader="none"/>
              </w:tabs>
              <w:spacing w:line="240" w:lineRule="auto" w:before="24" w:after="0"/>
              <w:ind w:left="144" w:right="0" w:hanging="143"/>
              <w:jc w:val="left"/>
              <w:rPr>
                <w:sz w:val="14"/>
              </w:rPr>
            </w:pPr>
            <w:r>
              <w:rPr>
                <w:spacing w:val="2"/>
                <w:sz w:val="14"/>
              </w:rPr>
              <w:t>Zusatzwoche</w:t>
            </w:r>
            <w:r>
              <w:rPr>
                <w:spacing w:val="6"/>
                <w:sz w:val="14"/>
              </w:rPr>
              <w:t> </w:t>
            </w:r>
            <w:r>
              <w:rPr>
                <w:sz w:val="14"/>
              </w:rPr>
              <w:t>Briefe</w:t>
            </w:r>
          </w:p>
          <w:p>
            <w:pPr>
              <w:pStyle w:val="TableParagraph"/>
              <w:numPr>
                <w:ilvl w:val="0"/>
                <w:numId w:val="15"/>
              </w:numPr>
              <w:tabs>
                <w:tab w:pos="145" w:val="left" w:leader="none"/>
              </w:tabs>
              <w:spacing w:line="240" w:lineRule="auto" w:before="23" w:after="0"/>
              <w:ind w:left="144" w:right="0" w:hanging="143"/>
              <w:jc w:val="left"/>
              <w:rPr>
                <w:sz w:val="14"/>
              </w:rPr>
            </w:pPr>
            <w:r>
              <w:rPr>
                <w:spacing w:val="2"/>
                <w:sz w:val="14"/>
              </w:rPr>
              <w:t>Zusatzperson</w:t>
            </w:r>
          </w:p>
          <w:p>
            <w:pPr>
              <w:pStyle w:val="TableParagraph"/>
              <w:numPr>
                <w:ilvl w:val="0"/>
                <w:numId w:val="15"/>
              </w:numPr>
              <w:tabs>
                <w:tab w:pos="145" w:val="left" w:leader="none"/>
              </w:tabs>
              <w:spacing w:line="240" w:lineRule="auto" w:before="23" w:after="0"/>
              <w:ind w:left="144" w:right="0" w:hanging="143"/>
              <w:jc w:val="left"/>
              <w:rPr>
                <w:sz w:val="14"/>
              </w:rPr>
            </w:pPr>
            <w:r>
              <w:rPr>
                <w:w w:val="105"/>
                <w:sz w:val="14"/>
              </w:rPr>
              <w:t>Eilauftrag</w:t>
            </w:r>
          </w:p>
        </w:tc>
        <w:tc>
          <w:tcPr>
            <w:tcW w:w="1145" w:type="dxa"/>
          </w:tcPr>
          <w:p>
            <w:pPr>
              <w:pStyle w:val="TableParagraph"/>
              <w:spacing w:before="0"/>
              <w:rPr>
                <w:b/>
                <w:sz w:val="14"/>
              </w:rPr>
            </w:pPr>
          </w:p>
          <w:p>
            <w:pPr>
              <w:pStyle w:val="TableParagraph"/>
              <w:spacing w:before="81"/>
              <w:ind w:right="75"/>
              <w:jc w:val="right"/>
              <w:rPr>
                <w:sz w:val="14"/>
              </w:rPr>
            </w:pPr>
            <w:r>
              <w:rPr>
                <w:sz w:val="14"/>
              </w:rPr>
              <w:t>n.</w:t>
            </w:r>
            <w:r>
              <w:rPr>
                <w:spacing w:val="27"/>
                <w:sz w:val="14"/>
              </w:rPr>
              <w:t> </w:t>
            </w:r>
            <w:r>
              <w:rPr>
                <w:sz w:val="14"/>
              </w:rPr>
              <w:t>vorhanden</w:t>
            </w:r>
          </w:p>
          <w:p>
            <w:pPr>
              <w:pStyle w:val="TableParagraph"/>
              <w:spacing w:before="23"/>
              <w:ind w:right="77"/>
              <w:jc w:val="right"/>
              <w:rPr>
                <w:sz w:val="14"/>
              </w:rPr>
            </w:pPr>
            <w:r>
              <w:rPr>
                <w:sz w:val="14"/>
              </w:rPr>
              <w:t>10.00</w:t>
            </w:r>
          </w:p>
          <w:p>
            <w:pPr>
              <w:pStyle w:val="TableParagraph"/>
              <w:spacing w:before="23"/>
              <w:ind w:right="77"/>
              <w:jc w:val="right"/>
              <w:rPr>
                <w:sz w:val="14"/>
              </w:rPr>
            </w:pPr>
            <w:r>
              <w:rPr>
                <w:spacing w:val="2"/>
                <w:sz w:val="14"/>
              </w:rPr>
              <w:t>5.00</w:t>
            </w:r>
          </w:p>
          <w:p>
            <w:pPr>
              <w:pStyle w:val="TableParagraph"/>
              <w:spacing w:before="23"/>
              <w:ind w:right="77"/>
              <w:jc w:val="right"/>
              <w:rPr>
                <w:sz w:val="14"/>
              </w:rPr>
            </w:pPr>
            <w:r>
              <w:rPr>
                <w:sz w:val="14"/>
              </w:rPr>
              <w:t>10.00</w:t>
            </w:r>
          </w:p>
        </w:tc>
        <w:tc>
          <w:tcPr>
            <w:tcW w:w="1134" w:type="dxa"/>
            <w:tcBorders>
              <w:right w:val="nil"/>
            </w:tcBorders>
          </w:tcPr>
          <w:p>
            <w:pPr>
              <w:pStyle w:val="TableParagraph"/>
              <w:spacing w:before="0"/>
              <w:rPr>
                <w:b/>
                <w:sz w:val="14"/>
              </w:rPr>
            </w:pPr>
          </w:p>
          <w:p>
            <w:pPr>
              <w:pStyle w:val="TableParagraph"/>
              <w:spacing w:before="81"/>
              <w:ind w:right="78"/>
              <w:jc w:val="right"/>
              <w:rPr>
                <w:sz w:val="14"/>
              </w:rPr>
            </w:pPr>
            <w:r>
              <w:rPr>
                <w:sz w:val="14"/>
              </w:rPr>
              <w:t>n.</w:t>
            </w:r>
            <w:r>
              <w:rPr>
                <w:spacing w:val="31"/>
                <w:sz w:val="14"/>
              </w:rPr>
              <w:t> </w:t>
            </w:r>
            <w:r>
              <w:rPr>
                <w:sz w:val="14"/>
              </w:rPr>
              <w:t>vorhanden</w:t>
            </w:r>
          </w:p>
          <w:p>
            <w:pPr>
              <w:pStyle w:val="TableParagraph"/>
              <w:spacing w:before="23"/>
              <w:ind w:right="80"/>
              <w:jc w:val="right"/>
              <w:rPr>
                <w:sz w:val="14"/>
              </w:rPr>
            </w:pPr>
            <w:r>
              <w:rPr>
                <w:sz w:val="14"/>
              </w:rPr>
              <w:t>10.00</w:t>
            </w:r>
          </w:p>
          <w:p>
            <w:pPr>
              <w:pStyle w:val="TableParagraph"/>
              <w:spacing w:before="23"/>
              <w:ind w:right="80"/>
              <w:jc w:val="right"/>
              <w:rPr>
                <w:sz w:val="14"/>
              </w:rPr>
            </w:pPr>
            <w:r>
              <w:rPr>
                <w:spacing w:val="2"/>
                <w:sz w:val="14"/>
              </w:rPr>
              <w:t>5.00</w:t>
            </w:r>
          </w:p>
          <w:p>
            <w:pPr>
              <w:pStyle w:val="TableParagraph"/>
              <w:spacing w:before="23"/>
              <w:ind w:right="80"/>
              <w:jc w:val="right"/>
              <w:rPr>
                <w:sz w:val="14"/>
              </w:rPr>
            </w:pPr>
            <w:r>
              <w:rPr>
                <w:sz w:val="14"/>
              </w:rPr>
              <w:t>10.00</w:t>
            </w:r>
          </w:p>
        </w:tc>
      </w:tr>
    </w:tbl>
    <w:p>
      <w:pPr>
        <w:spacing w:before="186"/>
        <w:ind w:left="2319" w:right="0" w:firstLine="0"/>
        <w:jc w:val="left"/>
        <w:rPr>
          <w:sz w:val="14"/>
        </w:rPr>
      </w:pPr>
      <w:r>
        <w:rPr>
          <w:sz w:val="14"/>
        </w:rPr>
        <w:t>Alle Preise in CHF, inkl. MWST.</w:t>
      </w:r>
    </w:p>
    <w:p>
      <w:pPr>
        <w:spacing w:line="295" w:lineRule="auto" w:before="37"/>
        <w:ind w:left="2432" w:right="687" w:hanging="114"/>
        <w:jc w:val="left"/>
        <w:rPr>
          <w:sz w:val="14"/>
        </w:rPr>
      </w:pPr>
      <w:r>
        <w:rPr>
          <w:w w:val="105"/>
          <w:sz w:val="14"/>
        </w:rPr>
        <w:t>*</w:t>
      </w:r>
      <w:r>
        <w:rPr>
          <w:spacing w:val="-31"/>
          <w:w w:val="105"/>
          <w:sz w:val="14"/>
        </w:rPr>
        <w:t> </w:t>
      </w:r>
      <w:r>
        <w:rPr>
          <w:w w:val="105"/>
          <w:sz w:val="14"/>
        </w:rPr>
        <w:t>Der</w:t>
      </w:r>
      <w:r>
        <w:rPr>
          <w:spacing w:val="-23"/>
          <w:w w:val="105"/>
          <w:sz w:val="14"/>
        </w:rPr>
        <w:t> </w:t>
      </w:r>
      <w:r>
        <w:rPr>
          <w:w w:val="105"/>
          <w:sz w:val="14"/>
        </w:rPr>
        <w:t>Basispreis</w:t>
      </w:r>
      <w:r>
        <w:rPr>
          <w:spacing w:val="-22"/>
          <w:w w:val="105"/>
          <w:sz w:val="14"/>
        </w:rPr>
        <w:t> </w:t>
      </w:r>
      <w:r>
        <w:rPr>
          <w:w w:val="105"/>
          <w:sz w:val="14"/>
        </w:rPr>
        <w:t>gilt</w:t>
      </w:r>
      <w:r>
        <w:rPr>
          <w:spacing w:val="-22"/>
          <w:w w:val="105"/>
          <w:sz w:val="14"/>
        </w:rPr>
        <w:t> </w:t>
      </w:r>
      <w:r>
        <w:rPr>
          <w:w w:val="105"/>
          <w:sz w:val="14"/>
        </w:rPr>
        <w:t>für</w:t>
      </w:r>
      <w:r>
        <w:rPr>
          <w:spacing w:val="-22"/>
          <w:w w:val="105"/>
          <w:sz w:val="14"/>
        </w:rPr>
        <w:t> </w:t>
      </w:r>
      <w:r>
        <w:rPr>
          <w:w w:val="105"/>
          <w:sz w:val="14"/>
        </w:rPr>
        <w:t>eine</w:t>
      </w:r>
      <w:r>
        <w:rPr>
          <w:spacing w:val="-23"/>
          <w:w w:val="105"/>
          <w:sz w:val="14"/>
        </w:rPr>
        <w:t> </w:t>
      </w:r>
      <w:r>
        <w:rPr>
          <w:spacing w:val="2"/>
          <w:w w:val="105"/>
          <w:sz w:val="14"/>
        </w:rPr>
        <w:t>Privatperson</w:t>
      </w:r>
      <w:r>
        <w:rPr>
          <w:spacing w:val="-22"/>
          <w:w w:val="105"/>
          <w:sz w:val="14"/>
        </w:rPr>
        <w:t> </w:t>
      </w:r>
      <w:r>
        <w:rPr>
          <w:w w:val="105"/>
          <w:sz w:val="14"/>
        </w:rPr>
        <w:t>(ab</w:t>
      </w:r>
      <w:r>
        <w:rPr>
          <w:spacing w:val="-27"/>
          <w:w w:val="105"/>
          <w:sz w:val="14"/>
        </w:rPr>
        <w:t> </w:t>
      </w:r>
      <w:r>
        <w:rPr>
          <w:w w:val="105"/>
          <w:sz w:val="14"/>
        </w:rPr>
        <w:t>18</w:t>
      </w:r>
      <w:r>
        <w:rPr>
          <w:spacing w:val="-22"/>
          <w:w w:val="105"/>
          <w:sz w:val="14"/>
        </w:rPr>
        <w:t> </w:t>
      </w:r>
      <w:r>
        <w:rPr>
          <w:w w:val="105"/>
          <w:sz w:val="14"/>
        </w:rPr>
        <w:t>Jahre) bzw.</w:t>
      </w:r>
      <w:r>
        <w:rPr>
          <w:spacing w:val="-18"/>
          <w:w w:val="105"/>
          <w:sz w:val="14"/>
        </w:rPr>
        <w:t> </w:t>
      </w:r>
      <w:r>
        <w:rPr>
          <w:w w:val="105"/>
          <w:sz w:val="14"/>
        </w:rPr>
        <w:t>für</w:t>
      </w:r>
      <w:r>
        <w:rPr>
          <w:spacing w:val="-11"/>
          <w:w w:val="105"/>
          <w:sz w:val="14"/>
        </w:rPr>
        <w:t> </w:t>
      </w:r>
      <w:r>
        <w:rPr>
          <w:w w:val="105"/>
          <w:sz w:val="14"/>
        </w:rPr>
        <w:t>eine</w:t>
      </w:r>
      <w:r>
        <w:rPr>
          <w:spacing w:val="-10"/>
          <w:w w:val="105"/>
          <w:sz w:val="14"/>
        </w:rPr>
        <w:t> </w:t>
      </w:r>
      <w:r>
        <w:rPr>
          <w:spacing w:val="2"/>
          <w:w w:val="105"/>
          <w:sz w:val="14"/>
        </w:rPr>
        <w:t>Geschäftsperson.</w:t>
      </w:r>
    </w:p>
    <w:p>
      <w:pPr>
        <w:pStyle w:val="Heading5"/>
        <w:spacing w:before="188"/>
        <w:ind w:left="243"/>
      </w:pPr>
      <w:r>
        <w:rPr>
          <w:b w:val="0"/>
        </w:rPr>
        <w:br w:type="column"/>
      </w:r>
      <w:r>
        <w:rPr/>
        <w:t>Langfristige Umleitung:</w:t>
      </w:r>
    </w:p>
    <w:p>
      <w:pPr>
        <w:spacing w:before="20"/>
        <w:ind w:left="243" w:right="0" w:firstLine="0"/>
        <w:jc w:val="left"/>
        <w:rPr>
          <w:b/>
          <w:sz w:val="18"/>
        </w:rPr>
      </w:pPr>
      <w:r>
        <w:rPr>
          <w:b/>
          <w:sz w:val="18"/>
        </w:rPr>
        <w:t>Preise für Geschäftskunden</w:t>
      </w:r>
    </w:p>
    <w:p>
      <w:pPr>
        <w:pStyle w:val="BodyText"/>
        <w:spacing w:line="264" w:lineRule="auto" w:before="20"/>
        <w:ind w:left="243" w:right="1014"/>
      </w:pPr>
      <w:r>
        <w:rPr>
          <w:w w:val="105"/>
        </w:rPr>
        <w:t>Die Abrechnung für die </w:t>
      </w:r>
      <w:r>
        <w:rPr>
          <w:spacing w:val="2"/>
          <w:w w:val="105"/>
        </w:rPr>
        <w:t>ersten </w:t>
      </w:r>
      <w:r>
        <w:rPr>
          <w:w w:val="105"/>
        </w:rPr>
        <w:t>drei Monate der Umleitung</w:t>
      </w:r>
      <w:r>
        <w:rPr>
          <w:spacing w:val="-25"/>
          <w:w w:val="105"/>
        </w:rPr>
        <w:t> </w:t>
      </w:r>
      <w:r>
        <w:rPr>
          <w:w w:val="105"/>
        </w:rPr>
        <w:t>an</w:t>
      </w:r>
      <w:r>
        <w:rPr>
          <w:spacing w:val="-25"/>
          <w:w w:val="105"/>
        </w:rPr>
        <w:t> </w:t>
      </w:r>
      <w:r>
        <w:rPr>
          <w:w w:val="105"/>
        </w:rPr>
        <w:t>eine</w:t>
      </w:r>
      <w:r>
        <w:rPr>
          <w:spacing w:val="-25"/>
          <w:w w:val="105"/>
        </w:rPr>
        <w:t> </w:t>
      </w:r>
      <w:r>
        <w:rPr>
          <w:w w:val="105"/>
        </w:rPr>
        <w:t>andere</w:t>
      </w:r>
      <w:r>
        <w:rPr>
          <w:spacing w:val="-25"/>
          <w:w w:val="105"/>
        </w:rPr>
        <w:t> </w:t>
      </w:r>
      <w:r>
        <w:rPr>
          <w:w w:val="105"/>
        </w:rPr>
        <w:t>Zustelladresse</w:t>
      </w:r>
      <w:r>
        <w:rPr>
          <w:spacing w:val="-25"/>
          <w:w w:val="105"/>
        </w:rPr>
        <w:t> </w:t>
      </w:r>
      <w:r>
        <w:rPr>
          <w:w w:val="105"/>
        </w:rPr>
        <w:t>erfolgt bei der Auftragserteilung am Schalter oder via Internet.</w:t>
      </w:r>
      <w:r>
        <w:rPr>
          <w:spacing w:val="-11"/>
          <w:w w:val="105"/>
        </w:rPr>
        <w:t> </w:t>
      </w:r>
      <w:r>
        <w:rPr>
          <w:w w:val="105"/>
        </w:rPr>
        <w:t>Ab</w:t>
      </w:r>
      <w:r>
        <w:rPr>
          <w:spacing w:val="-7"/>
          <w:w w:val="105"/>
        </w:rPr>
        <w:t> </w:t>
      </w:r>
      <w:r>
        <w:rPr>
          <w:w w:val="105"/>
        </w:rPr>
        <w:t>dem</w:t>
      </w:r>
      <w:r>
        <w:rPr>
          <w:spacing w:val="-7"/>
          <w:w w:val="105"/>
        </w:rPr>
        <w:t> </w:t>
      </w:r>
      <w:r>
        <w:rPr>
          <w:w w:val="105"/>
        </w:rPr>
        <w:t>vierten</w:t>
      </w:r>
      <w:r>
        <w:rPr>
          <w:spacing w:val="-7"/>
          <w:w w:val="105"/>
        </w:rPr>
        <w:t> </w:t>
      </w:r>
      <w:r>
        <w:rPr>
          <w:w w:val="105"/>
        </w:rPr>
        <w:t>Monat</w:t>
      </w:r>
      <w:r>
        <w:rPr>
          <w:spacing w:val="-7"/>
          <w:w w:val="105"/>
        </w:rPr>
        <w:t> </w:t>
      </w:r>
      <w:r>
        <w:rPr>
          <w:w w:val="105"/>
        </w:rPr>
        <w:t>gelten</w:t>
      </w:r>
      <w:r>
        <w:rPr>
          <w:spacing w:val="-7"/>
          <w:w w:val="105"/>
        </w:rPr>
        <w:t> </w:t>
      </w:r>
      <w:r>
        <w:rPr>
          <w:w w:val="105"/>
        </w:rPr>
        <w:t>folgende Preise:</w:t>
      </w:r>
    </w:p>
    <w:p>
      <w:pPr>
        <w:pStyle w:val="BodyText"/>
        <w:spacing w:before="2"/>
        <w:rPr>
          <w:sz w:val="21"/>
        </w:rPr>
      </w:pPr>
    </w:p>
    <w:tbl>
      <w:tblPr>
        <w:tblW w:w="0" w:type="auto"/>
        <w:jc w:val="left"/>
        <w:tblInd w:w="24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2884"/>
        <w:gridCol w:w="1228"/>
      </w:tblGrid>
      <w:tr>
        <w:trPr>
          <w:trHeight w:val="665" w:hRule="atLeast"/>
        </w:trPr>
        <w:tc>
          <w:tcPr>
            <w:tcW w:w="2884" w:type="dxa"/>
            <w:tcBorders>
              <w:left w:val="nil"/>
              <w:bottom w:val="single" w:sz="8" w:space="0" w:color="000000"/>
            </w:tcBorders>
          </w:tcPr>
          <w:p>
            <w:pPr>
              <w:pStyle w:val="TableParagraph"/>
              <w:spacing w:before="59"/>
              <w:ind w:left="87"/>
              <w:rPr>
                <w:b/>
                <w:sz w:val="14"/>
              </w:rPr>
            </w:pPr>
            <w:r>
              <w:rPr>
                <w:b/>
                <w:sz w:val="14"/>
              </w:rPr>
              <w:t>Post umleiten</w:t>
            </w:r>
          </w:p>
          <w:p>
            <w:pPr>
              <w:pStyle w:val="TableParagraph"/>
              <w:spacing w:before="9"/>
              <w:rPr>
                <w:sz w:val="20"/>
              </w:rPr>
            </w:pPr>
          </w:p>
          <w:p>
            <w:pPr>
              <w:pStyle w:val="TableParagraph"/>
              <w:spacing w:before="0"/>
              <w:ind w:left="87"/>
              <w:rPr>
                <w:b/>
                <w:sz w:val="14"/>
              </w:rPr>
            </w:pPr>
            <w:r>
              <w:rPr>
                <w:b/>
                <w:w w:val="105"/>
                <w:sz w:val="14"/>
              </w:rPr>
              <w:t>Inland (über 3 Monate)</w:t>
            </w:r>
          </w:p>
        </w:tc>
        <w:tc>
          <w:tcPr>
            <w:tcW w:w="1228" w:type="dxa"/>
            <w:tcBorders>
              <w:bottom w:val="single" w:sz="8" w:space="0" w:color="000000"/>
              <w:right w:val="nil"/>
            </w:tcBorders>
          </w:tcPr>
          <w:p>
            <w:pPr>
              <w:pStyle w:val="TableParagraph"/>
              <w:spacing w:line="338" w:lineRule="auto" w:before="59"/>
              <w:ind w:left="340" w:hanging="76"/>
              <w:rPr>
                <w:b/>
                <w:sz w:val="14"/>
              </w:rPr>
            </w:pPr>
            <w:r>
              <w:rPr>
                <w:b/>
                <w:sz w:val="14"/>
              </w:rPr>
              <w:t>Preise in CHF exkl. MWST</w:t>
            </w:r>
          </w:p>
        </w:tc>
      </w:tr>
      <w:tr>
        <w:trPr>
          <w:trHeight w:val="448" w:hRule="atLeast"/>
        </w:trPr>
        <w:tc>
          <w:tcPr>
            <w:tcW w:w="2884" w:type="dxa"/>
            <w:tcBorders>
              <w:top w:val="single" w:sz="8" w:space="0" w:color="000000"/>
              <w:left w:val="nil"/>
            </w:tcBorders>
          </w:tcPr>
          <w:p>
            <w:pPr>
              <w:pStyle w:val="TableParagraph"/>
              <w:spacing w:line="273" w:lineRule="auto" w:before="50"/>
              <w:ind w:left="87"/>
              <w:rPr>
                <w:sz w:val="8"/>
              </w:rPr>
            </w:pPr>
            <w:r>
              <w:rPr>
                <w:w w:val="105"/>
                <w:sz w:val="14"/>
              </w:rPr>
              <w:t>Monatlicher Mindestpreis pro Umleitungsadresse </w:t>
            </w:r>
            <w:r>
              <w:rPr>
                <w:w w:val="105"/>
                <w:position w:val="5"/>
                <w:sz w:val="8"/>
              </w:rPr>
              <w:t>1</w:t>
            </w:r>
          </w:p>
        </w:tc>
        <w:tc>
          <w:tcPr>
            <w:tcW w:w="1228" w:type="dxa"/>
            <w:tcBorders>
              <w:top w:val="single" w:sz="8" w:space="0" w:color="000000"/>
              <w:right w:val="nil"/>
            </w:tcBorders>
          </w:tcPr>
          <w:p>
            <w:pPr>
              <w:pStyle w:val="TableParagraph"/>
              <w:spacing w:before="50"/>
              <w:ind w:right="79"/>
              <w:jc w:val="right"/>
              <w:rPr>
                <w:sz w:val="14"/>
              </w:rPr>
            </w:pPr>
            <w:r>
              <w:rPr>
                <w:sz w:val="14"/>
              </w:rPr>
              <w:t>27.00</w:t>
            </w:r>
          </w:p>
        </w:tc>
      </w:tr>
      <w:tr>
        <w:trPr>
          <w:trHeight w:val="457" w:hRule="atLeast"/>
        </w:trPr>
        <w:tc>
          <w:tcPr>
            <w:tcW w:w="2884" w:type="dxa"/>
            <w:tcBorders>
              <w:left w:val="nil"/>
            </w:tcBorders>
          </w:tcPr>
          <w:p>
            <w:pPr>
              <w:pStyle w:val="TableParagraph"/>
              <w:spacing w:line="273" w:lineRule="auto" w:before="59"/>
              <w:ind w:left="87" w:right="306"/>
              <w:rPr>
                <w:sz w:val="8"/>
              </w:rPr>
            </w:pPr>
            <w:r>
              <w:rPr>
                <w:w w:val="105"/>
                <w:sz w:val="14"/>
              </w:rPr>
              <w:t>Preis für eine </w:t>
            </w:r>
            <w:r>
              <w:rPr>
                <w:b/>
                <w:w w:val="105"/>
                <w:sz w:val="14"/>
              </w:rPr>
              <w:t>maschinell </w:t>
            </w:r>
            <w:r>
              <w:rPr>
                <w:w w:val="105"/>
                <w:sz w:val="14"/>
              </w:rPr>
              <w:t>umgeleitete Briefsendung </w:t>
            </w:r>
            <w:r>
              <w:rPr>
                <w:w w:val="105"/>
                <w:position w:val="5"/>
                <w:sz w:val="8"/>
              </w:rPr>
              <w:t>2</w:t>
            </w:r>
          </w:p>
        </w:tc>
        <w:tc>
          <w:tcPr>
            <w:tcW w:w="1228" w:type="dxa"/>
            <w:tcBorders>
              <w:right w:val="nil"/>
            </w:tcBorders>
          </w:tcPr>
          <w:p>
            <w:pPr>
              <w:pStyle w:val="TableParagraph"/>
              <w:spacing w:before="57"/>
              <w:ind w:right="79"/>
              <w:jc w:val="right"/>
              <w:rPr>
                <w:sz w:val="14"/>
              </w:rPr>
            </w:pPr>
            <w:r>
              <w:rPr>
                <w:sz w:val="14"/>
              </w:rPr>
              <w:t>0.02</w:t>
            </w:r>
          </w:p>
        </w:tc>
      </w:tr>
      <w:tr>
        <w:trPr>
          <w:trHeight w:val="457" w:hRule="atLeast"/>
        </w:trPr>
        <w:tc>
          <w:tcPr>
            <w:tcW w:w="2884" w:type="dxa"/>
            <w:tcBorders>
              <w:left w:val="nil"/>
            </w:tcBorders>
          </w:tcPr>
          <w:p>
            <w:pPr>
              <w:pStyle w:val="TableParagraph"/>
              <w:spacing w:line="273" w:lineRule="auto" w:before="59"/>
              <w:ind w:left="87"/>
              <w:rPr>
                <w:sz w:val="8"/>
              </w:rPr>
            </w:pPr>
            <w:r>
              <w:rPr>
                <w:w w:val="105"/>
                <w:sz w:val="14"/>
              </w:rPr>
              <w:t>Preis für eine </w:t>
            </w:r>
            <w:r>
              <w:rPr>
                <w:b/>
                <w:w w:val="105"/>
                <w:sz w:val="14"/>
              </w:rPr>
              <w:t>manuell </w:t>
            </w:r>
            <w:r>
              <w:rPr>
                <w:w w:val="105"/>
                <w:sz w:val="14"/>
              </w:rPr>
              <w:t>umgeleitete Briefsendung (optional) </w:t>
            </w:r>
            <w:r>
              <w:rPr>
                <w:w w:val="105"/>
                <w:position w:val="5"/>
                <w:sz w:val="8"/>
              </w:rPr>
              <w:t>3</w:t>
            </w:r>
          </w:p>
        </w:tc>
        <w:tc>
          <w:tcPr>
            <w:tcW w:w="1228" w:type="dxa"/>
            <w:tcBorders>
              <w:right w:val="nil"/>
            </w:tcBorders>
          </w:tcPr>
          <w:p>
            <w:pPr>
              <w:pStyle w:val="TableParagraph"/>
              <w:spacing w:before="57"/>
              <w:ind w:right="79"/>
              <w:jc w:val="right"/>
              <w:rPr>
                <w:sz w:val="14"/>
              </w:rPr>
            </w:pPr>
            <w:r>
              <w:rPr>
                <w:sz w:val="14"/>
              </w:rPr>
              <w:t>1.00</w:t>
            </w:r>
          </w:p>
        </w:tc>
      </w:tr>
    </w:tbl>
    <w:p>
      <w:pPr>
        <w:pStyle w:val="BodyText"/>
      </w:pPr>
    </w:p>
    <w:p>
      <w:pPr>
        <w:pStyle w:val="BodyText"/>
        <w:rPr>
          <w:sz w:val="17"/>
        </w:rPr>
      </w:pPr>
    </w:p>
    <w:p>
      <w:pPr>
        <w:spacing w:line="276" w:lineRule="auto" w:before="1"/>
        <w:ind w:left="356" w:right="814" w:hanging="114"/>
        <w:jc w:val="left"/>
        <w:rPr>
          <w:sz w:val="15"/>
        </w:rPr>
      </w:pPr>
      <w:r>
        <w:rPr>
          <w:position w:val="5"/>
          <w:sz w:val="8"/>
        </w:rPr>
        <w:t>1 </w:t>
      </w:r>
      <w:r>
        <w:rPr>
          <w:sz w:val="15"/>
        </w:rPr>
        <w:t>Der monatliche Mindestpreis pro Umleitungsadresse wird berechnet, wenn durch die Addition der Stückpreise der Mindestwert von CHF 27.00 (exkl. MWST) pro Monat nicht erreicht wird.</w:t>
      </w:r>
    </w:p>
    <w:p>
      <w:pPr>
        <w:spacing w:line="276" w:lineRule="auto" w:before="113"/>
        <w:ind w:left="356" w:right="855" w:hanging="114"/>
        <w:jc w:val="left"/>
        <w:rPr>
          <w:sz w:val="15"/>
        </w:rPr>
      </w:pPr>
      <w:r>
        <w:rPr>
          <w:w w:val="105"/>
          <w:position w:val="5"/>
          <w:sz w:val="8"/>
        </w:rPr>
        <w:t>2 </w:t>
      </w:r>
      <w:r>
        <w:rPr>
          <w:w w:val="105"/>
          <w:sz w:val="15"/>
        </w:rPr>
        <w:t>Übersteigen die Stückpreise der umgeleiteten Geschäfts- post den Mindestpreis von CHF 27.00 (exkl. MWST) pro Monat, so entfällt der monatliche Mindestpreis auf der Rechnung und es wird nur die Anzahl der maschinell umgeleiteten Briefe fakturiert.</w:t>
      </w:r>
    </w:p>
    <w:p>
      <w:pPr>
        <w:spacing w:line="276" w:lineRule="auto" w:before="114"/>
        <w:ind w:left="356" w:right="814" w:hanging="114"/>
        <w:jc w:val="left"/>
        <w:rPr>
          <w:sz w:val="15"/>
        </w:rPr>
      </w:pPr>
      <w:r>
        <w:rPr>
          <w:w w:val="105"/>
          <w:position w:val="5"/>
          <w:sz w:val="8"/>
        </w:rPr>
        <w:t>3</w:t>
      </w:r>
      <w:r>
        <w:rPr>
          <w:spacing w:val="21"/>
          <w:w w:val="105"/>
          <w:position w:val="5"/>
          <w:sz w:val="8"/>
        </w:rPr>
        <w:t> </w:t>
      </w:r>
      <w:r>
        <w:rPr>
          <w:w w:val="105"/>
          <w:sz w:val="15"/>
        </w:rPr>
        <w:t>Falls</w:t>
      </w:r>
      <w:r>
        <w:rPr>
          <w:spacing w:val="-21"/>
          <w:w w:val="105"/>
          <w:sz w:val="15"/>
        </w:rPr>
        <w:t> </w:t>
      </w:r>
      <w:r>
        <w:rPr>
          <w:w w:val="105"/>
          <w:sz w:val="15"/>
        </w:rPr>
        <w:t>Sie</w:t>
      </w:r>
      <w:r>
        <w:rPr>
          <w:spacing w:val="-20"/>
          <w:w w:val="105"/>
          <w:sz w:val="15"/>
        </w:rPr>
        <w:t> </w:t>
      </w:r>
      <w:r>
        <w:rPr>
          <w:w w:val="105"/>
          <w:sz w:val="15"/>
        </w:rPr>
        <w:t>eine</w:t>
      </w:r>
      <w:r>
        <w:rPr>
          <w:spacing w:val="-29"/>
          <w:w w:val="105"/>
          <w:sz w:val="15"/>
        </w:rPr>
        <w:t> </w:t>
      </w:r>
      <w:r>
        <w:rPr>
          <w:w w:val="105"/>
          <w:sz w:val="15"/>
        </w:rPr>
        <w:t>100%-ige</w:t>
      </w:r>
      <w:r>
        <w:rPr>
          <w:spacing w:val="-20"/>
          <w:w w:val="105"/>
          <w:sz w:val="15"/>
        </w:rPr>
        <w:t> </w:t>
      </w:r>
      <w:r>
        <w:rPr>
          <w:w w:val="105"/>
          <w:sz w:val="15"/>
        </w:rPr>
        <w:t>Umleitung</w:t>
      </w:r>
      <w:r>
        <w:rPr>
          <w:spacing w:val="-21"/>
          <w:w w:val="105"/>
          <w:sz w:val="15"/>
        </w:rPr>
        <w:t> </w:t>
      </w:r>
      <w:r>
        <w:rPr>
          <w:w w:val="105"/>
          <w:sz w:val="15"/>
        </w:rPr>
        <w:t>inkl.</w:t>
      </w:r>
      <w:r>
        <w:rPr>
          <w:spacing w:val="-20"/>
          <w:w w:val="105"/>
          <w:sz w:val="15"/>
        </w:rPr>
        <w:t> </w:t>
      </w:r>
      <w:r>
        <w:rPr>
          <w:w w:val="105"/>
          <w:sz w:val="15"/>
        </w:rPr>
        <w:t>der</w:t>
      </w:r>
      <w:r>
        <w:rPr>
          <w:spacing w:val="-21"/>
          <w:w w:val="105"/>
          <w:sz w:val="15"/>
        </w:rPr>
        <w:t> </w:t>
      </w:r>
      <w:r>
        <w:rPr>
          <w:w w:val="105"/>
          <w:sz w:val="15"/>
        </w:rPr>
        <w:t>nicht</w:t>
      </w:r>
      <w:r>
        <w:rPr>
          <w:spacing w:val="-21"/>
          <w:w w:val="105"/>
          <w:sz w:val="15"/>
        </w:rPr>
        <w:t> </w:t>
      </w:r>
      <w:r>
        <w:rPr>
          <w:w w:val="105"/>
          <w:sz w:val="15"/>
        </w:rPr>
        <w:t>maschinell verarbeitbaren Briefe wünschen, wird der Stückpreis für manuelle</w:t>
      </w:r>
      <w:r>
        <w:rPr>
          <w:spacing w:val="-10"/>
          <w:w w:val="105"/>
          <w:sz w:val="15"/>
        </w:rPr>
        <w:t> </w:t>
      </w:r>
      <w:r>
        <w:rPr>
          <w:w w:val="105"/>
          <w:sz w:val="15"/>
        </w:rPr>
        <w:t>Umleitung</w:t>
      </w:r>
      <w:r>
        <w:rPr>
          <w:spacing w:val="-10"/>
          <w:w w:val="105"/>
          <w:sz w:val="15"/>
        </w:rPr>
        <w:t> </w:t>
      </w:r>
      <w:r>
        <w:rPr>
          <w:w w:val="105"/>
          <w:sz w:val="15"/>
        </w:rPr>
        <w:t>in</w:t>
      </w:r>
      <w:r>
        <w:rPr>
          <w:spacing w:val="-10"/>
          <w:w w:val="105"/>
          <w:sz w:val="15"/>
        </w:rPr>
        <w:t> </w:t>
      </w:r>
      <w:r>
        <w:rPr>
          <w:w w:val="105"/>
          <w:sz w:val="15"/>
        </w:rPr>
        <w:t>Rechnung</w:t>
      </w:r>
      <w:r>
        <w:rPr>
          <w:spacing w:val="-9"/>
          <w:w w:val="105"/>
          <w:sz w:val="15"/>
        </w:rPr>
        <w:t> </w:t>
      </w:r>
      <w:r>
        <w:rPr>
          <w:spacing w:val="2"/>
          <w:w w:val="105"/>
          <w:sz w:val="15"/>
        </w:rPr>
        <w:t>gestellt.</w:t>
      </w:r>
    </w:p>
    <w:p>
      <w:pPr>
        <w:pStyle w:val="Heading5"/>
        <w:spacing w:line="450" w:lineRule="atLeast" w:before="98"/>
        <w:ind w:left="243" w:right="1014"/>
      </w:pPr>
      <w:r>
        <w:rPr/>
        <w:t>Weitere interessante Dienstleistungen Umzugsmitteilung</w:t>
      </w:r>
    </w:p>
    <w:p>
      <w:pPr>
        <w:pStyle w:val="BodyText"/>
        <w:spacing w:line="264" w:lineRule="auto" w:before="23"/>
        <w:ind w:left="243" w:right="814"/>
      </w:pPr>
      <w:r>
        <w:rPr>
          <w:spacing w:val="-4"/>
        </w:rPr>
        <w:t>Teilen</w:t>
      </w:r>
      <w:r>
        <w:rPr>
          <w:spacing w:val="-27"/>
        </w:rPr>
        <w:t> </w:t>
      </w:r>
      <w:r>
        <w:rPr/>
        <w:t>Sie</w:t>
      </w:r>
      <w:r>
        <w:rPr>
          <w:spacing w:val="-27"/>
        </w:rPr>
        <w:t> </w:t>
      </w:r>
      <w:r>
        <w:rPr/>
        <w:t>Ihren</w:t>
      </w:r>
      <w:r>
        <w:rPr>
          <w:spacing w:val="-27"/>
        </w:rPr>
        <w:t> </w:t>
      </w:r>
      <w:r>
        <w:rPr>
          <w:spacing w:val="-3"/>
        </w:rPr>
        <w:t>Banken,</w:t>
      </w:r>
      <w:r>
        <w:rPr>
          <w:spacing w:val="-27"/>
        </w:rPr>
        <w:t> </w:t>
      </w:r>
      <w:r>
        <w:rPr/>
        <w:t>Versicherungen,</w:t>
      </w:r>
      <w:r>
        <w:rPr>
          <w:spacing w:val="-26"/>
        </w:rPr>
        <w:t> </w:t>
      </w:r>
      <w:r>
        <w:rPr/>
        <w:t>etc.</w:t>
      </w:r>
      <w:r>
        <w:rPr>
          <w:spacing w:val="-27"/>
        </w:rPr>
        <w:t> </w:t>
      </w:r>
      <w:r>
        <w:rPr/>
        <w:t>einfach und</w:t>
      </w:r>
      <w:r>
        <w:rPr>
          <w:spacing w:val="-20"/>
        </w:rPr>
        <w:t> </w:t>
      </w:r>
      <w:r>
        <w:rPr/>
        <w:t>kostenlos</w:t>
      </w:r>
      <w:r>
        <w:rPr>
          <w:spacing w:val="-19"/>
        </w:rPr>
        <w:t> </w:t>
      </w:r>
      <w:r>
        <w:rPr/>
        <w:t>mit,</w:t>
      </w:r>
      <w:r>
        <w:rPr>
          <w:spacing w:val="-19"/>
        </w:rPr>
        <w:t> </w:t>
      </w:r>
      <w:r>
        <w:rPr/>
        <w:t>dass</w:t>
      </w:r>
      <w:r>
        <w:rPr>
          <w:spacing w:val="-20"/>
        </w:rPr>
        <w:t> </w:t>
      </w:r>
      <w:r>
        <w:rPr/>
        <w:t>Sie</w:t>
      </w:r>
      <w:r>
        <w:rPr>
          <w:spacing w:val="-19"/>
        </w:rPr>
        <w:t> </w:t>
      </w:r>
      <w:r>
        <w:rPr/>
        <w:t>umziehen.</w:t>
      </w:r>
      <w:r>
        <w:rPr>
          <w:spacing w:val="-19"/>
        </w:rPr>
        <w:t> </w:t>
      </w:r>
      <w:r>
        <w:rPr/>
        <w:t>Im</w:t>
      </w:r>
      <w:r>
        <w:rPr>
          <w:spacing w:val="-20"/>
        </w:rPr>
        <w:t> </w:t>
      </w:r>
      <w:r>
        <w:rPr/>
        <w:t>Anschluss an </w:t>
      </w:r>
      <w:r>
        <w:rPr>
          <w:spacing w:val="-3"/>
        </w:rPr>
        <w:t>die Adressänderung </w:t>
      </w:r>
      <w:r>
        <w:rPr/>
        <w:t>mit oder </w:t>
      </w:r>
      <w:r>
        <w:rPr>
          <w:spacing w:val="-3"/>
        </w:rPr>
        <w:t>ohne Nachsendung </w:t>
      </w:r>
      <w:r>
        <w:rPr/>
        <w:t>wählen Sie aus, wem die </w:t>
      </w:r>
      <w:r>
        <w:rPr>
          <w:spacing w:val="2"/>
        </w:rPr>
        <w:t>neue Adresse mitgeteilt wird. Geben </w:t>
      </w:r>
      <w:r>
        <w:rPr/>
        <w:t>Sie am </w:t>
      </w:r>
      <w:r>
        <w:rPr>
          <w:spacing w:val="2"/>
        </w:rPr>
        <w:t>Schalter </w:t>
      </w:r>
      <w:r>
        <w:rPr/>
        <w:t>eine</w:t>
      </w:r>
      <w:r>
        <w:rPr>
          <w:spacing w:val="-25"/>
        </w:rPr>
        <w:t> </w:t>
      </w:r>
      <w:r>
        <w:rPr>
          <w:spacing w:val="2"/>
        </w:rPr>
        <w:t>Nachsendung</w:t>
      </w:r>
    </w:p>
    <w:p>
      <w:pPr>
        <w:pStyle w:val="BodyText"/>
        <w:spacing w:line="264" w:lineRule="auto"/>
        <w:ind w:left="243" w:right="814"/>
      </w:pPr>
      <w:r>
        <w:rPr>
          <w:w w:val="105"/>
        </w:rPr>
        <w:t>in</w:t>
      </w:r>
      <w:r>
        <w:rPr>
          <w:spacing w:val="-12"/>
          <w:w w:val="105"/>
        </w:rPr>
        <w:t> </w:t>
      </w:r>
      <w:r>
        <w:rPr>
          <w:w w:val="105"/>
        </w:rPr>
        <w:t>Auftrag</w:t>
      </w:r>
      <w:r>
        <w:rPr>
          <w:spacing w:val="-16"/>
          <w:w w:val="105"/>
        </w:rPr>
        <w:t> </w:t>
      </w:r>
      <w:r>
        <w:rPr>
          <w:w w:val="105"/>
        </w:rPr>
        <w:t>steigen</w:t>
      </w:r>
      <w:r>
        <w:rPr>
          <w:spacing w:val="-15"/>
          <w:w w:val="105"/>
        </w:rPr>
        <w:t> </w:t>
      </w:r>
      <w:r>
        <w:rPr>
          <w:w w:val="105"/>
        </w:rPr>
        <w:t>Sie</w:t>
      </w:r>
      <w:r>
        <w:rPr>
          <w:spacing w:val="-15"/>
          <w:w w:val="105"/>
        </w:rPr>
        <w:t> </w:t>
      </w:r>
      <w:r>
        <w:rPr>
          <w:w w:val="105"/>
        </w:rPr>
        <w:t>mit</w:t>
      </w:r>
      <w:r>
        <w:rPr>
          <w:spacing w:val="-16"/>
          <w:w w:val="105"/>
        </w:rPr>
        <w:t> </w:t>
      </w:r>
      <w:r>
        <w:rPr>
          <w:w w:val="105"/>
        </w:rPr>
        <w:t>dem</w:t>
      </w:r>
      <w:r>
        <w:rPr>
          <w:spacing w:val="-15"/>
          <w:w w:val="105"/>
        </w:rPr>
        <w:t> </w:t>
      </w:r>
      <w:r>
        <w:rPr>
          <w:w w:val="105"/>
        </w:rPr>
        <w:t>Code</w:t>
      </w:r>
      <w:r>
        <w:rPr>
          <w:spacing w:val="-16"/>
          <w:w w:val="105"/>
        </w:rPr>
        <w:t> </w:t>
      </w:r>
      <w:r>
        <w:rPr>
          <w:w w:val="105"/>
        </w:rPr>
        <w:t>auf</w:t>
      </w:r>
      <w:r>
        <w:rPr>
          <w:spacing w:val="-15"/>
          <w:w w:val="105"/>
        </w:rPr>
        <w:t> </w:t>
      </w:r>
      <w:r>
        <w:rPr>
          <w:w w:val="105"/>
        </w:rPr>
        <w:t>der</w:t>
      </w:r>
      <w:r>
        <w:rPr>
          <w:spacing w:val="-15"/>
          <w:w w:val="105"/>
        </w:rPr>
        <w:t> </w:t>
      </w:r>
      <w:r>
        <w:rPr>
          <w:w w:val="105"/>
        </w:rPr>
        <w:t>erhal- tenen</w:t>
      </w:r>
      <w:r>
        <w:rPr>
          <w:spacing w:val="-28"/>
          <w:w w:val="105"/>
        </w:rPr>
        <w:t> </w:t>
      </w:r>
      <w:r>
        <w:rPr>
          <w:w w:val="105"/>
        </w:rPr>
        <w:t>Quittung</w:t>
      </w:r>
      <w:r>
        <w:rPr>
          <w:spacing w:val="-27"/>
          <w:w w:val="105"/>
        </w:rPr>
        <w:t> </w:t>
      </w:r>
      <w:r>
        <w:rPr>
          <w:w w:val="105"/>
        </w:rPr>
        <w:t>bequem</w:t>
      </w:r>
      <w:r>
        <w:rPr>
          <w:spacing w:val="-27"/>
          <w:w w:val="105"/>
        </w:rPr>
        <w:t> </w:t>
      </w:r>
      <w:r>
        <w:rPr>
          <w:spacing w:val="-3"/>
          <w:w w:val="105"/>
        </w:rPr>
        <w:t>zuhause</w:t>
      </w:r>
      <w:r>
        <w:rPr>
          <w:spacing w:val="-27"/>
          <w:w w:val="105"/>
        </w:rPr>
        <w:t> </w:t>
      </w:r>
      <w:r>
        <w:rPr>
          <w:w w:val="105"/>
        </w:rPr>
        <w:t>via</w:t>
      </w:r>
      <w:r>
        <w:rPr>
          <w:spacing w:val="-27"/>
          <w:w w:val="105"/>
        </w:rPr>
        <w:t> </w:t>
      </w:r>
      <w:r>
        <w:rPr>
          <w:w w:val="105"/>
        </w:rPr>
        <w:t>Kundenlogin </w:t>
      </w:r>
      <w:r>
        <w:rPr>
          <w:spacing w:val="-2"/>
          <w:w w:val="81"/>
        </w:rPr>
        <w:t>P</w:t>
      </w:r>
      <w:r>
        <w:rPr>
          <w:spacing w:val="-1"/>
          <w:w w:val="106"/>
        </w:rPr>
        <w:t>o</w:t>
      </w:r>
      <w:r>
        <w:rPr>
          <w:spacing w:val="2"/>
          <w:w w:val="80"/>
        </w:rPr>
        <w:t>s</w:t>
      </w:r>
      <w:r>
        <w:rPr>
          <w:w w:val="129"/>
        </w:rPr>
        <w:t>t</w:t>
      </w:r>
      <w:r>
        <w:rPr>
          <w:spacing w:val="-12"/>
        </w:rPr>
        <w:t> </w:t>
      </w:r>
      <w:r>
        <w:rPr>
          <w:spacing w:val="-1"/>
          <w:w w:val="96"/>
        </w:rPr>
        <w:t>e</w:t>
      </w:r>
      <w:r>
        <w:rPr>
          <w:spacing w:val="-2"/>
          <w:w w:val="110"/>
        </w:rPr>
        <w:t>i</w:t>
      </w:r>
      <w:r>
        <w:rPr>
          <w:w w:val="106"/>
        </w:rPr>
        <w:t>n</w:t>
      </w:r>
      <w:r>
        <w:rPr>
          <w:w w:val="84"/>
        </w:rPr>
        <w:t>.</w:t>
      </w:r>
      <w:r>
        <w:rPr>
          <w:spacing w:val="-12"/>
        </w:rPr>
        <w:t> </w:t>
      </w:r>
      <w:r>
        <w:rPr>
          <w:spacing w:val="-1"/>
          <w:w w:val="95"/>
        </w:rPr>
        <w:t>U</w:t>
      </w:r>
      <w:r>
        <w:rPr>
          <w:spacing w:val="-1"/>
          <w:w w:val="106"/>
        </w:rPr>
        <w:t>n</w:t>
      </w:r>
      <w:r>
        <w:rPr>
          <w:spacing w:val="-3"/>
          <w:w w:val="129"/>
        </w:rPr>
        <w:t>t</w:t>
      </w:r>
      <w:r>
        <w:rPr>
          <w:spacing w:val="-1"/>
          <w:w w:val="96"/>
        </w:rPr>
        <w:t>e</w:t>
      </w:r>
      <w:r>
        <w:rPr>
          <w:w w:val="106"/>
        </w:rPr>
        <w:t>r</w:t>
      </w:r>
      <w:r>
        <w:rPr>
          <w:spacing w:val="-11"/>
        </w:rPr>
        <w:t> </w:t>
      </w:r>
      <w:hyperlink r:id="rId76">
        <w:r>
          <w:rPr>
            <w:spacing w:val="8"/>
            <w:w w:val="112"/>
          </w:rPr>
          <w:t>ww</w:t>
        </w:r>
        <w:r>
          <w:rPr>
            <w:spacing w:val="-4"/>
            <w:w w:val="112"/>
          </w:rPr>
          <w:t>w</w:t>
        </w:r>
        <w:r>
          <w:rPr>
            <w:spacing w:val="2"/>
            <w:w w:val="84"/>
          </w:rPr>
          <w:t>.</w:t>
        </w:r>
        <w:r>
          <w:rPr>
            <w:spacing w:val="2"/>
            <w:w w:val="107"/>
          </w:rPr>
          <w:t>p</w:t>
        </w:r>
        <w:r>
          <w:rPr>
            <w:spacing w:val="1"/>
            <w:w w:val="106"/>
          </w:rPr>
          <w:t>o</w:t>
        </w:r>
        <w:r>
          <w:rPr>
            <w:spacing w:val="4"/>
            <w:w w:val="80"/>
          </w:rPr>
          <w:t>s</w:t>
        </w:r>
        <w:r>
          <w:rPr>
            <w:spacing w:val="3"/>
            <w:w w:val="129"/>
          </w:rPr>
          <w:t>t</w:t>
        </w:r>
        <w:r>
          <w:rPr>
            <w:w w:val="84"/>
          </w:rPr>
          <w:t>.</w:t>
        </w:r>
        <w:r>
          <w:rPr>
            <w:spacing w:val="1"/>
            <w:w w:val="99"/>
          </w:rPr>
          <w:t>c</w:t>
        </w:r>
        <w:r>
          <w:rPr>
            <w:spacing w:val="-1"/>
            <w:w w:val="99"/>
          </w:rPr>
          <w:t>h</w:t>
        </w:r>
        <w:r>
          <w:rPr>
            <w:spacing w:val="-7"/>
            <w:w w:val="162"/>
          </w:rPr>
          <w:t>/</w:t>
        </w:r>
        <w:r>
          <w:rPr>
            <w:w w:val="106"/>
          </w:rPr>
          <w:t>u</w:t>
        </w:r>
        <w:r>
          <w:rPr>
            <w:spacing w:val="1"/>
            <w:w w:val="101"/>
          </w:rPr>
          <w:t>m</w:t>
        </w:r>
        <w:r>
          <w:rPr>
            <w:w w:val="101"/>
          </w:rPr>
          <w:t>z</w:t>
        </w:r>
        <w:r>
          <w:rPr>
            <w:spacing w:val="1"/>
            <w:w w:val="106"/>
          </w:rPr>
          <w:t>u</w:t>
        </w:r>
        <w:r>
          <w:rPr>
            <w:w w:val="106"/>
          </w:rPr>
          <w:t>g</w:t>
        </w:r>
        <w:r>
          <w:rPr>
            <w:spacing w:val="-9"/>
          </w:rPr>
          <w:t> </w:t>
        </w:r>
      </w:hyperlink>
      <w:r>
        <w:rPr>
          <w:spacing w:val="-1"/>
          <w:w w:val="106"/>
        </w:rPr>
        <w:t>g</w:t>
      </w:r>
      <w:r>
        <w:rPr>
          <w:spacing w:val="-1"/>
          <w:w w:val="96"/>
        </w:rPr>
        <w:t>e</w:t>
      </w:r>
      <w:r>
        <w:rPr>
          <w:spacing w:val="-2"/>
          <w:w w:val="102"/>
        </w:rPr>
        <w:t>la</w:t>
      </w:r>
      <w:r>
        <w:rPr>
          <w:w w:val="102"/>
        </w:rPr>
        <w:t>n</w:t>
      </w:r>
      <w:r>
        <w:rPr>
          <w:spacing w:val="-1"/>
          <w:w w:val="106"/>
        </w:rPr>
        <w:t>g</w:t>
      </w:r>
      <w:r>
        <w:rPr>
          <w:spacing w:val="-1"/>
          <w:w w:val="96"/>
        </w:rPr>
        <w:t>e</w:t>
      </w:r>
      <w:r>
        <w:rPr>
          <w:w w:val="106"/>
        </w:rPr>
        <w:t>n</w:t>
      </w:r>
      <w:r>
        <w:rPr>
          <w:spacing w:val="-12"/>
        </w:rPr>
        <w:t> </w:t>
      </w:r>
      <w:r>
        <w:rPr>
          <w:spacing w:val="-2"/>
          <w:w w:val="76"/>
        </w:rPr>
        <w:t>S</w:t>
      </w:r>
      <w:r>
        <w:rPr>
          <w:spacing w:val="-1"/>
          <w:w w:val="110"/>
        </w:rPr>
        <w:t>i</w:t>
      </w:r>
      <w:r>
        <w:rPr>
          <w:w w:val="96"/>
        </w:rPr>
        <w:t>e </w:t>
      </w:r>
      <w:r>
        <w:rPr>
          <w:w w:val="105"/>
        </w:rPr>
        <w:t>direkt auf die</w:t>
      </w:r>
      <w:r>
        <w:rPr>
          <w:spacing w:val="-35"/>
          <w:w w:val="105"/>
        </w:rPr>
        <w:t> </w:t>
      </w:r>
      <w:r>
        <w:rPr>
          <w:w w:val="105"/>
        </w:rPr>
        <w:t>Dienstleistung.</w:t>
      </w:r>
    </w:p>
    <w:p>
      <w:pPr>
        <w:pStyle w:val="BodyText"/>
      </w:pPr>
    </w:p>
    <w:p>
      <w:pPr>
        <w:pStyle w:val="BodyText"/>
      </w:pPr>
    </w:p>
    <w:p>
      <w:pPr>
        <w:pStyle w:val="BodyText"/>
        <w:spacing w:before="1"/>
        <w:rPr>
          <w:sz w:val="26"/>
        </w:rPr>
      </w:pPr>
    </w:p>
    <w:p>
      <w:pPr>
        <w:spacing w:before="0"/>
        <w:ind w:left="243" w:right="0" w:firstLine="0"/>
        <w:jc w:val="left"/>
        <w:rPr>
          <w:sz w:val="15"/>
        </w:rPr>
      </w:pPr>
      <w:r>
        <w:rPr>
          <w:w w:val="105"/>
          <w:sz w:val="15"/>
        </w:rPr>
        <w:t>Die geltenden und Vertragsbestandteil bildenden AGB</w:t>
      </w:r>
    </w:p>
    <w:p>
      <w:pPr>
        <w:spacing w:line="276" w:lineRule="auto" w:before="26"/>
        <w:ind w:left="243" w:right="879" w:firstLine="0"/>
        <w:jc w:val="left"/>
        <w:rPr>
          <w:sz w:val="15"/>
        </w:rPr>
      </w:pPr>
      <w:r>
        <w:rPr>
          <w:sz w:val="15"/>
        </w:rPr>
        <w:t>«Postdienstleistungen» sowie </w:t>
      </w:r>
      <w:r>
        <w:rPr>
          <w:spacing w:val="2"/>
          <w:sz w:val="15"/>
        </w:rPr>
        <w:t>«Adressänderung </w:t>
      </w:r>
      <w:r>
        <w:rPr>
          <w:sz w:val="15"/>
        </w:rPr>
        <w:t>mit </w:t>
      </w:r>
      <w:r>
        <w:rPr>
          <w:spacing w:val="2"/>
          <w:sz w:val="15"/>
        </w:rPr>
        <w:t>Nach- </w:t>
      </w:r>
      <w:r>
        <w:rPr>
          <w:sz w:val="15"/>
        </w:rPr>
        <w:t>sendung», «Post umleiten» oder «Post zurückbehalten», und bei </w:t>
      </w:r>
      <w:r>
        <w:rPr>
          <w:spacing w:val="2"/>
          <w:sz w:val="15"/>
        </w:rPr>
        <w:t>Nachsendeaufträgen </w:t>
      </w:r>
      <w:r>
        <w:rPr>
          <w:sz w:val="15"/>
        </w:rPr>
        <w:t>an </w:t>
      </w:r>
      <w:r>
        <w:rPr>
          <w:spacing w:val="2"/>
          <w:sz w:val="15"/>
        </w:rPr>
        <w:t>Postfachadressen </w:t>
      </w:r>
      <w:r>
        <w:rPr>
          <w:sz w:val="15"/>
        </w:rPr>
        <w:t>oder </w:t>
      </w:r>
      <w:r>
        <w:rPr>
          <w:spacing w:val="2"/>
          <w:sz w:val="15"/>
        </w:rPr>
        <w:t>bei </w:t>
      </w:r>
      <w:r>
        <w:rPr>
          <w:sz w:val="15"/>
        </w:rPr>
        <w:t>der Zustellung in Postfächer zusätzlich die AGB «Postfach», </w:t>
      </w:r>
      <w:r>
        <w:rPr>
          <w:spacing w:val="2"/>
          <w:sz w:val="15"/>
        </w:rPr>
        <w:t>sind einsehbar unter </w:t>
      </w:r>
      <w:hyperlink r:id="rId9">
        <w:r>
          <w:rPr>
            <w:sz w:val="15"/>
          </w:rPr>
          <w:t>www.post.ch/agb</w:t>
        </w:r>
      </w:hyperlink>
      <w:r>
        <w:rPr>
          <w:sz w:val="15"/>
        </w:rPr>
        <w:t>. Im </w:t>
      </w:r>
      <w:r>
        <w:rPr>
          <w:spacing w:val="2"/>
          <w:sz w:val="15"/>
        </w:rPr>
        <w:t>Einzelfall </w:t>
      </w:r>
      <w:r>
        <w:rPr>
          <w:spacing w:val="3"/>
          <w:sz w:val="15"/>
        </w:rPr>
        <w:t>kann </w:t>
      </w:r>
      <w:r>
        <w:rPr>
          <w:sz w:val="15"/>
        </w:rPr>
        <w:t>die Post auf Kundenwunsch hin eine physische Version der AGB</w:t>
      </w:r>
      <w:r>
        <w:rPr>
          <w:spacing w:val="-7"/>
          <w:sz w:val="15"/>
        </w:rPr>
        <w:t> </w:t>
      </w:r>
      <w:r>
        <w:rPr>
          <w:sz w:val="15"/>
        </w:rPr>
        <w:t>aushändigen.</w:t>
      </w:r>
    </w:p>
    <w:p>
      <w:pPr>
        <w:spacing w:after="0" w:line="276" w:lineRule="auto"/>
        <w:jc w:val="left"/>
        <w:rPr>
          <w:sz w:val="15"/>
        </w:rPr>
        <w:sectPr>
          <w:type w:val="continuous"/>
          <w:pgSz w:w="11910" w:h="16840"/>
          <w:pgMar w:top="960" w:bottom="280" w:left="260" w:right="0"/>
          <w:cols w:num="2" w:equalWidth="0">
            <w:col w:w="6430" w:space="40"/>
            <w:col w:w="5180"/>
          </w:cols>
        </w:sectPr>
      </w:pPr>
    </w:p>
    <w:p>
      <w:pPr>
        <w:pStyle w:val="Heading2"/>
        <w:spacing w:line="409" w:lineRule="exact"/>
      </w:pPr>
      <w:bookmarkStart w:name="_bookmark11" w:id="15"/>
      <w:bookmarkEnd w:id="15"/>
      <w:r>
        <w:rPr/>
      </w:r>
      <w:r>
        <w:rPr/>
        <w:t>Postsendungen abholen lassen</w:t>
      </w:r>
    </w:p>
    <w:p>
      <w:pPr>
        <w:spacing w:line="450" w:lineRule="exact" w:before="0"/>
        <w:ind w:left="562" w:right="0" w:firstLine="0"/>
        <w:jc w:val="left"/>
        <w:rPr>
          <w:sz w:val="40"/>
        </w:rPr>
      </w:pPr>
      <w:r>
        <w:rPr>
          <w:w w:val="105"/>
          <w:sz w:val="40"/>
        </w:rPr>
        <w:t>und dabei Zeit und Geld sparen</w:t>
      </w:r>
    </w:p>
    <w:p>
      <w:pPr>
        <w:pStyle w:val="BodyText"/>
        <w:spacing w:before="2"/>
        <w:rPr>
          <w:sz w:val="42"/>
        </w:rPr>
      </w:pPr>
    </w:p>
    <w:p>
      <w:pPr>
        <w:pStyle w:val="Heading3"/>
        <w:spacing w:line="271" w:lineRule="auto"/>
      </w:pPr>
      <w:r>
        <w:rPr>
          <w:spacing w:val="-2"/>
        </w:rPr>
        <w:t>Sie </w:t>
      </w:r>
      <w:r>
        <w:rPr>
          <w:spacing w:val="-3"/>
        </w:rPr>
        <w:t>wollen </w:t>
      </w:r>
      <w:r>
        <w:rPr/>
        <w:t>sich den Gang zur </w:t>
      </w:r>
      <w:r>
        <w:rPr>
          <w:spacing w:val="-3"/>
        </w:rPr>
        <w:t>Filiale </w:t>
      </w:r>
      <w:r>
        <w:rPr/>
        <w:t>oder den </w:t>
      </w:r>
      <w:r>
        <w:rPr>
          <w:spacing w:val="-3"/>
        </w:rPr>
        <w:t>Transport </w:t>
      </w:r>
      <w:r>
        <w:rPr/>
        <w:t>an eine Annahmestelle </w:t>
      </w:r>
      <w:r>
        <w:rPr>
          <w:spacing w:val="-7"/>
        </w:rPr>
        <w:t>sparen? </w:t>
      </w:r>
      <w:r>
        <w:rPr>
          <w:spacing w:val="-3"/>
        </w:rPr>
        <w:t>Auf </w:t>
      </w:r>
      <w:r>
        <w:rPr>
          <w:spacing w:val="-5"/>
        </w:rPr>
        <w:t>Wunsch </w:t>
      </w:r>
      <w:r>
        <w:rPr>
          <w:spacing w:val="-3"/>
        </w:rPr>
        <w:t>holt </w:t>
      </w:r>
      <w:r>
        <w:rPr>
          <w:spacing w:val="-4"/>
        </w:rPr>
        <w:t>die </w:t>
      </w:r>
      <w:r>
        <w:rPr>
          <w:spacing w:val="-3"/>
        </w:rPr>
        <w:t>Post </w:t>
      </w:r>
      <w:r>
        <w:rPr>
          <w:spacing w:val="-4"/>
        </w:rPr>
        <w:t>all Ihre Postsendungen </w:t>
      </w:r>
      <w:r>
        <w:rPr>
          <w:spacing w:val="-3"/>
        </w:rPr>
        <w:t>fürs </w:t>
      </w:r>
      <w:r>
        <w:rPr/>
        <w:t>In- </w:t>
      </w:r>
      <w:r>
        <w:rPr>
          <w:spacing w:val="-4"/>
        </w:rPr>
        <w:t>und </w:t>
      </w:r>
      <w:r>
        <w:rPr>
          <w:spacing w:val="-5"/>
        </w:rPr>
        <w:t>Ausland </w:t>
      </w:r>
      <w:r>
        <w:rPr/>
        <w:t>an Ihrem Firmendomizil ab. Der Abholservice der Post umfasst verschiedene Ange- bote und passt sich </w:t>
      </w:r>
      <w:r>
        <w:rPr>
          <w:spacing w:val="-3"/>
        </w:rPr>
        <w:t>Ihren </w:t>
      </w:r>
      <w:r>
        <w:rPr/>
        <w:t>Bedürfnissen an.</w:t>
      </w:r>
    </w:p>
    <w:p>
      <w:pPr>
        <w:pStyle w:val="BodyText"/>
        <w:rPr>
          <w:sz w:val="20"/>
        </w:rPr>
      </w:pPr>
    </w:p>
    <w:p>
      <w:pPr>
        <w:pStyle w:val="BodyText"/>
        <w:spacing w:before="3"/>
        <w:rPr>
          <w:sz w:val="28"/>
        </w:rPr>
      </w:pPr>
    </w:p>
    <w:p>
      <w:pPr>
        <w:spacing w:after="0"/>
        <w:rPr>
          <w:sz w:val="28"/>
        </w:rPr>
        <w:sectPr>
          <w:headerReference w:type="default" r:id="rId77"/>
          <w:footerReference w:type="default" r:id="rId78"/>
          <w:pgSz w:w="11910" w:h="16840"/>
          <w:pgMar w:header="1005" w:footer="486" w:top="1560" w:bottom="680" w:left="260" w:right="0"/>
          <w:pgNumType w:start="28"/>
        </w:sectPr>
      </w:pPr>
    </w:p>
    <w:p>
      <w:pPr>
        <w:pStyle w:val="BodyText"/>
        <w:spacing w:line="264" w:lineRule="auto" w:before="68"/>
        <w:ind w:left="2319"/>
      </w:pPr>
      <w:r>
        <w:rPr>
          <w:w w:val="105"/>
        </w:rPr>
        <w:t>Für</w:t>
      </w:r>
      <w:r>
        <w:rPr>
          <w:spacing w:val="-34"/>
          <w:w w:val="105"/>
        </w:rPr>
        <w:t> </w:t>
      </w:r>
      <w:r>
        <w:rPr>
          <w:w w:val="105"/>
        </w:rPr>
        <w:t>die</w:t>
      </w:r>
      <w:r>
        <w:rPr>
          <w:spacing w:val="-33"/>
          <w:w w:val="105"/>
        </w:rPr>
        <w:t> </w:t>
      </w:r>
      <w:r>
        <w:rPr>
          <w:w w:val="105"/>
        </w:rPr>
        <w:t>Abholung</w:t>
      </w:r>
      <w:r>
        <w:rPr>
          <w:spacing w:val="-34"/>
          <w:w w:val="105"/>
        </w:rPr>
        <w:t> </w:t>
      </w:r>
      <w:r>
        <w:rPr>
          <w:w w:val="105"/>
        </w:rPr>
        <w:t>Ihrer</w:t>
      </w:r>
      <w:r>
        <w:rPr>
          <w:spacing w:val="-33"/>
          <w:w w:val="105"/>
        </w:rPr>
        <w:t> </w:t>
      </w:r>
      <w:r>
        <w:rPr>
          <w:w w:val="105"/>
        </w:rPr>
        <w:t>ausgehenden</w:t>
      </w:r>
      <w:r>
        <w:rPr>
          <w:spacing w:val="-34"/>
          <w:w w:val="105"/>
        </w:rPr>
        <w:t> </w:t>
      </w:r>
      <w:r>
        <w:rPr>
          <w:w w:val="105"/>
        </w:rPr>
        <w:t>Postsendun- gen am Firmendomizil bietet Ihnen die Post ver- </w:t>
      </w:r>
      <w:r>
        <w:rPr/>
        <w:t>schiedene Möglichkeiten an. Regelmässige </w:t>
      </w:r>
      <w:r>
        <w:rPr>
          <w:spacing w:val="2"/>
        </w:rPr>
        <w:t>Abho- </w:t>
      </w:r>
      <w:r>
        <w:rPr>
          <w:w w:val="105"/>
        </w:rPr>
        <w:t>lungen</w:t>
      </w:r>
      <w:r>
        <w:rPr>
          <w:spacing w:val="-32"/>
          <w:w w:val="105"/>
        </w:rPr>
        <w:t> </w:t>
      </w:r>
      <w:r>
        <w:rPr>
          <w:w w:val="105"/>
        </w:rPr>
        <w:t>unterscheiden</w:t>
      </w:r>
      <w:r>
        <w:rPr>
          <w:spacing w:val="-32"/>
          <w:w w:val="105"/>
        </w:rPr>
        <w:t> </w:t>
      </w:r>
      <w:r>
        <w:rPr>
          <w:w w:val="105"/>
        </w:rPr>
        <w:t>sich</w:t>
      </w:r>
      <w:r>
        <w:rPr>
          <w:spacing w:val="-32"/>
          <w:w w:val="105"/>
        </w:rPr>
        <w:t> </w:t>
      </w:r>
      <w:r>
        <w:rPr>
          <w:w w:val="105"/>
        </w:rPr>
        <w:t>nach</w:t>
      </w:r>
      <w:r>
        <w:rPr>
          <w:spacing w:val="-31"/>
          <w:w w:val="105"/>
        </w:rPr>
        <w:t> </w:t>
      </w:r>
      <w:r>
        <w:rPr>
          <w:w w:val="105"/>
        </w:rPr>
        <w:t>Sendungsmenge und nach Zeitfenster (nach Wunsch bzw. nach Vorgabe der Post). Diese Abholungen werden schriftlich</w:t>
      </w:r>
      <w:r>
        <w:rPr>
          <w:spacing w:val="-14"/>
          <w:w w:val="105"/>
        </w:rPr>
        <w:t> </w:t>
      </w:r>
      <w:r>
        <w:rPr>
          <w:w w:val="105"/>
        </w:rPr>
        <w:t>vereinbart.</w:t>
      </w:r>
      <w:r>
        <w:rPr>
          <w:spacing w:val="-13"/>
          <w:w w:val="105"/>
        </w:rPr>
        <w:t> </w:t>
      </w:r>
      <w:r>
        <w:rPr>
          <w:w w:val="105"/>
        </w:rPr>
        <w:t>Eine</w:t>
      </w:r>
      <w:r>
        <w:rPr>
          <w:spacing w:val="-14"/>
          <w:w w:val="105"/>
        </w:rPr>
        <w:t> </w:t>
      </w:r>
      <w:r>
        <w:rPr>
          <w:w w:val="105"/>
        </w:rPr>
        <w:t>weitere</w:t>
      </w:r>
      <w:r>
        <w:rPr>
          <w:spacing w:val="-13"/>
          <w:w w:val="105"/>
        </w:rPr>
        <w:t> </w:t>
      </w:r>
      <w:r>
        <w:rPr>
          <w:w w:val="105"/>
        </w:rPr>
        <w:t>Möglichkeit</w:t>
      </w:r>
      <w:r>
        <w:rPr>
          <w:spacing w:val="-14"/>
          <w:w w:val="105"/>
        </w:rPr>
        <w:t> </w:t>
      </w:r>
      <w:r>
        <w:rPr>
          <w:w w:val="105"/>
        </w:rPr>
        <w:t>für grössere</w:t>
      </w:r>
      <w:r>
        <w:rPr>
          <w:spacing w:val="-26"/>
          <w:w w:val="105"/>
        </w:rPr>
        <w:t> </w:t>
      </w:r>
      <w:r>
        <w:rPr>
          <w:w w:val="105"/>
        </w:rPr>
        <w:t>Volumen</w:t>
      </w:r>
      <w:r>
        <w:rPr>
          <w:spacing w:val="-26"/>
          <w:w w:val="105"/>
        </w:rPr>
        <w:t> </w:t>
      </w:r>
      <w:r>
        <w:rPr>
          <w:w w:val="105"/>
        </w:rPr>
        <w:t>sind</w:t>
      </w:r>
      <w:r>
        <w:rPr>
          <w:spacing w:val="-26"/>
          <w:w w:val="105"/>
        </w:rPr>
        <w:t> </w:t>
      </w:r>
      <w:r>
        <w:rPr>
          <w:w w:val="105"/>
        </w:rPr>
        <w:t>Abholungen</w:t>
      </w:r>
      <w:r>
        <w:rPr>
          <w:spacing w:val="-26"/>
          <w:w w:val="105"/>
        </w:rPr>
        <w:t> </w:t>
      </w:r>
      <w:r>
        <w:rPr>
          <w:w w:val="105"/>
        </w:rPr>
        <w:t>nach</w:t>
      </w:r>
      <w:r>
        <w:rPr>
          <w:spacing w:val="-26"/>
          <w:w w:val="105"/>
        </w:rPr>
        <w:t> </w:t>
      </w:r>
      <w:r>
        <w:rPr>
          <w:w w:val="105"/>
        </w:rPr>
        <w:t>Bedarf. Sie können spontan bestellt werden und bieten grösstmögliche</w:t>
      </w:r>
      <w:r>
        <w:rPr>
          <w:spacing w:val="-13"/>
          <w:w w:val="105"/>
        </w:rPr>
        <w:t> </w:t>
      </w:r>
      <w:r>
        <w:rPr>
          <w:w w:val="105"/>
        </w:rPr>
        <w:t>Flexibilität.</w:t>
      </w:r>
    </w:p>
    <w:p>
      <w:pPr>
        <w:pStyle w:val="BodyText"/>
        <w:spacing w:before="11"/>
      </w:pPr>
    </w:p>
    <w:p>
      <w:pPr>
        <w:pStyle w:val="Heading5"/>
      </w:pPr>
      <w:r>
        <w:rPr/>
        <w:t>Abholung regelmässig</w:t>
      </w:r>
    </w:p>
    <w:p>
      <w:pPr>
        <w:pStyle w:val="BodyText"/>
        <w:spacing w:line="264" w:lineRule="auto" w:before="19"/>
        <w:ind w:left="2319" w:right="-6"/>
      </w:pPr>
      <w:r>
        <w:rPr>
          <w:w w:val="105"/>
        </w:rPr>
        <w:t>Ihre</w:t>
      </w:r>
      <w:r>
        <w:rPr>
          <w:spacing w:val="-31"/>
          <w:w w:val="105"/>
        </w:rPr>
        <w:t> </w:t>
      </w:r>
      <w:r>
        <w:rPr>
          <w:w w:val="105"/>
        </w:rPr>
        <w:t>Sendungen</w:t>
      </w:r>
      <w:r>
        <w:rPr>
          <w:spacing w:val="-30"/>
          <w:w w:val="105"/>
        </w:rPr>
        <w:t> </w:t>
      </w:r>
      <w:r>
        <w:rPr>
          <w:w w:val="105"/>
        </w:rPr>
        <w:t>holen</w:t>
      </w:r>
      <w:r>
        <w:rPr>
          <w:spacing w:val="-30"/>
          <w:w w:val="105"/>
        </w:rPr>
        <w:t> </w:t>
      </w:r>
      <w:r>
        <w:rPr>
          <w:w w:val="105"/>
        </w:rPr>
        <w:t>wir</w:t>
      </w:r>
      <w:r>
        <w:rPr>
          <w:spacing w:val="-30"/>
          <w:w w:val="105"/>
        </w:rPr>
        <w:t> </w:t>
      </w:r>
      <w:r>
        <w:rPr>
          <w:w w:val="105"/>
        </w:rPr>
        <w:t>im</w:t>
      </w:r>
      <w:r>
        <w:rPr>
          <w:spacing w:val="-30"/>
          <w:w w:val="105"/>
        </w:rPr>
        <w:t> </w:t>
      </w:r>
      <w:r>
        <w:rPr>
          <w:w w:val="105"/>
        </w:rPr>
        <w:t>Rahmen</w:t>
      </w:r>
      <w:r>
        <w:rPr>
          <w:spacing w:val="-30"/>
          <w:w w:val="105"/>
        </w:rPr>
        <w:t> </w:t>
      </w:r>
      <w:r>
        <w:rPr>
          <w:w w:val="105"/>
        </w:rPr>
        <w:t>einer</w:t>
      </w:r>
      <w:r>
        <w:rPr>
          <w:spacing w:val="-30"/>
          <w:w w:val="105"/>
        </w:rPr>
        <w:t> </w:t>
      </w:r>
      <w:r>
        <w:rPr>
          <w:w w:val="105"/>
        </w:rPr>
        <w:t>Verein- barung</w:t>
      </w:r>
      <w:r>
        <w:rPr>
          <w:spacing w:val="-24"/>
          <w:w w:val="105"/>
        </w:rPr>
        <w:t> </w:t>
      </w:r>
      <w:r>
        <w:rPr>
          <w:w w:val="105"/>
        </w:rPr>
        <w:t>regelmässig</w:t>
      </w:r>
      <w:r>
        <w:rPr>
          <w:spacing w:val="-23"/>
          <w:w w:val="105"/>
        </w:rPr>
        <w:t> </w:t>
      </w:r>
      <w:r>
        <w:rPr>
          <w:w w:val="105"/>
        </w:rPr>
        <w:t>an</w:t>
      </w:r>
      <w:r>
        <w:rPr>
          <w:spacing w:val="-24"/>
          <w:w w:val="105"/>
        </w:rPr>
        <w:t> </w:t>
      </w:r>
      <w:r>
        <w:rPr>
          <w:w w:val="105"/>
        </w:rPr>
        <w:t>Ihrem</w:t>
      </w:r>
      <w:r>
        <w:rPr>
          <w:spacing w:val="-23"/>
          <w:w w:val="105"/>
        </w:rPr>
        <w:t> </w:t>
      </w:r>
      <w:r>
        <w:rPr>
          <w:w w:val="105"/>
        </w:rPr>
        <w:t>Firmendomizil</w:t>
      </w:r>
      <w:r>
        <w:rPr>
          <w:spacing w:val="-24"/>
          <w:w w:val="105"/>
        </w:rPr>
        <w:t> </w:t>
      </w:r>
      <w:r>
        <w:rPr>
          <w:w w:val="105"/>
        </w:rPr>
        <w:t>ab.</w:t>
      </w:r>
    </w:p>
    <w:p>
      <w:pPr>
        <w:pStyle w:val="BodyText"/>
        <w:spacing w:line="264" w:lineRule="auto"/>
        <w:ind w:left="2319" w:right="8"/>
      </w:pPr>
      <w:r>
        <w:rPr/>
        <w:t>Je nach Bedarf erfolgt die Abholung an mindestens einem oder an mehreren Werktagen pro Woche.</w:t>
      </w:r>
    </w:p>
    <w:p>
      <w:pPr>
        <w:pStyle w:val="BodyText"/>
        <w:spacing w:line="264" w:lineRule="auto"/>
        <w:ind w:left="2319"/>
      </w:pPr>
      <w:r>
        <w:rPr/>
        <w:t>Sie können mit uns ein festes Zeitfenster nach Ihrem Wunsch vereinbaren. Das Volumen pro Abholung wird vertraglich geregelt. Um Ihnen zusätzliche Flexibilität zu bieten, holen wir bei Vor- anmeldung auch Mengen ab, die das festgelegte Volumen übersteigen.</w:t>
      </w:r>
    </w:p>
    <w:p>
      <w:pPr>
        <w:pStyle w:val="BodyText"/>
        <w:spacing w:before="11"/>
      </w:pPr>
    </w:p>
    <w:p>
      <w:pPr>
        <w:pStyle w:val="Heading5"/>
        <w:spacing w:line="264" w:lineRule="auto"/>
        <w:ind w:right="410"/>
      </w:pPr>
      <w:r>
        <w:rPr>
          <w:w w:val="105"/>
        </w:rPr>
        <w:t>Listenpreis</w:t>
      </w:r>
      <w:r>
        <w:rPr>
          <w:spacing w:val="-30"/>
          <w:w w:val="105"/>
        </w:rPr>
        <w:t> </w:t>
      </w:r>
      <w:r>
        <w:rPr>
          <w:w w:val="105"/>
        </w:rPr>
        <w:t>Individual</w:t>
      </w:r>
      <w:r>
        <w:rPr>
          <w:spacing w:val="-30"/>
          <w:w w:val="105"/>
        </w:rPr>
        <w:t> </w:t>
      </w:r>
      <w:r>
        <w:rPr>
          <w:w w:val="105"/>
        </w:rPr>
        <w:t>(LPI)</w:t>
      </w:r>
      <w:r>
        <w:rPr>
          <w:spacing w:val="-30"/>
          <w:w w:val="105"/>
        </w:rPr>
        <w:t> </w:t>
      </w:r>
      <w:r>
        <w:rPr>
          <w:w w:val="105"/>
        </w:rPr>
        <w:t>mit</w:t>
      </w:r>
      <w:r>
        <w:rPr>
          <w:spacing w:val="-31"/>
          <w:w w:val="105"/>
        </w:rPr>
        <w:t> </w:t>
      </w:r>
      <w:r>
        <w:rPr>
          <w:w w:val="105"/>
        </w:rPr>
        <w:t>integrierter Abholung</w:t>
      </w:r>
      <w:r>
        <w:rPr>
          <w:spacing w:val="-10"/>
          <w:w w:val="105"/>
        </w:rPr>
        <w:t> </w:t>
      </w:r>
      <w:r>
        <w:rPr>
          <w:w w:val="105"/>
        </w:rPr>
        <w:t>regelmässig</w:t>
      </w:r>
    </w:p>
    <w:p>
      <w:pPr>
        <w:pStyle w:val="BodyText"/>
        <w:spacing w:line="264" w:lineRule="auto"/>
        <w:ind w:left="2319" w:right="-12"/>
      </w:pPr>
      <w:r>
        <w:rPr/>
        <w:t>Für Kunden mit einem Sendungsvolumen zwischen 750 und 2500 Warensendungen pro Jahr eignet sich auch das Angebot «Listenpreis Individual mit integrierter Abholung». Hier profitieren Sie von besonders vorteilhaften Konditionen: Die Abhol- kosten sind bei diesem Angebot im Preis einge- rechnet. Sie vereinbaren mit uns ein festes Zeit- fenster nach Ihrem Wunsch. Das Volumen pro Abholung regeln wir vertraglich. Wird das festge- legte Volumen überstiegen, geben Sie uns vier Stunden vorher Bescheid. So haben Sie die nötige Flexibilität.</w:t>
      </w:r>
    </w:p>
    <w:p>
      <w:pPr>
        <w:pStyle w:val="BodyText"/>
        <w:spacing w:before="7"/>
      </w:pPr>
    </w:p>
    <w:p>
      <w:pPr>
        <w:pStyle w:val="Heading5"/>
      </w:pPr>
      <w:r>
        <w:rPr>
          <w:w w:val="105"/>
        </w:rPr>
        <w:t>Abholtour KMU</w:t>
      </w:r>
    </w:p>
    <w:p>
      <w:pPr>
        <w:pStyle w:val="BodyText"/>
        <w:spacing w:line="264" w:lineRule="auto" w:before="20"/>
        <w:ind w:left="2319" w:right="46"/>
      </w:pPr>
      <w:r>
        <w:rPr>
          <w:w w:val="105"/>
        </w:rPr>
        <w:t>Für Kunden mit einem Volumen von max. drei Warensendungen und drei Behältern mit Doku- menten- und Kleinwarensendungen pro Tag ist die Abholtour KMU eine vorteilhafte Möglichkeit. Sie profitieren von einer attraktiven Monatspau- schale, unabhängig davon, wie oft in der Woche Sie den Abholdienst in Anspruch nehmen.</w:t>
      </w:r>
    </w:p>
    <w:p>
      <w:pPr>
        <w:pStyle w:val="BodyText"/>
        <w:spacing w:line="264" w:lineRule="auto" w:before="68"/>
        <w:ind w:left="243" w:right="880"/>
      </w:pPr>
      <w:r>
        <w:rPr/>
        <w:br w:type="column"/>
      </w:r>
      <w:r>
        <w:rPr>
          <w:w w:val="105"/>
        </w:rPr>
        <w:t>Bei</w:t>
      </w:r>
      <w:r>
        <w:rPr>
          <w:spacing w:val="-21"/>
          <w:w w:val="105"/>
        </w:rPr>
        <w:t> </w:t>
      </w:r>
      <w:r>
        <w:rPr>
          <w:w w:val="105"/>
        </w:rPr>
        <w:t>diesem</w:t>
      </w:r>
      <w:r>
        <w:rPr>
          <w:spacing w:val="-21"/>
          <w:w w:val="105"/>
        </w:rPr>
        <w:t> </w:t>
      </w:r>
      <w:r>
        <w:rPr>
          <w:w w:val="105"/>
        </w:rPr>
        <w:t>Angebot</w:t>
      </w:r>
      <w:r>
        <w:rPr>
          <w:spacing w:val="-20"/>
          <w:w w:val="105"/>
        </w:rPr>
        <w:t> </w:t>
      </w:r>
      <w:r>
        <w:rPr>
          <w:w w:val="105"/>
        </w:rPr>
        <w:t>legt</w:t>
      </w:r>
      <w:r>
        <w:rPr>
          <w:spacing w:val="-21"/>
          <w:w w:val="105"/>
        </w:rPr>
        <w:t> </w:t>
      </w:r>
      <w:r>
        <w:rPr>
          <w:w w:val="105"/>
        </w:rPr>
        <w:t>die</w:t>
      </w:r>
      <w:r>
        <w:rPr>
          <w:spacing w:val="-21"/>
          <w:w w:val="105"/>
        </w:rPr>
        <w:t> </w:t>
      </w:r>
      <w:r>
        <w:rPr>
          <w:w w:val="105"/>
        </w:rPr>
        <w:t>Post</w:t>
      </w:r>
      <w:r>
        <w:rPr>
          <w:spacing w:val="-20"/>
          <w:w w:val="105"/>
        </w:rPr>
        <w:t> </w:t>
      </w:r>
      <w:r>
        <w:rPr>
          <w:w w:val="105"/>
        </w:rPr>
        <w:t>das</w:t>
      </w:r>
      <w:r>
        <w:rPr>
          <w:spacing w:val="-21"/>
          <w:w w:val="105"/>
        </w:rPr>
        <w:t> </w:t>
      </w:r>
      <w:r>
        <w:rPr>
          <w:w w:val="105"/>
        </w:rPr>
        <w:t>Zeitfenster fest, innerhalb dessen eine </w:t>
      </w:r>
      <w:r>
        <w:rPr>
          <w:spacing w:val="-3"/>
          <w:w w:val="105"/>
        </w:rPr>
        <w:t>Tour </w:t>
      </w:r>
      <w:r>
        <w:rPr>
          <w:w w:val="105"/>
        </w:rPr>
        <w:t>ausgeführt wird (z.</w:t>
      </w:r>
      <w:r>
        <w:rPr>
          <w:spacing w:val="-37"/>
          <w:w w:val="105"/>
        </w:rPr>
        <w:t> </w:t>
      </w:r>
      <w:r>
        <w:rPr>
          <w:w w:val="105"/>
        </w:rPr>
        <w:t>B.</w:t>
      </w:r>
      <w:r>
        <w:rPr>
          <w:spacing w:val="-37"/>
          <w:w w:val="105"/>
        </w:rPr>
        <w:t> </w:t>
      </w:r>
      <w:r>
        <w:rPr>
          <w:w w:val="105"/>
        </w:rPr>
        <w:t>16.00–18.00</w:t>
      </w:r>
      <w:r>
        <w:rPr>
          <w:spacing w:val="-36"/>
          <w:w w:val="105"/>
        </w:rPr>
        <w:t> </w:t>
      </w:r>
      <w:r>
        <w:rPr>
          <w:spacing w:val="-3"/>
          <w:w w:val="105"/>
        </w:rPr>
        <w:t>Uhr).</w:t>
      </w:r>
      <w:r>
        <w:rPr>
          <w:spacing w:val="-37"/>
          <w:w w:val="105"/>
        </w:rPr>
        <w:t> </w:t>
      </w:r>
      <w:r>
        <w:rPr>
          <w:w w:val="105"/>
        </w:rPr>
        <w:t>Damit</w:t>
      </w:r>
      <w:r>
        <w:rPr>
          <w:spacing w:val="-36"/>
          <w:w w:val="105"/>
        </w:rPr>
        <w:t> </w:t>
      </w:r>
      <w:r>
        <w:rPr>
          <w:w w:val="105"/>
        </w:rPr>
        <w:t>eine</w:t>
      </w:r>
      <w:r>
        <w:rPr>
          <w:spacing w:val="-37"/>
          <w:w w:val="105"/>
        </w:rPr>
        <w:t> </w:t>
      </w:r>
      <w:r>
        <w:rPr>
          <w:w w:val="105"/>
        </w:rPr>
        <w:t>Abholtour</w:t>
      </w:r>
      <w:r>
        <w:rPr>
          <w:spacing w:val="-36"/>
          <w:w w:val="105"/>
        </w:rPr>
        <w:t> </w:t>
      </w:r>
      <w:r>
        <w:rPr>
          <w:w w:val="105"/>
        </w:rPr>
        <w:t>KMU durchgeführt</w:t>
      </w:r>
      <w:r>
        <w:rPr>
          <w:spacing w:val="-29"/>
          <w:w w:val="105"/>
        </w:rPr>
        <w:t> </w:t>
      </w:r>
      <w:r>
        <w:rPr>
          <w:w w:val="105"/>
        </w:rPr>
        <w:t>werden</w:t>
      </w:r>
      <w:r>
        <w:rPr>
          <w:spacing w:val="-28"/>
          <w:w w:val="105"/>
        </w:rPr>
        <w:t> </w:t>
      </w:r>
      <w:r>
        <w:rPr>
          <w:w w:val="105"/>
        </w:rPr>
        <w:t>kann,</w:t>
      </w:r>
      <w:r>
        <w:rPr>
          <w:spacing w:val="-29"/>
          <w:w w:val="105"/>
        </w:rPr>
        <w:t> </w:t>
      </w:r>
      <w:r>
        <w:rPr>
          <w:w w:val="105"/>
        </w:rPr>
        <w:t>ist</w:t>
      </w:r>
      <w:r>
        <w:rPr>
          <w:spacing w:val="-28"/>
          <w:w w:val="105"/>
        </w:rPr>
        <w:t> </w:t>
      </w:r>
      <w:r>
        <w:rPr>
          <w:w w:val="105"/>
        </w:rPr>
        <w:t>eine</w:t>
      </w:r>
      <w:r>
        <w:rPr>
          <w:spacing w:val="-28"/>
          <w:w w:val="105"/>
        </w:rPr>
        <w:t> </w:t>
      </w:r>
      <w:r>
        <w:rPr>
          <w:w w:val="105"/>
        </w:rPr>
        <w:t>Mindestanzahl von Kunden</w:t>
      </w:r>
      <w:r>
        <w:rPr>
          <w:spacing w:val="-24"/>
          <w:w w:val="105"/>
        </w:rPr>
        <w:t> </w:t>
      </w:r>
      <w:r>
        <w:rPr>
          <w:w w:val="105"/>
        </w:rPr>
        <w:t>erforderlich.</w:t>
      </w:r>
    </w:p>
    <w:p>
      <w:pPr>
        <w:pStyle w:val="BodyText"/>
        <w:spacing w:before="4"/>
        <w:rPr>
          <w:sz w:val="19"/>
        </w:rPr>
      </w:pPr>
    </w:p>
    <w:p>
      <w:pPr>
        <w:pStyle w:val="Heading5"/>
        <w:ind w:left="243"/>
      </w:pPr>
      <w:r>
        <w:rPr/>
        <w:t>Abholung regelmässig auf dem Zustellgang</w:t>
      </w:r>
    </w:p>
    <w:p>
      <w:pPr>
        <w:pStyle w:val="BodyText"/>
        <w:spacing w:line="264" w:lineRule="auto" w:before="20"/>
        <w:ind w:left="243" w:right="814"/>
      </w:pPr>
      <w:r>
        <w:rPr/>
        <w:t>Für</w:t>
      </w:r>
      <w:r>
        <w:rPr>
          <w:spacing w:val="-15"/>
        </w:rPr>
        <w:t> </w:t>
      </w:r>
      <w:r>
        <w:rPr/>
        <w:t>kleinere</w:t>
      </w:r>
      <w:r>
        <w:rPr>
          <w:spacing w:val="-14"/>
        </w:rPr>
        <w:t> </w:t>
      </w:r>
      <w:r>
        <w:rPr/>
        <w:t>Sendungsmengen</w:t>
      </w:r>
      <w:r>
        <w:rPr>
          <w:spacing w:val="-14"/>
        </w:rPr>
        <w:t> </w:t>
      </w:r>
      <w:r>
        <w:rPr/>
        <w:t>bis</w:t>
      </w:r>
      <w:r>
        <w:rPr>
          <w:spacing w:val="-14"/>
        </w:rPr>
        <w:t> </w:t>
      </w:r>
      <w:r>
        <w:rPr/>
        <w:t>max.</w:t>
      </w:r>
      <w:r>
        <w:rPr>
          <w:spacing w:val="-14"/>
        </w:rPr>
        <w:t> </w:t>
      </w:r>
      <w:r>
        <w:rPr/>
        <w:t>drei</w:t>
      </w:r>
      <w:r>
        <w:rPr>
          <w:spacing w:val="-14"/>
        </w:rPr>
        <w:t> </w:t>
      </w:r>
      <w:r>
        <w:rPr/>
        <w:t>Waren- </w:t>
      </w:r>
      <w:r>
        <w:rPr>
          <w:w w:val="105"/>
        </w:rPr>
        <w:t>sendungen und drei Behältern mit Dokumenten- und</w:t>
      </w:r>
      <w:r>
        <w:rPr>
          <w:spacing w:val="-25"/>
          <w:w w:val="105"/>
        </w:rPr>
        <w:t> </w:t>
      </w:r>
      <w:r>
        <w:rPr>
          <w:w w:val="105"/>
        </w:rPr>
        <w:t>Kleinwarensendungen</w:t>
      </w:r>
      <w:r>
        <w:rPr>
          <w:spacing w:val="-22"/>
          <w:w w:val="105"/>
        </w:rPr>
        <w:t> </w:t>
      </w:r>
      <w:r>
        <w:rPr>
          <w:w w:val="105"/>
        </w:rPr>
        <w:t>pro</w:t>
      </w:r>
      <w:r>
        <w:rPr>
          <w:spacing w:val="-22"/>
          <w:w w:val="105"/>
        </w:rPr>
        <w:t> </w:t>
      </w:r>
      <w:r>
        <w:rPr>
          <w:spacing w:val="-4"/>
          <w:w w:val="105"/>
        </w:rPr>
        <w:t>Tag</w:t>
      </w:r>
      <w:r>
        <w:rPr>
          <w:spacing w:val="-23"/>
          <w:w w:val="105"/>
        </w:rPr>
        <w:t> </w:t>
      </w:r>
      <w:r>
        <w:rPr>
          <w:w w:val="105"/>
        </w:rPr>
        <w:t>eignet</w:t>
      </w:r>
      <w:r>
        <w:rPr>
          <w:spacing w:val="-22"/>
          <w:w w:val="105"/>
        </w:rPr>
        <w:t> </w:t>
      </w:r>
      <w:r>
        <w:rPr>
          <w:w w:val="105"/>
        </w:rPr>
        <w:t>sich</w:t>
      </w:r>
      <w:r>
        <w:rPr>
          <w:spacing w:val="-22"/>
          <w:w w:val="105"/>
        </w:rPr>
        <w:t> </w:t>
      </w:r>
      <w:r>
        <w:rPr>
          <w:w w:val="105"/>
        </w:rPr>
        <w:t>die Abholung</w:t>
      </w:r>
      <w:r>
        <w:rPr>
          <w:spacing w:val="-22"/>
          <w:w w:val="105"/>
        </w:rPr>
        <w:t> </w:t>
      </w:r>
      <w:r>
        <w:rPr>
          <w:w w:val="105"/>
        </w:rPr>
        <w:t>auf</w:t>
      </w:r>
      <w:r>
        <w:rPr>
          <w:spacing w:val="-21"/>
          <w:w w:val="105"/>
        </w:rPr>
        <w:t> </w:t>
      </w:r>
      <w:r>
        <w:rPr>
          <w:w w:val="105"/>
        </w:rPr>
        <w:t>dem</w:t>
      </w:r>
      <w:r>
        <w:rPr>
          <w:spacing w:val="-22"/>
          <w:w w:val="105"/>
        </w:rPr>
        <w:t> </w:t>
      </w:r>
      <w:r>
        <w:rPr>
          <w:w w:val="105"/>
        </w:rPr>
        <w:t>Zustellgang.</w:t>
      </w:r>
      <w:r>
        <w:rPr>
          <w:spacing w:val="-21"/>
          <w:w w:val="105"/>
        </w:rPr>
        <w:t> </w:t>
      </w:r>
      <w:r>
        <w:rPr>
          <w:w w:val="105"/>
        </w:rPr>
        <w:t>Das</w:t>
      </w:r>
      <w:r>
        <w:rPr>
          <w:spacing w:val="-22"/>
          <w:w w:val="105"/>
        </w:rPr>
        <w:t> </w:t>
      </w:r>
      <w:r>
        <w:rPr>
          <w:w w:val="105"/>
        </w:rPr>
        <w:t>Zeitfenster</w:t>
      </w:r>
      <w:r>
        <w:rPr>
          <w:spacing w:val="-21"/>
          <w:w w:val="105"/>
        </w:rPr>
        <w:t> </w:t>
      </w:r>
      <w:r>
        <w:rPr>
          <w:w w:val="105"/>
        </w:rPr>
        <w:t>ist variabel und hängt von der Botentour ab. Diesen Service vereinbaren wir mit Ihnen zu attraktiven Konditionen. Auch bei diesem Angebot bleiben Sie</w:t>
      </w:r>
      <w:r>
        <w:rPr>
          <w:spacing w:val="-32"/>
          <w:w w:val="105"/>
        </w:rPr>
        <w:t> </w:t>
      </w:r>
      <w:r>
        <w:rPr>
          <w:w w:val="105"/>
        </w:rPr>
        <w:t>flexibel.</w:t>
      </w:r>
      <w:r>
        <w:rPr>
          <w:spacing w:val="-32"/>
          <w:w w:val="105"/>
        </w:rPr>
        <w:t> </w:t>
      </w:r>
      <w:r>
        <w:rPr>
          <w:w w:val="105"/>
        </w:rPr>
        <w:t>Sind</w:t>
      </w:r>
      <w:r>
        <w:rPr>
          <w:spacing w:val="-31"/>
          <w:w w:val="105"/>
        </w:rPr>
        <w:t> </w:t>
      </w:r>
      <w:r>
        <w:rPr>
          <w:w w:val="105"/>
        </w:rPr>
        <w:t>zwischendurch</w:t>
      </w:r>
      <w:r>
        <w:rPr>
          <w:spacing w:val="-32"/>
          <w:w w:val="105"/>
        </w:rPr>
        <w:t> </w:t>
      </w:r>
      <w:r>
        <w:rPr>
          <w:w w:val="105"/>
        </w:rPr>
        <w:t>grössere</w:t>
      </w:r>
      <w:r>
        <w:rPr>
          <w:spacing w:val="-31"/>
          <w:w w:val="105"/>
        </w:rPr>
        <w:t> </w:t>
      </w:r>
      <w:r>
        <w:rPr>
          <w:w w:val="105"/>
        </w:rPr>
        <w:t>Mengen abzuholen,</w:t>
      </w:r>
      <w:r>
        <w:rPr>
          <w:spacing w:val="-25"/>
          <w:w w:val="105"/>
        </w:rPr>
        <w:t> </w:t>
      </w:r>
      <w:r>
        <w:rPr>
          <w:w w:val="105"/>
        </w:rPr>
        <w:t>geben</w:t>
      </w:r>
      <w:r>
        <w:rPr>
          <w:spacing w:val="-25"/>
          <w:w w:val="105"/>
        </w:rPr>
        <w:t> </w:t>
      </w:r>
      <w:r>
        <w:rPr>
          <w:w w:val="105"/>
        </w:rPr>
        <w:t>Sie</w:t>
      </w:r>
      <w:r>
        <w:rPr>
          <w:spacing w:val="-24"/>
          <w:w w:val="105"/>
        </w:rPr>
        <w:t> </w:t>
      </w:r>
      <w:r>
        <w:rPr>
          <w:w w:val="105"/>
        </w:rPr>
        <w:t>uns</w:t>
      </w:r>
      <w:r>
        <w:rPr>
          <w:spacing w:val="-25"/>
          <w:w w:val="105"/>
        </w:rPr>
        <w:t> </w:t>
      </w:r>
      <w:r>
        <w:rPr>
          <w:w w:val="105"/>
        </w:rPr>
        <w:t>einfach</w:t>
      </w:r>
      <w:r>
        <w:rPr>
          <w:spacing w:val="-25"/>
          <w:w w:val="105"/>
        </w:rPr>
        <w:t> </w:t>
      </w:r>
      <w:r>
        <w:rPr>
          <w:w w:val="105"/>
        </w:rPr>
        <w:t>vier</w:t>
      </w:r>
      <w:r>
        <w:rPr>
          <w:spacing w:val="-24"/>
          <w:w w:val="105"/>
        </w:rPr>
        <w:t> </w:t>
      </w:r>
      <w:r>
        <w:rPr>
          <w:w w:val="105"/>
        </w:rPr>
        <w:t>Stunden</w:t>
      </w:r>
      <w:r>
        <w:rPr>
          <w:spacing w:val="-25"/>
          <w:w w:val="105"/>
        </w:rPr>
        <w:t> </w:t>
      </w:r>
      <w:r>
        <w:rPr>
          <w:w w:val="105"/>
        </w:rPr>
        <w:t>im Voraus</w:t>
      </w:r>
      <w:r>
        <w:rPr>
          <w:spacing w:val="-14"/>
          <w:w w:val="105"/>
        </w:rPr>
        <w:t> </w:t>
      </w:r>
      <w:r>
        <w:rPr>
          <w:w w:val="105"/>
        </w:rPr>
        <w:t>Bescheid.</w:t>
      </w:r>
    </w:p>
    <w:p>
      <w:pPr>
        <w:pStyle w:val="BodyText"/>
        <w:spacing w:before="10"/>
      </w:pPr>
    </w:p>
    <w:p>
      <w:pPr>
        <w:pStyle w:val="Heading5"/>
        <w:ind w:left="243"/>
      </w:pPr>
      <w:r>
        <w:rPr/>
        <w:t>Abholung nach Bedarf</w:t>
      </w:r>
    </w:p>
    <w:p>
      <w:pPr>
        <w:pStyle w:val="BodyText"/>
        <w:spacing w:line="264" w:lineRule="auto" w:before="20"/>
        <w:ind w:left="243" w:right="825"/>
        <w:jc w:val="both"/>
      </w:pPr>
      <w:r>
        <w:rPr>
          <w:w w:val="105"/>
        </w:rPr>
        <w:t>Bei</w:t>
      </w:r>
      <w:r>
        <w:rPr>
          <w:spacing w:val="-40"/>
          <w:w w:val="105"/>
        </w:rPr>
        <w:t> </w:t>
      </w:r>
      <w:r>
        <w:rPr>
          <w:spacing w:val="-3"/>
          <w:w w:val="105"/>
        </w:rPr>
        <w:t>dieser</w:t>
      </w:r>
      <w:r>
        <w:rPr>
          <w:spacing w:val="-40"/>
          <w:w w:val="105"/>
        </w:rPr>
        <w:t> </w:t>
      </w:r>
      <w:r>
        <w:rPr>
          <w:spacing w:val="-3"/>
          <w:w w:val="105"/>
        </w:rPr>
        <w:t>Abholvariante</w:t>
      </w:r>
      <w:r>
        <w:rPr>
          <w:spacing w:val="-40"/>
          <w:w w:val="105"/>
        </w:rPr>
        <w:t> </w:t>
      </w:r>
      <w:r>
        <w:rPr>
          <w:w w:val="105"/>
        </w:rPr>
        <w:t>beauftragen</w:t>
      </w:r>
      <w:r>
        <w:rPr>
          <w:spacing w:val="-39"/>
          <w:w w:val="105"/>
        </w:rPr>
        <w:t> </w:t>
      </w:r>
      <w:r>
        <w:rPr>
          <w:spacing w:val="-3"/>
          <w:w w:val="105"/>
        </w:rPr>
        <w:t>Sie</w:t>
      </w:r>
      <w:r>
        <w:rPr>
          <w:spacing w:val="-40"/>
          <w:w w:val="105"/>
        </w:rPr>
        <w:t> </w:t>
      </w:r>
      <w:r>
        <w:rPr>
          <w:spacing w:val="-3"/>
          <w:w w:val="105"/>
        </w:rPr>
        <w:t>uns</w:t>
      </w:r>
      <w:r>
        <w:rPr>
          <w:spacing w:val="-40"/>
          <w:w w:val="105"/>
        </w:rPr>
        <w:t> </w:t>
      </w:r>
      <w:r>
        <w:rPr>
          <w:spacing w:val="-3"/>
          <w:w w:val="105"/>
        </w:rPr>
        <w:t>situativ </w:t>
      </w:r>
      <w:r>
        <w:rPr/>
        <w:t>mit</w:t>
      </w:r>
      <w:r>
        <w:rPr>
          <w:spacing w:val="-13"/>
        </w:rPr>
        <w:t> </w:t>
      </w:r>
      <w:r>
        <w:rPr/>
        <w:t>der</w:t>
      </w:r>
      <w:r>
        <w:rPr>
          <w:spacing w:val="-12"/>
        </w:rPr>
        <w:t> </w:t>
      </w:r>
      <w:r>
        <w:rPr/>
        <w:t>Abholung</w:t>
      </w:r>
      <w:r>
        <w:rPr>
          <w:spacing w:val="-13"/>
        </w:rPr>
        <w:t> </w:t>
      </w:r>
      <w:r>
        <w:rPr/>
        <w:t>all</w:t>
      </w:r>
      <w:r>
        <w:rPr>
          <w:spacing w:val="-12"/>
        </w:rPr>
        <w:t> </w:t>
      </w:r>
      <w:r>
        <w:rPr/>
        <w:t>Ihrer</w:t>
      </w:r>
      <w:r>
        <w:rPr>
          <w:spacing w:val="-13"/>
        </w:rPr>
        <w:t> </w:t>
      </w:r>
      <w:r>
        <w:rPr/>
        <w:t>Postsendungen.</w:t>
      </w:r>
      <w:r>
        <w:rPr>
          <w:spacing w:val="-12"/>
        </w:rPr>
        <w:t> </w:t>
      </w:r>
      <w:r>
        <w:rPr/>
        <w:t>Bestellen </w:t>
      </w:r>
      <w:r>
        <w:rPr>
          <w:w w:val="105"/>
        </w:rPr>
        <w:t>Sie</w:t>
      </w:r>
      <w:r>
        <w:rPr>
          <w:spacing w:val="-37"/>
          <w:w w:val="105"/>
        </w:rPr>
        <w:t> </w:t>
      </w:r>
      <w:r>
        <w:rPr>
          <w:w w:val="105"/>
        </w:rPr>
        <w:t>unseren</w:t>
      </w:r>
      <w:r>
        <w:rPr>
          <w:spacing w:val="-37"/>
          <w:w w:val="105"/>
        </w:rPr>
        <w:t> </w:t>
      </w:r>
      <w:r>
        <w:rPr>
          <w:w w:val="105"/>
        </w:rPr>
        <w:t>Abholservice</w:t>
      </w:r>
      <w:r>
        <w:rPr>
          <w:spacing w:val="-37"/>
          <w:w w:val="105"/>
        </w:rPr>
        <w:t> </w:t>
      </w:r>
      <w:r>
        <w:rPr>
          <w:w w:val="105"/>
        </w:rPr>
        <w:t>mindestens</w:t>
      </w:r>
      <w:r>
        <w:rPr>
          <w:spacing w:val="-37"/>
          <w:w w:val="105"/>
        </w:rPr>
        <w:t> </w:t>
      </w:r>
      <w:r>
        <w:rPr>
          <w:w w:val="105"/>
        </w:rPr>
        <w:t>vier</w:t>
      </w:r>
      <w:r>
        <w:rPr>
          <w:spacing w:val="-37"/>
          <w:w w:val="105"/>
        </w:rPr>
        <w:t> </w:t>
      </w:r>
      <w:r>
        <w:rPr>
          <w:w w:val="105"/>
        </w:rPr>
        <w:t>Stunden vor dem gewünschten</w:t>
      </w:r>
      <w:r>
        <w:rPr>
          <w:spacing w:val="-39"/>
          <w:w w:val="105"/>
        </w:rPr>
        <w:t> </w:t>
      </w:r>
      <w:r>
        <w:rPr>
          <w:w w:val="105"/>
        </w:rPr>
        <w:t>Abholzeitfenster.</w:t>
      </w:r>
    </w:p>
    <w:p>
      <w:pPr>
        <w:pStyle w:val="BodyText"/>
        <w:spacing w:before="4"/>
        <w:rPr>
          <w:sz w:val="19"/>
        </w:rPr>
      </w:pPr>
    </w:p>
    <w:p>
      <w:pPr>
        <w:pStyle w:val="BodyText"/>
        <w:spacing w:line="264" w:lineRule="auto" w:before="1"/>
        <w:ind w:left="243" w:right="2511"/>
      </w:pPr>
      <w:r>
        <w:rPr>
          <w:w w:val="105"/>
        </w:rPr>
        <w:t>Telefonische Bestellungen: Gratisnummer 0800 825 800</w:t>
      </w:r>
    </w:p>
    <w:p>
      <w:pPr>
        <w:pStyle w:val="BodyText"/>
        <w:spacing w:before="6"/>
        <w:rPr>
          <w:sz w:val="19"/>
        </w:rPr>
      </w:pPr>
    </w:p>
    <w:p>
      <w:pPr>
        <w:pStyle w:val="BodyText"/>
        <w:spacing w:line="264" w:lineRule="auto"/>
        <w:ind w:left="243" w:right="1771"/>
      </w:pPr>
      <w:r>
        <w:rPr>
          <w:w w:val="105"/>
        </w:rPr>
        <w:t>Onlinebestellungen: </w:t>
      </w:r>
      <w:hyperlink r:id="rId79">
        <w:r>
          <w:rPr>
            <w:w w:val="112"/>
          </w:rPr>
          <w:t>www</w:t>
        </w:r>
        <w:r>
          <w:rPr>
            <w:w w:val="84"/>
          </w:rPr>
          <w:t>.</w:t>
        </w:r>
        <w:r>
          <w:rPr>
            <w:w w:val="107"/>
          </w:rPr>
          <w:t>p</w:t>
        </w:r>
        <w:r>
          <w:rPr>
            <w:w w:val="106"/>
          </w:rPr>
          <w:t>o</w:t>
        </w:r>
        <w:r>
          <w:rPr>
            <w:w w:val="80"/>
          </w:rPr>
          <w:t>s</w:t>
        </w:r>
        <w:r>
          <w:rPr>
            <w:w w:val="129"/>
          </w:rPr>
          <w:t>t</w:t>
        </w:r>
        <w:r>
          <w:rPr>
            <w:w w:val="84"/>
          </w:rPr>
          <w:t>.</w:t>
        </w:r>
        <w:r>
          <w:rPr>
            <w:w w:val="91"/>
          </w:rPr>
          <w:t>c</w:t>
        </w:r>
        <w:r>
          <w:rPr>
            <w:w w:val="106"/>
          </w:rPr>
          <w:t>h</w:t>
        </w:r>
        <w:r>
          <w:rPr>
            <w:w w:val="162"/>
          </w:rPr>
          <w:t>/</w:t>
        </w:r>
        <w:r>
          <w:rPr>
            <w:w w:val="102"/>
          </w:rPr>
          <w:t>ab</w:t>
        </w:r>
        <w:r>
          <w:rPr>
            <w:w w:val="106"/>
          </w:rPr>
          <w:t>h</w:t>
        </w:r>
        <w:r>
          <w:rPr>
            <w:w w:val="106"/>
          </w:rPr>
          <w:t>o</w:t>
        </w:r>
        <w:r>
          <w:rPr>
            <w:w w:val="110"/>
          </w:rPr>
          <w:t>l</w:t>
        </w:r>
        <w:r>
          <w:rPr>
            <w:w w:val="106"/>
          </w:rPr>
          <w:t>un</w:t>
        </w:r>
        <w:r>
          <w:rPr>
            <w:w w:val="106"/>
          </w:rPr>
          <w:t>g</w:t>
        </w:r>
        <w:r>
          <w:rPr>
            <w:w w:val="98"/>
          </w:rPr>
          <w:t>-</w:t>
        </w:r>
        <w:r>
          <w:rPr>
            <w:w w:val="107"/>
          </w:rPr>
          <w:t>b</w:t>
        </w:r>
        <w:r>
          <w:rPr>
            <w:w w:val="96"/>
          </w:rPr>
          <w:t>e</w:t>
        </w:r>
        <w:r>
          <w:rPr>
            <w:w w:val="80"/>
          </w:rPr>
          <w:t>s</w:t>
        </w:r>
        <w:r>
          <w:rPr>
            <w:w w:val="129"/>
          </w:rPr>
          <w:t>t</w:t>
        </w:r>
        <w:r>
          <w:rPr>
            <w:w w:val="96"/>
          </w:rPr>
          <w:t>e</w:t>
        </w:r>
        <w:r>
          <w:rPr>
            <w:w w:val="110"/>
          </w:rPr>
          <w:t>ll</w:t>
        </w:r>
        <w:r>
          <w:rPr>
            <w:w w:val="96"/>
          </w:rPr>
          <w:t>e</w:t>
        </w:r>
        <w:r>
          <w:rPr>
            <w:w w:val="106"/>
          </w:rPr>
          <w:t>n</w:t>
        </w:r>
        <w:r>
          <w:rPr>
            <w:w w:val="98"/>
          </w:rPr>
          <w:t>-</w:t>
        </w:r>
        <w:r>
          <w:rPr>
            <w:w w:val="110"/>
          </w:rPr>
          <w:t>i</w:t>
        </w:r>
        <w:r>
          <w:rPr>
            <w:w w:val="106"/>
          </w:rPr>
          <w:t>n</w:t>
        </w:r>
        <w:r>
          <w:rPr>
            <w:w w:val="123"/>
          </w:rPr>
          <w:t>f</w:t>
        </w:r>
        <w:r>
          <w:rPr>
            <w:w w:val="106"/>
          </w:rPr>
          <w:t>o</w:t>
        </w:r>
      </w:hyperlink>
    </w:p>
    <w:p>
      <w:pPr>
        <w:pStyle w:val="BodyText"/>
        <w:spacing w:before="6"/>
        <w:rPr>
          <w:sz w:val="19"/>
        </w:rPr>
      </w:pPr>
    </w:p>
    <w:p>
      <w:pPr>
        <w:pStyle w:val="Heading5"/>
        <w:spacing w:before="1"/>
        <w:ind w:left="243"/>
      </w:pPr>
      <w:r>
        <w:rPr>
          <w:w w:val="105"/>
        </w:rPr>
        <w:t>Ihre Vorteile</w:t>
      </w:r>
    </w:p>
    <w:p>
      <w:pPr>
        <w:pStyle w:val="ListParagraph"/>
        <w:numPr>
          <w:ilvl w:val="0"/>
          <w:numId w:val="2"/>
        </w:numPr>
        <w:tabs>
          <w:tab w:pos="414" w:val="left" w:leader="none"/>
        </w:tabs>
        <w:spacing w:line="264" w:lineRule="auto" w:before="19" w:after="0"/>
        <w:ind w:left="413" w:right="1022" w:hanging="171"/>
        <w:jc w:val="both"/>
        <w:rPr>
          <w:sz w:val="18"/>
        </w:rPr>
      </w:pPr>
      <w:r>
        <w:rPr>
          <w:w w:val="105"/>
          <w:sz w:val="18"/>
        </w:rPr>
        <w:t>Je</w:t>
      </w:r>
      <w:r>
        <w:rPr>
          <w:spacing w:val="-24"/>
          <w:w w:val="105"/>
          <w:sz w:val="18"/>
        </w:rPr>
        <w:t> </w:t>
      </w:r>
      <w:r>
        <w:rPr>
          <w:w w:val="105"/>
          <w:sz w:val="18"/>
        </w:rPr>
        <w:t>nach</w:t>
      </w:r>
      <w:r>
        <w:rPr>
          <w:spacing w:val="-24"/>
          <w:w w:val="105"/>
          <w:sz w:val="18"/>
        </w:rPr>
        <w:t> </w:t>
      </w:r>
      <w:r>
        <w:rPr>
          <w:w w:val="105"/>
          <w:sz w:val="18"/>
        </w:rPr>
        <w:t>Volumen</w:t>
      </w:r>
      <w:r>
        <w:rPr>
          <w:spacing w:val="-23"/>
          <w:w w:val="105"/>
          <w:sz w:val="18"/>
        </w:rPr>
        <w:t> </w:t>
      </w:r>
      <w:r>
        <w:rPr>
          <w:w w:val="105"/>
          <w:sz w:val="18"/>
        </w:rPr>
        <w:t>und</w:t>
      </w:r>
      <w:r>
        <w:rPr>
          <w:spacing w:val="-24"/>
          <w:w w:val="105"/>
          <w:sz w:val="18"/>
        </w:rPr>
        <w:t> </w:t>
      </w:r>
      <w:r>
        <w:rPr>
          <w:w w:val="105"/>
          <w:sz w:val="18"/>
        </w:rPr>
        <w:t>gewünschter</w:t>
      </w:r>
      <w:r>
        <w:rPr>
          <w:spacing w:val="-24"/>
          <w:w w:val="105"/>
          <w:sz w:val="18"/>
        </w:rPr>
        <w:t> </w:t>
      </w:r>
      <w:r>
        <w:rPr>
          <w:w w:val="105"/>
          <w:sz w:val="18"/>
        </w:rPr>
        <w:t>Häufigkeit wählen</w:t>
      </w:r>
      <w:r>
        <w:rPr>
          <w:spacing w:val="-18"/>
          <w:w w:val="105"/>
          <w:sz w:val="18"/>
        </w:rPr>
        <w:t> </w:t>
      </w:r>
      <w:r>
        <w:rPr>
          <w:w w:val="105"/>
          <w:sz w:val="18"/>
        </w:rPr>
        <w:t>Sie</w:t>
      </w:r>
      <w:r>
        <w:rPr>
          <w:spacing w:val="-17"/>
          <w:w w:val="105"/>
          <w:sz w:val="18"/>
        </w:rPr>
        <w:t> </w:t>
      </w:r>
      <w:r>
        <w:rPr>
          <w:w w:val="105"/>
          <w:sz w:val="18"/>
        </w:rPr>
        <w:t>das</w:t>
      </w:r>
      <w:r>
        <w:rPr>
          <w:spacing w:val="-18"/>
          <w:w w:val="105"/>
          <w:sz w:val="18"/>
        </w:rPr>
        <w:t> </w:t>
      </w:r>
      <w:r>
        <w:rPr>
          <w:spacing w:val="2"/>
          <w:w w:val="105"/>
          <w:sz w:val="18"/>
        </w:rPr>
        <w:t>passende</w:t>
      </w:r>
      <w:r>
        <w:rPr>
          <w:spacing w:val="-17"/>
          <w:w w:val="105"/>
          <w:sz w:val="18"/>
        </w:rPr>
        <w:t> </w:t>
      </w:r>
      <w:r>
        <w:rPr>
          <w:spacing w:val="2"/>
          <w:w w:val="105"/>
          <w:sz w:val="18"/>
        </w:rPr>
        <w:t>Angebot</w:t>
      </w:r>
      <w:r>
        <w:rPr>
          <w:spacing w:val="-17"/>
          <w:w w:val="105"/>
          <w:sz w:val="18"/>
        </w:rPr>
        <w:t> </w:t>
      </w:r>
      <w:r>
        <w:rPr>
          <w:spacing w:val="2"/>
          <w:w w:val="105"/>
          <w:sz w:val="18"/>
        </w:rPr>
        <w:t>für</w:t>
      </w:r>
      <w:r>
        <w:rPr>
          <w:spacing w:val="-18"/>
          <w:w w:val="105"/>
          <w:sz w:val="18"/>
        </w:rPr>
        <w:t> </w:t>
      </w:r>
      <w:r>
        <w:rPr>
          <w:spacing w:val="3"/>
          <w:w w:val="105"/>
          <w:sz w:val="18"/>
        </w:rPr>
        <w:t>Abho- </w:t>
      </w:r>
      <w:r>
        <w:rPr>
          <w:w w:val="105"/>
          <w:sz w:val="18"/>
        </w:rPr>
        <w:t>lungen</w:t>
      </w:r>
    </w:p>
    <w:p>
      <w:pPr>
        <w:pStyle w:val="ListParagraph"/>
        <w:numPr>
          <w:ilvl w:val="0"/>
          <w:numId w:val="2"/>
        </w:numPr>
        <w:tabs>
          <w:tab w:pos="414" w:val="left" w:leader="none"/>
        </w:tabs>
        <w:spacing w:line="264" w:lineRule="auto" w:before="0" w:after="0"/>
        <w:ind w:left="413" w:right="981" w:hanging="171"/>
        <w:jc w:val="both"/>
        <w:rPr>
          <w:sz w:val="18"/>
        </w:rPr>
      </w:pPr>
      <w:r>
        <w:rPr>
          <w:w w:val="105"/>
          <w:sz w:val="18"/>
        </w:rPr>
        <w:t>Sie</w:t>
      </w:r>
      <w:r>
        <w:rPr>
          <w:spacing w:val="-28"/>
          <w:w w:val="105"/>
          <w:sz w:val="18"/>
        </w:rPr>
        <w:t> </w:t>
      </w:r>
      <w:r>
        <w:rPr>
          <w:w w:val="105"/>
          <w:sz w:val="18"/>
        </w:rPr>
        <w:t>sparen</w:t>
      </w:r>
      <w:r>
        <w:rPr>
          <w:spacing w:val="-27"/>
          <w:w w:val="105"/>
          <w:sz w:val="18"/>
        </w:rPr>
        <w:t> </w:t>
      </w:r>
      <w:r>
        <w:rPr>
          <w:w w:val="105"/>
          <w:sz w:val="18"/>
        </w:rPr>
        <w:t>Zeit</w:t>
      </w:r>
      <w:r>
        <w:rPr>
          <w:spacing w:val="-27"/>
          <w:w w:val="105"/>
          <w:sz w:val="18"/>
        </w:rPr>
        <w:t> </w:t>
      </w:r>
      <w:r>
        <w:rPr>
          <w:w w:val="105"/>
          <w:sz w:val="18"/>
        </w:rPr>
        <w:t>und</w:t>
      </w:r>
      <w:r>
        <w:rPr>
          <w:spacing w:val="-27"/>
          <w:w w:val="105"/>
          <w:sz w:val="18"/>
        </w:rPr>
        <w:t> </w:t>
      </w:r>
      <w:r>
        <w:rPr>
          <w:w w:val="105"/>
          <w:sz w:val="18"/>
        </w:rPr>
        <w:t>Geld,</w:t>
      </w:r>
      <w:r>
        <w:rPr>
          <w:spacing w:val="-27"/>
          <w:w w:val="105"/>
          <w:sz w:val="18"/>
        </w:rPr>
        <w:t> </w:t>
      </w:r>
      <w:r>
        <w:rPr>
          <w:w w:val="105"/>
          <w:sz w:val="18"/>
        </w:rPr>
        <w:t>wenn</w:t>
      </w:r>
      <w:r>
        <w:rPr>
          <w:spacing w:val="-27"/>
          <w:w w:val="105"/>
          <w:sz w:val="18"/>
        </w:rPr>
        <w:t> </w:t>
      </w:r>
      <w:r>
        <w:rPr>
          <w:w w:val="105"/>
          <w:sz w:val="18"/>
        </w:rPr>
        <w:t>Sie</w:t>
      </w:r>
      <w:r>
        <w:rPr>
          <w:spacing w:val="-27"/>
          <w:w w:val="105"/>
          <w:sz w:val="18"/>
        </w:rPr>
        <w:t> </w:t>
      </w:r>
      <w:r>
        <w:rPr>
          <w:w w:val="105"/>
          <w:sz w:val="18"/>
        </w:rPr>
        <w:t>die</w:t>
      </w:r>
      <w:r>
        <w:rPr>
          <w:spacing w:val="-27"/>
          <w:w w:val="105"/>
          <w:sz w:val="18"/>
        </w:rPr>
        <w:t> </w:t>
      </w:r>
      <w:r>
        <w:rPr>
          <w:w w:val="105"/>
          <w:sz w:val="18"/>
        </w:rPr>
        <w:t>Post</w:t>
      </w:r>
      <w:r>
        <w:rPr>
          <w:spacing w:val="-27"/>
          <w:w w:val="105"/>
          <w:sz w:val="18"/>
        </w:rPr>
        <w:t> </w:t>
      </w:r>
      <w:r>
        <w:rPr>
          <w:w w:val="105"/>
          <w:sz w:val="18"/>
        </w:rPr>
        <w:t>mit den Abholungen</w:t>
      </w:r>
      <w:r>
        <w:rPr>
          <w:spacing w:val="-22"/>
          <w:w w:val="105"/>
          <w:sz w:val="18"/>
        </w:rPr>
        <w:t> </w:t>
      </w:r>
      <w:r>
        <w:rPr>
          <w:w w:val="105"/>
          <w:sz w:val="18"/>
        </w:rPr>
        <w:t>beauftragen</w:t>
      </w:r>
    </w:p>
    <w:p>
      <w:pPr>
        <w:pStyle w:val="BodyText"/>
        <w:spacing w:before="4"/>
        <w:rPr>
          <w:sz w:val="19"/>
        </w:rPr>
      </w:pPr>
    </w:p>
    <w:p>
      <w:pPr>
        <w:pStyle w:val="Heading5"/>
        <w:ind w:left="243"/>
      </w:pPr>
      <w:r>
        <w:rPr>
          <w:w w:val="105"/>
        </w:rPr>
        <w:t>Kontakt</w:t>
      </w:r>
    </w:p>
    <w:p>
      <w:pPr>
        <w:pStyle w:val="BodyText"/>
        <w:spacing w:line="264" w:lineRule="auto" w:before="20"/>
        <w:ind w:left="243" w:right="966"/>
      </w:pPr>
      <w:r>
        <w:rPr>
          <w:w w:val="105"/>
        </w:rPr>
        <w:t>Auskünfte zu regelmässigen Abholungen erteilt Ihnen Ihr Kundenberater, Ihre Kundenberaterin oder der Kundendienst der Post.</w:t>
      </w:r>
    </w:p>
    <w:p>
      <w:pPr>
        <w:spacing w:after="0" w:line="264" w:lineRule="auto"/>
        <w:sectPr>
          <w:type w:val="continuous"/>
          <w:pgSz w:w="11910" w:h="16840"/>
          <w:pgMar w:top="960" w:bottom="280" w:left="260" w:right="0"/>
          <w:cols w:num="2" w:equalWidth="0">
            <w:col w:w="6430" w:space="40"/>
            <w:col w:w="5180"/>
          </w:cols>
        </w:sectPr>
      </w:pPr>
    </w:p>
    <w:p>
      <w:pPr>
        <w:pStyle w:val="Heading2"/>
        <w:spacing w:line="409" w:lineRule="exact"/>
      </w:pPr>
      <w:bookmarkStart w:name="_bookmark12" w:id="16"/>
      <w:bookmarkEnd w:id="16"/>
      <w:r>
        <w:rPr/>
      </w:r>
      <w:r>
        <w:rPr>
          <w:spacing w:val="-5"/>
          <w:w w:val="105"/>
        </w:rPr>
        <w:t>Informationen </w:t>
      </w:r>
      <w:r>
        <w:rPr>
          <w:spacing w:val="-3"/>
          <w:w w:val="105"/>
        </w:rPr>
        <w:t>und </w:t>
      </w:r>
      <w:r>
        <w:rPr>
          <w:spacing w:val="-6"/>
          <w:w w:val="105"/>
        </w:rPr>
        <w:t>Vorgaben</w:t>
      </w:r>
      <w:r>
        <w:rPr>
          <w:spacing w:val="-65"/>
          <w:w w:val="105"/>
        </w:rPr>
        <w:t> </w:t>
      </w:r>
      <w:r>
        <w:rPr>
          <w:spacing w:val="-5"/>
          <w:w w:val="105"/>
        </w:rPr>
        <w:t>für</w:t>
      </w:r>
    </w:p>
    <w:p>
      <w:pPr>
        <w:spacing w:line="450" w:lineRule="exact" w:before="0"/>
        <w:ind w:left="562" w:right="0" w:firstLine="0"/>
        <w:jc w:val="left"/>
        <w:rPr>
          <w:sz w:val="40"/>
        </w:rPr>
      </w:pPr>
      <w:r>
        <w:rPr>
          <w:spacing w:val="-4"/>
          <w:w w:val="105"/>
          <w:sz w:val="40"/>
        </w:rPr>
        <w:t>die </w:t>
      </w:r>
      <w:r>
        <w:rPr>
          <w:w w:val="105"/>
          <w:sz w:val="40"/>
        </w:rPr>
        <w:t>Gestaltung </w:t>
      </w:r>
      <w:r>
        <w:rPr>
          <w:spacing w:val="-3"/>
          <w:w w:val="105"/>
          <w:sz w:val="40"/>
        </w:rPr>
        <w:t>der</w:t>
      </w:r>
      <w:r>
        <w:rPr>
          <w:spacing w:val="-80"/>
          <w:w w:val="105"/>
          <w:sz w:val="40"/>
        </w:rPr>
        <w:t> </w:t>
      </w:r>
      <w:r>
        <w:rPr>
          <w:spacing w:val="-4"/>
          <w:w w:val="105"/>
          <w:sz w:val="40"/>
        </w:rPr>
        <w:t>Adressierung</w:t>
      </w:r>
    </w:p>
    <w:p>
      <w:pPr>
        <w:pStyle w:val="BodyText"/>
        <w:spacing w:before="2"/>
        <w:rPr>
          <w:sz w:val="42"/>
        </w:rPr>
      </w:pPr>
    </w:p>
    <w:p>
      <w:pPr>
        <w:pStyle w:val="Heading3"/>
        <w:spacing w:line="271" w:lineRule="auto"/>
        <w:ind w:right="1067"/>
        <w:jc w:val="both"/>
      </w:pPr>
      <w:r>
        <w:rPr>
          <w:w w:val="105"/>
        </w:rPr>
        <w:t>Die</w:t>
      </w:r>
      <w:r>
        <w:rPr>
          <w:spacing w:val="-49"/>
          <w:w w:val="105"/>
        </w:rPr>
        <w:t> </w:t>
      </w:r>
      <w:r>
        <w:rPr>
          <w:w w:val="105"/>
        </w:rPr>
        <w:t>korrekte</w:t>
      </w:r>
      <w:r>
        <w:rPr>
          <w:spacing w:val="-49"/>
          <w:w w:val="105"/>
        </w:rPr>
        <w:t> </w:t>
      </w:r>
      <w:r>
        <w:rPr>
          <w:w w:val="105"/>
        </w:rPr>
        <w:t>Adressierung</w:t>
      </w:r>
      <w:r>
        <w:rPr>
          <w:spacing w:val="-49"/>
          <w:w w:val="105"/>
        </w:rPr>
        <w:t> </w:t>
      </w:r>
      <w:r>
        <w:rPr>
          <w:w w:val="105"/>
        </w:rPr>
        <w:t>und</w:t>
      </w:r>
      <w:r>
        <w:rPr>
          <w:spacing w:val="-49"/>
          <w:w w:val="105"/>
        </w:rPr>
        <w:t> </w:t>
      </w:r>
      <w:r>
        <w:rPr>
          <w:w w:val="105"/>
        </w:rPr>
        <w:t>Gestaltung</w:t>
      </w:r>
      <w:r>
        <w:rPr>
          <w:spacing w:val="-48"/>
          <w:w w:val="105"/>
        </w:rPr>
        <w:t> </w:t>
      </w:r>
      <w:r>
        <w:rPr>
          <w:w w:val="105"/>
        </w:rPr>
        <w:t>bildet</w:t>
      </w:r>
      <w:r>
        <w:rPr>
          <w:spacing w:val="-49"/>
          <w:w w:val="105"/>
        </w:rPr>
        <w:t> </w:t>
      </w:r>
      <w:r>
        <w:rPr>
          <w:w w:val="105"/>
        </w:rPr>
        <w:t>eine</w:t>
      </w:r>
      <w:r>
        <w:rPr>
          <w:spacing w:val="-49"/>
          <w:w w:val="105"/>
        </w:rPr>
        <w:t> </w:t>
      </w:r>
      <w:r>
        <w:rPr>
          <w:w w:val="105"/>
        </w:rPr>
        <w:t>wichtige</w:t>
      </w:r>
      <w:r>
        <w:rPr>
          <w:spacing w:val="-49"/>
          <w:w w:val="105"/>
        </w:rPr>
        <w:t> </w:t>
      </w:r>
      <w:r>
        <w:rPr>
          <w:w w:val="105"/>
        </w:rPr>
        <w:t>Voraussetzung für</w:t>
      </w:r>
      <w:r>
        <w:rPr>
          <w:spacing w:val="-36"/>
          <w:w w:val="105"/>
        </w:rPr>
        <w:t> </w:t>
      </w:r>
      <w:r>
        <w:rPr>
          <w:w w:val="105"/>
        </w:rPr>
        <w:t>eine</w:t>
      </w:r>
      <w:r>
        <w:rPr>
          <w:spacing w:val="-36"/>
          <w:w w:val="105"/>
        </w:rPr>
        <w:t> </w:t>
      </w:r>
      <w:r>
        <w:rPr>
          <w:w w:val="105"/>
        </w:rPr>
        <w:t>effiziente</w:t>
      </w:r>
      <w:r>
        <w:rPr>
          <w:spacing w:val="-36"/>
          <w:w w:val="105"/>
        </w:rPr>
        <w:t> </w:t>
      </w:r>
      <w:r>
        <w:rPr>
          <w:spacing w:val="-3"/>
          <w:w w:val="105"/>
        </w:rPr>
        <w:t>Verarbeitung</w:t>
      </w:r>
      <w:r>
        <w:rPr>
          <w:spacing w:val="-36"/>
          <w:w w:val="105"/>
        </w:rPr>
        <w:t> </w:t>
      </w:r>
      <w:r>
        <w:rPr>
          <w:w w:val="105"/>
        </w:rPr>
        <w:t>und</w:t>
      </w:r>
      <w:r>
        <w:rPr>
          <w:spacing w:val="-36"/>
          <w:w w:val="105"/>
        </w:rPr>
        <w:t> </w:t>
      </w:r>
      <w:r>
        <w:rPr>
          <w:spacing w:val="-3"/>
          <w:w w:val="105"/>
        </w:rPr>
        <w:t>Zustellung.</w:t>
      </w:r>
      <w:r>
        <w:rPr>
          <w:spacing w:val="-35"/>
          <w:w w:val="105"/>
        </w:rPr>
        <w:t> </w:t>
      </w:r>
      <w:r>
        <w:rPr>
          <w:w w:val="105"/>
        </w:rPr>
        <w:t>Dabei</w:t>
      </w:r>
      <w:r>
        <w:rPr>
          <w:spacing w:val="-36"/>
          <w:w w:val="105"/>
        </w:rPr>
        <w:t> </w:t>
      </w:r>
      <w:r>
        <w:rPr>
          <w:w w:val="105"/>
        </w:rPr>
        <w:t>sind</w:t>
      </w:r>
      <w:r>
        <w:rPr>
          <w:spacing w:val="-36"/>
          <w:w w:val="105"/>
        </w:rPr>
        <w:t> </w:t>
      </w:r>
      <w:r>
        <w:rPr>
          <w:w w:val="105"/>
        </w:rPr>
        <w:t>gewisse</w:t>
      </w:r>
      <w:r>
        <w:rPr>
          <w:spacing w:val="-36"/>
          <w:w w:val="105"/>
        </w:rPr>
        <w:t> </w:t>
      </w:r>
      <w:r>
        <w:rPr>
          <w:spacing w:val="-3"/>
          <w:w w:val="105"/>
        </w:rPr>
        <w:t>Vorgaben einzuhalten.</w:t>
      </w:r>
    </w:p>
    <w:p>
      <w:pPr>
        <w:pStyle w:val="BodyText"/>
        <w:rPr>
          <w:sz w:val="20"/>
        </w:rPr>
      </w:pPr>
    </w:p>
    <w:p>
      <w:pPr>
        <w:pStyle w:val="BodyText"/>
        <w:rPr>
          <w:sz w:val="20"/>
        </w:rPr>
      </w:pPr>
    </w:p>
    <w:p>
      <w:pPr>
        <w:pStyle w:val="BodyText"/>
        <w:spacing w:before="7"/>
        <w:rPr>
          <w:sz w:val="15"/>
        </w:rPr>
      </w:pPr>
    </w:p>
    <w:p>
      <w:pPr>
        <w:spacing w:after="0"/>
        <w:rPr>
          <w:sz w:val="15"/>
        </w:rPr>
        <w:sectPr>
          <w:headerReference w:type="default" r:id="rId80"/>
          <w:footerReference w:type="default" r:id="rId81"/>
          <w:pgSz w:w="11910" w:h="16840"/>
          <w:pgMar w:header="1005" w:footer="486" w:top="1560" w:bottom="680" w:left="260" w:right="0"/>
          <w:pgNumType w:start="29"/>
        </w:sectPr>
      </w:pPr>
    </w:p>
    <w:p>
      <w:pPr>
        <w:spacing w:line="276" w:lineRule="auto" w:before="97"/>
        <w:ind w:left="562" w:right="0" w:firstLine="0"/>
        <w:jc w:val="left"/>
        <w:rPr>
          <w:sz w:val="15"/>
        </w:rPr>
      </w:pPr>
      <w:r>
        <w:rPr>
          <w:w w:val="105"/>
          <w:sz w:val="15"/>
        </w:rPr>
        <w:t>Im Übrigen gelten für die </w:t>
      </w:r>
      <w:r>
        <w:rPr>
          <w:spacing w:val="2"/>
          <w:w w:val="105"/>
          <w:sz w:val="15"/>
        </w:rPr>
        <w:t>Gestaltung </w:t>
      </w:r>
      <w:r>
        <w:rPr>
          <w:w w:val="105"/>
          <w:sz w:val="15"/>
        </w:rPr>
        <w:t>und Ausführung die </w:t>
      </w:r>
      <w:r>
        <w:rPr>
          <w:spacing w:val="2"/>
          <w:w w:val="105"/>
          <w:sz w:val="15"/>
        </w:rPr>
        <w:t>allge- </w:t>
      </w:r>
      <w:r>
        <w:rPr>
          <w:w w:val="105"/>
          <w:sz w:val="15"/>
        </w:rPr>
        <w:t>meinen Vorgaben für </w:t>
      </w:r>
      <w:r>
        <w:rPr>
          <w:spacing w:val="2"/>
          <w:w w:val="105"/>
          <w:sz w:val="15"/>
        </w:rPr>
        <w:t>Briefsendungen </w:t>
      </w:r>
      <w:r>
        <w:rPr>
          <w:w w:val="105"/>
          <w:sz w:val="15"/>
        </w:rPr>
        <w:t>der </w:t>
      </w:r>
      <w:r>
        <w:rPr>
          <w:spacing w:val="2"/>
          <w:w w:val="105"/>
          <w:sz w:val="15"/>
        </w:rPr>
        <w:t>Post. Detaillierte </w:t>
      </w:r>
      <w:r>
        <w:rPr>
          <w:w w:val="105"/>
          <w:sz w:val="15"/>
        </w:rPr>
        <w:t>Informationen finden </w:t>
      </w:r>
      <w:r>
        <w:rPr>
          <w:spacing w:val="-4"/>
          <w:w w:val="76"/>
          <w:sz w:val="15"/>
        </w:rPr>
        <w:t>S</w:t>
      </w:r>
      <w:r>
        <w:rPr>
          <w:spacing w:val="-4"/>
          <w:w w:val="110"/>
          <w:sz w:val="15"/>
        </w:rPr>
        <w:t>i</w:t>
      </w:r>
      <w:r>
        <w:rPr>
          <w:w w:val="96"/>
          <w:sz w:val="15"/>
        </w:rPr>
        <w:t>e</w:t>
      </w:r>
      <w:r>
        <w:rPr>
          <w:spacing w:val="-18"/>
          <w:sz w:val="15"/>
        </w:rPr>
        <w:t> </w:t>
      </w:r>
      <w:r>
        <w:rPr>
          <w:spacing w:val="-4"/>
          <w:w w:val="106"/>
          <w:sz w:val="15"/>
        </w:rPr>
        <w:t>un</w:t>
      </w:r>
      <w:r>
        <w:rPr>
          <w:spacing w:val="-5"/>
          <w:w w:val="129"/>
          <w:sz w:val="15"/>
        </w:rPr>
        <w:t>t</w:t>
      </w:r>
      <w:r>
        <w:rPr>
          <w:spacing w:val="-4"/>
          <w:w w:val="96"/>
          <w:sz w:val="15"/>
        </w:rPr>
        <w:t>e</w:t>
      </w:r>
      <w:r>
        <w:rPr>
          <w:w w:val="106"/>
          <w:sz w:val="15"/>
        </w:rPr>
        <w:t>r</w:t>
      </w:r>
      <w:r>
        <w:rPr>
          <w:spacing w:val="-18"/>
          <w:sz w:val="15"/>
        </w:rPr>
        <w:t> </w:t>
      </w:r>
      <w:hyperlink r:id="rId14">
        <w:r>
          <w:rPr>
            <w:spacing w:val="2"/>
            <w:w w:val="112"/>
            <w:sz w:val="15"/>
          </w:rPr>
          <w:t>ww</w:t>
        </w:r>
        <w:r>
          <w:rPr>
            <w:spacing w:val="-9"/>
            <w:w w:val="112"/>
            <w:sz w:val="15"/>
          </w:rPr>
          <w:t>w</w:t>
        </w:r>
        <w:r>
          <w:rPr>
            <w:spacing w:val="-4"/>
            <w:w w:val="84"/>
            <w:sz w:val="15"/>
          </w:rPr>
          <w:t>.</w:t>
        </w:r>
        <w:r>
          <w:rPr>
            <w:spacing w:val="-3"/>
            <w:w w:val="107"/>
            <w:sz w:val="15"/>
          </w:rPr>
          <w:t>p</w:t>
        </w:r>
        <w:r>
          <w:rPr>
            <w:spacing w:val="-4"/>
            <w:w w:val="106"/>
            <w:sz w:val="15"/>
          </w:rPr>
          <w:t>o</w:t>
        </w:r>
        <w:r>
          <w:rPr>
            <w:spacing w:val="-2"/>
            <w:w w:val="80"/>
            <w:sz w:val="15"/>
          </w:rPr>
          <w:t>s</w:t>
        </w:r>
        <w:r>
          <w:rPr>
            <w:spacing w:val="-3"/>
            <w:w w:val="129"/>
            <w:sz w:val="15"/>
          </w:rPr>
          <w:t>t</w:t>
        </w:r>
        <w:r>
          <w:rPr>
            <w:spacing w:val="-5"/>
            <w:w w:val="84"/>
            <w:sz w:val="15"/>
          </w:rPr>
          <w:t>.</w:t>
        </w:r>
        <w:r>
          <w:rPr>
            <w:spacing w:val="-5"/>
            <w:w w:val="91"/>
            <w:sz w:val="15"/>
          </w:rPr>
          <w:t>c</w:t>
        </w:r>
        <w:r>
          <w:rPr>
            <w:spacing w:val="-6"/>
            <w:w w:val="106"/>
            <w:sz w:val="15"/>
          </w:rPr>
          <w:t>h</w:t>
        </w:r>
        <w:r>
          <w:rPr>
            <w:spacing w:val="-1"/>
            <w:w w:val="162"/>
            <w:sz w:val="15"/>
          </w:rPr>
          <w:t>/</w:t>
        </w:r>
      </w:hyperlink>
      <w:r>
        <w:rPr>
          <w:w w:val="162"/>
          <w:sz w:val="15"/>
        </w:rPr>
        <w:t> </w:t>
      </w:r>
      <w:hyperlink r:id="rId14">
        <w:r>
          <w:rPr>
            <w:spacing w:val="2"/>
            <w:w w:val="105"/>
            <w:sz w:val="15"/>
          </w:rPr>
          <w:t>briefgestaltung</w:t>
        </w:r>
      </w:hyperlink>
      <w:r>
        <w:rPr>
          <w:spacing w:val="2"/>
          <w:w w:val="105"/>
          <w:sz w:val="15"/>
        </w:rPr>
        <w:t>.</w:t>
      </w:r>
    </w:p>
    <w:p>
      <w:pPr>
        <w:pStyle w:val="BodyText"/>
        <w:spacing w:line="264" w:lineRule="auto" w:before="69"/>
        <w:ind w:left="196" w:right="183"/>
      </w:pPr>
      <w:r>
        <w:rPr/>
        <w:br w:type="column"/>
      </w:r>
      <w:r>
        <w:rPr>
          <w:w w:val="105"/>
        </w:rPr>
        <w:t>Die</w:t>
      </w:r>
      <w:r>
        <w:rPr>
          <w:spacing w:val="-30"/>
          <w:w w:val="105"/>
        </w:rPr>
        <w:t> </w:t>
      </w:r>
      <w:r>
        <w:rPr>
          <w:w w:val="105"/>
        </w:rPr>
        <w:t>Post</w:t>
      </w:r>
      <w:r>
        <w:rPr>
          <w:spacing w:val="-30"/>
          <w:w w:val="105"/>
        </w:rPr>
        <w:t> </w:t>
      </w:r>
      <w:r>
        <w:rPr>
          <w:w w:val="105"/>
        </w:rPr>
        <w:t>setzt</w:t>
      </w:r>
      <w:r>
        <w:rPr>
          <w:spacing w:val="-30"/>
          <w:w w:val="105"/>
        </w:rPr>
        <w:t> </w:t>
      </w:r>
      <w:r>
        <w:rPr>
          <w:w w:val="105"/>
        </w:rPr>
        <w:t>für</w:t>
      </w:r>
      <w:r>
        <w:rPr>
          <w:spacing w:val="-30"/>
          <w:w w:val="105"/>
        </w:rPr>
        <w:t> </w:t>
      </w:r>
      <w:r>
        <w:rPr>
          <w:w w:val="105"/>
        </w:rPr>
        <w:t>den</w:t>
      </w:r>
      <w:r>
        <w:rPr>
          <w:spacing w:val="-30"/>
          <w:w w:val="105"/>
        </w:rPr>
        <w:t> </w:t>
      </w:r>
      <w:r>
        <w:rPr>
          <w:w w:val="105"/>
        </w:rPr>
        <w:t>Versand</w:t>
      </w:r>
      <w:r>
        <w:rPr>
          <w:spacing w:val="-30"/>
          <w:w w:val="105"/>
        </w:rPr>
        <w:t> </w:t>
      </w:r>
      <w:r>
        <w:rPr>
          <w:w w:val="105"/>
        </w:rPr>
        <w:t>Ihrer</w:t>
      </w:r>
      <w:r>
        <w:rPr>
          <w:spacing w:val="-30"/>
          <w:w w:val="105"/>
        </w:rPr>
        <w:t> </w:t>
      </w:r>
      <w:r>
        <w:rPr>
          <w:w w:val="105"/>
        </w:rPr>
        <w:t>Sendungen modernste</w:t>
      </w:r>
      <w:r>
        <w:rPr>
          <w:spacing w:val="-24"/>
          <w:w w:val="105"/>
        </w:rPr>
        <w:t> </w:t>
      </w:r>
      <w:r>
        <w:rPr>
          <w:w w:val="105"/>
        </w:rPr>
        <w:t>Verarbeitungsanlagen</w:t>
      </w:r>
      <w:r>
        <w:rPr>
          <w:spacing w:val="-24"/>
          <w:w w:val="105"/>
        </w:rPr>
        <w:t> </w:t>
      </w:r>
      <w:r>
        <w:rPr>
          <w:w w:val="105"/>
        </w:rPr>
        <w:t>ein.</w:t>
      </w:r>
      <w:r>
        <w:rPr>
          <w:spacing w:val="-23"/>
          <w:w w:val="105"/>
        </w:rPr>
        <w:t> </w:t>
      </w:r>
      <w:r>
        <w:rPr>
          <w:w w:val="105"/>
        </w:rPr>
        <w:t>Die</w:t>
      </w:r>
      <w:r>
        <w:rPr>
          <w:spacing w:val="-24"/>
          <w:w w:val="105"/>
        </w:rPr>
        <w:t> </w:t>
      </w:r>
      <w:r>
        <w:rPr>
          <w:w w:val="105"/>
        </w:rPr>
        <w:t>Auto- matisierung der Abläufe </w:t>
      </w:r>
      <w:r>
        <w:rPr>
          <w:spacing w:val="2"/>
          <w:w w:val="105"/>
        </w:rPr>
        <w:t>erfordert </w:t>
      </w:r>
      <w:r>
        <w:rPr>
          <w:w w:val="105"/>
        </w:rPr>
        <w:t>daher eine </w:t>
      </w:r>
      <w:r>
        <w:rPr>
          <w:spacing w:val="2"/>
          <w:w w:val="105"/>
        </w:rPr>
        <w:t>gewisse</w:t>
      </w:r>
      <w:r>
        <w:rPr>
          <w:spacing w:val="-18"/>
          <w:w w:val="105"/>
        </w:rPr>
        <w:t> </w:t>
      </w:r>
      <w:r>
        <w:rPr>
          <w:spacing w:val="2"/>
          <w:w w:val="105"/>
        </w:rPr>
        <w:t>Normierung</w:t>
      </w:r>
      <w:r>
        <w:rPr>
          <w:spacing w:val="-17"/>
          <w:w w:val="105"/>
        </w:rPr>
        <w:t> </w:t>
      </w:r>
      <w:r>
        <w:rPr>
          <w:w w:val="105"/>
        </w:rPr>
        <w:t>der</w:t>
      </w:r>
      <w:r>
        <w:rPr>
          <w:spacing w:val="-17"/>
          <w:w w:val="105"/>
        </w:rPr>
        <w:t> </w:t>
      </w:r>
      <w:r>
        <w:rPr>
          <w:spacing w:val="3"/>
          <w:w w:val="105"/>
        </w:rPr>
        <w:t>Adressgestaltung.</w:t>
      </w:r>
    </w:p>
    <w:p>
      <w:pPr>
        <w:pStyle w:val="BodyText"/>
        <w:spacing w:line="264" w:lineRule="auto"/>
        <w:ind w:left="196" w:right="18"/>
      </w:pPr>
      <w:r>
        <w:rPr/>
        <w:t>Reibungslos läuft es dann, wenn das Adressformat den Vorgaben entspricht und die Adressangaben korrekt sind. Dadurch vermeiden Sie auch unlieb- same Retouren.</w:t>
      </w:r>
    </w:p>
    <w:p>
      <w:pPr>
        <w:pStyle w:val="BodyText"/>
        <w:rPr>
          <w:sz w:val="19"/>
        </w:rPr>
      </w:pPr>
    </w:p>
    <w:p>
      <w:pPr>
        <w:pStyle w:val="BodyText"/>
        <w:spacing w:line="264" w:lineRule="auto" w:before="1"/>
        <w:ind w:left="196"/>
      </w:pPr>
      <w:r>
        <w:rPr/>
        <w:t>Es gelten die Adressierungs- und Gestaltungsbe- stimmungen für Inlandssendungen. Es dürfen bei der Adressierung von Auslandssendungen vor der Postleitzahl</w:t>
      </w:r>
      <w:r>
        <w:rPr>
          <w:spacing w:val="-9"/>
        </w:rPr>
        <w:t> </w:t>
      </w:r>
      <w:r>
        <w:rPr/>
        <w:t>keine</w:t>
      </w:r>
      <w:r>
        <w:rPr>
          <w:spacing w:val="-9"/>
        </w:rPr>
        <w:t> </w:t>
      </w:r>
      <w:r>
        <w:rPr/>
        <w:t>ISO-Ländercodes</w:t>
      </w:r>
      <w:r>
        <w:rPr>
          <w:spacing w:val="-8"/>
        </w:rPr>
        <w:t> </w:t>
      </w:r>
      <w:r>
        <w:rPr/>
        <w:t>(etwa</w:t>
      </w:r>
      <w:r>
        <w:rPr>
          <w:spacing w:val="-9"/>
        </w:rPr>
        <w:t> </w:t>
      </w:r>
      <w:r>
        <w:rPr/>
        <w:t>«DE»</w:t>
      </w:r>
      <w:r>
        <w:rPr>
          <w:spacing w:val="-8"/>
        </w:rPr>
        <w:t> </w:t>
      </w:r>
      <w:r>
        <w:rPr/>
        <w:t>für Deutschland) angebracht werden. Schreiben Sie den Ländernamen in französischer oder englischer Sprache</w:t>
      </w:r>
      <w:r>
        <w:rPr>
          <w:spacing w:val="-18"/>
        </w:rPr>
        <w:t> </w:t>
      </w:r>
      <w:r>
        <w:rPr/>
        <w:t>auf</w:t>
      </w:r>
      <w:r>
        <w:rPr>
          <w:spacing w:val="-18"/>
        </w:rPr>
        <w:t> </w:t>
      </w:r>
      <w:r>
        <w:rPr/>
        <w:t>der</w:t>
      </w:r>
      <w:r>
        <w:rPr>
          <w:spacing w:val="-18"/>
        </w:rPr>
        <w:t> </w:t>
      </w:r>
      <w:r>
        <w:rPr/>
        <w:t>untersten</w:t>
      </w:r>
      <w:r>
        <w:rPr>
          <w:spacing w:val="-18"/>
        </w:rPr>
        <w:t> </w:t>
      </w:r>
      <w:r>
        <w:rPr/>
        <w:t>Adresszeile</w:t>
      </w:r>
      <w:r>
        <w:rPr>
          <w:spacing w:val="-17"/>
        </w:rPr>
        <w:t> </w:t>
      </w:r>
      <w:r>
        <w:rPr/>
        <w:t>in</w:t>
      </w:r>
      <w:r>
        <w:rPr>
          <w:spacing w:val="-18"/>
        </w:rPr>
        <w:t> </w:t>
      </w:r>
      <w:r>
        <w:rPr>
          <w:spacing w:val="-3"/>
        </w:rPr>
        <w:t>lateinischer </w:t>
      </w:r>
      <w:r>
        <w:rPr>
          <w:spacing w:val="2"/>
        </w:rPr>
        <w:t>Schrift </w:t>
      </w:r>
      <w:r>
        <w:rPr/>
        <w:t>und in Grossbuchstaben. Für Sendungen in die</w:t>
      </w:r>
      <w:r>
        <w:rPr>
          <w:spacing w:val="-16"/>
        </w:rPr>
        <w:t> </w:t>
      </w:r>
      <w:r>
        <w:rPr/>
        <w:t>Nachbarländer</w:t>
      </w:r>
      <w:r>
        <w:rPr>
          <w:spacing w:val="-15"/>
        </w:rPr>
        <w:t> </w:t>
      </w:r>
      <w:r>
        <w:rPr/>
        <w:t>der</w:t>
      </w:r>
      <w:r>
        <w:rPr>
          <w:spacing w:val="-15"/>
        </w:rPr>
        <w:t> </w:t>
      </w:r>
      <w:r>
        <w:rPr/>
        <w:t>Schweiz</w:t>
      </w:r>
      <w:r>
        <w:rPr>
          <w:spacing w:val="-15"/>
        </w:rPr>
        <w:t> </w:t>
      </w:r>
      <w:r>
        <w:rPr/>
        <w:t>können</w:t>
      </w:r>
      <w:r>
        <w:rPr>
          <w:spacing w:val="-16"/>
        </w:rPr>
        <w:t> </w:t>
      </w:r>
      <w:r>
        <w:rPr/>
        <w:t>Sie</w:t>
      </w:r>
      <w:r>
        <w:rPr>
          <w:spacing w:val="-15"/>
        </w:rPr>
        <w:t> </w:t>
      </w:r>
      <w:r>
        <w:rPr/>
        <w:t>es</w:t>
      </w:r>
      <w:r>
        <w:rPr>
          <w:spacing w:val="-15"/>
        </w:rPr>
        <w:t> </w:t>
      </w:r>
      <w:r>
        <w:rPr/>
        <w:t>in</w:t>
      </w:r>
      <w:r>
        <w:rPr>
          <w:spacing w:val="-15"/>
        </w:rPr>
        <w:t> </w:t>
      </w:r>
      <w:r>
        <w:rPr/>
        <w:t>der jeweiligen Landessprache vermerken. Bringen Sie rechts und unterhalb der Adresse keine Aufdrucke, Vermerke oder Klebezettel</w:t>
      </w:r>
      <w:r>
        <w:rPr>
          <w:spacing w:val="-36"/>
        </w:rPr>
        <w:t> </w:t>
      </w:r>
      <w:r>
        <w:rPr/>
        <w:t>an.</w:t>
      </w:r>
    </w:p>
    <w:p>
      <w:pPr>
        <w:pStyle w:val="BodyText"/>
        <w:spacing w:line="264" w:lineRule="auto" w:before="69"/>
        <w:ind w:left="253" w:right="978"/>
      </w:pPr>
      <w:r>
        <w:rPr/>
        <w:br w:type="column"/>
      </w:r>
      <w:r>
        <w:rPr>
          <w:w w:val="105"/>
        </w:rPr>
        <w:t>Detaillierte Informationen zur Adressierung von </w:t>
      </w:r>
      <w:r>
        <w:rPr>
          <w:w w:val="115"/>
        </w:rPr>
        <w:t>Auslandssendungen finden Sie unter </w:t>
      </w:r>
      <w:hyperlink r:id="rId14">
        <w:r>
          <w:rPr>
            <w:w w:val="112"/>
          </w:rPr>
          <w:t>www</w:t>
        </w:r>
        <w:r>
          <w:rPr>
            <w:w w:val="84"/>
          </w:rPr>
          <w:t>.</w:t>
        </w:r>
        <w:r>
          <w:rPr>
            <w:w w:val="107"/>
          </w:rPr>
          <w:t>p</w:t>
        </w:r>
        <w:r>
          <w:rPr>
            <w:w w:val="106"/>
          </w:rPr>
          <w:t>o</w:t>
        </w:r>
        <w:r>
          <w:rPr>
            <w:w w:val="80"/>
          </w:rPr>
          <w:t>s</w:t>
        </w:r>
        <w:r>
          <w:rPr>
            <w:w w:val="129"/>
          </w:rPr>
          <w:t>t</w:t>
        </w:r>
        <w:r>
          <w:rPr>
            <w:w w:val="84"/>
          </w:rPr>
          <w:t>.</w:t>
        </w:r>
        <w:r>
          <w:rPr>
            <w:w w:val="91"/>
          </w:rPr>
          <w:t>c</w:t>
        </w:r>
        <w:r>
          <w:rPr>
            <w:w w:val="106"/>
          </w:rPr>
          <w:t>h</w:t>
        </w:r>
        <w:r>
          <w:rPr>
            <w:w w:val="162"/>
          </w:rPr>
          <w:t>/</w:t>
        </w:r>
        <w:r>
          <w:rPr>
            <w:w w:val="107"/>
          </w:rPr>
          <w:t>b</w:t>
        </w:r>
        <w:r>
          <w:rPr>
            <w:w w:val="106"/>
          </w:rPr>
          <w:t>r</w:t>
        </w:r>
        <w:r>
          <w:rPr>
            <w:w w:val="110"/>
          </w:rPr>
          <w:t>i</w:t>
        </w:r>
        <w:r>
          <w:rPr>
            <w:w w:val="96"/>
          </w:rPr>
          <w:t>e</w:t>
        </w:r>
        <w:r>
          <w:rPr>
            <w:w w:val="112"/>
          </w:rPr>
          <w:t>fg</w:t>
        </w:r>
        <w:r>
          <w:rPr>
            <w:w w:val="96"/>
          </w:rPr>
          <w:t>e</w:t>
        </w:r>
        <w:r>
          <w:rPr>
            <w:w w:val="80"/>
          </w:rPr>
          <w:t>s</w:t>
        </w:r>
        <w:r>
          <w:rPr>
            <w:w w:val="129"/>
          </w:rPr>
          <w:t>t</w:t>
        </w:r>
        <w:r>
          <w:rPr>
            <w:w w:val="96"/>
          </w:rPr>
          <w:t>a</w:t>
        </w:r>
        <w:r>
          <w:rPr>
            <w:w w:val="110"/>
          </w:rPr>
          <w:t>l</w:t>
        </w:r>
        <w:r>
          <w:rPr>
            <w:w w:val="129"/>
          </w:rPr>
          <w:t>t</w:t>
        </w:r>
        <w:r>
          <w:rPr>
            <w:w w:val="106"/>
          </w:rPr>
          <w:t>un</w:t>
        </w:r>
        <w:r>
          <w:rPr>
            <w:w w:val="106"/>
          </w:rPr>
          <w:t>g</w:t>
        </w:r>
        <w:r>
          <w:rPr/>
          <w:t> </w:t>
        </w:r>
      </w:hyperlink>
      <w:r>
        <w:rPr>
          <w:w w:val="225"/>
        </w:rPr>
        <w:t>→</w:t>
      </w:r>
      <w:r>
        <w:rPr/>
        <w:t> </w:t>
      </w:r>
      <w:r>
        <w:rPr>
          <w:w w:val="86"/>
        </w:rPr>
        <w:t>B</w:t>
      </w:r>
      <w:r>
        <w:rPr>
          <w:w w:val="106"/>
        </w:rPr>
        <w:t>r</w:t>
      </w:r>
      <w:r>
        <w:rPr>
          <w:w w:val="110"/>
        </w:rPr>
        <w:t>i</w:t>
      </w:r>
      <w:r>
        <w:rPr>
          <w:w w:val="96"/>
        </w:rPr>
        <w:t>e</w:t>
      </w:r>
      <w:r>
        <w:rPr>
          <w:w w:val="123"/>
        </w:rPr>
        <w:t>f</w:t>
      </w:r>
      <w:r>
        <w:rPr>
          <w:w w:val="96"/>
        </w:rPr>
        <w:t>e</w:t>
      </w:r>
      <w:r>
        <w:rPr/>
        <w:t> </w:t>
      </w:r>
      <w:r>
        <w:rPr>
          <w:w w:val="106"/>
        </w:rPr>
        <w:t>r</w:t>
      </w:r>
      <w:r>
        <w:rPr>
          <w:w w:val="110"/>
        </w:rPr>
        <w:t>i</w:t>
      </w:r>
      <w:r>
        <w:rPr>
          <w:w w:val="91"/>
        </w:rPr>
        <w:t>c</w:t>
      </w:r>
      <w:r>
        <w:rPr>
          <w:w w:val="106"/>
        </w:rPr>
        <w:t>h</w:t>
      </w:r>
      <w:r>
        <w:rPr>
          <w:w w:val="129"/>
        </w:rPr>
        <w:t>t</w:t>
      </w:r>
      <w:r>
        <w:rPr>
          <w:w w:val="110"/>
        </w:rPr>
        <w:t>i</w:t>
      </w:r>
      <w:r>
        <w:rPr>
          <w:w w:val="106"/>
        </w:rPr>
        <w:t>g </w:t>
      </w:r>
      <w:r>
        <w:rPr>
          <w:w w:val="115"/>
        </w:rPr>
        <w:t>adressieren.</w:t>
      </w:r>
    </w:p>
    <w:p>
      <w:pPr>
        <w:pStyle w:val="BodyText"/>
        <w:spacing w:before="4"/>
        <w:rPr>
          <w:sz w:val="19"/>
        </w:rPr>
      </w:pPr>
    </w:p>
    <w:p>
      <w:pPr>
        <w:pStyle w:val="BodyText"/>
        <w:spacing w:line="264" w:lineRule="auto"/>
        <w:ind w:left="253" w:right="981"/>
      </w:pPr>
      <w:r>
        <w:rPr>
          <w:w w:val="110"/>
        </w:rPr>
        <w:t>Die</w:t>
      </w:r>
      <w:r>
        <w:rPr>
          <w:spacing w:val="-37"/>
          <w:w w:val="110"/>
        </w:rPr>
        <w:t> </w:t>
      </w:r>
      <w:r>
        <w:rPr>
          <w:w w:val="110"/>
        </w:rPr>
        <w:t>weltweiten</w:t>
      </w:r>
      <w:r>
        <w:rPr>
          <w:spacing w:val="-37"/>
          <w:w w:val="110"/>
        </w:rPr>
        <w:t> </w:t>
      </w:r>
      <w:r>
        <w:rPr>
          <w:w w:val="110"/>
        </w:rPr>
        <w:t>Adressnormen</w:t>
      </w:r>
      <w:r>
        <w:rPr>
          <w:spacing w:val="-36"/>
          <w:w w:val="110"/>
        </w:rPr>
        <w:t> </w:t>
      </w:r>
      <w:r>
        <w:rPr>
          <w:w w:val="110"/>
        </w:rPr>
        <w:t>finden</w:t>
      </w:r>
      <w:r>
        <w:rPr>
          <w:spacing w:val="-37"/>
          <w:w w:val="110"/>
        </w:rPr>
        <w:t> </w:t>
      </w:r>
      <w:r>
        <w:rPr>
          <w:w w:val="110"/>
        </w:rPr>
        <w:t>Sie</w:t>
      </w:r>
      <w:r>
        <w:rPr>
          <w:spacing w:val="-36"/>
          <w:w w:val="110"/>
        </w:rPr>
        <w:t> </w:t>
      </w:r>
      <w:r>
        <w:rPr>
          <w:w w:val="110"/>
        </w:rPr>
        <w:t>in</w:t>
      </w:r>
      <w:r>
        <w:rPr>
          <w:spacing w:val="-37"/>
          <w:w w:val="110"/>
        </w:rPr>
        <w:t> </w:t>
      </w:r>
      <w:r>
        <w:rPr>
          <w:w w:val="110"/>
        </w:rPr>
        <w:t>der </w:t>
      </w:r>
      <w:r>
        <w:rPr>
          <w:w w:val="105"/>
        </w:rPr>
        <w:t>Broschüre</w:t>
      </w:r>
      <w:r>
        <w:rPr>
          <w:spacing w:val="-38"/>
          <w:w w:val="105"/>
        </w:rPr>
        <w:t> </w:t>
      </w:r>
      <w:r>
        <w:rPr>
          <w:w w:val="105"/>
        </w:rPr>
        <w:t>des</w:t>
      </w:r>
      <w:r>
        <w:rPr>
          <w:spacing w:val="-38"/>
          <w:w w:val="105"/>
        </w:rPr>
        <w:t> </w:t>
      </w:r>
      <w:r>
        <w:rPr>
          <w:w w:val="105"/>
        </w:rPr>
        <w:t>Weltpostvereins:</w:t>
      </w:r>
      <w:r>
        <w:rPr>
          <w:spacing w:val="-38"/>
          <w:w w:val="105"/>
        </w:rPr>
        <w:t> </w:t>
      </w:r>
      <w:r>
        <w:rPr>
          <w:w w:val="105"/>
        </w:rPr>
        <w:t>«Post*Code®</w:t>
      </w:r>
      <w:r>
        <w:rPr>
          <w:spacing w:val="-38"/>
          <w:w w:val="105"/>
        </w:rPr>
        <w:t> </w:t>
      </w:r>
      <w:r>
        <w:rPr>
          <w:w w:val="105"/>
        </w:rPr>
        <w:t>– Postal</w:t>
      </w:r>
      <w:r>
        <w:rPr>
          <w:spacing w:val="-37"/>
          <w:w w:val="105"/>
        </w:rPr>
        <w:t> </w:t>
      </w:r>
      <w:r>
        <w:rPr>
          <w:w w:val="105"/>
        </w:rPr>
        <w:t>Addressing</w:t>
      </w:r>
      <w:r>
        <w:rPr>
          <w:spacing w:val="-37"/>
          <w:w w:val="105"/>
        </w:rPr>
        <w:t> </w:t>
      </w:r>
      <w:r>
        <w:rPr>
          <w:w w:val="105"/>
        </w:rPr>
        <w:t>Systems».</w:t>
      </w:r>
      <w:r>
        <w:rPr>
          <w:spacing w:val="-37"/>
          <w:w w:val="105"/>
        </w:rPr>
        <w:t> </w:t>
      </w:r>
      <w:r>
        <w:rPr>
          <w:w w:val="105"/>
        </w:rPr>
        <w:t>Ein</w:t>
      </w:r>
      <w:r>
        <w:rPr>
          <w:spacing w:val="-37"/>
          <w:w w:val="105"/>
        </w:rPr>
        <w:t> </w:t>
      </w:r>
      <w:r>
        <w:rPr>
          <w:w w:val="105"/>
        </w:rPr>
        <w:t>Verkaufspreis wird</w:t>
      </w:r>
      <w:r>
        <w:rPr>
          <w:spacing w:val="-27"/>
          <w:w w:val="105"/>
        </w:rPr>
        <w:t> </w:t>
      </w:r>
      <w:r>
        <w:rPr>
          <w:w w:val="105"/>
        </w:rPr>
        <w:t>verrechnet.</w:t>
      </w:r>
      <w:r>
        <w:rPr>
          <w:spacing w:val="-26"/>
          <w:w w:val="105"/>
        </w:rPr>
        <w:t> </w:t>
      </w:r>
      <w:r>
        <w:rPr>
          <w:w w:val="105"/>
        </w:rPr>
        <w:t>Die</w:t>
      </w:r>
      <w:r>
        <w:rPr>
          <w:spacing w:val="-27"/>
          <w:w w:val="105"/>
        </w:rPr>
        <w:t> </w:t>
      </w:r>
      <w:r>
        <w:rPr>
          <w:w w:val="105"/>
        </w:rPr>
        <w:t>Adressnormen</w:t>
      </w:r>
      <w:r>
        <w:rPr>
          <w:spacing w:val="-26"/>
          <w:w w:val="105"/>
        </w:rPr>
        <w:t> </w:t>
      </w:r>
      <w:r>
        <w:rPr>
          <w:w w:val="105"/>
        </w:rPr>
        <w:t>stehen</w:t>
      </w:r>
      <w:r>
        <w:rPr>
          <w:spacing w:val="-27"/>
          <w:w w:val="105"/>
        </w:rPr>
        <w:t> </w:t>
      </w:r>
      <w:r>
        <w:rPr>
          <w:w w:val="105"/>
        </w:rPr>
        <w:t>auch </w:t>
      </w:r>
      <w:r>
        <w:rPr>
          <w:w w:val="110"/>
        </w:rPr>
        <w:t>unter</w:t>
      </w:r>
      <w:r>
        <w:rPr>
          <w:spacing w:val="-41"/>
          <w:w w:val="110"/>
        </w:rPr>
        <w:t> </w:t>
      </w:r>
      <w:hyperlink r:id="rId82">
        <w:r>
          <w:rPr>
            <w:w w:val="110"/>
          </w:rPr>
          <w:t>www.upu.int</w:t>
        </w:r>
        <w:r>
          <w:rPr>
            <w:spacing w:val="-40"/>
            <w:w w:val="110"/>
          </w:rPr>
          <w:t> </w:t>
        </w:r>
      </w:hyperlink>
      <w:r>
        <w:rPr>
          <w:w w:val="110"/>
        </w:rPr>
        <w:t>(</w:t>
      </w:r>
      <w:hyperlink r:id="rId83">
        <w:r>
          <w:rPr>
            <w:w w:val="110"/>
          </w:rPr>
          <w:t>Postal</w:t>
        </w:r>
        <w:r>
          <w:rPr>
            <w:spacing w:val="-40"/>
            <w:w w:val="110"/>
          </w:rPr>
          <w:t> </w:t>
        </w:r>
        <w:r>
          <w:rPr>
            <w:w w:val="110"/>
          </w:rPr>
          <w:t>Solutions</w:t>
        </w:r>
        <w:r>
          <w:rPr>
            <w:spacing w:val="-40"/>
            <w:w w:val="110"/>
          </w:rPr>
          <w:t> </w:t>
        </w:r>
        <w:r>
          <w:rPr>
            <w:w w:val="185"/>
          </w:rPr>
          <w:t>→</w:t>
        </w:r>
        <w:r>
          <w:rPr>
            <w:spacing w:val="-78"/>
            <w:w w:val="185"/>
          </w:rPr>
          <w:t> </w:t>
        </w:r>
        <w:r>
          <w:rPr>
            <w:spacing w:val="-32"/>
            <w:w w:val="110"/>
          </w:rPr>
          <w:t>Program-</w:t>
        </w:r>
      </w:hyperlink>
      <w:r>
        <w:rPr>
          <w:spacing w:val="-32"/>
          <w:w w:val="110"/>
        </w:rPr>
        <w:t> </w:t>
      </w:r>
      <w:hyperlink r:id="rId83">
        <w:r>
          <w:rPr>
            <w:w w:val="110"/>
          </w:rPr>
          <w:t>mes</w:t>
        </w:r>
        <w:r>
          <w:rPr>
            <w:spacing w:val="-41"/>
            <w:w w:val="110"/>
          </w:rPr>
          <w:t> </w:t>
        </w:r>
        <w:r>
          <w:rPr>
            <w:w w:val="110"/>
          </w:rPr>
          <w:t>&amp;</w:t>
        </w:r>
        <w:r>
          <w:rPr>
            <w:spacing w:val="-40"/>
            <w:w w:val="110"/>
          </w:rPr>
          <w:t> </w:t>
        </w:r>
        <w:r>
          <w:rPr>
            <w:w w:val="110"/>
          </w:rPr>
          <w:t>Services</w:t>
        </w:r>
        <w:r>
          <w:rPr>
            <w:spacing w:val="-40"/>
            <w:w w:val="110"/>
          </w:rPr>
          <w:t> </w:t>
        </w:r>
        <w:r>
          <w:rPr>
            <w:w w:val="175"/>
          </w:rPr>
          <w:t>→</w:t>
        </w:r>
        <w:r>
          <w:rPr>
            <w:spacing w:val="-73"/>
            <w:w w:val="175"/>
          </w:rPr>
          <w:t> </w:t>
        </w:r>
        <w:r>
          <w:rPr>
            <w:w w:val="110"/>
          </w:rPr>
          <w:t>Addressing</w:t>
        </w:r>
        <w:r>
          <w:rPr>
            <w:spacing w:val="-40"/>
            <w:w w:val="110"/>
          </w:rPr>
          <w:t> </w:t>
        </w:r>
        <w:r>
          <w:rPr>
            <w:w w:val="110"/>
          </w:rPr>
          <w:t>Solutions</w:t>
        </w:r>
        <w:r>
          <w:rPr>
            <w:spacing w:val="-41"/>
            <w:w w:val="110"/>
          </w:rPr>
          <w:t> </w:t>
        </w:r>
        <w:r>
          <w:rPr>
            <w:w w:val="175"/>
          </w:rPr>
          <w:t>→</w:t>
        </w:r>
        <w:r>
          <w:rPr>
            <w:spacing w:val="-72"/>
            <w:w w:val="175"/>
          </w:rPr>
          <w:t> </w:t>
        </w:r>
        <w:r>
          <w:rPr>
            <w:spacing w:val="-68"/>
            <w:w w:val="110"/>
          </w:rPr>
          <w:t>Postal</w:t>
        </w:r>
      </w:hyperlink>
      <w:r>
        <w:rPr>
          <w:w w:val="110"/>
        </w:rPr>
        <w:t> </w:t>
      </w:r>
      <w:hyperlink r:id="rId83">
        <w:r>
          <w:rPr>
            <w:spacing w:val="2"/>
            <w:w w:val="105"/>
          </w:rPr>
          <w:t>Addressing</w:t>
        </w:r>
        <w:r>
          <w:rPr>
            <w:spacing w:val="-20"/>
            <w:w w:val="105"/>
          </w:rPr>
          <w:t> </w:t>
        </w:r>
        <w:r>
          <w:rPr>
            <w:spacing w:val="2"/>
            <w:w w:val="105"/>
          </w:rPr>
          <w:t>Systems</w:t>
        </w:r>
        <w:r>
          <w:rPr>
            <w:spacing w:val="-19"/>
            <w:w w:val="105"/>
          </w:rPr>
          <w:t> </w:t>
        </w:r>
        <w:r>
          <w:rPr>
            <w:w w:val="105"/>
          </w:rPr>
          <w:t>(PAS)</w:t>
        </w:r>
        <w:r>
          <w:rPr>
            <w:spacing w:val="-19"/>
            <w:w w:val="105"/>
          </w:rPr>
          <w:t> </w:t>
        </w:r>
        <w:r>
          <w:rPr>
            <w:w w:val="105"/>
          </w:rPr>
          <w:t>→</w:t>
        </w:r>
        <w:r>
          <w:rPr>
            <w:spacing w:val="-19"/>
            <w:w w:val="105"/>
          </w:rPr>
          <w:t> </w:t>
        </w:r>
        <w:r>
          <w:rPr>
            <w:spacing w:val="3"/>
            <w:w w:val="105"/>
          </w:rPr>
          <w:t>Postal</w:t>
        </w:r>
        <w:r>
          <w:rPr>
            <w:spacing w:val="-19"/>
            <w:w w:val="105"/>
          </w:rPr>
          <w:t> </w:t>
        </w:r>
        <w:r>
          <w:rPr>
            <w:spacing w:val="-9"/>
            <w:w w:val="105"/>
          </w:rPr>
          <w:t>addressing</w:t>
        </w:r>
      </w:hyperlink>
      <w:r>
        <w:rPr>
          <w:spacing w:val="-9"/>
          <w:w w:val="105"/>
        </w:rPr>
        <w:t> </w:t>
      </w:r>
      <w:hyperlink r:id="rId83">
        <w:r>
          <w:rPr>
            <w:spacing w:val="3"/>
            <w:w w:val="105"/>
          </w:rPr>
          <w:t>systems</w:t>
        </w:r>
        <w:r>
          <w:rPr>
            <w:spacing w:val="-18"/>
            <w:w w:val="105"/>
          </w:rPr>
          <w:t> </w:t>
        </w:r>
        <w:r>
          <w:rPr>
            <w:w w:val="105"/>
          </w:rPr>
          <w:t>in</w:t>
        </w:r>
        <w:r>
          <w:rPr>
            <w:spacing w:val="-21"/>
            <w:w w:val="105"/>
          </w:rPr>
          <w:t> </w:t>
        </w:r>
        <w:r>
          <w:rPr>
            <w:w w:val="105"/>
          </w:rPr>
          <w:t>member</w:t>
        </w:r>
        <w:r>
          <w:rPr>
            <w:spacing w:val="-21"/>
            <w:w w:val="105"/>
          </w:rPr>
          <w:t> </w:t>
        </w:r>
        <w:r>
          <w:rPr>
            <w:w w:val="105"/>
          </w:rPr>
          <w:t>countries</w:t>
        </w:r>
        <w:r>
          <w:rPr>
            <w:spacing w:val="-21"/>
            <w:w w:val="105"/>
          </w:rPr>
          <w:t> </w:t>
        </w:r>
        <w:r>
          <w:rPr>
            <w:w w:val="105"/>
          </w:rPr>
          <w:t>and/or</w:t>
        </w:r>
        <w:r>
          <w:rPr>
            <w:spacing w:val="-21"/>
            <w:w w:val="105"/>
          </w:rPr>
          <w:t> </w:t>
        </w:r>
        <w:r>
          <w:rPr>
            <w:w w:val="105"/>
          </w:rPr>
          <w:t>territories</w:t>
        </w:r>
      </w:hyperlink>
      <w:r>
        <w:rPr>
          <w:w w:val="105"/>
        </w:rPr>
        <w:t>) </w:t>
      </w:r>
      <w:r>
        <w:rPr>
          <w:w w:val="110"/>
        </w:rPr>
        <w:t>kostenlos zur</w:t>
      </w:r>
      <w:r>
        <w:rPr>
          <w:spacing w:val="-34"/>
          <w:w w:val="110"/>
        </w:rPr>
        <w:t> </w:t>
      </w:r>
      <w:r>
        <w:rPr>
          <w:w w:val="110"/>
        </w:rPr>
        <w:t>Verfügung.</w:t>
      </w:r>
    </w:p>
    <w:p>
      <w:pPr>
        <w:spacing w:after="0" w:line="264" w:lineRule="auto"/>
        <w:sectPr>
          <w:type w:val="continuous"/>
          <w:pgSz w:w="11910" w:h="16840"/>
          <w:pgMar w:top="960" w:bottom="280" w:left="260" w:right="0"/>
          <w:cols w:num="3" w:equalWidth="0">
            <w:col w:w="2083" w:space="40"/>
            <w:col w:w="4297" w:space="39"/>
            <w:col w:w="5191"/>
          </w:cols>
        </w:sectPr>
      </w:pPr>
    </w:p>
    <w:p>
      <w:pPr>
        <w:pStyle w:val="BodyText"/>
        <w:spacing w:before="7"/>
        <w:rPr>
          <w:sz w:val="16"/>
        </w:rPr>
      </w:pPr>
    </w:p>
    <w:p>
      <w:pPr>
        <w:pStyle w:val="BodyText"/>
        <w:ind w:left="2319"/>
        <w:rPr>
          <w:sz w:val="20"/>
        </w:rPr>
      </w:pPr>
      <w:r>
        <w:rPr>
          <w:sz w:val="20"/>
        </w:rPr>
        <w:pict>
          <v:shape style="width:117.65pt;height:55.05pt;mso-position-horizontal-relative:char;mso-position-vertical-relative:line" type="#_x0000_t202" filled="true" fillcolor="#e5e4df" stroked="false">
            <w10:anchorlock/>
            <v:textbox inset="0,0,0,0">
              <w:txbxContent>
                <w:p>
                  <w:pPr>
                    <w:pStyle w:val="BodyText"/>
                    <w:spacing w:line="264" w:lineRule="auto" w:before="109"/>
                    <w:ind w:left="141" w:right="1"/>
                  </w:pPr>
                  <w:r>
                    <w:rPr/>
                    <w:t>Mr. J. de Vries Adrianastraat 34</w:t>
                  </w:r>
                </w:p>
                <w:p>
                  <w:pPr>
                    <w:pStyle w:val="BodyText"/>
                    <w:spacing w:line="264" w:lineRule="auto"/>
                    <w:ind w:left="141" w:right="1"/>
                  </w:pPr>
                  <w:r>
                    <w:rPr/>
                    <w:t>1035 SE Amsterdam NETHERLANDS</w:t>
                  </w:r>
                </w:p>
              </w:txbxContent>
            </v:textbox>
            <v:fill type="solid"/>
          </v:shape>
        </w:pict>
      </w:r>
      <w:r>
        <w:rPr>
          <w:sz w:val="20"/>
        </w:rPr>
      </w:r>
    </w:p>
    <w:p>
      <w:pPr>
        <w:pStyle w:val="BodyText"/>
        <w:spacing w:before="8"/>
        <w:rPr>
          <w:sz w:val="16"/>
        </w:rPr>
      </w:pPr>
    </w:p>
    <w:p>
      <w:pPr>
        <w:pStyle w:val="BodyText"/>
        <w:spacing w:line="264" w:lineRule="auto" w:before="68"/>
        <w:ind w:left="2319" w:right="5305"/>
      </w:pPr>
      <w:r>
        <w:rPr/>
        <w:t>Bei</w:t>
      </w:r>
      <w:r>
        <w:rPr>
          <w:spacing w:val="-23"/>
        </w:rPr>
        <w:t> </w:t>
      </w:r>
      <w:r>
        <w:rPr/>
        <w:t>URGENT-Sendungen</w:t>
      </w:r>
      <w:r>
        <w:rPr>
          <w:spacing w:val="-22"/>
        </w:rPr>
        <w:t> </w:t>
      </w:r>
      <w:r>
        <w:rPr/>
        <w:t>sind</w:t>
      </w:r>
      <w:r>
        <w:rPr>
          <w:spacing w:val="-23"/>
        </w:rPr>
        <w:t> </w:t>
      </w:r>
      <w:r>
        <w:rPr>
          <w:spacing w:val="2"/>
        </w:rPr>
        <w:t>Postfach-</w:t>
      </w:r>
      <w:r>
        <w:rPr>
          <w:spacing w:val="-22"/>
        </w:rPr>
        <w:t> </w:t>
      </w:r>
      <w:r>
        <w:rPr/>
        <w:t>und</w:t>
      </w:r>
      <w:r>
        <w:rPr>
          <w:spacing w:val="-22"/>
        </w:rPr>
        <w:t> </w:t>
      </w:r>
      <w:r>
        <w:rPr/>
        <w:t>Post- </w:t>
      </w:r>
      <w:r>
        <w:rPr>
          <w:w w:val="105"/>
        </w:rPr>
        <w:t>lageradressen</w:t>
      </w:r>
      <w:r>
        <w:rPr>
          <w:spacing w:val="-36"/>
          <w:w w:val="105"/>
        </w:rPr>
        <w:t> </w:t>
      </w:r>
      <w:r>
        <w:rPr>
          <w:w w:val="105"/>
        </w:rPr>
        <w:t>nicht</w:t>
      </w:r>
      <w:r>
        <w:rPr>
          <w:spacing w:val="-35"/>
          <w:w w:val="105"/>
        </w:rPr>
        <w:t> </w:t>
      </w:r>
      <w:r>
        <w:rPr>
          <w:w w:val="105"/>
        </w:rPr>
        <w:t>zugelassen,</w:t>
      </w:r>
      <w:r>
        <w:rPr>
          <w:spacing w:val="-36"/>
          <w:w w:val="105"/>
        </w:rPr>
        <w:t> </w:t>
      </w:r>
      <w:r>
        <w:rPr>
          <w:w w:val="105"/>
        </w:rPr>
        <w:t>bei</w:t>
      </w:r>
      <w:r>
        <w:rPr>
          <w:spacing w:val="-35"/>
          <w:w w:val="105"/>
        </w:rPr>
        <w:t> </w:t>
      </w:r>
      <w:r>
        <w:rPr>
          <w:w w:val="105"/>
        </w:rPr>
        <w:t>Dokumenten und</w:t>
      </w:r>
      <w:r>
        <w:rPr>
          <w:spacing w:val="-13"/>
          <w:w w:val="105"/>
        </w:rPr>
        <w:t> </w:t>
      </w:r>
      <w:r>
        <w:rPr>
          <w:w w:val="105"/>
        </w:rPr>
        <w:t>Kleinwaren</w:t>
      </w:r>
      <w:r>
        <w:rPr>
          <w:spacing w:val="-12"/>
          <w:w w:val="105"/>
        </w:rPr>
        <w:t> </w:t>
      </w:r>
      <w:r>
        <w:rPr>
          <w:w w:val="105"/>
        </w:rPr>
        <w:t>International</w:t>
      </w:r>
      <w:r>
        <w:rPr>
          <w:spacing w:val="-13"/>
          <w:w w:val="105"/>
        </w:rPr>
        <w:t> </w:t>
      </w:r>
      <w:r>
        <w:rPr>
          <w:w w:val="105"/>
        </w:rPr>
        <w:t>nur</w:t>
      </w:r>
      <w:r>
        <w:rPr>
          <w:spacing w:val="-12"/>
          <w:w w:val="105"/>
        </w:rPr>
        <w:t> </w:t>
      </w:r>
      <w:r>
        <w:rPr>
          <w:w w:val="105"/>
        </w:rPr>
        <w:t>bedingt.</w:t>
      </w:r>
      <w:r>
        <w:rPr>
          <w:spacing w:val="-13"/>
          <w:w w:val="105"/>
        </w:rPr>
        <w:t> </w:t>
      </w:r>
      <w:r>
        <w:rPr>
          <w:w w:val="105"/>
        </w:rPr>
        <w:t>Erkun- digen Sie sich bei Ihrer Kundenberaterin oder Ihrem</w:t>
      </w:r>
      <w:r>
        <w:rPr>
          <w:spacing w:val="-32"/>
          <w:w w:val="105"/>
        </w:rPr>
        <w:t> </w:t>
      </w:r>
      <w:r>
        <w:rPr>
          <w:w w:val="105"/>
        </w:rPr>
        <w:t>Kundenberater,</w:t>
      </w:r>
      <w:r>
        <w:rPr>
          <w:spacing w:val="-32"/>
          <w:w w:val="105"/>
        </w:rPr>
        <w:t> </w:t>
      </w:r>
      <w:r>
        <w:rPr>
          <w:w w:val="105"/>
        </w:rPr>
        <w:t>bei</w:t>
      </w:r>
      <w:r>
        <w:rPr>
          <w:spacing w:val="-32"/>
          <w:w w:val="105"/>
        </w:rPr>
        <w:t> </w:t>
      </w:r>
      <w:r>
        <w:rPr>
          <w:w w:val="105"/>
        </w:rPr>
        <w:t>unserem</w:t>
      </w:r>
      <w:r>
        <w:rPr>
          <w:spacing w:val="-32"/>
          <w:w w:val="105"/>
        </w:rPr>
        <w:t> </w:t>
      </w:r>
      <w:r>
        <w:rPr>
          <w:w w:val="105"/>
        </w:rPr>
        <w:t>Kundendienst (Telefonnummer </w:t>
      </w:r>
      <w:r>
        <w:rPr>
          <w:spacing w:val="3"/>
          <w:w w:val="105"/>
        </w:rPr>
        <w:t>0848 </w:t>
      </w:r>
      <w:r>
        <w:rPr>
          <w:spacing w:val="2"/>
          <w:w w:val="105"/>
        </w:rPr>
        <w:t>48 48 </w:t>
      </w:r>
      <w:r>
        <w:rPr>
          <w:w w:val="105"/>
        </w:rPr>
        <w:t>47) oder unter </w:t>
      </w:r>
      <w:hyperlink r:id="rId15">
        <w:r>
          <w:rPr>
            <w:spacing w:val="8"/>
            <w:w w:val="112"/>
          </w:rPr>
          <w:t>ww</w:t>
        </w:r>
        <w:r>
          <w:rPr>
            <w:spacing w:val="-4"/>
            <w:w w:val="112"/>
          </w:rPr>
          <w:t>w</w:t>
        </w:r>
        <w:r>
          <w:rPr>
            <w:spacing w:val="2"/>
            <w:w w:val="84"/>
          </w:rPr>
          <w:t>.</w:t>
        </w:r>
        <w:r>
          <w:rPr>
            <w:spacing w:val="2"/>
            <w:w w:val="107"/>
          </w:rPr>
          <w:t>p</w:t>
        </w:r>
        <w:r>
          <w:rPr>
            <w:spacing w:val="1"/>
            <w:w w:val="106"/>
          </w:rPr>
          <w:t>o</w:t>
        </w:r>
        <w:r>
          <w:rPr>
            <w:spacing w:val="4"/>
            <w:w w:val="80"/>
          </w:rPr>
          <w:t>s</w:t>
        </w:r>
        <w:r>
          <w:rPr>
            <w:spacing w:val="3"/>
            <w:w w:val="129"/>
          </w:rPr>
          <w:t>t</w:t>
        </w:r>
        <w:r>
          <w:rPr>
            <w:w w:val="88"/>
          </w:rPr>
          <w:t>.</w:t>
        </w:r>
        <w:r>
          <w:rPr>
            <w:spacing w:val="1"/>
            <w:w w:val="88"/>
          </w:rPr>
          <w:t>c</w:t>
        </w:r>
        <w:r>
          <w:rPr>
            <w:spacing w:val="-1"/>
            <w:w w:val="106"/>
          </w:rPr>
          <w:t>h</w:t>
        </w:r>
        <w:r>
          <w:rPr>
            <w:spacing w:val="-1"/>
            <w:w w:val="162"/>
          </w:rPr>
          <w:t>/</w:t>
        </w:r>
        <w:r>
          <w:rPr>
            <w:w w:val="111"/>
          </w:rPr>
          <w:t>in</w:t>
        </w:r>
        <w:r>
          <w:rPr>
            <w:spacing w:val="-1"/>
            <w:w w:val="111"/>
          </w:rPr>
          <w:t>f</w:t>
        </w:r>
        <w:r>
          <w:rPr>
            <w:spacing w:val="7"/>
            <w:w w:val="106"/>
          </w:rPr>
          <w:t>o</w:t>
        </w:r>
        <w:r>
          <w:rPr>
            <w:spacing w:val="4"/>
            <w:w w:val="98"/>
          </w:rPr>
          <w:t>-</w:t>
        </w:r>
        <w:r>
          <w:rPr>
            <w:w w:val="107"/>
          </w:rPr>
          <w:t>in</w:t>
        </w:r>
        <w:r>
          <w:rPr>
            <w:spacing w:val="3"/>
            <w:w w:val="129"/>
          </w:rPr>
          <w:t>t</w:t>
        </w:r>
      </w:hyperlink>
      <w:r>
        <w:rPr>
          <w:w w:val="84"/>
        </w:rPr>
        <w:t>.</w:t>
      </w:r>
    </w:p>
    <w:p>
      <w:pPr>
        <w:spacing w:after="0" w:line="264" w:lineRule="auto"/>
        <w:sectPr>
          <w:type w:val="continuous"/>
          <w:pgSz w:w="11910" w:h="16840"/>
          <w:pgMar w:top="960" w:bottom="280" w:left="260" w:right="0"/>
        </w:sectPr>
      </w:pPr>
    </w:p>
    <w:p>
      <w:pPr>
        <w:pStyle w:val="Heading2"/>
        <w:spacing w:line="409" w:lineRule="exact"/>
      </w:pPr>
      <w:bookmarkStart w:name="_bookmark13" w:id="17"/>
      <w:bookmarkEnd w:id="17"/>
      <w:r>
        <w:rPr/>
      </w:r>
      <w:r>
        <w:rPr>
          <w:w w:val="105"/>
        </w:rPr>
        <w:t>Vorgaben zur Adress- und Werbeplatzierung</w:t>
      </w:r>
    </w:p>
    <w:p>
      <w:pPr>
        <w:spacing w:line="450" w:lineRule="exact" w:before="0"/>
        <w:ind w:left="562" w:right="0" w:firstLine="0"/>
        <w:jc w:val="left"/>
        <w:rPr>
          <w:sz w:val="40"/>
        </w:rPr>
      </w:pPr>
      <w:r>
        <w:rPr>
          <w:w w:val="105"/>
          <w:sz w:val="40"/>
        </w:rPr>
        <w:t>auf Umschlägen</w:t>
      </w:r>
    </w:p>
    <w:p>
      <w:pPr>
        <w:pStyle w:val="BodyText"/>
        <w:spacing w:before="2"/>
        <w:rPr>
          <w:sz w:val="42"/>
        </w:rPr>
      </w:pPr>
    </w:p>
    <w:p>
      <w:pPr>
        <w:pStyle w:val="Heading3"/>
        <w:spacing w:line="271" w:lineRule="auto"/>
        <w:ind w:right="958"/>
      </w:pPr>
      <w:r>
        <w:rPr>
          <w:w w:val="105"/>
        </w:rPr>
        <w:t>Bei</w:t>
      </w:r>
      <w:r>
        <w:rPr>
          <w:spacing w:val="-39"/>
          <w:w w:val="105"/>
        </w:rPr>
        <w:t> </w:t>
      </w:r>
      <w:r>
        <w:rPr>
          <w:w w:val="105"/>
        </w:rPr>
        <w:t>der</w:t>
      </w:r>
      <w:r>
        <w:rPr>
          <w:spacing w:val="-39"/>
          <w:w w:val="105"/>
        </w:rPr>
        <w:t> </w:t>
      </w:r>
      <w:r>
        <w:rPr>
          <w:w w:val="105"/>
        </w:rPr>
        <w:t>Gestaltung</w:t>
      </w:r>
      <w:r>
        <w:rPr>
          <w:spacing w:val="-39"/>
          <w:w w:val="105"/>
        </w:rPr>
        <w:t> </w:t>
      </w:r>
      <w:r>
        <w:rPr>
          <w:spacing w:val="-2"/>
          <w:w w:val="105"/>
        </w:rPr>
        <w:t>von</w:t>
      </w:r>
      <w:r>
        <w:rPr>
          <w:spacing w:val="-38"/>
          <w:w w:val="105"/>
        </w:rPr>
        <w:t> </w:t>
      </w:r>
      <w:r>
        <w:rPr>
          <w:w w:val="105"/>
        </w:rPr>
        <w:t>Umschlägen</w:t>
      </w:r>
      <w:r>
        <w:rPr>
          <w:spacing w:val="-39"/>
          <w:w w:val="105"/>
        </w:rPr>
        <w:t> </w:t>
      </w:r>
      <w:r>
        <w:rPr>
          <w:w w:val="105"/>
        </w:rPr>
        <w:t>gibt</w:t>
      </w:r>
      <w:r>
        <w:rPr>
          <w:spacing w:val="-39"/>
          <w:w w:val="105"/>
        </w:rPr>
        <w:t> </w:t>
      </w:r>
      <w:r>
        <w:rPr>
          <w:w w:val="105"/>
        </w:rPr>
        <w:t>es</w:t>
      </w:r>
      <w:r>
        <w:rPr>
          <w:spacing w:val="-39"/>
          <w:w w:val="105"/>
        </w:rPr>
        <w:t> </w:t>
      </w:r>
      <w:r>
        <w:rPr>
          <w:w w:val="105"/>
        </w:rPr>
        <w:t>verschiedene</w:t>
      </w:r>
      <w:r>
        <w:rPr>
          <w:spacing w:val="-38"/>
          <w:w w:val="105"/>
        </w:rPr>
        <w:t> </w:t>
      </w:r>
      <w:r>
        <w:rPr>
          <w:spacing w:val="-3"/>
          <w:w w:val="105"/>
        </w:rPr>
        <w:t>Möglichkeiten,</w:t>
      </w:r>
      <w:r>
        <w:rPr>
          <w:spacing w:val="-39"/>
          <w:w w:val="105"/>
        </w:rPr>
        <w:t> </w:t>
      </w:r>
      <w:r>
        <w:rPr>
          <w:w w:val="105"/>
        </w:rPr>
        <w:t>Ihre sendungs-</w:t>
      </w:r>
      <w:r>
        <w:rPr>
          <w:spacing w:val="-35"/>
          <w:w w:val="105"/>
        </w:rPr>
        <w:t> </w:t>
      </w:r>
      <w:r>
        <w:rPr>
          <w:w w:val="105"/>
        </w:rPr>
        <w:t>und</w:t>
      </w:r>
      <w:r>
        <w:rPr>
          <w:spacing w:val="-34"/>
          <w:w w:val="105"/>
        </w:rPr>
        <w:t> </w:t>
      </w:r>
      <w:r>
        <w:rPr>
          <w:spacing w:val="-3"/>
          <w:w w:val="105"/>
        </w:rPr>
        <w:t>werberelevanten</w:t>
      </w:r>
      <w:r>
        <w:rPr>
          <w:spacing w:val="-34"/>
          <w:w w:val="105"/>
        </w:rPr>
        <w:t> </w:t>
      </w:r>
      <w:r>
        <w:rPr>
          <w:spacing w:val="-3"/>
          <w:w w:val="105"/>
        </w:rPr>
        <w:t>Informationen</w:t>
      </w:r>
      <w:r>
        <w:rPr>
          <w:spacing w:val="-34"/>
          <w:w w:val="105"/>
        </w:rPr>
        <w:t> </w:t>
      </w:r>
      <w:r>
        <w:rPr>
          <w:w w:val="105"/>
        </w:rPr>
        <w:t>zu</w:t>
      </w:r>
      <w:r>
        <w:rPr>
          <w:spacing w:val="-34"/>
          <w:w w:val="105"/>
        </w:rPr>
        <w:t> </w:t>
      </w:r>
      <w:r>
        <w:rPr>
          <w:w w:val="105"/>
        </w:rPr>
        <w:t>platzieren.</w:t>
      </w:r>
      <w:r>
        <w:rPr>
          <w:spacing w:val="-34"/>
          <w:w w:val="105"/>
        </w:rPr>
        <w:t> </w:t>
      </w:r>
      <w:r>
        <w:rPr>
          <w:spacing w:val="-3"/>
          <w:w w:val="105"/>
        </w:rPr>
        <w:t>Vollständige</w:t>
      </w:r>
      <w:r>
        <w:rPr>
          <w:spacing w:val="-34"/>
          <w:w w:val="105"/>
        </w:rPr>
        <w:t> </w:t>
      </w:r>
      <w:r>
        <w:rPr>
          <w:w w:val="105"/>
        </w:rPr>
        <w:t>und korrekte</w:t>
      </w:r>
      <w:r>
        <w:rPr>
          <w:spacing w:val="-21"/>
          <w:w w:val="105"/>
        </w:rPr>
        <w:t> </w:t>
      </w:r>
      <w:r>
        <w:rPr>
          <w:w w:val="105"/>
        </w:rPr>
        <w:t>Angaben</w:t>
      </w:r>
      <w:r>
        <w:rPr>
          <w:spacing w:val="-20"/>
          <w:w w:val="105"/>
        </w:rPr>
        <w:t> </w:t>
      </w:r>
      <w:r>
        <w:rPr>
          <w:w w:val="105"/>
        </w:rPr>
        <w:t>ermöglichen</w:t>
      </w:r>
      <w:r>
        <w:rPr>
          <w:spacing w:val="-21"/>
          <w:w w:val="105"/>
        </w:rPr>
        <w:t> </w:t>
      </w:r>
      <w:r>
        <w:rPr>
          <w:w w:val="105"/>
        </w:rPr>
        <w:t>eine</w:t>
      </w:r>
      <w:r>
        <w:rPr>
          <w:spacing w:val="-20"/>
          <w:w w:val="105"/>
        </w:rPr>
        <w:t> </w:t>
      </w:r>
      <w:r>
        <w:rPr>
          <w:w w:val="105"/>
        </w:rPr>
        <w:t>reibungslose</w:t>
      </w:r>
      <w:r>
        <w:rPr>
          <w:spacing w:val="-21"/>
          <w:w w:val="105"/>
        </w:rPr>
        <w:t> </w:t>
      </w:r>
      <w:r>
        <w:rPr>
          <w:spacing w:val="-3"/>
          <w:w w:val="105"/>
        </w:rPr>
        <w:t>Verarbeitung.</w:t>
      </w:r>
    </w:p>
    <w:p>
      <w:pPr>
        <w:pStyle w:val="BodyText"/>
        <w:spacing w:before="5"/>
        <w:rPr>
          <w:sz w:val="10"/>
        </w:rPr>
      </w:pPr>
    </w:p>
    <w:p>
      <w:pPr>
        <w:spacing w:after="0"/>
        <w:rPr>
          <w:sz w:val="10"/>
        </w:rPr>
        <w:sectPr>
          <w:headerReference w:type="default" r:id="rId84"/>
          <w:footerReference w:type="default" r:id="rId85"/>
          <w:pgSz w:w="11910" w:h="16840"/>
          <w:pgMar w:header="1005" w:footer="486" w:top="1560" w:bottom="680" w:left="260" w:right="0"/>
          <w:pgNumType w:start="30"/>
        </w:sectPr>
      </w:pPr>
    </w:p>
    <w:p>
      <w:pPr>
        <w:pStyle w:val="BodyText"/>
        <w:spacing w:line="264" w:lineRule="auto" w:before="135"/>
        <w:ind w:left="2319"/>
      </w:pPr>
      <w:r>
        <w:rPr>
          <w:w w:val="105"/>
        </w:rPr>
        <w:t>Damit</w:t>
      </w:r>
      <w:r>
        <w:rPr>
          <w:spacing w:val="-22"/>
          <w:w w:val="105"/>
        </w:rPr>
        <w:t> </w:t>
      </w:r>
      <w:r>
        <w:rPr>
          <w:w w:val="105"/>
        </w:rPr>
        <w:t>Ihre</w:t>
      </w:r>
      <w:r>
        <w:rPr>
          <w:spacing w:val="-21"/>
          <w:w w:val="105"/>
        </w:rPr>
        <w:t> </w:t>
      </w:r>
      <w:r>
        <w:rPr>
          <w:w w:val="105"/>
        </w:rPr>
        <w:t>Sendungen</w:t>
      </w:r>
      <w:r>
        <w:rPr>
          <w:spacing w:val="-22"/>
          <w:w w:val="105"/>
        </w:rPr>
        <w:t> </w:t>
      </w:r>
      <w:r>
        <w:rPr>
          <w:w w:val="105"/>
        </w:rPr>
        <w:t>schnell</w:t>
      </w:r>
      <w:r>
        <w:rPr>
          <w:spacing w:val="-21"/>
          <w:w w:val="105"/>
        </w:rPr>
        <w:t> </w:t>
      </w:r>
      <w:r>
        <w:rPr>
          <w:w w:val="105"/>
        </w:rPr>
        <w:t>und</w:t>
      </w:r>
      <w:r>
        <w:rPr>
          <w:spacing w:val="-22"/>
          <w:w w:val="105"/>
        </w:rPr>
        <w:t> </w:t>
      </w:r>
      <w:r>
        <w:rPr>
          <w:w w:val="105"/>
        </w:rPr>
        <w:t>kostengünstig den Weg zum Empfänger finden, müssen die Empfehlungen bei der Platzierung von Adressen und</w:t>
      </w:r>
      <w:r>
        <w:rPr>
          <w:spacing w:val="-17"/>
          <w:w w:val="105"/>
        </w:rPr>
        <w:t> </w:t>
      </w:r>
      <w:r>
        <w:rPr>
          <w:w w:val="105"/>
        </w:rPr>
        <w:t>Werbeflächen</w:t>
      </w:r>
      <w:r>
        <w:rPr>
          <w:spacing w:val="-17"/>
          <w:w w:val="105"/>
        </w:rPr>
        <w:t> </w:t>
      </w:r>
      <w:r>
        <w:rPr>
          <w:w w:val="105"/>
        </w:rPr>
        <w:t>berücksichtigt</w:t>
      </w:r>
      <w:r>
        <w:rPr>
          <w:spacing w:val="-16"/>
          <w:w w:val="105"/>
        </w:rPr>
        <w:t> </w:t>
      </w:r>
      <w:r>
        <w:rPr>
          <w:w w:val="105"/>
        </w:rPr>
        <w:t>werden.</w:t>
      </w:r>
      <w:r>
        <w:rPr>
          <w:spacing w:val="-17"/>
          <w:w w:val="105"/>
        </w:rPr>
        <w:t> </w:t>
      </w:r>
      <w:r>
        <w:rPr>
          <w:w w:val="105"/>
        </w:rPr>
        <w:t>So</w:t>
      </w:r>
      <w:r>
        <w:rPr>
          <w:spacing w:val="-16"/>
          <w:w w:val="105"/>
        </w:rPr>
        <w:t> </w:t>
      </w:r>
      <w:r>
        <w:rPr>
          <w:w w:val="105"/>
        </w:rPr>
        <w:t>wird gewährleistet,</w:t>
      </w:r>
      <w:r>
        <w:rPr>
          <w:spacing w:val="-27"/>
          <w:w w:val="105"/>
        </w:rPr>
        <w:t> </w:t>
      </w:r>
      <w:r>
        <w:rPr>
          <w:w w:val="105"/>
        </w:rPr>
        <w:t>dass</w:t>
      </w:r>
      <w:r>
        <w:rPr>
          <w:spacing w:val="-26"/>
          <w:w w:val="105"/>
        </w:rPr>
        <w:t> </w:t>
      </w:r>
      <w:r>
        <w:rPr>
          <w:w w:val="105"/>
        </w:rPr>
        <w:t>die</w:t>
      </w:r>
      <w:r>
        <w:rPr>
          <w:spacing w:val="-26"/>
          <w:w w:val="105"/>
        </w:rPr>
        <w:t> </w:t>
      </w:r>
      <w:r>
        <w:rPr>
          <w:w w:val="105"/>
        </w:rPr>
        <w:t>maschinelle</w:t>
      </w:r>
      <w:r>
        <w:rPr>
          <w:spacing w:val="-26"/>
          <w:w w:val="105"/>
        </w:rPr>
        <w:t> </w:t>
      </w:r>
      <w:r>
        <w:rPr>
          <w:w w:val="105"/>
        </w:rPr>
        <w:t>Verarbeitung ungestört erfolgen kann und kein zusätzlicher Zeit-</w:t>
      </w:r>
      <w:r>
        <w:rPr>
          <w:spacing w:val="-18"/>
          <w:w w:val="105"/>
        </w:rPr>
        <w:t> </w:t>
      </w:r>
      <w:r>
        <w:rPr>
          <w:w w:val="105"/>
        </w:rPr>
        <w:t>und</w:t>
      </w:r>
      <w:r>
        <w:rPr>
          <w:spacing w:val="-17"/>
          <w:w w:val="105"/>
        </w:rPr>
        <w:t> </w:t>
      </w:r>
      <w:r>
        <w:rPr>
          <w:w w:val="105"/>
        </w:rPr>
        <w:t>Kostenaufwand</w:t>
      </w:r>
      <w:r>
        <w:rPr>
          <w:spacing w:val="-17"/>
          <w:w w:val="105"/>
        </w:rPr>
        <w:t> </w:t>
      </w:r>
      <w:r>
        <w:rPr>
          <w:w w:val="105"/>
        </w:rPr>
        <w:t>für</w:t>
      </w:r>
      <w:r>
        <w:rPr>
          <w:spacing w:val="-17"/>
          <w:w w:val="105"/>
        </w:rPr>
        <w:t> </w:t>
      </w:r>
      <w:r>
        <w:rPr>
          <w:w w:val="105"/>
        </w:rPr>
        <w:t>Sie</w:t>
      </w:r>
      <w:r>
        <w:rPr>
          <w:spacing w:val="-17"/>
          <w:w w:val="105"/>
        </w:rPr>
        <w:t> </w:t>
      </w:r>
      <w:r>
        <w:rPr>
          <w:w w:val="105"/>
        </w:rPr>
        <w:t>entsteht.</w:t>
      </w:r>
      <w:r>
        <w:rPr>
          <w:spacing w:val="-17"/>
          <w:w w:val="105"/>
        </w:rPr>
        <w:t> </w:t>
      </w:r>
      <w:r>
        <w:rPr>
          <w:w w:val="105"/>
        </w:rPr>
        <w:t>Weicht die Gestaltung von den Vorgaben ab, wird für Sendungen</w:t>
      </w:r>
      <w:r>
        <w:rPr>
          <w:spacing w:val="-19"/>
          <w:w w:val="105"/>
        </w:rPr>
        <w:t> </w:t>
      </w:r>
      <w:r>
        <w:rPr>
          <w:w w:val="105"/>
        </w:rPr>
        <w:t>ins</w:t>
      </w:r>
      <w:r>
        <w:rPr>
          <w:spacing w:val="-19"/>
          <w:w w:val="105"/>
        </w:rPr>
        <w:t> </w:t>
      </w:r>
      <w:r>
        <w:rPr>
          <w:w w:val="105"/>
        </w:rPr>
        <w:t>Ausland</w:t>
      </w:r>
      <w:r>
        <w:rPr>
          <w:spacing w:val="-18"/>
          <w:w w:val="105"/>
        </w:rPr>
        <w:t> </w:t>
      </w:r>
      <w:r>
        <w:rPr>
          <w:w w:val="105"/>
        </w:rPr>
        <w:t>kein</w:t>
      </w:r>
      <w:r>
        <w:rPr>
          <w:spacing w:val="-19"/>
          <w:w w:val="105"/>
        </w:rPr>
        <w:t> </w:t>
      </w:r>
      <w:r>
        <w:rPr>
          <w:w w:val="105"/>
        </w:rPr>
        <w:t>Zuschlag</w:t>
      </w:r>
      <w:r>
        <w:rPr>
          <w:spacing w:val="-18"/>
          <w:w w:val="105"/>
        </w:rPr>
        <w:t> </w:t>
      </w:r>
      <w:r>
        <w:rPr>
          <w:w w:val="105"/>
        </w:rPr>
        <w:t>fällig.</w:t>
      </w:r>
    </w:p>
    <w:p>
      <w:pPr>
        <w:pStyle w:val="BodyText"/>
        <w:spacing w:before="11"/>
      </w:pPr>
    </w:p>
    <w:p>
      <w:pPr>
        <w:pStyle w:val="BodyText"/>
        <w:spacing w:line="264" w:lineRule="auto"/>
        <w:ind w:left="2319"/>
      </w:pPr>
      <w:r>
        <w:rPr/>
        <w:t>Die </w:t>
      </w:r>
      <w:r>
        <w:rPr>
          <w:spacing w:val="2"/>
        </w:rPr>
        <w:t>postalisch </w:t>
      </w:r>
      <w:r>
        <w:rPr/>
        <w:t>einwandfreie Aufmachung Ihrer Postsendungen ins Ausland gewährleistet eine rei- bungslose</w:t>
      </w:r>
      <w:r>
        <w:rPr>
          <w:spacing w:val="-16"/>
        </w:rPr>
        <w:t> </w:t>
      </w:r>
      <w:r>
        <w:rPr/>
        <w:t>Beförderung.</w:t>
      </w:r>
      <w:r>
        <w:rPr>
          <w:spacing w:val="-15"/>
        </w:rPr>
        <w:t> </w:t>
      </w:r>
      <w:r>
        <w:rPr/>
        <w:t>Eine</w:t>
      </w:r>
      <w:r>
        <w:rPr>
          <w:spacing w:val="-16"/>
        </w:rPr>
        <w:t> </w:t>
      </w:r>
      <w:r>
        <w:rPr/>
        <w:t>ausreichende</w:t>
      </w:r>
      <w:r>
        <w:rPr>
          <w:spacing w:val="-15"/>
        </w:rPr>
        <w:t> </w:t>
      </w:r>
      <w:r>
        <w:rPr/>
        <w:t>Franka- tur erspart Ihnen Umtriebe und unnötige</w:t>
      </w:r>
      <w:r>
        <w:rPr>
          <w:spacing w:val="13"/>
        </w:rPr>
        <w:t> </w:t>
      </w:r>
      <w:r>
        <w:rPr/>
        <w:t>Kosten.</w:t>
      </w:r>
    </w:p>
    <w:p>
      <w:pPr>
        <w:pStyle w:val="Heading5"/>
        <w:spacing w:before="134"/>
        <w:ind w:left="273"/>
      </w:pPr>
      <w:r>
        <w:rPr>
          <w:b w:val="0"/>
        </w:rPr>
        <w:br w:type="column"/>
      </w:r>
      <w:r>
        <w:rPr/>
        <w:t>Links</w:t>
      </w:r>
      <w:r>
        <w:rPr>
          <w:spacing w:val="-31"/>
        </w:rPr>
        <w:t> </w:t>
      </w:r>
      <w:r>
        <w:rPr/>
        <w:t>adressiert</w:t>
      </w:r>
    </w:p>
    <w:p>
      <w:pPr>
        <w:spacing w:before="165"/>
        <w:ind w:left="989" w:right="0" w:firstLine="0"/>
        <w:jc w:val="left"/>
        <w:rPr>
          <w:sz w:val="10"/>
        </w:rPr>
      </w:pPr>
      <w:r>
        <w:rPr/>
        <w:pict>
          <v:group style="position:absolute;margin-left:348.661407pt;margin-top:15.065936pt;width:199.65pt;height:142.3pt;mso-position-horizontal-relative:page;mso-position-vertical-relative:paragraph;z-index:251723776" coordorigin="6973,301" coordsize="3993,2846">
            <v:shape style="position:absolute;left:6973;top:371;width:3925;height:2776" coordorigin="6973,371" coordsize="3925,2776" path="m10898,371l6973,371,6974,3147,10898,3147,10898,371xe" filled="true" fillcolor="#ebebec" stroked="false">
              <v:path arrowok="t"/>
              <v:fill type="solid"/>
            </v:shape>
            <v:shape style="position:absolute;left:7395;top:1377;width:2140;height:1218" coordorigin="7395,1377" coordsize="2140,1218" path="m9419,1377l7511,1377,7444,1379,7410,1392,7397,1426,7395,1493,7395,2479,7397,2546,7410,2580,7444,2593,7511,2595,9419,2595,9485,2593,9520,2580,9532,2546,9534,2479,9534,1493,9532,1426,9520,1392,9485,1379,9419,1377xe" filled="true" fillcolor="#ffffff" stroked="false">
              <v:path arrowok="t"/>
              <v:fill type="solid"/>
            </v:shape>
            <v:line style="position:absolute" from="7563,1608" to="7563,2558" stroked="true" strokeweight=".5pt" strokecolor="#000000">
              <v:stroke dashstyle="dot"/>
            </v:line>
            <v:shape style="position:absolute;left:0;top:12533;width:2;height:995" coordorigin="0,12534" coordsize="0,995" path="m7563,1578l7563,1578m7563,2573l7563,2573e" filled="false" stroked="true" strokeweight=".5pt" strokecolor="#000000">
              <v:path arrowok="t"/>
              <v:stroke dashstyle="solid"/>
            </v:shape>
            <v:shape style="position:absolute;left:0;top:12533;width:2845;height:2" coordorigin="0,12534" coordsize="2845,0" path="m7594,2588l7594,2588m10439,2588l10439,2588e" filled="false" stroked="true" strokeweight=".5pt" strokecolor="#000000">
              <v:path arrowok="t"/>
              <v:stroke dashstyle="solid"/>
            </v:shape>
            <v:line style="position:absolute" from="10454,2527" to="10454,1578" stroked="true" strokeweight=".5pt" strokecolor="#000000">
              <v:stroke dashstyle="dot"/>
            </v:line>
            <v:shape style="position:absolute;left:0;top:11539;width:2;height:995" coordorigin="0,11539" coordsize="0,995" path="m10454,2558l10454,2558m10454,1563l10454,1563e" filled="false" stroked="true" strokeweight=".5pt" strokecolor="#000000">
              <v:path arrowok="t"/>
              <v:stroke dashstyle="solid"/>
            </v:shape>
            <v:shape style="position:absolute;left:-2845;top:12533;width:2845;height:2" coordorigin="-2845,12534" coordsize="2845,0" path="m10423,1548l10423,1548m7579,1548l7579,1548e" filled="false" stroked="true" strokeweight=".5pt" strokecolor="#000000">
              <v:path arrowok="t"/>
              <v:stroke dashstyle="solid"/>
            </v:shape>
            <v:shape style="position:absolute;left:6973;top:371;width:1816;height:851" coordorigin="6974,371" coordsize="1816,851" path="m8789,371l8085,371,6974,371,6974,1221,8085,1221,8085,1050,8789,1050,8789,371e" filled="true" fillcolor="#dadbdc" stroked="false">
              <v:path arrowok="t"/>
              <v:fill type="solid"/>
            </v:shape>
            <v:line style="position:absolute" from="9081,306" to="10897,306" stroked="true" strokeweight=".5pt" strokecolor="#000000">
              <v:stroke dashstyle="solid"/>
            </v:line>
            <v:line style="position:absolute" from="6973,306" to="8791,306" stroked="true" strokeweight=".5pt" strokecolor="#000000">
              <v:stroke dashstyle="solid"/>
            </v:line>
            <v:line style="position:absolute" from="6973,1054" to="8084,1054" stroked="true" strokeweight=".5pt" strokecolor="#000000">
              <v:stroke dashstyle="solid"/>
            </v:line>
            <v:line style="position:absolute" from="10961,994" to="10961,366" stroked="true" strokeweight=".5pt" strokecolor="#000000">
              <v:stroke dashstyle="solid"/>
            </v:line>
            <v:line style="position:absolute" from="8855,1052" to="8855,370" stroked="true" strokeweight=".5pt" strokecolor="#000000">
              <v:stroke dashstyle="solid"/>
            </v:line>
            <v:line style="position:absolute" from="7566,1531" to="7566,1206" stroked="true" strokeweight=".5pt" strokecolor="#000000">
              <v:stroke dashstyle="solid"/>
            </v:line>
            <v:line style="position:absolute" from="10460,1544" to="10898,1544" stroked="true" strokeweight=".5pt" strokecolor="#000000">
              <v:stroke dashstyle="solid"/>
            </v:line>
            <v:shape style="position:absolute;left:6973;top:1412;width:3441;height:180" type="#_x0000_t202" filled="false" stroked="false">
              <v:textbox inset="0,0,0,0">
                <w:txbxContent>
                  <w:p>
                    <w:pPr>
                      <w:tabs>
                        <w:tab w:pos="586" w:val="left" w:leader="none"/>
                        <w:tab w:pos="3420" w:val="left" w:leader="none"/>
                      </w:tabs>
                      <w:spacing w:line="175" w:lineRule="exact" w:before="0"/>
                      <w:ind w:left="0" w:right="0" w:firstLine="0"/>
                      <w:jc w:val="left"/>
                      <w:rPr>
                        <w:sz w:val="18"/>
                      </w:rPr>
                    </w:pPr>
                    <w:r>
                      <w:rPr>
                        <w:w w:val="83"/>
                        <w:sz w:val="18"/>
                        <w:u w:val="single"/>
                      </w:rPr>
                      <w:t> </w:t>
                    </w:r>
                    <w:r>
                      <w:rPr>
                        <w:sz w:val="18"/>
                        <w:u w:val="single"/>
                      </w:rPr>
                      <w:tab/>
                    </w:r>
                    <w:r>
                      <w:rPr>
                        <w:spacing w:val="-16"/>
                        <w:sz w:val="18"/>
                      </w:rPr>
                      <w:t> </w:t>
                    </w:r>
                    <w:r>
                      <w:rPr>
                        <w:w w:val="83"/>
                        <w:sz w:val="18"/>
                        <w:u w:val="dotted"/>
                      </w:rPr>
                      <w:t> </w:t>
                    </w:r>
                    <w:r>
                      <w:rPr>
                        <w:sz w:val="18"/>
                        <w:u w:val="dotted"/>
                      </w:rPr>
                      <w:tab/>
                    </w:r>
                  </w:p>
                </w:txbxContent>
              </v:textbox>
              <w10:wrap type="none"/>
            </v:shape>
            <v:shape style="position:absolute;left:6975;top:1544;width:1984;height:1083" type="#_x0000_t202" filled="false" stroked="false">
              <v:textbox inset="0,0,0,0">
                <w:txbxContent>
                  <w:p>
                    <w:pPr>
                      <w:spacing w:line="150" w:lineRule="exact" w:before="0"/>
                      <w:ind w:left="131" w:right="0" w:firstLine="0"/>
                      <w:jc w:val="left"/>
                      <w:rPr>
                        <w:sz w:val="15"/>
                      </w:rPr>
                    </w:pPr>
                    <w:r>
                      <w:rPr>
                        <w:sz w:val="10"/>
                      </w:rPr>
                      <w:t>20 mm </w:t>
                    </w:r>
                    <w:r>
                      <w:rPr>
                        <w:sz w:val="15"/>
                      </w:rPr>
                      <w:t>Mr. J. de Vries</w:t>
                    </w:r>
                  </w:p>
                  <w:p>
                    <w:pPr>
                      <w:spacing w:before="18"/>
                      <w:ind w:left="594" w:right="0" w:firstLine="0"/>
                      <w:jc w:val="left"/>
                      <w:rPr>
                        <w:sz w:val="15"/>
                      </w:rPr>
                    </w:pPr>
                    <w:r>
                      <w:rPr>
                        <w:w w:val="105"/>
                        <w:sz w:val="15"/>
                      </w:rPr>
                      <w:t>Adrianastraat 34</w:t>
                    </w:r>
                  </w:p>
                  <w:p>
                    <w:pPr>
                      <w:spacing w:line="271" w:lineRule="auto" w:before="23"/>
                      <w:ind w:left="594" w:right="-14" w:firstLine="0"/>
                      <w:jc w:val="left"/>
                      <w:rPr>
                        <w:sz w:val="15"/>
                      </w:rPr>
                    </w:pPr>
                    <w:r>
                      <w:rPr>
                        <w:sz w:val="15"/>
                      </w:rPr>
                      <w:t>1035 SE Amsterdam NETHERLANDS</w:t>
                    </w:r>
                  </w:p>
                  <w:p>
                    <w:pPr>
                      <w:tabs>
                        <w:tab w:pos="420" w:val="left" w:leader="none"/>
                      </w:tabs>
                      <w:spacing w:line="197" w:lineRule="exact" w:before="0"/>
                      <w:ind w:left="0" w:right="0" w:firstLine="0"/>
                      <w:jc w:val="left"/>
                      <w:rPr>
                        <w:sz w:val="18"/>
                      </w:rPr>
                    </w:pPr>
                    <w:r>
                      <w:rPr>
                        <w:w w:val="83"/>
                        <w:sz w:val="18"/>
                        <w:u w:val="single"/>
                      </w:rPr>
                      <w:t> </w:t>
                    </w:r>
                    <w:r>
                      <w:rPr>
                        <w:sz w:val="18"/>
                        <w:u w:val="single"/>
                      </w:rPr>
                      <w:tab/>
                    </w:r>
                  </w:p>
                  <w:p>
                    <w:pPr>
                      <w:spacing w:before="15"/>
                      <w:ind w:left="51" w:right="0" w:firstLine="0"/>
                      <w:jc w:val="left"/>
                      <w:rPr>
                        <w:sz w:val="10"/>
                      </w:rPr>
                    </w:pPr>
                    <w:r>
                      <w:rPr>
                        <w:w w:val="105"/>
                        <w:sz w:val="10"/>
                      </w:rPr>
                      <w:t>12 mm</w:t>
                    </w:r>
                  </w:p>
                </w:txbxContent>
              </v:textbox>
              <w10:wrap type="none"/>
            </v:shape>
            <v:shape style="position:absolute;left:10519;top:1586;width:340;height:100" type="#_x0000_t202" filled="false" stroked="false">
              <v:textbox inset="0,0,0,0">
                <w:txbxContent>
                  <w:p>
                    <w:pPr>
                      <w:spacing w:line="97" w:lineRule="exact" w:before="0"/>
                      <w:ind w:left="0" w:right="0" w:firstLine="0"/>
                      <w:jc w:val="left"/>
                      <w:rPr>
                        <w:sz w:val="10"/>
                      </w:rPr>
                    </w:pPr>
                    <w:r>
                      <w:rPr>
                        <w:w w:val="105"/>
                        <w:sz w:val="10"/>
                      </w:rPr>
                      <w:t>12 mm</w:t>
                    </w:r>
                  </w:p>
                </w:txbxContent>
              </v:textbox>
              <w10:wrap type="none"/>
            </v:shape>
            <v:shape style="position:absolute;left:7595;top:2577;width:3303;height:569" type="#_x0000_t202" filled="true" fillcolor="#c7c8ca" stroked="false">
              <v:textbox inset="0,0,0,0">
                <w:txbxContent>
                  <w:p>
                    <w:pPr>
                      <w:tabs>
                        <w:tab w:pos="2827" w:val="left" w:leader="none"/>
                      </w:tabs>
                      <w:spacing w:line="47" w:lineRule="exact" w:before="0"/>
                      <w:ind w:left="28" w:right="0" w:firstLine="0"/>
                      <w:jc w:val="left"/>
                      <w:rPr>
                        <w:rFonts w:ascii="Times New Roman"/>
                        <w:sz w:val="10"/>
                      </w:rPr>
                    </w:pPr>
                    <w:r>
                      <w:rPr>
                        <w:rFonts w:ascii="Times New Roman"/>
                        <w:sz w:val="10"/>
                        <w:u w:val="dotted"/>
                      </w:rPr>
                      <w:t> </w:t>
                      <w:tab/>
                    </w:r>
                  </w:p>
                  <w:p>
                    <w:pPr>
                      <w:spacing w:before="46"/>
                      <w:ind w:left="80" w:right="0" w:firstLine="0"/>
                      <w:jc w:val="left"/>
                      <w:rPr>
                        <w:sz w:val="10"/>
                      </w:rPr>
                    </w:pPr>
                    <w:r>
                      <w:rPr>
                        <w:b/>
                        <w:w w:val="105"/>
                        <w:sz w:val="9"/>
                      </w:rPr>
                      <w:t>Codierzone </w:t>
                    </w:r>
                    <w:r>
                      <w:rPr>
                        <w:w w:val="105"/>
                        <w:sz w:val="10"/>
                      </w:rPr>
                      <w:t>(muss frei bleiben)</w:t>
                    </w:r>
                  </w:p>
                  <w:p>
                    <w:pPr>
                      <w:spacing w:before="17"/>
                      <w:ind w:left="80" w:right="0" w:firstLine="0"/>
                      <w:jc w:val="left"/>
                      <w:rPr>
                        <w:sz w:val="10"/>
                      </w:rPr>
                    </w:pPr>
                    <w:r>
                      <w:rPr>
                        <w:w w:val="110"/>
                        <w:sz w:val="10"/>
                      </w:rPr>
                      <w:t>Bis Format B5: 140 × 15 mm*</w:t>
                    </w:r>
                  </w:p>
                  <w:p>
                    <w:pPr>
                      <w:spacing w:before="17"/>
                      <w:ind w:left="80" w:right="0" w:firstLine="0"/>
                      <w:jc w:val="left"/>
                      <w:rPr>
                        <w:sz w:val="10"/>
                      </w:rPr>
                    </w:pPr>
                    <w:r>
                      <w:rPr>
                        <w:w w:val="110"/>
                        <w:sz w:val="10"/>
                      </w:rPr>
                      <w:t>Über Format B5 bis B4: bis 140 × 35 mm*</w:t>
                    </w:r>
                  </w:p>
                </w:txbxContent>
              </v:textbox>
              <v:fill type="solid"/>
              <w10:wrap type="none"/>
            </v:shape>
            <v:shape style="position:absolute;left:9082;top:371;width:1816;height:660" type="#_x0000_t202" filled="true" fillcolor="#c7c8ca" stroked="false">
              <v:textbox inset="0,0,0,0">
                <w:txbxContent>
                  <w:p>
                    <w:pPr>
                      <w:spacing w:before="45"/>
                      <w:ind w:left="54" w:right="0" w:firstLine="0"/>
                      <w:jc w:val="left"/>
                      <w:rPr>
                        <w:b/>
                        <w:sz w:val="9"/>
                      </w:rPr>
                    </w:pPr>
                    <w:r>
                      <w:rPr>
                        <w:b/>
                        <w:w w:val="105"/>
                        <w:sz w:val="9"/>
                      </w:rPr>
                      <w:t>Frankierzone</w:t>
                    </w:r>
                  </w:p>
                </w:txbxContent>
              </v:textbox>
              <v:fill type="solid"/>
              <w10:wrap type="none"/>
            </v:shape>
            <v:shape style="position:absolute;left:7367;top:930;width:343;height:100" type="#_x0000_t202" filled="false" stroked="false">
              <v:textbox inset="0,0,0,0">
                <w:txbxContent>
                  <w:p>
                    <w:pPr>
                      <w:spacing w:line="97" w:lineRule="exact" w:before="0"/>
                      <w:ind w:left="0" w:right="0" w:firstLine="0"/>
                      <w:jc w:val="left"/>
                      <w:rPr>
                        <w:sz w:val="10"/>
                      </w:rPr>
                    </w:pPr>
                    <w:r>
                      <w:rPr>
                        <w:w w:val="105"/>
                        <w:sz w:val="10"/>
                      </w:rPr>
                      <w:t>50 mm</w:t>
                    </w:r>
                  </w:p>
                </w:txbxContent>
              </v:textbox>
              <w10:wrap type="none"/>
            </v:shape>
            <v:shape style="position:absolute;left:7029;top:392;width:720;height:134" type="#_x0000_t202" filled="false" stroked="false">
              <v:textbox inset="0,0,0,0">
                <w:txbxContent>
                  <w:p>
                    <w:pPr>
                      <w:spacing w:before="24"/>
                      <w:ind w:left="0" w:right="0" w:firstLine="0"/>
                      <w:jc w:val="left"/>
                      <w:rPr>
                        <w:b/>
                        <w:sz w:val="9"/>
                      </w:rPr>
                    </w:pPr>
                    <w:r>
                      <w:rPr>
                        <w:b/>
                        <w:w w:val="105"/>
                        <w:sz w:val="9"/>
                      </w:rPr>
                      <w:t>Absenderzone</w:t>
                    </w:r>
                  </w:p>
                </w:txbxContent>
              </v:textbox>
              <w10:wrap type="none"/>
            </v:shape>
            <w10:wrap type="none"/>
          </v:group>
        </w:pict>
      </w:r>
      <w:r>
        <w:rPr/>
        <w:pict>
          <v:shape style="position:absolute;margin-left:379.424194pt;margin-top:57.574036pt;width:7pt;height:18pt;mso-position-horizontal-relative:page;mso-position-vertical-relative:paragraph;z-index:251747328" type="#_x0000_t202" filled="false" stroked="false">
            <v:textbox inset="0,0,0,0" style="layout-flow:vertical;mso-layout-flow-alt:bottom-to-top">
              <w:txbxContent>
                <w:p>
                  <w:pPr>
                    <w:spacing w:before="2"/>
                    <w:ind w:left="20" w:right="0" w:firstLine="0"/>
                    <w:jc w:val="left"/>
                    <w:rPr>
                      <w:sz w:val="10"/>
                    </w:rPr>
                  </w:pPr>
                  <w:r>
                    <w:rPr>
                      <w:w w:val="105"/>
                      <w:sz w:val="10"/>
                    </w:rPr>
                    <w:t>10 mm</w:t>
                  </w:r>
                </w:p>
              </w:txbxContent>
            </v:textbox>
            <w10:wrap type="none"/>
          </v:shape>
        </w:pict>
      </w:r>
      <w:r>
        <w:rPr>
          <w:w w:val="105"/>
          <w:sz w:val="10"/>
        </w:rPr>
        <w:t>120 mm</w:t>
      </w:r>
    </w:p>
    <w:p>
      <w:pPr>
        <w:pStyle w:val="BodyText"/>
        <w:rPr>
          <w:sz w:val="10"/>
        </w:rPr>
      </w:pPr>
      <w:r>
        <w:rPr/>
        <w:br w:type="column"/>
      </w:r>
      <w:r>
        <w:rPr>
          <w:sz w:val="10"/>
        </w:rPr>
      </w:r>
    </w:p>
    <w:p>
      <w:pPr>
        <w:pStyle w:val="BodyText"/>
        <w:rPr>
          <w:sz w:val="10"/>
        </w:rPr>
      </w:pPr>
    </w:p>
    <w:p>
      <w:pPr>
        <w:pStyle w:val="BodyText"/>
        <w:rPr>
          <w:sz w:val="10"/>
        </w:rPr>
      </w:pPr>
    </w:p>
    <w:p>
      <w:pPr>
        <w:pStyle w:val="BodyText"/>
        <w:rPr>
          <w:sz w:val="14"/>
        </w:rPr>
      </w:pPr>
    </w:p>
    <w:p>
      <w:pPr>
        <w:spacing w:before="0"/>
        <w:ind w:left="1434" w:right="1737" w:firstLine="0"/>
        <w:jc w:val="center"/>
        <w:rPr>
          <w:sz w:val="10"/>
        </w:rPr>
      </w:pPr>
      <w:r>
        <w:rPr/>
        <w:pict>
          <v:shape style="position:absolute;margin-left:443.872406pt;margin-top:18.304136pt;width:7pt;height:18pt;mso-position-horizontal-relative:page;mso-position-vertical-relative:paragraph;z-index:251753472" type="#_x0000_t202" filled="false" stroked="false">
            <v:textbox inset="0,0,0,0" style="layout-flow:vertical;mso-layout-flow-alt:bottom-to-top">
              <w:txbxContent>
                <w:p>
                  <w:pPr>
                    <w:spacing w:before="2"/>
                    <w:ind w:left="20" w:right="0" w:firstLine="0"/>
                    <w:jc w:val="left"/>
                    <w:rPr>
                      <w:sz w:val="10"/>
                    </w:rPr>
                  </w:pPr>
                  <w:r>
                    <w:rPr>
                      <w:w w:val="105"/>
                      <w:sz w:val="10"/>
                    </w:rPr>
                    <w:t>40 mm</w:t>
                  </w:r>
                </w:p>
              </w:txbxContent>
            </v:textbox>
            <w10:wrap type="none"/>
          </v:shape>
        </w:pict>
      </w:r>
      <w:r>
        <w:rPr/>
        <w:pict>
          <v:shape style="position:absolute;margin-left:549.179626pt;margin-top:16.755236pt;width:7pt;height:18pt;mso-position-horizontal-relative:page;mso-position-vertical-relative:paragraph;z-index:251755520" type="#_x0000_t202" filled="false" stroked="false">
            <v:textbox inset="0,0,0,0" style="layout-flow:vertical;mso-layout-flow-alt:bottom-to-top">
              <w:txbxContent>
                <w:p>
                  <w:pPr>
                    <w:spacing w:before="2"/>
                    <w:ind w:left="20" w:right="0" w:firstLine="0"/>
                    <w:jc w:val="left"/>
                    <w:rPr>
                      <w:sz w:val="10"/>
                    </w:rPr>
                  </w:pPr>
                  <w:r>
                    <w:rPr>
                      <w:w w:val="105"/>
                      <w:sz w:val="10"/>
                    </w:rPr>
                    <w:t>38 mm</w:t>
                  </w:r>
                </w:p>
              </w:txbxContent>
            </v:textbox>
            <w10:wrap type="none"/>
          </v:shape>
        </w:pict>
      </w:r>
      <w:r>
        <w:rPr>
          <w:w w:val="105"/>
          <w:sz w:val="10"/>
        </w:rPr>
        <w:t>74 mm</w:t>
      </w:r>
    </w:p>
    <w:p>
      <w:pPr>
        <w:spacing w:after="0"/>
        <w:jc w:val="center"/>
        <w:rPr>
          <w:sz w:val="10"/>
        </w:rPr>
        <w:sectPr>
          <w:type w:val="continuous"/>
          <w:pgSz w:w="11910" w:h="16840"/>
          <w:pgMar w:top="960" w:bottom="280" w:left="260" w:right="0"/>
          <w:cols w:num="3" w:equalWidth="0">
            <w:col w:w="6406" w:space="40"/>
            <w:col w:w="1633" w:space="39"/>
            <w:col w:w="3532"/>
          </w:cols>
        </w:sectPr>
      </w:pPr>
    </w:p>
    <w:p>
      <w:pPr>
        <w:pStyle w:val="BodyText"/>
        <w:spacing w:before="6"/>
        <w:rPr>
          <w:sz w:val="13"/>
        </w:rPr>
      </w:pPr>
    </w:p>
    <w:p>
      <w:pPr>
        <w:spacing w:after="0"/>
        <w:rPr>
          <w:sz w:val="13"/>
        </w:rPr>
        <w:sectPr>
          <w:type w:val="continuous"/>
          <w:pgSz w:w="11910" w:h="16840"/>
          <w:pgMar w:top="960" w:bottom="280" w:left="260" w:right="0"/>
        </w:sectPr>
      </w:pPr>
    </w:p>
    <w:p>
      <w:pPr>
        <w:pStyle w:val="BodyText"/>
        <w:spacing w:line="264" w:lineRule="auto" w:before="68"/>
        <w:ind w:left="2319" w:right="-12"/>
      </w:pPr>
      <w:r>
        <w:rPr/>
        <w:t>Korrekt adressierte und gestaltete Postsendungen lassen sich automatisch verarbeiten und gelangen schneller ans Ziel. Es lohnt sich also, die Vorgaben </w:t>
      </w:r>
      <w:r>
        <w:rPr>
          <w:spacing w:val="-3"/>
        </w:rPr>
        <w:t>einzuhalten. </w:t>
      </w:r>
      <w:r>
        <w:rPr/>
        <w:t>Es </w:t>
      </w:r>
      <w:r>
        <w:rPr>
          <w:spacing w:val="-3"/>
        </w:rPr>
        <w:t>bleibt Ihnen immer </w:t>
      </w:r>
      <w:r>
        <w:rPr/>
        <w:t>noch </w:t>
      </w:r>
      <w:r>
        <w:rPr>
          <w:spacing w:val="-3"/>
        </w:rPr>
        <w:t>ausreichend </w:t>
      </w:r>
      <w:r>
        <w:rPr/>
        <w:t>Freiraum für Absenderangaben und Werbebot- schaften. Vor allem dann, wenn Sie die Adresse rechts platzieren.</w:t>
      </w:r>
    </w:p>
    <w:p>
      <w:pPr>
        <w:pStyle w:val="BodyText"/>
        <w:spacing w:before="1"/>
        <w:rPr>
          <w:sz w:val="19"/>
        </w:rPr>
      </w:pPr>
    </w:p>
    <w:p>
      <w:pPr>
        <w:pStyle w:val="Heading5"/>
        <w:spacing w:before="1"/>
      </w:pPr>
      <w:r>
        <w:rPr/>
        <w:t>Darauf sollten Sie achten:</w:t>
      </w:r>
    </w:p>
    <w:p>
      <w:pPr>
        <w:pStyle w:val="ListParagraph"/>
        <w:numPr>
          <w:ilvl w:val="0"/>
          <w:numId w:val="16"/>
        </w:numPr>
        <w:tabs>
          <w:tab w:pos="2490" w:val="left" w:leader="none"/>
        </w:tabs>
        <w:spacing w:line="264" w:lineRule="auto" w:before="19" w:after="0"/>
        <w:ind w:left="2489" w:right="18" w:hanging="171"/>
        <w:jc w:val="left"/>
        <w:rPr>
          <w:sz w:val="18"/>
        </w:rPr>
      </w:pPr>
      <w:r>
        <w:rPr>
          <w:spacing w:val="-3"/>
          <w:sz w:val="18"/>
        </w:rPr>
        <w:t>Schreiben</w:t>
      </w:r>
      <w:r>
        <w:rPr>
          <w:spacing w:val="-22"/>
          <w:sz w:val="18"/>
        </w:rPr>
        <w:t> </w:t>
      </w:r>
      <w:r>
        <w:rPr>
          <w:spacing w:val="-3"/>
          <w:sz w:val="18"/>
        </w:rPr>
        <w:t>Sie</w:t>
      </w:r>
      <w:r>
        <w:rPr>
          <w:spacing w:val="-22"/>
          <w:sz w:val="18"/>
        </w:rPr>
        <w:t> </w:t>
      </w:r>
      <w:r>
        <w:rPr>
          <w:sz w:val="18"/>
        </w:rPr>
        <w:t>den</w:t>
      </w:r>
      <w:r>
        <w:rPr>
          <w:spacing w:val="-22"/>
          <w:sz w:val="18"/>
        </w:rPr>
        <w:t> </w:t>
      </w:r>
      <w:r>
        <w:rPr>
          <w:spacing w:val="-3"/>
          <w:sz w:val="18"/>
        </w:rPr>
        <w:t>Namen</w:t>
      </w:r>
      <w:r>
        <w:rPr>
          <w:spacing w:val="-21"/>
          <w:sz w:val="18"/>
        </w:rPr>
        <w:t> </w:t>
      </w:r>
      <w:r>
        <w:rPr>
          <w:sz w:val="18"/>
        </w:rPr>
        <w:t>des</w:t>
      </w:r>
      <w:r>
        <w:rPr>
          <w:spacing w:val="-22"/>
          <w:sz w:val="18"/>
        </w:rPr>
        <w:t> </w:t>
      </w:r>
      <w:r>
        <w:rPr>
          <w:spacing w:val="-3"/>
          <w:sz w:val="18"/>
        </w:rPr>
        <w:t>Bestimmungslandes </w:t>
      </w:r>
      <w:r>
        <w:rPr>
          <w:sz w:val="18"/>
        </w:rPr>
        <w:t>stets</w:t>
      </w:r>
      <w:r>
        <w:rPr>
          <w:spacing w:val="-14"/>
          <w:sz w:val="18"/>
        </w:rPr>
        <w:t> </w:t>
      </w:r>
      <w:r>
        <w:rPr>
          <w:sz w:val="18"/>
        </w:rPr>
        <w:t>in</w:t>
      </w:r>
      <w:r>
        <w:rPr>
          <w:spacing w:val="-14"/>
          <w:sz w:val="18"/>
        </w:rPr>
        <w:t> </w:t>
      </w:r>
      <w:r>
        <w:rPr>
          <w:spacing w:val="-4"/>
          <w:sz w:val="18"/>
        </w:rPr>
        <w:t>lateinischer</w:t>
      </w:r>
      <w:r>
        <w:rPr>
          <w:spacing w:val="-14"/>
          <w:sz w:val="18"/>
        </w:rPr>
        <w:t> </w:t>
      </w:r>
      <w:r>
        <w:rPr>
          <w:sz w:val="18"/>
        </w:rPr>
        <w:t>Schrift</w:t>
      </w:r>
      <w:r>
        <w:rPr>
          <w:spacing w:val="-13"/>
          <w:sz w:val="18"/>
        </w:rPr>
        <w:t> </w:t>
      </w:r>
      <w:r>
        <w:rPr>
          <w:spacing w:val="-2"/>
          <w:sz w:val="18"/>
        </w:rPr>
        <w:t>und</w:t>
      </w:r>
      <w:r>
        <w:rPr>
          <w:spacing w:val="-14"/>
          <w:sz w:val="18"/>
        </w:rPr>
        <w:t> </w:t>
      </w:r>
      <w:r>
        <w:rPr>
          <w:spacing w:val="-3"/>
          <w:sz w:val="18"/>
        </w:rPr>
        <w:t>Grossbuchstaben</w:t>
      </w:r>
    </w:p>
    <w:p>
      <w:pPr>
        <w:pStyle w:val="ListParagraph"/>
        <w:numPr>
          <w:ilvl w:val="0"/>
          <w:numId w:val="16"/>
        </w:numPr>
        <w:tabs>
          <w:tab w:pos="2490" w:val="left" w:leader="none"/>
        </w:tabs>
        <w:spacing w:line="264" w:lineRule="auto" w:before="0" w:after="0"/>
        <w:ind w:left="2489" w:right="44" w:hanging="171"/>
        <w:jc w:val="left"/>
        <w:rPr>
          <w:sz w:val="18"/>
        </w:rPr>
      </w:pPr>
      <w:r>
        <w:rPr>
          <w:sz w:val="18"/>
        </w:rPr>
        <w:t>Grundsätzlich gibt man im internationalen Post- verkehr das Bestimmungsland in französischer oder englischer Sprache an. Für Sendungen in die Nachbarländer der Schweiz können Sie die jeweilige Landessprache</w:t>
      </w:r>
      <w:r>
        <w:rPr>
          <w:spacing w:val="-14"/>
          <w:sz w:val="18"/>
        </w:rPr>
        <w:t> </w:t>
      </w:r>
      <w:r>
        <w:rPr>
          <w:sz w:val="18"/>
        </w:rPr>
        <w:t>verwenden</w:t>
      </w:r>
    </w:p>
    <w:p>
      <w:pPr>
        <w:pStyle w:val="ListParagraph"/>
        <w:numPr>
          <w:ilvl w:val="0"/>
          <w:numId w:val="16"/>
        </w:numPr>
        <w:tabs>
          <w:tab w:pos="2490" w:val="left" w:leader="none"/>
        </w:tabs>
        <w:spacing w:line="264" w:lineRule="auto" w:before="0" w:after="0"/>
        <w:ind w:left="2489" w:right="14" w:hanging="171"/>
        <w:jc w:val="left"/>
        <w:rPr>
          <w:sz w:val="18"/>
        </w:rPr>
      </w:pPr>
      <w:r>
        <w:rPr>
          <w:sz w:val="18"/>
        </w:rPr>
        <w:t>Setzen</w:t>
      </w:r>
      <w:r>
        <w:rPr>
          <w:spacing w:val="-12"/>
          <w:sz w:val="18"/>
        </w:rPr>
        <w:t> </w:t>
      </w:r>
      <w:r>
        <w:rPr>
          <w:sz w:val="18"/>
        </w:rPr>
        <w:t>Sie</w:t>
      </w:r>
      <w:r>
        <w:rPr>
          <w:spacing w:val="-11"/>
          <w:sz w:val="18"/>
        </w:rPr>
        <w:t> </w:t>
      </w:r>
      <w:r>
        <w:rPr>
          <w:sz w:val="18"/>
        </w:rPr>
        <w:t>vor</w:t>
      </w:r>
      <w:r>
        <w:rPr>
          <w:spacing w:val="-11"/>
          <w:sz w:val="18"/>
        </w:rPr>
        <w:t> </w:t>
      </w:r>
      <w:r>
        <w:rPr>
          <w:sz w:val="18"/>
        </w:rPr>
        <w:t>der</w:t>
      </w:r>
      <w:r>
        <w:rPr>
          <w:spacing w:val="-12"/>
          <w:sz w:val="18"/>
        </w:rPr>
        <w:t> </w:t>
      </w:r>
      <w:r>
        <w:rPr>
          <w:sz w:val="18"/>
        </w:rPr>
        <w:t>Postleitzahl</w:t>
      </w:r>
      <w:r>
        <w:rPr>
          <w:spacing w:val="-11"/>
          <w:sz w:val="18"/>
        </w:rPr>
        <w:t> </w:t>
      </w:r>
      <w:r>
        <w:rPr>
          <w:sz w:val="18"/>
        </w:rPr>
        <w:t>keine</w:t>
      </w:r>
      <w:r>
        <w:rPr>
          <w:spacing w:val="-11"/>
          <w:sz w:val="18"/>
        </w:rPr>
        <w:t> </w:t>
      </w:r>
      <w:r>
        <w:rPr>
          <w:sz w:val="18"/>
        </w:rPr>
        <w:t>ISO-Länder- codes</w:t>
      </w:r>
      <w:r>
        <w:rPr>
          <w:spacing w:val="-9"/>
          <w:sz w:val="18"/>
        </w:rPr>
        <w:t> </w:t>
      </w:r>
      <w:r>
        <w:rPr>
          <w:sz w:val="18"/>
        </w:rPr>
        <w:t>ein</w:t>
      </w:r>
    </w:p>
    <w:p>
      <w:pPr>
        <w:pStyle w:val="ListParagraph"/>
        <w:numPr>
          <w:ilvl w:val="0"/>
          <w:numId w:val="16"/>
        </w:numPr>
        <w:tabs>
          <w:tab w:pos="2490" w:val="left" w:leader="none"/>
        </w:tabs>
        <w:spacing w:line="264" w:lineRule="auto" w:before="0" w:after="0"/>
        <w:ind w:left="2489" w:right="105" w:hanging="171"/>
        <w:jc w:val="left"/>
        <w:rPr>
          <w:sz w:val="18"/>
        </w:rPr>
      </w:pPr>
      <w:r>
        <w:rPr>
          <w:sz w:val="18"/>
        </w:rPr>
        <w:t>Bringen Sie rechts und unterhalb der Adresse keine Aufdrucke, Vermerke oder Klebezettel</w:t>
      </w:r>
      <w:r>
        <w:rPr>
          <w:spacing w:val="34"/>
          <w:sz w:val="18"/>
        </w:rPr>
        <w:t> </w:t>
      </w:r>
      <w:r>
        <w:rPr>
          <w:sz w:val="18"/>
        </w:rPr>
        <w:t>an</w:t>
      </w:r>
    </w:p>
    <w:p>
      <w:pPr>
        <w:pStyle w:val="ListParagraph"/>
        <w:numPr>
          <w:ilvl w:val="0"/>
          <w:numId w:val="16"/>
        </w:numPr>
        <w:tabs>
          <w:tab w:pos="2490" w:val="left" w:leader="none"/>
        </w:tabs>
        <w:spacing w:line="264" w:lineRule="auto" w:before="0" w:after="0"/>
        <w:ind w:left="2489" w:right="1" w:hanging="171"/>
        <w:jc w:val="left"/>
        <w:rPr>
          <w:sz w:val="18"/>
        </w:rPr>
      </w:pPr>
      <w:r>
        <w:rPr/>
        <w:pict>
          <v:shape style="position:absolute;margin-left:349.742218pt;margin-top:62.055222pt;width:8.25pt;height:92.9pt;mso-position-horizontal-relative:page;mso-position-vertical-relative:paragraph;z-index:251739136" type="#_x0000_t202" filled="false" stroked="false">
            <v:textbox inset="0,0,0,0" style="layout-flow:vertical;mso-layout-flow-alt:bottom-to-top">
              <w:txbxContent>
                <w:p>
                  <w:pPr>
                    <w:spacing w:before="18"/>
                    <w:ind w:left="20" w:right="0" w:firstLine="0"/>
                    <w:jc w:val="left"/>
                    <w:rPr>
                      <w:b/>
                      <w:sz w:val="11"/>
                    </w:rPr>
                  </w:pPr>
                  <w:r>
                    <w:rPr>
                      <w:b/>
                      <w:sz w:val="11"/>
                    </w:rPr>
                    <w:t>CUSTOMS DECLARATION - CN 22</w:t>
                  </w:r>
                </w:p>
              </w:txbxContent>
            </v:textbox>
            <w10:wrap type="none"/>
          </v:shape>
        </w:pict>
      </w:r>
      <w:r>
        <w:rPr>
          <w:w w:val="105"/>
          <w:sz w:val="18"/>
        </w:rPr>
        <w:t>Für</w:t>
      </w:r>
      <w:r>
        <w:rPr>
          <w:spacing w:val="-19"/>
          <w:w w:val="105"/>
          <w:sz w:val="18"/>
        </w:rPr>
        <w:t> </w:t>
      </w:r>
      <w:r>
        <w:rPr>
          <w:w w:val="105"/>
          <w:sz w:val="18"/>
        </w:rPr>
        <w:t>Sendungen</w:t>
      </w:r>
      <w:r>
        <w:rPr>
          <w:spacing w:val="-18"/>
          <w:w w:val="105"/>
          <w:sz w:val="18"/>
        </w:rPr>
        <w:t> </w:t>
      </w:r>
      <w:r>
        <w:rPr>
          <w:w w:val="105"/>
          <w:sz w:val="18"/>
        </w:rPr>
        <w:t>mit</w:t>
      </w:r>
      <w:r>
        <w:rPr>
          <w:spacing w:val="-19"/>
          <w:w w:val="105"/>
          <w:sz w:val="18"/>
        </w:rPr>
        <w:t> </w:t>
      </w:r>
      <w:r>
        <w:rPr>
          <w:w w:val="105"/>
          <w:sz w:val="18"/>
        </w:rPr>
        <w:t>Wareninhalt</w:t>
      </w:r>
      <w:r>
        <w:rPr>
          <w:spacing w:val="-18"/>
          <w:w w:val="105"/>
          <w:sz w:val="18"/>
        </w:rPr>
        <w:t> </w:t>
      </w:r>
      <w:r>
        <w:rPr>
          <w:w w:val="105"/>
          <w:sz w:val="18"/>
        </w:rPr>
        <w:t>nutzen</w:t>
      </w:r>
      <w:r>
        <w:rPr>
          <w:spacing w:val="-18"/>
          <w:w w:val="105"/>
          <w:sz w:val="18"/>
        </w:rPr>
        <w:t> </w:t>
      </w:r>
      <w:r>
        <w:rPr>
          <w:w w:val="105"/>
          <w:sz w:val="18"/>
        </w:rPr>
        <w:t>Sie</w:t>
      </w:r>
      <w:r>
        <w:rPr>
          <w:spacing w:val="-19"/>
          <w:w w:val="105"/>
          <w:sz w:val="18"/>
        </w:rPr>
        <w:t> </w:t>
      </w:r>
      <w:r>
        <w:rPr>
          <w:w w:val="105"/>
          <w:sz w:val="18"/>
        </w:rPr>
        <w:t>bitte ein</w:t>
      </w:r>
      <w:r>
        <w:rPr>
          <w:spacing w:val="-34"/>
          <w:w w:val="105"/>
          <w:sz w:val="18"/>
        </w:rPr>
        <w:t> </w:t>
      </w:r>
      <w:r>
        <w:rPr>
          <w:w w:val="105"/>
          <w:sz w:val="18"/>
        </w:rPr>
        <w:t>internationales</w:t>
      </w:r>
      <w:r>
        <w:rPr>
          <w:spacing w:val="-34"/>
          <w:w w:val="105"/>
          <w:sz w:val="18"/>
        </w:rPr>
        <w:t> </w:t>
      </w:r>
      <w:r>
        <w:rPr>
          <w:w w:val="105"/>
          <w:sz w:val="18"/>
        </w:rPr>
        <w:t>«Harmonized</w:t>
      </w:r>
      <w:r>
        <w:rPr>
          <w:spacing w:val="-34"/>
          <w:w w:val="105"/>
          <w:sz w:val="18"/>
        </w:rPr>
        <w:t> </w:t>
      </w:r>
      <w:r>
        <w:rPr>
          <w:w w:val="105"/>
          <w:sz w:val="18"/>
        </w:rPr>
        <w:t>Label».</w:t>
      </w:r>
      <w:r>
        <w:rPr>
          <w:spacing w:val="-33"/>
          <w:w w:val="105"/>
          <w:sz w:val="18"/>
        </w:rPr>
        <w:t> </w:t>
      </w:r>
      <w:r>
        <w:rPr>
          <w:w w:val="105"/>
          <w:sz w:val="18"/>
        </w:rPr>
        <w:t>Dieses Label kann mit kostenlosen Onlinediensten der Post</w:t>
      </w:r>
      <w:r>
        <w:rPr>
          <w:spacing w:val="-11"/>
          <w:w w:val="105"/>
          <w:sz w:val="18"/>
        </w:rPr>
        <w:t> </w:t>
      </w:r>
      <w:r>
        <w:rPr>
          <w:w w:val="105"/>
          <w:sz w:val="18"/>
        </w:rPr>
        <w:t>erstellt</w:t>
      </w:r>
      <w:r>
        <w:rPr>
          <w:spacing w:val="-11"/>
          <w:w w:val="105"/>
          <w:sz w:val="18"/>
        </w:rPr>
        <w:t> </w:t>
      </w:r>
      <w:r>
        <w:rPr>
          <w:w w:val="105"/>
          <w:sz w:val="18"/>
        </w:rPr>
        <w:t>werden.</w:t>
      </w:r>
      <w:r>
        <w:rPr>
          <w:spacing w:val="-10"/>
          <w:w w:val="105"/>
          <w:sz w:val="18"/>
        </w:rPr>
        <w:t> </w:t>
      </w:r>
      <w:r>
        <w:rPr>
          <w:w w:val="105"/>
          <w:sz w:val="18"/>
        </w:rPr>
        <w:t>Mehr</w:t>
      </w:r>
      <w:r>
        <w:rPr>
          <w:spacing w:val="-11"/>
          <w:w w:val="105"/>
          <w:sz w:val="18"/>
        </w:rPr>
        <w:t> </w:t>
      </w:r>
      <w:r>
        <w:rPr>
          <w:w w:val="105"/>
          <w:sz w:val="18"/>
        </w:rPr>
        <w:t>Informationen</w:t>
      </w:r>
      <w:r>
        <w:rPr>
          <w:spacing w:val="-10"/>
          <w:w w:val="105"/>
          <w:sz w:val="18"/>
        </w:rPr>
        <w:t> </w:t>
      </w:r>
      <w:r>
        <w:rPr>
          <w:w w:val="105"/>
          <w:sz w:val="18"/>
        </w:rPr>
        <w:t>finden </w:t>
      </w:r>
      <w:r>
        <w:rPr>
          <w:w w:val="76"/>
          <w:sz w:val="18"/>
        </w:rPr>
        <w:t>S</w:t>
      </w:r>
      <w:r>
        <w:rPr>
          <w:spacing w:val="1"/>
          <w:w w:val="110"/>
          <w:sz w:val="18"/>
        </w:rPr>
        <w:t>i</w:t>
      </w:r>
      <w:r>
        <w:rPr>
          <w:w w:val="96"/>
          <w:sz w:val="18"/>
        </w:rPr>
        <w:t>e</w:t>
      </w:r>
      <w:r>
        <w:rPr>
          <w:spacing w:val="-9"/>
          <w:sz w:val="18"/>
        </w:rPr>
        <w:t> </w:t>
      </w:r>
      <w:r>
        <w:rPr>
          <w:w w:val="106"/>
          <w:sz w:val="18"/>
        </w:rPr>
        <w:t>un</w:t>
      </w:r>
      <w:r>
        <w:rPr>
          <w:spacing w:val="-1"/>
          <w:w w:val="129"/>
          <w:sz w:val="18"/>
        </w:rPr>
        <w:t>t</w:t>
      </w:r>
      <w:r>
        <w:rPr>
          <w:spacing w:val="1"/>
          <w:w w:val="96"/>
          <w:sz w:val="18"/>
        </w:rPr>
        <w:t>e</w:t>
      </w:r>
      <w:r>
        <w:rPr>
          <w:w w:val="106"/>
          <w:sz w:val="18"/>
        </w:rPr>
        <w:t>r</w:t>
      </w:r>
      <w:r>
        <w:rPr>
          <w:spacing w:val="-9"/>
          <w:sz w:val="18"/>
        </w:rPr>
        <w:t> </w:t>
      </w:r>
      <w:hyperlink r:id="rId39">
        <w:r>
          <w:rPr>
            <w:spacing w:val="8"/>
            <w:w w:val="112"/>
            <w:sz w:val="18"/>
          </w:rPr>
          <w:t>ww</w:t>
        </w:r>
        <w:r>
          <w:rPr>
            <w:spacing w:val="-4"/>
            <w:w w:val="112"/>
            <w:sz w:val="18"/>
          </w:rPr>
          <w:t>w</w:t>
        </w:r>
        <w:r>
          <w:rPr>
            <w:spacing w:val="2"/>
            <w:w w:val="84"/>
            <w:sz w:val="18"/>
          </w:rPr>
          <w:t>.</w:t>
        </w:r>
        <w:r>
          <w:rPr>
            <w:spacing w:val="2"/>
            <w:w w:val="107"/>
            <w:sz w:val="18"/>
          </w:rPr>
          <w:t>p</w:t>
        </w:r>
        <w:r>
          <w:rPr>
            <w:spacing w:val="1"/>
            <w:w w:val="106"/>
            <w:sz w:val="18"/>
          </w:rPr>
          <w:t>o</w:t>
        </w:r>
        <w:r>
          <w:rPr>
            <w:spacing w:val="4"/>
            <w:w w:val="80"/>
            <w:sz w:val="18"/>
          </w:rPr>
          <w:t>s</w:t>
        </w:r>
        <w:r>
          <w:rPr>
            <w:spacing w:val="3"/>
            <w:w w:val="129"/>
            <w:sz w:val="18"/>
          </w:rPr>
          <w:t>t</w:t>
        </w:r>
        <w:r>
          <w:rPr>
            <w:w w:val="84"/>
            <w:sz w:val="18"/>
          </w:rPr>
          <w:t>.</w:t>
        </w:r>
        <w:r>
          <w:rPr>
            <w:spacing w:val="1"/>
            <w:w w:val="91"/>
            <w:sz w:val="18"/>
          </w:rPr>
          <w:t>c</w:t>
        </w:r>
        <w:r>
          <w:rPr>
            <w:spacing w:val="-1"/>
            <w:w w:val="106"/>
            <w:sz w:val="18"/>
          </w:rPr>
          <w:t>h</w:t>
        </w:r>
        <w:r>
          <w:rPr>
            <w:spacing w:val="-10"/>
            <w:w w:val="162"/>
            <w:sz w:val="18"/>
          </w:rPr>
          <w:t>/</w:t>
        </w:r>
        <w:r>
          <w:rPr>
            <w:w w:val="96"/>
            <w:sz w:val="18"/>
          </w:rPr>
          <w:t>e</w:t>
        </w:r>
        <w:r>
          <w:rPr>
            <w:spacing w:val="1"/>
            <w:w w:val="96"/>
            <w:sz w:val="18"/>
          </w:rPr>
          <w:t>a</w:t>
        </w:r>
        <w:r>
          <w:rPr>
            <w:spacing w:val="2"/>
            <w:w w:val="107"/>
            <w:sz w:val="18"/>
          </w:rPr>
          <w:t>d</w:t>
        </w:r>
      </w:hyperlink>
      <w:r>
        <w:rPr>
          <w:w w:val="84"/>
          <w:sz w:val="18"/>
        </w:rPr>
        <w:t>.</w:t>
      </w:r>
    </w:p>
    <w:p>
      <w:pPr>
        <w:pStyle w:val="BodyText"/>
        <w:spacing w:before="6"/>
      </w:pPr>
    </w:p>
    <w:p>
      <w:pPr>
        <w:pStyle w:val="BodyText"/>
        <w:spacing w:line="264" w:lineRule="auto"/>
        <w:ind w:left="2319" w:right="-12"/>
      </w:pPr>
      <w:r>
        <w:rPr/>
        <w:pict>
          <v:shape style="position:absolute;margin-left:370.675964pt;margin-top:15.940037pt;width:6.55pt;height:7.65pt;mso-position-horizontal-relative:page;mso-position-vertical-relative:paragraph;z-index:251745280" type="#_x0000_t202" filled="false" stroked="false">
            <v:textbox inset="0,0,0,0" style="layout-flow:vertical;mso-layout-flow-alt:bottom-to-top">
              <w:txbxContent>
                <w:p>
                  <w:pPr>
                    <w:spacing w:before="18"/>
                    <w:ind w:left="20" w:right="0" w:firstLine="0"/>
                    <w:jc w:val="left"/>
                    <w:rPr>
                      <w:sz w:val="8"/>
                    </w:rPr>
                  </w:pPr>
                  <w:r>
                    <w:rPr>
                      <w:sz w:val="8"/>
                    </w:rPr>
                    <w:t>0.6</w:t>
                  </w:r>
                </w:p>
              </w:txbxContent>
            </v:textbox>
            <w10:wrap type="none"/>
          </v:shape>
        </w:pict>
      </w:r>
      <w:r>
        <w:rPr/>
        <w:pict>
          <v:shape style="position:absolute;margin-left:370.675964pt;margin-top:-4.805952pt;width:6.55pt;height:6.55pt;mso-position-horizontal-relative:page;mso-position-vertical-relative:paragraph;z-index:251746304" type="#_x0000_t202" filled="false" stroked="false">
            <v:textbox inset="0,0,0,0" style="layout-flow:vertical;mso-layout-flow-alt:bottom-to-top">
              <w:txbxContent>
                <w:p>
                  <w:pPr>
                    <w:spacing w:before="18"/>
                    <w:ind w:left="20" w:right="0" w:firstLine="0"/>
                    <w:jc w:val="left"/>
                    <w:rPr>
                      <w:sz w:val="8"/>
                    </w:rPr>
                  </w:pPr>
                  <w:r>
                    <w:rPr>
                      <w:sz w:val="8"/>
                    </w:rPr>
                    <w:t>20</w:t>
                  </w:r>
                </w:p>
              </w:txbxContent>
            </v:textbox>
            <w10:wrap type="none"/>
          </v:shape>
        </w:pict>
      </w:r>
      <w:r>
        <w:rPr/>
        <w:t>Es gelten die Adressierungs- und Gestaltungsbe- stimmungen für Inlandssendungen in der Schweiz.</w:t>
      </w:r>
    </w:p>
    <w:p>
      <w:pPr>
        <w:pStyle w:val="BodyText"/>
        <w:spacing w:before="6"/>
        <w:rPr>
          <w:sz w:val="19"/>
        </w:rPr>
      </w:pPr>
    </w:p>
    <w:p>
      <w:pPr>
        <w:pStyle w:val="Heading5"/>
      </w:pPr>
      <w:r>
        <w:rPr/>
        <w:t>Wichtig zu wissen</w:t>
      </w:r>
    </w:p>
    <w:p>
      <w:pPr>
        <w:pStyle w:val="BodyText"/>
        <w:spacing w:line="264" w:lineRule="auto" w:before="20"/>
        <w:ind w:left="2319" w:right="26"/>
      </w:pPr>
      <w:r>
        <w:rPr/>
        <w:pict>
          <v:shape style="position:absolute;margin-left:357.841553pt;margin-top:12.506022pt;width:6.55pt;height:46.25pt;mso-position-horizontal-relative:page;mso-position-vertical-relative:paragraph;z-index:251741184" type="#_x0000_t202" filled="false" stroked="false">
            <v:textbox inset="0,0,0,0" style="layout-flow:vertical;mso-layout-flow-alt:bottom-to-top">
              <w:txbxContent>
                <w:p>
                  <w:pPr>
                    <w:spacing w:before="18"/>
                    <w:ind w:left="20" w:right="0" w:firstLine="0"/>
                    <w:jc w:val="left"/>
                    <w:rPr>
                      <w:i/>
                      <w:sz w:val="8"/>
                    </w:rPr>
                  </w:pPr>
                  <w:r>
                    <w:rPr>
                      <w:i/>
                      <w:sz w:val="8"/>
                    </w:rPr>
                    <w:t>Customs control allowed</w:t>
                  </w:r>
                </w:p>
              </w:txbxContent>
            </v:textbox>
            <w10:wrap type="none"/>
          </v:shape>
        </w:pict>
      </w:r>
      <w:r>
        <w:rPr/>
        <w:pict>
          <v:shape style="position:absolute;margin-left:370.675964pt;margin-top:47.27177pt;width:35.35pt;height:11.9pt;mso-position-horizontal-relative:page;mso-position-vertical-relative:paragraph;z-index:251743232" type="#_x0000_t202" filled="false" stroked="false">
            <v:textbox inset="0,0,0,0" style="layout-flow:vertical;mso-layout-flow-alt:bottom-to-top">
              <w:txbxContent>
                <w:p>
                  <w:pPr>
                    <w:spacing w:before="18"/>
                    <w:ind w:left="43" w:right="0" w:firstLine="0"/>
                    <w:jc w:val="left"/>
                    <w:rPr>
                      <w:sz w:val="8"/>
                    </w:rPr>
                  </w:pPr>
                  <w:r>
                    <w:rPr>
                      <w:sz w:val="8"/>
                    </w:rPr>
                    <w:t>Art</w:t>
                  </w:r>
                  <w:r>
                    <w:rPr>
                      <w:spacing w:val="1"/>
                      <w:sz w:val="8"/>
                    </w:rPr>
                    <w:t> </w:t>
                  </w:r>
                  <w:r>
                    <w:rPr>
                      <w:sz w:val="8"/>
                    </w:rPr>
                    <w:t>1</w:t>
                  </w:r>
                </w:p>
                <w:p>
                  <w:pPr>
                    <w:spacing w:before="52"/>
                    <w:ind w:left="43" w:right="0" w:firstLine="0"/>
                    <w:jc w:val="left"/>
                    <w:rPr>
                      <w:sz w:val="8"/>
                    </w:rPr>
                  </w:pPr>
                  <w:r>
                    <w:rPr>
                      <w:sz w:val="8"/>
                    </w:rPr>
                    <w:t>Art</w:t>
                  </w:r>
                  <w:r>
                    <w:rPr>
                      <w:spacing w:val="1"/>
                      <w:sz w:val="8"/>
                    </w:rPr>
                    <w:t> </w:t>
                  </w:r>
                  <w:r>
                    <w:rPr>
                      <w:sz w:val="8"/>
                    </w:rPr>
                    <w:t>2</w:t>
                  </w:r>
                </w:p>
                <w:p>
                  <w:pPr>
                    <w:spacing w:before="52"/>
                    <w:ind w:left="43" w:right="0" w:firstLine="0"/>
                    <w:jc w:val="left"/>
                    <w:rPr>
                      <w:sz w:val="8"/>
                    </w:rPr>
                  </w:pPr>
                  <w:r>
                    <w:rPr>
                      <w:sz w:val="8"/>
                    </w:rPr>
                    <w:t>Art</w:t>
                  </w:r>
                  <w:r>
                    <w:rPr>
                      <w:spacing w:val="1"/>
                      <w:sz w:val="8"/>
                    </w:rPr>
                    <w:t> </w:t>
                  </w:r>
                  <w:r>
                    <w:rPr>
                      <w:sz w:val="8"/>
                    </w:rPr>
                    <w:t>3</w:t>
                  </w:r>
                </w:p>
                <w:p>
                  <w:pPr>
                    <w:spacing w:before="52"/>
                    <w:ind w:left="46" w:right="0" w:firstLine="0"/>
                    <w:jc w:val="left"/>
                    <w:rPr>
                      <w:sz w:val="8"/>
                    </w:rPr>
                  </w:pPr>
                  <w:r>
                    <w:rPr>
                      <w:sz w:val="8"/>
                    </w:rPr>
                    <w:t>Art</w:t>
                  </w:r>
                  <w:r>
                    <w:rPr>
                      <w:spacing w:val="1"/>
                      <w:sz w:val="8"/>
                    </w:rPr>
                    <w:t> </w:t>
                  </w:r>
                  <w:r>
                    <w:rPr>
                      <w:sz w:val="8"/>
                    </w:rPr>
                    <w:t>4</w:t>
                  </w:r>
                </w:p>
                <w:p>
                  <w:pPr>
                    <w:spacing w:before="52"/>
                    <w:ind w:left="20" w:right="0" w:firstLine="0"/>
                    <w:jc w:val="left"/>
                    <w:rPr>
                      <w:b/>
                      <w:sz w:val="8"/>
                    </w:rPr>
                  </w:pPr>
                  <w:r>
                    <w:rPr>
                      <w:b/>
                      <w:sz w:val="8"/>
                    </w:rPr>
                    <w:t>Total</w:t>
                  </w:r>
                </w:p>
              </w:txbxContent>
            </v:textbox>
            <w10:wrap type="none"/>
          </v:shape>
        </w:pict>
      </w:r>
      <w:r>
        <w:rPr/>
        <w:t>Bei</w:t>
      </w:r>
      <w:r>
        <w:rPr>
          <w:spacing w:val="-21"/>
        </w:rPr>
        <w:t> </w:t>
      </w:r>
      <w:r>
        <w:rPr/>
        <w:t>URGENT-Sendungen</w:t>
      </w:r>
      <w:r>
        <w:rPr>
          <w:spacing w:val="-20"/>
        </w:rPr>
        <w:t> </w:t>
      </w:r>
      <w:r>
        <w:rPr/>
        <w:t>sind</w:t>
      </w:r>
      <w:r>
        <w:rPr>
          <w:spacing w:val="-20"/>
        </w:rPr>
        <w:t> </w:t>
      </w:r>
      <w:r>
        <w:rPr>
          <w:spacing w:val="2"/>
        </w:rPr>
        <w:t>Postfach-</w:t>
      </w:r>
      <w:r>
        <w:rPr>
          <w:spacing w:val="-21"/>
        </w:rPr>
        <w:t> </w:t>
      </w:r>
      <w:r>
        <w:rPr/>
        <w:t>und</w:t>
      </w:r>
      <w:r>
        <w:rPr>
          <w:spacing w:val="-20"/>
        </w:rPr>
        <w:t> </w:t>
      </w:r>
      <w:r>
        <w:rPr/>
        <w:t>Post- </w:t>
      </w:r>
      <w:r>
        <w:rPr>
          <w:w w:val="105"/>
        </w:rPr>
        <w:t>lageradressen</w:t>
      </w:r>
      <w:r>
        <w:rPr>
          <w:spacing w:val="-31"/>
          <w:w w:val="105"/>
        </w:rPr>
        <w:t> </w:t>
      </w:r>
      <w:r>
        <w:rPr>
          <w:w w:val="105"/>
        </w:rPr>
        <w:t>nicht</w:t>
      </w:r>
      <w:r>
        <w:rPr>
          <w:spacing w:val="-31"/>
          <w:w w:val="105"/>
        </w:rPr>
        <w:t> </w:t>
      </w:r>
      <w:r>
        <w:rPr>
          <w:w w:val="105"/>
        </w:rPr>
        <w:t>zugelassen,</w:t>
      </w:r>
      <w:r>
        <w:rPr>
          <w:spacing w:val="-31"/>
          <w:w w:val="105"/>
        </w:rPr>
        <w:t> </w:t>
      </w:r>
      <w:r>
        <w:rPr>
          <w:w w:val="105"/>
        </w:rPr>
        <w:t>bei</w:t>
      </w:r>
      <w:r>
        <w:rPr>
          <w:spacing w:val="-31"/>
          <w:w w:val="105"/>
        </w:rPr>
        <w:t> </w:t>
      </w:r>
      <w:r>
        <w:rPr>
          <w:w w:val="105"/>
        </w:rPr>
        <w:t>Dokumenten und</w:t>
      </w:r>
      <w:r>
        <w:rPr>
          <w:spacing w:val="-9"/>
          <w:w w:val="105"/>
        </w:rPr>
        <w:t> </w:t>
      </w:r>
      <w:r>
        <w:rPr>
          <w:spacing w:val="2"/>
          <w:w w:val="105"/>
        </w:rPr>
        <w:t>Kleinwaren</w:t>
      </w:r>
      <w:r>
        <w:rPr>
          <w:spacing w:val="-9"/>
          <w:w w:val="105"/>
        </w:rPr>
        <w:t> </w:t>
      </w:r>
      <w:r>
        <w:rPr>
          <w:spacing w:val="2"/>
          <w:w w:val="105"/>
        </w:rPr>
        <w:t>International</w:t>
      </w:r>
      <w:r>
        <w:rPr>
          <w:spacing w:val="-9"/>
          <w:w w:val="105"/>
        </w:rPr>
        <w:t> </w:t>
      </w:r>
      <w:r>
        <w:rPr>
          <w:w w:val="105"/>
        </w:rPr>
        <w:t>nur</w:t>
      </w:r>
      <w:r>
        <w:rPr>
          <w:spacing w:val="-9"/>
          <w:w w:val="105"/>
        </w:rPr>
        <w:t> </w:t>
      </w:r>
      <w:r>
        <w:rPr>
          <w:w w:val="105"/>
        </w:rPr>
        <w:t>bedingt.</w:t>
      </w:r>
      <w:r>
        <w:rPr>
          <w:spacing w:val="-13"/>
          <w:w w:val="105"/>
        </w:rPr>
        <w:t> </w:t>
      </w:r>
      <w:r>
        <w:rPr>
          <w:w w:val="105"/>
        </w:rPr>
        <w:t>Erkun- digen Sie sich bei Ihrer Filiale, bei unserem Kun- dendienst (Telefonnummer </w:t>
      </w:r>
      <w:r>
        <w:rPr>
          <w:spacing w:val="3"/>
          <w:w w:val="105"/>
        </w:rPr>
        <w:t>0848 </w:t>
      </w:r>
      <w:r>
        <w:rPr>
          <w:spacing w:val="2"/>
          <w:w w:val="105"/>
        </w:rPr>
        <w:t>48 48 </w:t>
      </w:r>
      <w:r>
        <w:rPr>
          <w:w w:val="105"/>
        </w:rPr>
        <w:t>47) oder </w:t>
      </w:r>
      <w:r>
        <w:rPr>
          <w:w w:val="106"/>
        </w:rPr>
        <w:t>un</w:t>
      </w:r>
      <w:r>
        <w:rPr>
          <w:spacing w:val="-1"/>
          <w:w w:val="107"/>
        </w:rPr>
        <w:t>t</w:t>
      </w:r>
      <w:r>
        <w:rPr>
          <w:spacing w:val="1"/>
          <w:w w:val="107"/>
        </w:rPr>
        <w:t>e</w:t>
      </w:r>
      <w:r>
        <w:rPr>
          <w:w w:val="106"/>
        </w:rPr>
        <w:t>r</w:t>
      </w:r>
      <w:r>
        <w:rPr>
          <w:spacing w:val="-9"/>
        </w:rPr>
        <w:t> </w:t>
      </w:r>
      <w:hyperlink r:id="rId15">
        <w:r>
          <w:rPr>
            <w:spacing w:val="8"/>
            <w:w w:val="112"/>
          </w:rPr>
          <w:t>ww</w:t>
        </w:r>
        <w:r>
          <w:rPr>
            <w:spacing w:val="-4"/>
            <w:w w:val="112"/>
          </w:rPr>
          <w:t>w</w:t>
        </w:r>
        <w:r>
          <w:rPr>
            <w:spacing w:val="2"/>
            <w:w w:val="84"/>
          </w:rPr>
          <w:t>.</w:t>
        </w:r>
        <w:r>
          <w:rPr>
            <w:spacing w:val="2"/>
            <w:w w:val="107"/>
          </w:rPr>
          <w:t>p</w:t>
        </w:r>
        <w:r>
          <w:rPr>
            <w:spacing w:val="1"/>
            <w:w w:val="106"/>
          </w:rPr>
          <w:t>o</w:t>
        </w:r>
        <w:r>
          <w:rPr>
            <w:spacing w:val="4"/>
            <w:w w:val="80"/>
          </w:rPr>
          <w:t>s</w:t>
        </w:r>
        <w:r>
          <w:rPr>
            <w:spacing w:val="3"/>
            <w:w w:val="129"/>
          </w:rPr>
          <w:t>t</w:t>
        </w:r>
        <w:r>
          <w:rPr>
            <w:w w:val="88"/>
          </w:rPr>
          <w:t>.</w:t>
        </w:r>
        <w:r>
          <w:rPr>
            <w:spacing w:val="1"/>
            <w:w w:val="88"/>
          </w:rPr>
          <w:t>c</w:t>
        </w:r>
        <w:r>
          <w:rPr>
            <w:spacing w:val="-1"/>
            <w:w w:val="106"/>
          </w:rPr>
          <w:t>h</w:t>
        </w:r>
        <w:r>
          <w:rPr>
            <w:spacing w:val="-1"/>
            <w:w w:val="162"/>
          </w:rPr>
          <w:t>/</w:t>
        </w:r>
        <w:r>
          <w:rPr>
            <w:w w:val="111"/>
          </w:rPr>
          <w:t>in</w:t>
        </w:r>
        <w:r>
          <w:rPr>
            <w:spacing w:val="-1"/>
            <w:w w:val="111"/>
          </w:rPr>
          <w:t>f</w:t>
        </w:r>
        <w:r>
          <w:rPr>
            <w:spacing w:val="7"/>
            <w:w w:val="106"/>
          </w:rPr>
          <w:t>o</w:t>
        </w:r>
        <w:r>
          <w:rPr>
            <w:spacing w:val="4"/>
            <w:w w:val="98"/>
          </w:rPr>
          <w:t>-</w:t>
        </w:r>
        <w:r>
          <w:rPr>
            <w:w w:val="107"/>
          </w:rPr>
          <w:t>in</w:t>
        </w:r>
        <w:r>
          <w:rPr>
            <w:spacing w:val="3"/>
            <w:w w:val="129"/>
          </w:rPr>
          <w:t>t</w:t>
        </w:r>
      </w:hyperlink>
      <w:r>
        <w:rPr>
          <w:w w:val="84"/>
        </w:rPr>
        <w:t>.</w:t>
      </w:r>
    </w:p>
    <w:p>
      <w:pPr>
        <w:pStyle w:val="ListParagraph"/>
        <w:numPr>
          <w:ilvl w:val="0"/>
          <w:numId w:val="17"/>
        </w:numPr>
        <w:tabs>
          <w:tab w:pos="351" w:val="left" w:leader="none"/>
        </w:tabs>
        <w:spacing w:line="276" w:lineRule="auto" w:before="96" w:after="0"/>
        <w:ind w:left="350" w:right="1003" w:hanging="108"/>
        <w:jc w:val="left"/>
        <w:rPr>
          <w:sz w:val="15"/>
        </w:rPr>
      </w:pPr>
      <w:r>
        <w:rPr>
          <w:spacing w:val="2"/>
          <w:w w:val="97"/>
          <w:sz w:val="15"/>
        </w:rPr>
        <w:br w:type="column"/>
      </w:r>
      <w:r>
        <w:rPr>
          <w:sz w:val="15"/>
        </w:rPr>
        <w:t>Die angegebenen Masse müssen auch eingehalten wer- den, wenn der Umschlag gefüllt</w:t>
      </w:r>
      <w:r>
        <w:rPr>
          <w:spacing w:val="-24"/>
          <w:sz w:val="15"/>
        </w:rPr>
        <w:t> </w:t>
      </w:r>
      <w:r>
        <w:rPr>
          <w:sz w:val="15"/>
        </w:rPr>
        <w:t>ist</w:t>
      </w:r>
    </w:p>
    <w:p>
      <w:pPr>
        <w:pStyle w:val="BodyText"/>
        <w:rPr>
          <w:sz w:val="14"/>
        </w:rPr>
      </w:pPr>
    </w:p>
    <w:p>
      <w:pPr>
        <w:pStyle w:val="Heading5"/>
        <w:spacing w:before="94"/>
        <w:ind w:left="243"/>
      </w:pPr>
      <w:r>
        <w:rPr/>
        <w:t>Rechts adressiert</w:t>
      </w:r>
    </w:p>
    <w:p>
      <w:pPr>
        <w:spacing w:before="161"/>
        <w:ind w:left="3080" w:right="1738" w:firstLine="0"/>
        <w:jc w:val="center"/>
        <w:rPr>
          <w:sz w:val="10"/>
        </w:rPr>
      </w:pPr>
      <w:r>
        <w:rPr/>
        <w:pict>
          <v:group style="position:absolute;margin-left:348.72699pt;margin-top:14.86593pt;width:199.6pt;height:142.3pt;mso-position-horizontal-relative:page;mso-position-vertical-relative:paragraph;z-index:251730944" coordorigin="6975,297" coordsize="3992,2846">
            <v:rect style="position:absolute;left:6975;top:365;width:3923;height:2778" filled="true" fillcolor="#ebebec" stroked="false">
              <v:fill type="solid"/>
            </v:rect>
            <v:shape style="position:absolute;left:8314;top:1367;width:2142;height:1216" coordorigin="8314,1368" coordsize="2142,1216" path="m10340,1368l8430,1368,8363,1369,8329,1382,8316,1416,8314,1483,8314,2467,8316,2534,8329,2568,8363,2581,8430,2583,10340,2583,10407,2581,10441,2568,10454,2534,10456,2467,10456,1483,10454,1416,10441,1382,10407,1369,10340,1368xe" filled="true" fillcolor="#ffffff" stroked="false">
              <v:path arrowok="t"/>
              <v:fill type="solid"/>
            </v:shape>
            <v:line style="position:absolute" from="8482,1597" to="8482,2547" stroked="true" strokeweight=".5pt" strokecolor="#000000">
              <v:stroke dashstyle="dot"/>
            </v:line>
            <v:shape style="position:absolute;left:0;top:8452;width:2;height:996" coordorigin="0,8452" coordsize="0,996" path="m8482,1567l8482,1567m8482,2562l8482,2562e" filled="false" stroked="true" strokeweight=".5pt" strokecolor="#000000">
              <v:path arrowok="t"/>
              <v:stroke dashstyle="solid"/>
            </v:shape>
            <v:line style="position:absolute" from="8543,2578" to="10421,2578" stroked="true" strokeweight=".5pt" strokecolor="#000000">
              <v:stroke dashstyle="dot"/>
            </v:line>
            <v:shape style="position:absolute;left:0;top:8452;width:1924;height:2" coordorigin="0,8452" coordsize="1924,0" path="m8513,2578l8513,2578m10436,2578l10436,2578e" filled="false" stroked="true" strokeweight=".5pt" strokecolor="#000000">
              <v:path arrowok="t"/>
              <v:stroke dashstyle="solid"/>
            </v:shape>
            <v:line style="position:absolute" from="10452,2517" to="10452,1567" stroked="true" strokeweight=".5pt" strokecolor="#000000">
              <v:stroke dashstyle="dot"/>
            </v:line>
            <v:shape style="position:absolute;left:0;top:7456;width:2;height:996" coordorigin="0,7457" coordsize="0,996" path="m10452,2547l10452,2547m10452,1551l10452,1551e" filled="false" stroked="true" strokeweight=".5pt" strokecolor="#000000">
              <v:path arrowok="t"/>
              <v:stroke dashstyle="solid"/>
            </v:shape>
            <v:line style="position:absolute" from="10391,1536" to="8513,1536" stroked="true" strokeweight=".5pt" strokecolor="#000000">
              <v:stroke dashstyle="dot"/>
            </v:line>
            <v:shape style="position:absolute;left:-1924;top:8452;width:1924;height:2" coordorigin="-1923,8452" coordsize="1924,0" path="m10421,1536l10421,1536m8498,1536l8498,1536e" filled="false" stroked="true" strokeweight=".5pt" strokecolor="#000000">
              <v:path arrowok="t"/>
              <v:stroke dashstyle="solid"/>
            </v:shape>
            <v:shape style="position:absolute;left:6974;top:365;width:1504;height:1676" coordorigin="6975,366" coordsize="1504,1676" path="m8478,366l6975,366,6975,1225,6975,1225,6975,2041,7894,2041,7894,1225,8478,1225,8478,366e" filled="true" fillcolor="#dadbdc" stroked="false">
              <v:path arrowok="t"/>
              <v:fill type="solid"/>
            </v:shape>
            <v:line style="position:absolute" from="9648,2047" to="7011,2047" stroked="true" strokeweight=".5pt" strokecolor="#000000">
              <v:stroke dashstyle="dot"/>
            </v:line>
            <v:shape style="position:absolute;left:-2683;top:8452;width:2683;height:2" coordorigin="-2682,8452" coordsize="2683,1" path="m9678,2047l9678,2047m6995,2047l6995,2047e" filled="false" stroked="true" strokeweight=".5pt" strokecolor="#000000">
              <v:path arrowok="t"/>
              <v:stroke dashstyle="solid"/>
            </v:shape>
            <v:line style="position:absolute" from="9081,302" to="10897,302" stroked="true" strokeweight=".5pt" strokecolor="#000000">
              <v:stroke dashstyle="solid"/>
            </v:line>
            <v:line style="position:absolute" from="10961,994" to="10961,367" stroked="true" strokeweight=".5pt" strokecolor="#000000">
              <v:stroke dashstyle="solid"/>
            </v:line>
            <v:line style="position:absolute" from="7889,1533" to="8478,1533" stroked="true" strokeweight=".5pt" strokecolor="#000000">
              <v:stroke dashstyle="solid"/>
            </v:line>
            <v:line style="position:absolute" from="8482,1531" to="8482,1224" stroked="true" strokeweight=".5pt" strokecolor="#000000">
              <v:stroke dashstyle="solid"/>
            </v:line>
            <v:line style="position:absolute" from="10463,1533" to="10898,1533" stroked="true" strokeweight=".5pt" strokecolor="#000000">
              <v:stroke dashstyle="solid"/>
            </v:line>
            <v:shape style="position:absolute;left:8492;top:1541;width:1349;height:735" type="#_x0000_t202" filled="false" stroked="false">
              <v:textbox inset="0,0,0,0">
                <w:txbxContent>
                  <w:p>
                    <w:pPr>
                      <w:spacing w:line="146" w:lineRule="exact" w:before="0"/>
                      <w:ind w:left="0" w:right="0" w:firstLine="0"/>
                      <w:jc w:val="left"/>
                      <w:rPr>
                        <w:sz w:val="15"/>
                      </w:rPr>
                    </w:pPr>
                    <w:r>
                      <w:rPr>
                        <w:sz w:val="15"/>
                      </w:rPr>
                      <w:t>Mr. B. Miller</w:t>
                    </w:r>
                  </w:p>
                  <w:p>
                    <w:pPr>
                      <w:spacing w:line="271" w:lineRule="auto" w:before="22"/>
                      <w:ind w:left="0" w:right="11" w:firstLine="0"/>
                      <w:jc w:val="left"/>
                      <w:rPr>
                        <w:sz w:val="15"/>
                      </w:rPr>
                    </w:pPr>
                    <w:r>
                      <w:rPr>
                        <w:sz w:val="15"/>
                      </w:rPr>
                      <w:t>30 Cleveland Street London W1T 4JD GREAT BRITAIN</w:t>
                    </w:r>
                  </w:p>
                </w:txbxContent>
              </v:textbox>
              <w10:wrap type="none"/>
            </v:shape>
            <v:shape style="position:absolute;left:10521;top:1575;width:340;height:100" type="#_x0000_t202" filled="false" stroked="false">
              <v:textbox inset="0,0,0,0">
                <w:txbxContent>
                  <w:p>
                    <w:pPr>
                      <w:spacing w:line="97" w:lineRule="exact" w:before="0"/>
                      <w:ind w:left="0" w:right="0" w:firstLine="0"/>
                      <w:jc w:val="left"/>
                      <w:rPr>
                        <w:sz w:val="10"/>
                      </w:rPr>
                    </w:pPr>
                    <w:r>
                      <w:rPr>
                        <w:w w:val="105"/>
                        <w:sz w:val="10"/>
                      </w:rPr>
                      <w:t>12 mm</w:t>
                    </w:r>
                  </w:p>
                </w:txbxContent>
              </v:textbox>
              <w10:wrap type="none"/>
            </v:shape>
            <v:shape style="position:absolute;left:7621;top:2582;width:3277;height:560" type="#_x0000_t202" filled="true" fillcolor="#c7c8ca" stroked="false">
              <v:textbox inset="0,0,0,0">
                <w:txbxContent>
                  <w:p>
                    <w:pPr>
                      <w:spacing w:before="80"/>
                      <w:ind w:left="59" w:right="0" w:firstLine="0"/>
                      <w:jc w:val="left"/>
                      <w:rPr>
                        <w:sz w:val="10"/>
                      </w:rPr>
                    </w:pPr>
                    <w:r>
                      <w:rPr>
                        <w:b/>
                        <w:w w:val="105"/>
                        <w:sz w:val="9"/>
                      </w:rPr>
                      <w:t>Codierzone </w:t>
                    </w:r>
                    <w:r>
                      <w:rPr>
                        <w:w w:val="105"/>
                        <w:sz w:val="10"/>
                      </w:rPr>
                      <w:t>(muss frei bleiben)</w:t>
                    </w:r>
                  </w:p>
                  <w:p>
                    <w:pPr>
                      <w:spacing w:before="17"/>
                      <w:ind w:left="59" w:right="0" w:firstLine="0"/>
                      <w:jc w:val="left"/>
                      <w:rPr>
                        <w:sz w:val="10"/>
                      </w:rPr>
                    </w:pPr>
                    <w:r>
                      <w:rPr>
                        <w:w w:val="110"/>
                        <w:sz w:val="10"/>
                      </w:rPr>
                      <w:t>Bis Format B5: 140 × 15 mm*</w:t>
                    </w:r>
                  </w:p>
                  <w:p>
                    <w:pPr>
                      <w:spacing w:before="17"/>
                      <w:ind w:left="59" w:right="0" w:firstLine="0"/>
                      <w:jc w:val="left"/>
                      <w:rPr>
                        <w:sz w:val="10"/>
                      </w:rPr>
                    </w:pPr>
                    <w:r>
                      <w:rPr>
                        <w:w w:val="110"/>
                        <w:sz w:val="10"/>
                      </w:rPr>
                      <w:t>Über Format B5 bis B4: bis 140 × 35 mm*</w:t>
                    </w:r>
                  </w:p>
                </w:txbxContent>
              </v:textbox>
              <v:fill type="solid"/>
              <w10:wrap type="none"/>
            </v:shape>
            <v:shape style="position:absolute;left:7893;top:1541;width:584;height:501" type="#_x0000_t202" filled="false" stroked="false">
              <v:textbox inset="0,0,0,0">
                <w:txbxContent>
                  <w:p>
                    <w:pPr>
                      <w:spacing w:before="17"/>
                      <w:ind w:left="130" w:right="0" w:firstLine="0"/>
                      <w:jc w:val="left"/>
                      <w:rPr>
                        <w:sz w:val="10"/>
                      </w:rPr>
                    </w:pPr>
                    <w:r>
                      <w:rPr>
                        <w:w w:val="105"/>
                        <w:sz w:val="10"/>
                      </w:rPr>
                      <w:t>20 mm</w:t>
                    </w:r>
                  </w:p>
                </w:txbxContent>
              </v:textbox>
              <w10:wrap type="none"/>
            </v:shape>
            <v:shape style="position:absolute;left:9081;top:364;width:1818;height:637" type="#_x0000_t202" filled="true" fillcolor="#c7c8ca" stroked="false">
              <v:textbox inset="0,0,0,0">
                <w:txbxContent>
                  <w:p>
                    <w:pPr>
                      <w:spacing w:before="47"/>
                      <w:ind w:left="56" w:right="0" w:firstLine="0"/>
                      <w:jc w:val="left"/>
                      <w:rPr>
                        <w:b/>
                        <w:sz w:val="9"/>
                      </w:rPr>
                    </w:pPr>
                    <w:r>
                      <w:rPr>
                        <w:b/>
                        <w:w w:val="105"/>
                        <w:sz w:val="9"/>
                      </w:rPr>
                      <w:t>Frankierzone</w:t>
                    </w:r>
                  </w:p>
                </w:txbxContent>
              </v:textbox>
              <v:fill type="solid"/>
              <w10:wrap type="none"/>
            </v:shape>
            <v:shape style="position:absolute;left:6975;top:364;width:1507;height:494" type="#_x0000_t202" filled="true" fillcolor="#dadbdc" stroked="false">
              <v:textbox inset="0,0,0,0">
                <w:txbxContent>
                  <w:p>
                    <w:pPr>
                      <w:spacing w:before="46"/>
                      <w:ind w:left="54" w:right="0" w:firstLine="0"/>
                      <w:jc w:val="left"/>
                      <w:rPr>
                        <w:b/>
                        <w:sz w:val="9"/>
                      </w:rPr>
                    </w:pPr>
                    <w:r>
                      <w:rPr>
                        <w:b/>
                        <w:w w:val="105"/>
                        <w:sz w:val="9"/>
                      </w:rPr>
                      <w:t>Absenderzone</w:t>
                    </w:r>
                  </w:p>
                </w:txbxContent>
              </v:textbox>
              <v:fill type="solid"/>
              <w10:wrap type="none"/>
            </v:shape>
            <w10:wrap type="none"/>
          </v:group>
        </w:pict>
      </w:r>
      <w:r>
        <w:rPr/>
        <w:pict>
          <v:shape style="position:absolute;margin-left:425.203796pt;margin-top:58.033527pt;width:7pt;height:18pt;mso-position-horizontal-relative:page;mso-position-vertical-relative:paragraph;z-index:251751424" type="#_x0000_t202" filled="false" stroked="false">
            <v:textbox inset="0,0,0,0" style="layout-flow:vertical;mso-layout-flow-alt:bottom-to-top">
              <w:txbxContent>
                <w:p>
                  <w:pPr>
                    <w:spacing w:before="2"/>
                    <w:ind w:left="20" w:right="0" w:firstLine="0"/>
                    <w:jc w:val="left"/>
                    <w:rPr>
                      <w:sz w:val="10"/>
                    </w:rPr>
                  </w:pPr>
                  <w:r>
                    <w:rPr>
                      <w:w w:val="105"/>
                      <w:sz w:val="10"/>
                    </w:rPr>
                    <w:t>10 mm</w:t>
                  </w:r>
                </w:p>
              </w:txbxContent>
            </v:textbox>
            <w10:wrap type="none"/>
          </v:shape>
        </w:pict>
      </w:r>
      <w:r>
        <w:rPr/>
        <w:pict>
          <v:shape style="position:absolute;margin-left:549.179504pt;margin-top:25.02533pt;width:7pt;height:18pt;mso-position-horizontal-relative:page;mso-position-vertical-relative:paragraph;z-index:251754496" type="#_x0000_t202" filled="false" stroked="false">
            <v:textbox inset="0,0,0,0" style="layout-flow:vertical;mso-layout-flow-alt:bottom-to-top">
              <w:txbxContent>
                <w:p>
                  <w:pPr>
                    <w:spacing w:before="2"/>
                    <w:ind w:left="20" w:right="0" w:firstLine="0"/>
                    <w:jc w:val="left"/>
                    <w:rPr>
                      <w:sz w:val="10"/>
                    </w:rPr>
                  </w:pPr>
                  <w:r>
                    <w:rPr>
                      <w:w w:val="105"/>
                      <w:sz w:val="10"/>
                    </w:rPr>
                    <w:t>38 mm</w:t>
                  </w:r>
                </w:p>
              </w:txbxContent>
            </v:textbox>
            <w10:wrap type="none"/>
          </v:shape>
        </w:pict>
      </w:r>
      <w:r>
        <w:rPr>
          <w:w w:val="105"/>
          <w:sz w:val="10"/>
        </w:rPr>
        <w:t>74 mm</w:t>
      </w: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ListParagraph"/>
        <w:numPr>
          <w:ilvl w:val="0"/>
          <w:numId w:val="17"/>
        </w:numPr>
        <w:tabs>
          <w:tab w:pos="348" w:val="left" w:leader="none"/>
        </w:tabs>
        <w:spacing w:line="276" w:lineRule="auto" w:before="72" w:after="0"/>
        <w:ind w:left="347" w:right="827" w:hanging="105"/>
        <w:jc w:val="left"/>
        <w:rPr>
          <w:sz w:val="15"/>
        </w:rPr>
      </w:pPr>
      <w:r>
        <w:rPr>
          <w:sz w:val="15"/>
        </w:rPr>
        <w:t>Die angegebenen Masse müssen auch eingehalten werden, wenn der Umschlag gefüllt</w:t>
      </w:r>
      <w:r>
        <w:rPr>
          <w:spacing w:val="-22"/>
          <w:sz w:val="15"/>
        </w:rPr>
        <w:t> </w:t>
      </w:r>
      <w:r>
        <w:rPr>
          <w:sz w:val="15"/>
        </w:rPr>
        <w:t>ist</w:t>
      </w:r>
    </w:p>
    <w:p>
      <w:pPr>
        <w:pStyle w:val="BodyText"/>
        <w:rPr>
          <w:sz w:val="14"/>
        </w:rPr>
      </w:pPr>
    </w:p>
    <w:p>
      <w:pPr>
        <w:pStyle w:val="Heading5"/>
        <w:spacing w:before="95"/>
        <w:ind w:left="243"/>
      </w:pPr>
      <w:r>
        <w:rPr/>
        <w:pict>
          <v:group style="position:absolute;margin-left:349.5961pt;margin-top:26.799795pt;width:203.85pt;height:138.75pt;mso-position-horizontal-relative:page;mso-position-vertical-relative:paragraph;z-index:251737088" coordorigin="6992,536" coordsize="4077,2775">
            <v:line style="position:absolute" from="8521,3305" to="6994,3305" stroked="true" strokeweight=".254pt" strokecolor="#000000">
              <v:stroke dashstyle="solid"/>
            </v:line>
            <v:line style="position:absolute" from="7299,3305" to="7299,543" stroked="true" strokeweight=".254pt" strokecolor="#000000">
              <v:stroke dashstyle="solid"/>
            </v:line>
            <v:line style="position:absolute" from="7405,3305" to="7405,543" stroked="true" strokeweight=".254pt" strokecolor="#000000">
              <v:stroke dashstyle="solid"/>
            </v:line>
            <v:line style="position:absolute" from="7549,3305" to="7549,544" stroked="true" strokeweight=".254pt" strokecolor="#000000">
              <v:stroke dashstyle="solid"/>
            </v:line>
            <v:line style="position:absolute" from="7693,3305" to="7693,544" stroked="true" strokeweight=".254pt" strokecolor="#000000">
              <v:stroke dashstyle="solid"/>
            </v:line>
            <v:line style="position:absolute" from="7837,3305" to="7837,544" stroked="true" strokeweight=".254pt" strokecolor="#000000">
              <v:stroke dashstyle="solid"/>
            </v:line>
            <v:line style="position:absolute" from="8128,3305" to="8128,543" stroked="true" strokeweight=".254pt" strokecolor="#000000">
              <v:stroke dashstyle="solid"/>
            </v:line>
            <v:line style="position:absolute" from="8519,3308" to="8519,543" stroked="true" strokeweight=".254pt" strokecolor="#000000">
              <v:stroke dashstyle="solid"/>
            </v:line>
            <v:line style="position:absolute" from="6994,3305" to="6994,544" stroked="true" strokeweight=".254pt" strokecolor="#000000">
              <v:stroke dashstyle="solid"/>
            </v:line>
            <v:line style="position:absolute" from="8128,3006" to="7299,3006" stroked="true" strokeweight=".254pt" strokecolor="#000000">
              <v:stroke dashstyle="solid"/>
            </v:line>
            <v:line style="position:absolute" from="8128,1851" to="7299,1851" stroked="true" strokeweight=".254pt" strokecolor="#000000">
              <v:stroke dashstyle="solid"/>
            </v:line>
            <v:line style="position:absolute" from="8128,1527" to="7299,1527" stroked="true" strokeweight=".254pt" strokecolor="#000000">
              <v:stroke dashstyle="solid"/>
            </v:line>
            <v:line style="position:absolute" from="8521,543" to="6995,544" stroked="true" strokeweight=".254pt" strokecolor="#000000">
              <v:stroke dashstyle="solid"/>
            </v:line>
            <v:line style="position:absolute" from="8128,1084" to="7299,1084" stroked="true" strokeweight=".254pt" strokecolor="#000000">
              <v:stroke dashstyle="solid"/>
            </v:line>
            <v:line style="position:absolute" from="8502,2415" to="8502,615" stroked="true" strokeweight=".254pt" strokecolor="#000000">
              <v:stroke dashstyle="solid"/>
            </v:line>
            <v:shape style="position:absolute;left:8921;top:1459;width:1701;height:997" type="#_x0000_t75" stroked="false">
              <v:imagedata r:id="rId86" o:title=""/>
            </v:shape>
            <v:line style="position:absolute" from="8550,2494" to="11033,2494" stroked="true" strokeweight="3.556pt" strokecolor="#000000">
              <v:stroke dashstyle="solid"/>
            </v:line>
            <v:line style="position:absolute" from="8550,1313" to="11033,1312" stroked="true" strokeweight="3.556pt" strokecolor="#000000">
              <v:stroke dashstyle="solid"/>
            </v:line>
            <v:line style="position:absolute" from="8979,3305" to="8980,2528" stroked="true" strokeweight=".254pt" strokecolor="#000000">
              <v:stroke dashstyle="solid"/>
            </v:line>
            <v:line style="position:absolute" from="8519,3308" to="11033,3308" stroked="true" strokeweight=".254pt" strokecolor="#000000">
              <v:stroke dashstyle="solid"/>
            </v:line>
            <v:line style="position:absolute" from="8519,543" to="11033,543" stroked="true" strokeweight=".254pt" strokecolor="#000000">
              <v:stroke dashstyle="solid"/>
            </v:line>
            <v:line style="position:absolute" from="11033,3305" to="11033,544" stroked="true" strokeweight=".254pt" strokecolor="#000000">
              <v:stroke dashstyle="solid"/>
            </v:line>
            <v:shape style="position:absolute;left:8340;top:831;width:181;height:563" type="#_x0000_t75" stroked="false">
              <v:imagedata r:id="rId87" o:title=""/>
            </v:shape>
            <v:line style="position:absolute" from="9449,540" to="9449,1316" stroked="true" strokeweight=".254pt" strokecolor="#000000">
              <v:stroke dashstyle="solid"/>
            </v:line>
            <v:shape style="position:absolute;left:10877;top:2574;width:116;height:62" type="#_x0000_t75" stroked="false">
              <v:imagedata r:id="rId88" o:title=""/>
            </v:shape>
            <v:line style="position:absolute" from="7981,3307" to="7981,546" stroked="true" strokeweight=".254pt" strokecolor="#000000">
              <v:stroke dashstyle="solid"/>
            </v:line>
            <v:shape style="position:absolute;left:9459;top:536;width:692;height:245" type="#_x0000_t202" filled="false" stroked="false">
              <v:textbox inset="0,0,0,0">
                <w:txbxContent>
                  <w:p>
                    <w:pPr>
                      <w:spacing w:before="2"/>
                      <w:ind w:left="0" w:right="0" w:firstLine="0"/>
                      <w:jc w:val="left"/>
                      <w:rPr>
                        <w:rFonts w:ascii="Microsoft Sans Serif"/>
                        <w:sz w:val="14"/>
                      </w:rPr>
                    </w:pPr>
                    <w:r>
                      <w:rPr>
                        <w:rFonts w:ascii="Microsoft Sans Serif"/>
                        <w:sz w:val="14"/>
                      </w:rPr>
                      <w:t>PRIORITY</w:t>
                    </w:r>
                  </w:p>
                  <w:p>
                    <w:pPr>
                      <w:spacing w:before="16"/>
                      <w:ind w:left="273" w:right="0" w:firstLine="0"/>
                      <w:jc w:val="left"/>
                      <w:rPr>
                        <w:rFonts w:ascii="Microsoft Sans Serif"/>
                        <w:sz w:val="6"/>
                      </w:rPr>
                    </w:pPr>
                    <w:r>
                      <w:rPr>
                        <w:rFonts w:ascii="Microsoft Sans Serif"/>
                        <w:sz w:val="6"/>
                      </w:rPr>
                      <w:t>Post CH AG</w:t>
                    </w:r>
                  </w:p>
                </w:txbxContent>
              </v:textbox>
              <w10:wrap type="none"/>
            </v:shape>
            <v:shape style="position:absolute;left:8982;top:2529;width:2049;height:775" type="#_x0000_t202" filled="false" stroked="false">
              <v:textbox inset="0,0,0,0">
                <w:txbxContent>
                  <w:p>
                    <w:pPr>
                      <w:spacing w:before="11"/>
                      <w:ind w:left="117" w:right="1071" w:firstLine="0"/>
                      <w:jc w:val="left"/>
                      <w:rPr>
                        <w:rFonts w:ascii="Microsoft Sans Serif"/>
                        <w:sz w:val="9"/>
                      </w:rPr>
                    </w:pPr>
                    <w:r>
                      <w:rPr>
                        <w:rFonts w:ascii="Microsoft Sans Serif"/>
                        <w:sz w:val="9"/>
                      </w:rPr>
                      <w:t>Max Mustermann Muster-Werkstatt Musterhaus 4 Musterstrasse 33 11111 Musterhausen GERMANY</w:t>
                    </w:r>
                  </w:p>
                </w:txbxContent>
              </v:textbox>
              <w10:wrap type="none"/>
            </v:shape>
            <v:shape style="position:absolute;left:8513;top:2529;width:464;height:775" type="#_x0000_t202" filled="false" stroked="false">
              <v:textbox inset="0,0,0,0">
                <w:txbxContent>
                  <w:p>
                    <w:pPr>
                      <w:spacing w:line="240" w:lineRule="auto" w:before="10"/>
                      <w:rPr>
                        <w:b/>
                        <w:sz w:val="25"/>
                      </w:rPr>
                    </w:pPr>
                  </w:p>
                  <w:p>
                    <w:pPr>
                      <w:spacing w:before="0"/>
                      <w:ind w:left="120" w:right="0" w:firstLine="0"/>
                      <w:jc w:val="left"/>
                      <w:rPr>
                        <w:rFonts w:ascii="Microsoft Sans Serif"/>
                        <w:sz w:val="16"/>
                      </w:rPr>
                    </w:pPr>
                    <w:r>
                      <w:rPr>
                        <w:rFonts w:ascii="Microsoft Sans Serif"/>
                        <w:sz w:val="16"/>
                      </w:rPr>
                      <w:t>TO</w:t>
                    </w:r>
                  </w:p>
                </w:txbxContent>
              </v:textbox>
              <w10:wrap type="none"/>
            </v:shape>
            <v:shape style="position:absolute;left:10175;top:543;width:859;height:332" type="#_x0000_t202" filled="false" stroked="true" strokeweight=".314300pt" strokecolor="#000000">
              <v:textbox inset="0,0,0,0">
                <w:txbxContent>
                  <w:p>
                    <w:pPr>
                      <w:spacing w:before="3"/>
                      <w:ind w:left="335" w:right="326" w:firstLine="0"/>
                      <w:jc w:val="center"/>
                      <w:rPr>
                        <w:rFonts w:ascii="Microsoft Sans Serif"/>
                        <w:sz w:val="8"/>
                      </w:rPr>
                    </w:pPr>
                    <w:r>
                      <w:rPr>
                        <w:rFonts w:ascii="Microsoft Sans Serif"/>
                        <w:sz w:val="8"/>
                      </w:rPr>
                      <w:t>P.P.</w:t>
                    </w:r>
                  </w:p>
                  <w:p>
                    <w:pPr>
                      <w:spacing w:before="31"/>
                      <w:ind w:left="11" w:right="0" w:firstLine="0"/>
                      <w:jc w:val="left"/>
                      <w:rPr>
                        <w:rFonts w:ascii="Microsoft Sans Serif"/>
                        <w:sz w:val="7"/>
                      </w:rPr>
                    </w:pPr>
                    <w:r>
                      <w:rPr>
                        <w:rFonts w:ascii="Microsoft Sans Serif"/>
                        <w:sz w:val="7"/>
                      </w:rPr>
                      <w:t>CH - 3000</w:t>
                    </w:r>
                    <w:r>
                      <w:rPr>
                        <w:rFonts w:ascii="Microsoft Sans Serif"/>
                        <w:spacing w:val="-7"/>
                        <w:sz w:val="7"/>
                      </w:rPr>
                      <w:t> </w:t>
                    </w:r>
                    <w:r>
                      <w:rPr>
                        <w:rFonts w:ascii="Microsoft Sans Serif"/>
                        <w:sz w:val="7"/>
                      </w:rPr>
                      <w:t>Bern</w:t>
                    </w:r>
                  </w:p>
                </w:txbxContent>
              </v:textbox>
              <v:stroke dashstyle="solid"/>
              <w10:wrap type="none"/>
            </v:shape>
            <v:shape style="position:absolute;left:8513;top:546;width:934;height:731" type="#_x0000_t202" filled="false" stroked="false">
              <v:textbox inset="0,0,0,0">
                <w:txbxContent>
                  <w:p>
                    <w:pPr>
                      <w:spacing w:before="18"/>
                      <w:ind w:left="199" w:right="217" w:firstLine="0"/>
                      <w:jc w:val="left"/>
                      <w:rPr>
                        <w:rFonts w:ascii="Microsoft Sans Serif"/>
                        <w:sz w:val="7"/>
                      </w:rPr>
                    </w:pPr>
                    <w:r>
                      <w:rPr>
                        <w:rFonts w:ascii="Microsoft Sans Serif"/>
                        <w:sz w:val="7"/>
                      </w:rPr>
                      <w:t>Musterfirma AG Musterstrasse 5 3000 Bern Switzerland</w:t>
                    </w:r>
                  </w:p>
                </w:txbxContent>
              </v:textbox>
              <w10:wrap type="none"/>
            </v:shape>
            <w10:wrap type="none"/>
          </v:group>
        </w:pict>
      </w:r>
      <w:r>
        <w:rPr/>
        <w:pict>
          <v:shape style="position:absolute;margin-left:357.097443pt;margin-top:29.305729pt;width:6.55pt;height:41.15pt;mso-position-horizontal-relative:page;mso-position-vertical-relative:paragraph;z-index:251740160" type="#_x0000_t202" filled="false" stroked="false">
            <v:textbox inset="0,0,0,0" style="layout-flow:vertical;mso-layout-flow-alt:bottom-to-top">
              <w:txbxContent>
                <w:p>
                  <w:pPr>
                    <w:tabs>
                      <w:tab w:pos="563" w:val="left" w:leader="none"/>
                    </w:tabs>
                    <w:spacing w:before="18"/>
                    <w:ind w:left="20" w:right="0" w:firstLine="0"/>
                    <w:jc w:val="left"/>
                    <w:rPr>
                      <w:sz w:val="8"/>
                    </w:rPr>
                  </w:pPr>
                  <w:r>
                    <w:rPr>
                      <w:sz w:val="8"/>
                    </w:rPr>
                    <w:t>Content</w:t>
                  </w:r>
                  <w:r>
                    <w:rPr>
                      <w:spacing w:val="-1"/>
                      <w:sz w:val="8"/>
                    </w:rPr>
                    <w:t> </w:t>
                  </w:r>
                  <w:r>
                    <w:rPr>
                      <w:sz w:val="8"/>
                    </w:rPr>
                    <w:t>:</w:t>
                    <w:tab/>
                    <w:t>Goods</w:t>
                  </w:r>
                </w:p>
              </w:txbxContent>
            </v:textbox>
            <w10:wrap type="none"/>
          </v:shape>
        </w:pict>
      </w:r>
      <w:r>
        <w:rPr/>
        <w:pict>
          <v:shape style="position:absolute;margin-left:364.369049pt;margin-top:29.094831pt;width:6.55pt;height:108.4pt;mso-position-horizontal-relative:page;mso-position-vertical-relative:paragraph;z-index:251742208" type="#_x0000_t202" filled="false" stroked="false">
            <v:textbox inset="0,0,0,0" style="layout-flow:vertical;mso-layout-flow-alt:bottom-to-top">
              <w:txbxContent>
                <w:p>
                  <w:pPr>
                    <w:spacing w:before="18"/>
                    <w:ind w:left="20" w:right="0" w:firstLine="0"/>
                    <w:jc w:val="left"/>
                    <w:rPr>
                      <w:sz w:val="8"/>
                    </w:rPr>
                  </w:pPr>
                  <w:r>
                    <w:rPr>
                      <w:sz w:val="8"/>
                    </w:rPr>
                    <w:t>detailed description Weight Value (CHF Cust. tar. no.</w:t>
                  </w:r>
                </w:p>
              </w:txbxContent>
            </v:textbox>
            <w10:wrap type="none"/>
          </v:shape>
        </w:pict>
      </w:r>
      <w:r>
        <w:rPr/>
        <w:pict>
          <v:shape style="position:absolute;margin-left:370.675964pt;margin-top:94.069092pt;width:6.55pt;height:23.7pt;mso-position-horizontal-relative:page;mso-position-vertical-relative:paragraph;z-index:251744256" type="#_x0000_t202" filled="false" stroked="false">
            <v:textbox inset="0,0,0,0" style="layout-flow:vertical;mso-layout-flow-alt:bottom-to-top">
              <w:txbxContent>
                <w:p>
                  <w:pPr>
                    <w:spacing w:before="18"/>
                    <w:ind w:left="20" w:right="0" w:firstLine="0"/>
                    <w:jc w:val="left"/>
                    <w:rPr>
                      <w:sz w:val="8"/>
                    </w:rPr>
                  </w:pPr>
                  <w:r>
                    <w:rPr>
                      <w:sz w:val="8"/>
                    </w:rPr>
                    <w:t>1 Chocolate</w:t>
                  </w:r>
                </w:p>
              </w:txbxContent>
            </v:textbox>
            <w10:wrap type="none"/>
          </v:shape>
        </w:pict>
      </w:r>
      <w:r>
        <w:rPr/>
        <w:pict>
          <v:shape style="position:absolute;margin-left:399.460052pt;margin-top:77.383049pt;width:6.55pt;height:7.65pt;mso-position-horizontal-relative:page;mso-position-vertical-relative:paragraph;z-index:251748352" type="#_x0000_t202" filled="false" stroked="false">
            <v:textbox inset="0,0,0,0" style="layout-flow:vertical;mso-layout-flow-alt:bottom-to-top">
              <w:txbxContent>
                <w:p>
                  <w:pPr>
                    <w:spacing w:before="18"/>
                    <w:ind w:left="20" w:right="0" w:firstLine="0"/>
                    <w:jc w:val="left"/>
                    <w:rPr>
                      <w:sz w:val="8"/>
                    </w:rPr>
                  </w:pPr>
                  <w:r>
                    <w:rPr>
                      <w:sz w:val="8"/>
                    </w:rPr>
                    <w:t>0.6</w:t>
                  </w:r>
                </w:p>
              </w:txbxContent>
            </v:textbox>
            <w10:wrap type="none"/>
          </v:shape>
        </w:pict>
      </w:r>
      <w:r>
        <w:rPr/>
        <w:pict>
          <v:shape style="position:absolute;margin-left:399.46167pt;margin-top:56.637054pt;width:6.6pt;height:6.55pt;mso-position-horizontal-relative:page;mso-position-vertical-relative:paragraph;z-index:251749376" type="#_x0000_t202" filled="false" stroked="false">
            <v:textbox inset="0,0,0,0" style="layout-flow:vertical;mso-layout-flow-alt:bottom-to-top">
              <w:txbxContent>
                <w:p>
                  <w:pPr>
                    <w:spacing w:before="21"/>
                    <w:ind w:left="20" w:right="0" w:firstLine="0"/>
                    <w:jc w:val="left"/>
                    <w:rPr>
                      <w:rFonts w:ascii="Microsoft Sans Serif"/>
                      <w:sz w:val="8"/>
                    </w:rPr>
                  </w:pPr>
                  <w:r>
                    <w:rPr>
                      <w:rFonts w:ascii="Microsoft Sans Serif"/>
                      <w:sz w:val="8"/>
                    </w:rPr>
                    <w:t>20</w:t>
                  </w:r>
                </w:p>
              </w:txbxContent>
            </v:textbox>
            <w10:wrap type="none"/>
          </v:shape>
        </w:pict>
      </w:r>
      <w:r>
        <w:rPr/>
        <w:pict>
          <v:shape style="position:absolute;margin-left:406.447021pt;margin-top:41.337639pt;width:17.5pt;height:123.7pt;mso-position-horizontal-relative:page;mso-position-vertical-relative:paragraph;z-index:251750400" type="#_x0000_t202" filled="false" stroked="false">
            <v:textbox inset="0,0,0,0" style="layout-flow:vertical;mso-layout-flow-alt:bottom-to-top">
              <w:txbxContent>
                <w:p>
                  <w:pPr>
                    <w:spacing w:before="18"/>
                    <w:ind w:left="20" w:right="18" w:firstLine="0"/>
                    <w:jc w:val="left"/>
                    <w:rPr>
                      <w:sz w:val="7"/>
                    </w:rPr>
                  </w:pPr>
                  <w:r>
                    <w:rPr>
                      <w:sz w:val="7"/>
                    </w:rPr>
                    <w:t>I certify that the particulars given in the declaration are correct and </w:t>
                  </w:r>
                  <w:hyperlink r:id="rId39">
                    <w:r>
                      <w:rPr>
                        <w:sz w:val="7"/>
                      </w:rPr>
                      <w:t>that this</w:t>
                    </w:r>
                  </w:hyperlink>
                  <w:r>
                    <w:rPr>
                      <w:sz w:val="7"/>
                    </w:rPr>
                    <w:t> item does not contain any dangerous articles prohibited by postal regulations.</w:t>
                  </w:r>
                </w:p>
                <w:p>
                  <w:pPr>
                    <w:spacing w:before="60"/>
                    <w:ind w:left="211" w:right="0" w:firstLine="0"/>
                    <w:jc w:val="left"/>
                    <w:rPr>
                      <w:sz w:val="7"/>
                    </w:rPr>
                  </w:pPr>
                  <w:r>
                    <w:rPr>
                      <w:sz w:val="8"/>
                    </w:rPr>
                    <w:t>Date, Signature </w:t>
                  </w:r>
                  <w:r>
                    <w:rPr>
                      <w:sz w:val="7"/>
                    </w:rPr>
                    <w:t>07.09.2021</w:t>
                  </w:r>
                </w:p>
              </w:txbxContent>
            </v:textbox>
            <w10:wrap type="none"/>
          </v:shape>
        </w:pict>
      </w:r>
      <w:r>
        <w:rPr/>
        <w:pict>
          <v:shape style="position:absolute;margin-left:426.993225pt;margin-top:38.372246pt;width:8.35pt;height:18.45pt;mso-position-horizontal-relative:page;mso-position-vertical-relative:paragraph;z-index:251752448" type="#_x0000_t202" filled="false" stroked="false">
            <v:textbox inset="0,0,0,0" style="layout-flow:vertical;mso-layout-flow-alt:bottom-to-top">
              <w:txbxContent>
                <w:p>
                  <w:pPr>
                    <w:spacing w:before="21"/>
                    <w:ind w:left="20" w:right="0" w:firstLine="0"/>
                    <w:jc w:val="left"/>
                    <w:rPr>
                      <w:rFonts w:ascii="Microsoft Sans Serif"/>
                      <w:sz w:val="11"/>
                    </w:rPr>
                  </w:pPr>
                  <w:r>
                    <w:rPr>
                      <w:rFonts w:ascii="Microsoft Sans Serif"/>
                      <w:sz w:val="11"/>
                    </w:rPr>
                    <w:t>FROM</w:t>
                  </w:r>
                </w:p>
              </w:txbxContent>
            </v:textbox>
            <w10:wrap type="none"/>
          </v:shape>
        </w:pict>
      </w:r>
      <w:r>
        <w:rPr/>
        <w:t>Internationaler «Harmonized Label» (Untracked)</w:t>
      </w:r>
    </w:p>
    <w:p>
      <w:pPr>
        <w:spacing w:after="0"/>
        <w:sectPr>
          <w:type w:val="continuous"/>
          <w:pgSz w:w="11910" w:h="16840"/>
          <w:pgMar w:top="960" w:bottom="280" w:left="260" w:right="0"/>
          <w:cols w:num="2" w:equalWidth="0">
            <w:col w:w="6431" w:space="40"/>
            <w:col w:w="5179"/>
          </w:cols>
        </w:sectPr>
      </w:pPr>
    </w:p>
    <w:p>
      <w:pPr>
        <w:rPr>
          <w:sz w:val="2"/>
          <w:szCs w:val="2"/>
        </w:rPr>
      </w:pPr>
      <w:r>
        <w:rPr/>
        <w:pict>
          <v:shape style="position:absolute;margin-left:544.058105pt;margin-top:742.272095pt;width:5.45pt;height:22.45pt;mso-position-horizontal-relative:page;mso-position-vertical-relative:page;z-index:251738112" type="#_x0000_t202" filled="false" stroked="false">
            <v:textbox inset="0,0,0,0" style="layout-flow:vertical">
              <w:txbxContent>
                <w:p>
                  <w:pPr>
                    <w:spacing w:before="21"/>
                    <w:ind w:left="20" w:right="0" w:firstLine="0"/>
                    <w:jc w:val="left"/>
                    <w:rPr>
                      <w:rFonts w:ascii="Microsoft Sans Serif"/>
                      <w:sz w:val="6"/>
                    </w:rPr>
                  </w:pPr>
                  <w:r>
                    <w:rPr>
                      <w:rFonts w:ascii="Microsoft Sans Serif"/>
                      <w:sz w:val="6"/>
                    </w:rPr>
                    <w:t>+41319997755</w:t>
                  </w:r>
                </w:p>
              </w:txbxContent>
            </v:textbox>
            <w10:wrap type="none"/>
          </v:shape>
        </w:pict>
      </w:r>
    </w:p>
    <w:p>
      <w:pPr>
        <w:spacing w:after="0"/>
        <w:rPr>
          <w:sz w:val="2"/>
          <w:szCs w:val="2"/>
        </w:rPr>
        <w:sectPr>
          <w:type w:val="continuous"/>
          <w:pgSz w:w="11910" w:h="16840"/>
          <w:pgMar w:top="960" w:bottom="280" w:left="260" w:right="0"/>
        </w:sectPr>
      </w:pPr>
    </w:p>
    <w:p>
      <w:pPr>
        <w:pStyle w:val="Heading2"/>
        <w:spacing w:line="419" w:lineRule="exact"/>
      </w:pPr>
      <w:bookmarkStart w:name="_bookmark14" w:id="18"/>
      <w:bookmarkEnd w:id="18"/>
      <w:r>
        <w:rPr/>
      </w:r>
      <w:r>
        <w:rPr>
          <w:w w:val="105"/>
        </w:rPr>
        <w:t>Informationen und Vorgaben für den sicheren Versand</w:t>
      </w:r>
    </w:p>
    <w:p>
      <w:pPr>
        <w:pStyle w:val="BodyText"/>
        <w:rPr>
          <w:sz w:val="40"/>
        </w:rPr>
      </w:pPr>
    </w:p>
    <w:p>
      <w:pPr>
        <w:pStyle w:val="BodyText"/>
        <w:spacing w:before="5"/>
        <w:rPr>
          <w:sz w:val="40"/>
        </w:rPr>
      </w:pPr>
    </w:p>
    <w:p>
      <w:pPr>
        <w:spacing w:line="271" w:lineRule="auto" w:before="0"/>
        <w:ind w:left="2319" w:right="696" w:firstLine="0"/>
        <w:jc w:val="left"/>
        <w:rPr>
          <w:sz w:val="24"/>
        </w:rPr>
      </w:pPr>
      <w:r>
        <w:rPr>
          <w:sz w:val="24"/>
        </w:rPr>
        <w:t>Zweckmässig verpackte Dokumenten- und Kleinwarensendungen schützen den Inhalt und ermöglichen eine effiziente Verarbeitung. Die Verpackung muss dem Inhalt angepasst sein.</w:t>
      </w:r>
    </w:p>
    <w:p>
      <w:pPr>
        <w:pStyle w:val="BodyText"/>
        <w:spacing w:before="2"/>
        <w:rPr>
          <w:sz w:val="16"/>
        </w:rPr>
      </w:pPr>
    </w:p>
    <w:p>
      <w:pPr>
        <w:spacing w:after="0"/>
        <w:rPr>
          <w:sz w:val="16"/>
        </w:rPr>
        <w:sectPr>
          <w:headerReference w:type="default" r:id="rId89"/>
          <w:footerReference w:type="default" r:id="rId90"/>
          <w:pgSz w:w="11910" w:h="16840"/>
          <w:pgMar w:header="1005" w:footer="486" w:top="1560" w:bottom="680" w:left="260" w:right="0"/>
          <w:pgNumType w:start="31"/>
        </w:sectPr>
      </w:pPr>
    </w:p>
    <w:p>
      <w:pPr>
        <w:spacing w:line="276" w:lineRule="auto" w:before="97"/>
        <w:ind w:left="562" w:right="-9" w:firstLine="0"/>
        <w:jc w:val="left"/>
        <w:rPr>
          <w:sz w:val="15"/>
        </w:rPr>
      </w:pPr>
      <w:r>
        <w:rPr>
          <w:w w:val="110"/>
          <w:sz w:val="15"/>
        </w:rPr>
        <w:t>Welche Sendungen </w:t>
      </w:r>
      <w:r>
        <w:rPr>
          <w:sz w:val="15"/>
        </w:rPr>
        <w:t>als Spezialsendungen </w:t>
      </w:r>
      <w:r>
        <w:rPr>
          <w:w w:val="110"/>
          <w:sz w:val="15"/>
        </w:rPr>
        <w:t>gelten, können Sie </w:t>
      </w:r>
      <w:r>
        <w:rPr>
          <w:spacing w:val="1"/>
          <w:w w:val="106"/>
          <w:sz w:val="15"/>
        </w:rPr>
        <w:t>un</w:t>
      </w:r>
      <w:r>
        <w:rPr>
          <w:w w:val="129"/>
          <w:sz w:val="15"/>
        </w:rPr>
        <w:t>t</w:t>
      </w:r>
      <w:r>
        <w:rPr>
          <w:spacing w:val="2"/>
          <w:w w:val="96"/>
          <w:sz w:val="15"/>
        </w:rPr>
        <w:t>e</w:t>
      </w:r>
      <w:r>
        <w:rPr>
          <w:w w:val="106"/>
          <w:sz w:val="15"/>
        </w:rPr>
        <w:t>r</w:t>
      </w:r>
      <w:r>
        <w:rPr>
          <w:sz w:val="15"/>
        </w:rPr>
        <w:t> </w:t>
      </w:r>
      <w:hyperlink r:id="rId14">
        <w:r>
          <w:rPr>
            <w:spacing w:val="8"/>
            <w:w w:val="112"/>
            <w:sz w:val="15"/>
          </w:rPr>
          <w:t>ww</w:t>
        </w:r>
        <w:r>
          <w:rPr>
            <w:spacing w:val="-2"/>
            <w:w w:val="112"/>
            <w:sz w:val="15"/>
          </w:rPr>
          <w:t>w</w:t>
        </w:r>
        <w:r>
          <w:rPr>
            <w:spacing w:val="2"/>
            <w:w w:val="84"/>
            <w:sz w:val="15"/>
          </w:rPr>
          <w:t>.</w:t>
        </w:r>
        <w:r>
          <w:rPr>
            <w:spacing w:val="3"/>
            <w:w w:val="107"/>
            <w:sz w:val="15"/>
          </w:rPr>
          <w:t>p</w:t>
        </w:r>
        <w:r>
          <w:rPr>
            <w:spacing w:val="2"/>
            <w:w w:val="106"/>
            <w:sz w:val="15"/>
          </w:rPr>
          <w:t>o</w:t>
        </w:r>
        <w:r>
          <w:rPr>
            <w:spacing w:val="4"/>
            <w:w w:val="80"/>
            <w:sz w:val="15"/>
          </w:rPr>
          <w:t>s</w:t>
        </w:r>
        <w:r>
          <w:rPr>
            <w:spacing w:val="4"/>
            <w:w w:val="129"/>
            <w:sz w:val="15"/>
          </w:rPr>
          <w:t>t</w:t>
        </w:r>
        <w:r>
          <w:rPr>
            <w:spacing w:val="1"/>
            <w:w w:val="84"/>
            <w:sz w:val="15"/>
          </w:rPr>
          <w:t>.</w:t>
        </w:r>
        <w:r>
          <w:rPr>
            <w:spacing w:val="2"/>
            <w:w w:val="91"/>
            <w:sz w:val="15"/>
          </w:rPr>
          <w:t>c</w:t>
        </w:r>
        <w:r>
          <w:rPr>
            <w:w w:val="106"/>
            <w:sz w:val="15"/>
          </w:rPr>
          <w:t>h</w:t>
        </w:r>
        <w:r>
          <w:rPr>
            <w:w w:val="162"/>
            <w:sz w:val="15"/>
          </w:rPr>
          <w:t>/</w:t>
        </w:r>
      </w:hyperlink>
      <w:r>
        <w:rPr>
          <w:w w:val="162"/>
          <w:sz w:val="15"/>
        </w:rPr>
        <w:t> </w:t>
      </w:r>
      <w:hyperlink r:id="rId14">
        <w:r>
          <w:rPr>
            <w:w w:val="110"/>
            <w:sz w:val="15"/>
          </w:rPr>
          <w:t>briefgestaltung </w:t>
        </w:r>
      </w:hyperlink>
      <w:r>
        <w:rPr>
          <w:w w:val="195"/>
          <w:sz w:val="15"/>
        </w:rPr>
        <w:t>→ </w:t>
      </w:r>
      <w:r>
        <w:rPr>
          <w:sz w:val="15"/>
        </w:rPr>
        <w:t>Spezialsendungen </w:t>
      </w:r>
      <w:r>
        <w:rPr>
          <w:spacing w:val="-5"/>
          <w:sz w:val="15"/>
        </w:rPr>
        <w:t>und </w:t>
      </w:r>
      <w:r>
        <w:rPr>
          <w:w w:val="110"/>
          <w:sz w:val="15"/>
        </w:rPr>
        <w:t>in der Spezifikation</w:t>
      </w:r>
    </w:p>
    <w:p>
      <w:pPr>
        <w:spacing w:line="276" w:lineRule="auto" w:before="0"/>
        <w:ind w:left="562" w:right="-9" w:firstLine="0"/>
        <w:jc w:val="left"/>
        <w:rPr>
          <w:sz w:val="15"/>
        </w:rPr>
      </w:pPr>
      <w:r>
        <w:rPr>
          <w:sz w:val="15"/>
        </w:rPr>
        <w:t>«Briefgestaltung von A–Z» einsehen.</w:t>
      </w:r>
    </w:p>
    <w:p>
      <w:pPr>
        <w:pStyle w:val="BodyText"/>
        <w:spacing w:line="264" w:lineRule="auto" w:before="69"/>
        <w:ind w:left="194" w:right="257"/>
      </w:pPr>
      <w:r>
        <w:rPr/>
        <w:br w:type="column"/>
      </w:r>
      <w:r>
        <w:rPr>
          <w:w w:val="105"/>
        </w:rPr>
        <w:t>Damit</w:t>
      </w:r>
      <w:r>
        <w:rPr>
          <w:spacing w:val="-21"/>
          <w:w w:val="105"/>
        </w:rPr>
        <w:t> </w:t>
      </w:r>
      <w:r>
        <w:rPr>
          <w:w w:val="105"/>
        </w:rPr>
        <w:t>Ihre</w:t>
      </w:r>
      <w:r>
        <w:rPr>
          <w:spacing w:val="-20"/>
          <w:w w:val="105"/>
        </w:rPr>
        <w:t> </w:t>
      </w:r>
      <w:r>
        <w:rPr>
          <w:spacing w:val="2"/>
          <w:w w:val="105"/>
        </w:rPr>
        <w:t>Sendungen</w:t>
      </w:r>
      <w:r>
        <w:rPr>
          <w:spacing w:val="-20"/>
          <w:w w:val="105"/>
        </w:rPr>
        <w:t> </w:t>
      </w:r>
      <w:r>
        <w:rPr>
          <w:w w:val="105"/>
        </w:rPr>
        <w:t>sicher,</w:t>
      </w:r>
      <w:r>
        <w:rPr>
          <w:spacing w:val="-20"/>
          <w:w w:val="105"/>
        </w:rPr>
        <w:t> </w:t>
      </w:r>
      <w:r>
        <w:rPr>
          <w:spacing w:val="3"/>
          <w:w w:val="105"/>
        </w:rPr>
        <w:t>unversehrt</w:t>
      </w:r>
      <w:r>
        <w:rPr>
          <w:spacing w:val="-20"/>
          <w:w w:val="105"/>
        </w:rPr>
        <w:t> </w:t>
      </w:r>
      <w:r>
        <w:rPr>
          <w:w w:val="105"/>
        </w:rPr>
        <w:t>und </w:t>
      </w:r>
      <w:r>
        <w:rPr>
          <w:spacing w:val="2"/>
          <w:w w:val="105"/>
        </w:rPr>
        <w:t>termingerecht </w:t>
      </w:r>
      <w:r>
        <w:rPr>
          <w:w w:val="105"/>
        </w:rPr>
        <w:t>beim Empfänger ankommen, ist</w:t>
      </w:r>
      <w:r>
        <w:rPr>
          <w:spacing w:val="-20"/>
          <w:w w:val="105"/>
        </w:rPr>
        <w:t> </w:t>
      </w:r>
      <w:r>
        <w:rPr>
          <w:w w:val="105"/>
        </w:rPr>
        <w:t>es</w:t>
      </w:r>
      <w:r>
        <w:rPr>
          <w:spacing w:val="-20"/>
          <w:w w:val="105"/>
        </w:rPr>
        <w:t> </w:t>
      </w:r>
      <w:r>
        <w:rPr>
          <w:w w:val="105"/>
        </w:rPr>
        <w:t>wichtig,</w:t>
      </w:r>
      <w:r>
        <w:rPr>
          <w:spacing w:val="-20"/>
          <w:w w:val="105"/>
        </w:rPr>
        <w:t> </w:t>
      </w:r>
      <w:r>
        <w:rPr>
          <w:w w:val="105"/>
        </w:rPr>
        <w:t>die</w:t>
      </w:r>
      <w:r>
        <w:rPr>
          <w:spacing w:val="-20"/>
          <w:w w:val="105"/>
        </w:rPr>
        <w:t> </w:t>
      </w:r>
      <w:r>
        <w:rPr>
          <w:w w:val="105"/>
        </w:rPr>
        <w:t>Empfehlungen</w:t>
      </w:r>
      <w:r>
        <w:rPr>
          <w:spacing w:val="-20"/>
          <w:w w:val="105"/>
        </w:rPr>
        <w:t> </w:t>
      </w:r>
      <w:r>
        <w:rPr>
          <w:w w:val="105"/>
        </w:rPr>
        <w:t>und</w:t>
      </w:r>
      <w:r>
        <w:rPr>
          <w:spacing w:val="-20"/>
          <w:w w:val="105"/>
        </w:rPr>
        <w:t> </w:t>
      </w:r>
      <w:r>
        <w:rPr>
          <w:w w:val="105"/>
        </w:rPr>
        <w:t>Vorgaben zur Verpackung zu</w:t>
      </w:r>
      <w:r>
        <w:rPr>
          <w:spacing w:val="-40"/>
          <w:w w:val="105"/>
        </w:rPr>
        <w:t> </w:t>
      </w:r>
      <w:r>
        <w:rPr>
          <w:w w:val="105"/>
        </w:rPr>
        <w:t>beachten.</w:t>
      </w:r>
    </w:p>
    <w:p>
      <w:pPr>
        <w:pStyle w:val="BodyText"/>
        <w:spacing w:before="4"/>
        <w:rPr>
          <w:sz w:val="19"/>
        </w:rPr>
      </w:pPr>
    </w:p>
    <w:p>
      <w:pPr>
        <w:pStyle w:val="BodyText"/>
        <w:spacing w:line="264" w:lineRule="auto"/>
        <w:ind w:left="194"/>
      </w:pPr>
      <w:r>
        <w:rPr/>
        <w:t>Wählen Sie eine innere und äussere Verpackung sowie einen Verschluss, die auf den Umfang, das Gewicht, die Form und den Inhalt der Sendung abgestimmt sind. Die Verpackung soll den Inhalt wirksam vor Druck und Stössen schützen.</w:t>
      </w:r>
    </w:p>
    <w:p>
      <w:pPr>
        <w:pStyle w:val="BodyText"/>
        <w:spacing w:before="4"/>
        <w:rPr>
          <w:sz w:val="19"/>
        </w:rPr>
      </w:pPr>
    </w:p>
    <w:p>
      <w:pPr>
        <w:pStyle w:val="Heading5"/>
        <w:ind w:left="194"/>
      </w:pPr>
      <w:r>
        <w:rPr/>
        <w:t>Darauf sollten Sie achten</w:t>
      </w:r>
    </w:p>
    <w:p>
      <w:pPr>
        <w:pStyle w:val="ListParagraph"/>
        <w:numPr>
          <w:ilvl w:val="0"/>
          <w:numId w:val="2"/>
        </w:numPr>
        <w:tabs>
          <w:tab w:pos="365" w:val="left" w:leader="none"/>
        </w:tabs>
        <w:spacing w:line="264" w:lineRule="auto" w:before="20" w:after="0"/>
        <w:ind w:left="364" w:right="95" w:hanging="171"/>
        <w:jc w:val="left"/>
        <w:rPr>
          <w:sz w:val="18"/>
        </w:rPr>
      </w:pPr>
      <w:r>
        <w:rPr>
          <w:w w:val="105"/>
          <w:sz w:val="18"/>
        </w:rPr>
        <w:t>Verwenden Sie für die äussere Verpackung widerstandsfähige</w:t>
      </w:r>
      <w:r>
        <w:rPr>
          <w:spacing w:val="-35"/>
          <w:w w:val="105"/>
          <w:sz w:val="18"/>
        </w:rPr>
        <w:t> </w:t>
      </w:r>
      <w:r>
        <w:rPr>
          <w:w w:val="105"/>
          <w:sz w:val="18"/>
        </w:rPr>
        <w:t>Schachteln</w:t>
      </w:r>
      <w:r>
        <w:rPr>
          <w:spacing w:val="-35"/>
          <w:w w:val="105"/>
          <w:sz w:val="18"/>
        </w:rPr>
        <w:t> </w:t>
      </w:r>
      <w:r>
        <w:rPr>
          <w:w w:val="105"/>
          <w:sz w:val="18"/>
        </w:rPr>
        <w:t>aus</w:t>
      </w:r>
      <w:r>
        <w:rPr>
          <w:spacing w:val="-34"/>
          <w:w w:val="105"/>
          <w:sz w:val="18"/>
        </w:rPr>
        <w:t> </w:t>
      </w:r>
      <w:r>
        <w:rPr>
          <w:w w:val="105"/>
          <w:sz w:val="18"/>
        </w:rPr>
        <w:t>Metall,</w:t>
      </w:r>
      <w:r>
        <w:rPr>
          <w:spacing w:val="-35"/>
          <w:w w:val="105"/>
          <w:sz w:val="18"/>
        </w:rPr>
        <w:t> </w:t>
      </w:r>
      <w:r>
        <w:rPr>
          <w:w w:val="105"/>
          <w:sz w:val="18"/>
        </w:rPr>
        <w:t>Holz, Plastikmaterial</w:t>
      </w:r>
      <w:r>
        <w:rPr>
          <w:spacing w:val="-14"/>
          <w:w w:val="105"/>
          <w:sz w:val="18"/>
        </w:rPr>
        <w:t> </w:t>
      </w:r>
      <w:r>
        <w:rPr>
          <w:w w:val="105"/>
          <w:sz w:val="18"/>
        </w:rPr>
        <w:t>oder</w:t>
      </w:r>
      <w:r>
        <w:rPr>
          <w:spacing w:val="-14"/>
          <w:w w:val="105"/>
          <w:sz w:val="18"/>
        </w:rPr>
        <w:t> </w:t>
      </w:r>
      <w:r>
        <w:rPr>
          <w:w w:val="105"/>
          <w:sz w:val="18"/>
        </w:rPr>
        <w:t>starkem</w:t>
      </w:r>
      <w:r>
        <w:rPr>
          <w:spacing w:val="-14"/>
          <w:w w:val="105"/>
          <w:sz w:val="18"/>
        </w:rPr>
        <w:t> </w:t>
      </w:r>
      <w:r>
        <w:rPr>
          <w:w w:val="105"/>
          <w:sz w:val="18"/>
        </w:rPr>
        <w:t>Karton</w:t>
      </w:r>
    </w:p>
    <w:p>
      <w:pPr>
        <w:pStyle w:val="ListParagraph"/>
        <w:numPr>
          <w:ilvl w:val="0"/>
          <w:numId w:val="2"/>
        </w:numPr>
        <w:tabs>
          <w:tab w:pos="365" w:val="left" w:leader="none"/>
        </w:tabs>
        <w:spacing w:line="264" w:lineRule="auto" w:before="0" w:after="0"/>
        <w:ind w:left="364" w:right="20" w:hanging="171"/>
        <w:jc w:val="left"/>
        <w:rPr>
          <w:sz w:val="18"/>
        </w:rPr>
      </w:pPr>
      <w:r>
        <w:rPr>
          <w:w w:val="95"/>
          <w:sz w:val="18"/>
        </w:rPr>
        <w:t>Verschliessen</w:t>
      </w:r>
      <w:r>
        <w:rPr>
          <w:spacing w:val="-8"/>
          <w:w w:val="95"/>
          <w:sz w:val="18"/>
        </w:rPr>
        <w:t> </w:t>
      </w:r>
      <w:r>
        <w:rPr>
          <w:w w:val="95"/>
          <w:sz w:val="18"/>
        </w:rPr>
        <w:t>Sie</w:t>
      </w:r>
      <w:r>
        <w:rPr>
          <w:spacing w:val="-8"/>
          <w:w w:val="95"/>
          <w:sz w:val="18"/>
        </w:rPr>
        <w:t> </w:t>
      </w:r>
      <w:r>
        <w:rPr>
          <w:spacing w:val="-3"/>
          <w:w w:val="95"/>
          <w:sz w:val="18"/>
        </w:rPr>
        <w:t>Pakete</w:t>
      </w:r>
      <w:r>
        <w:rPr>
          <w:spacing w:val="-8"/>
          <w:w w:val="95"/>
          <w:sz w:val="18"/>
        </w:rPr>
        <w:t> </w:t>
      </w:r>
      <w:r>
        <w:rPr>
          <w:w w:val="95"/>
          <w:sz w:val="18"/>
        </w:rPr>
        <w:t>so,</w:t>
      </w:r>
      <w:r>
        <w:rPr>
          <w:spacing w:val="-8"/>
          <w:w w:val="95"/>
          <w:sz w:val="18"/>
        </w:rPr>
        <w:t> </w:t>
      </w:r>
      <w:r>
        <w:rPr>
          <w:w w:val="95"/>
          <w:sz w:val="18"/>
        </w:rPr>
        <w:t>dass</w:t>
      </w:r>
      <w:r>
        <w:rPr>
          <w:spacing w:val="-8"/>
          <w:w w:val="95"/>
          <w:sz w:val="18"/>
        </w:rPr>
        <w:t> </w:t>
      </w:r>
      <w:r>
        <w:rPr>
          <w:w w:val="95"/>
          <w:sz w:val="18"/>
        </w:rPr>
        <w:t>eine</w:t>
      </w:r>
      <w:r>
        <w:rPr>
          <w:spacing w:val="-8"/>
          <w:w w:val="95"/>
          <w:sz w:val="18"/>
        </w:rPr>
        <w:t> </w:t>
      </w:r>
      <w:r>
        <w:rPr>
          <w:w w:val="95"/>
          <w:sz w:val="18"/>
        </w:rPr>
        <w:t>Gefährdung </w:t>
      </w:r>
      <w:r>
        <w:rPr>
          <w:spacing w:val="2"/>
          <w:w w:val="105"/>
          <w:sz w:val="18"/>
        </w:rPr>
        <w:t>des Postpersonals oder </w:t>
      </w:r>
      <w:r>
        <w:rPr>
          <w:w w:val="105"/>
          <w:sz w:val="18"/>
        </w:rPr>
        <w:t>eine </w:t>
      </w:r>
      <w:r>
        <w:rPr>
          <w:spacing w:val="2"/>
          <w:w w:val="105"/>
          <w:sz w:val="18"/>
        </w:rPr>
        <w:t>Verschmutzung </w:t>
      </w:r>
      <w:r>
        <w:rPr>
          <w:w w:val="105"/>
          <w:sz w:val="18"/>
        </w:rPr>
        <w:t>von anderen Paketen sowie von postalischen Einrichtungen ausgeschlossen</w:t>
      </w:r>
      <w:r>
        <w:rPr>
          <w:spacing w:val="-31"/>
          <w:w w:val="105"/>
          <w:sz w:val="18"/>
        </w:rPr>
        <w:t> </w:t>
      </w:r>
      <w:r>
        <w:rPr>
          <w:w w:val="105"/>
          <w:sz w:val="18"/>
        </w:rPr>
        <w:t>ist</w:t>
      </w:r>
    </w:p>
    <w:p>
      <w:pPr>
        <w:pStyle w:val="ListParagraph"/>
        <w:numPr>
          <w:ilvl w:val="0"/>
          <w:numId w:val="2"/>
        </w:numPr>
        <w:tabs>
          <w:tab w:pos="365" w:val="left" w:leader="none"/>
        </w:tabs>
        <w:spacing w:line="264" w:lineRule="auto" w:before="0" w:after="0"/>
        <w:ind w:left="364" w:right="86" w:hanging="171"/>
        <w:jc w:val="left"/>
        <w:rPr>
          <w:sz w:val="18"/>
        </w:rPr>
      </w:pPr>
      <w:r>
        <w:rPr>
          <w:w w:val="105"/>
          <w:sz w:val="18"/>
        </w:rPr>
        <w:t>Schützen</w:t>
      </w:r>
      <w:r>
        <w:rPr>
          <w:spacing w:val="-27"/>
          <w:w w:val="105"/>
          <w:sz w:val="18"/>
        </w:rPr>
        <w:t> </w:t>
      </w:r>
      <w:r>
        <w:rPr>
          <w:w w:val="105"/>
          <w:sz w:val="18"/>
        </w:rPr>
        <w:t>Sie</w:t>
      </w:r>
      <w:r>
        <w:rPr>
          <w:spacing w:val="-26"/>
          <w:w w:val="105"/>
          <w:sz w:val="18"/>
        </w:rPr>
        <w:t> </w:t>
      </w:r>
      <w:r>
        <w:rPr>
          <w:w w:val="105"/>
          <w:sz w:val="18"/>
        </w:rPr>
        <w:t>den</w:t>
      </w:r>
      <w:r>
        <w:rPr>
          <w:spacing w:val="-26"/>
          <w:w w:val="105"/>
          <w:sz w:val="18"/>
        </w:rPr>
        <w:t> </w:t>
      </w:r>
      <w:r>
        <w:rPr>
          <w:w w:val="105"/>
          <w:sz w:val="18"/>
        </w:rPr>
        <w:t>Inhalt</w:t>
      </w:r>
      <w:r>
        <w:rPr>
          <w:spacing w:val="-26"/>
          <w:w w:val="105"/>
          <w:sz w:val="18"/>
        </w:rPr>
        <w:t> </w:t>
      </w:r>
      <w:r>
        <w:rPr>
          <w:w w:val="105"/>
          <w:sz w:val="18"/>
        </w:rPr>
        <w:t>mit</w:t>
      </w:r>
      <w:r>
        <w:rPr>
          <w:spacing w:val="-26"/>
          <w:w w:val="105"/>
          <w:sz w:val="18"/>
        </w:rPr>
        <w:t> </w:t>
      </w:r>
      <w:r>
        <w:rPr>
          <w:w w:val="105"/>
          <w:sz w:val="18"/>
        </w:rPr>
        <w:t>geeignetem</w:t>
      </w:r>
      <w:r>
        <w:rPr>
          <w:spacing w:val="-26"/>
          <w:w w:val="105"/>
          <w:sz w:val="18"/>
        </w:rPr>
        <w:t> </w:t>
      </w:r>
      <w:r>
        <w:rPr>
          <w:w w:val="105"/>
          <w:sz w:val="18"/>
        </w:rPr>
        <w:t>Polster oder</w:t>
      </w:r>
      <w:r>
        <w:rPr>
          <w:spacing w:val="-12"/>
          <w:w w:val="105"/>
          <w:sz w:val="18"/>
        </w:rPr>
        <w:t> </w:t>
      </w:r>
      <w:r>
        <w:rPr>
          <w:w w:val="105"/>
          <w:sz w:val="18"/>
        </w:rPr>
        <w:t>Füllmaterial</w:t>
      </w:r>
    </w:p>
    <w:p>
      <w:pPr>
        <w:pStyle w:val="ListParagraph"/>
        <w:numPr>
          <w:ilvl w:val="0"/>
          <w:numId w:val="2"/>
        </w:numPr>
        <w:tabs>
          <w:tab w:pos="365" w:val="left" w:leader="none"/>
        </w:tabs>
        <w:spacing w:line="264" w:lineRule="auto" w:before="0" w:after="0"/>
        <w:ind w:left="364" w:right="441" w:hanging="171"/>
        <w:jc w:val="left"/>
        <w:rPr>
          <w:sz w:val="18"/>
        </w:rPr>
      </w:pPr>
      <w:r>
        <w:rPr>
          <w:sz w:val="18"/>
        </w:rPr>
        <w:t>Wählen Sie </w:t>
      </w:r>
      <w:r>
        <w:rPr>
          <w:spacing w:val="2"/>
          <w:sz w:val="18"/>
        </w:rPr>
        <w:t>für flüssige </w:t>
      </w:r>
      <w:r>
        <w:rPr>
          <w:sz w:val="18"/>
        </w:rPr>
        <w:t>Inhalte eine innere Verpackung, die ein Auslaufen</w:t>
      </w:r>
      <w:r>
        <w:rPr>
          <w:spacing w:val="21"/>
          <w:sz w:val="18"/>
        </w:rPr>
        <w:t> </w:t>
      </w:r>
      <w:r>
        <w:rPr>
          <w:sz w:val="18"/>
        </w:rPr>
        <w:t>verhindert</w:t>
      </w:r>
    </w:p>
    <w:p>
      <w:pPr>
        <w:pStyle w:val="BodyText"/>
        <w:spacing w:line="205" w:lineRule="exact"/>
        <w:ind w:left="364"/>
      </w:pPr>
      <w:r>
        <w:rPr/>
        <w:t>(z.</w:t>
      </w:r>
      <w:r>
        <w:rPr>
          <w:spacing w:val="-24"/>
        </w:rPr>
        <w:t> </w:t>
      </w:r>
      <w:r>
        <w:rPr/>
        <w:t>B.</w:t>
      </w:r>
      <w:r>
        <w:rPr>
          <w:spacing w:val="-24"/>
        </w:rPr>
        <w:t> </w:t>
      </w:r>
      <w:r>
        <w:rPr/>
        <w:t>Behältnisse</w:t>
      </w:r>
      <w:r>
        <w:rPr>
          <w:spacing w:val="-23"/>
        </w:rPr>
        <w:t> </w:t>
      </w:r>
      <w:r>
        <w:rPr/>
        <w:t>mit</w:t>
      </w:r>
      <w:r>
        <w:rPr>
          <w:spacing w:val="-24"/>
        </w:rPr>
        <w:t> </w:t>
      </w:r>
      <w:r>
        <w:rPr/>
        <w:t>fest</w:t>
      </w:r>
      <w:r>
        <w:rPr>
          <w:spacing w:val="-24"/>
        </w:rPr>
        <w:t> </w:t>
      </w:r>
      <w:r>
        <w:rPr/>
        <w:t>schliessenden</w:t>
      </w:r>
      <w:r>
        <w:rPr>
          <w:spacing w:val="-23"/>
        </w:rPr>
        <w:t> </w:t>
      </w:r>
      <w:r>
        <w:rPr/>
        <w:t>Deckeln)</w:t>
      </w:r>
    </w:p>
    <w:p>
      <w:pPr>
        <w:pStyle w:val="ListParagraph"/>
        <w:numPr>
          <w:ilvl w:val="0"/>
          <w:numId w:val="2"/>
        </w:numPr>
        <w:tabs>
          <w:tab w:pos="365" w:val="left" w:leader="none"/>
        </w:tabs>
        <w:spacing w:line="264" w:lineRule="auto" w:before="11" w:after="0"/>
        <w:ind w:left="364" w:right="9" w:hanging="171"/>
        <w:jc w:val="left"/>
        <w:rPr>
          <w:sz w:val="18"/>
        </w:rPr>
      </w:pPr>
      <w:r>
        <w:rPr>
          <w:sz w:val="18"/>
        </w:rPr>
        <w:t>Verwenden</w:t>
      </w:r>
      <w:r>
        <w:rPr>
          <w:spacing w:val="-13"/>
          <w:sz w:val="18"/>
        </w:rPr>
        <w:t> </w:t>
      </w:r>
      <w:r>
        <w:rPr>
          <w:sz w:val="18"/>
        </w:rPr>
        <w:t>Sie</w:t>
      </w:r>
      <w:r>
        <w:rPr>
          <w:spacing w:val="-12"/>
          <w:sz w:val="18"/>
        </w:rPr>
        <w:t> </w:t>
      </w:r>
      <w:r>
        <w:rPr>
          <w:sz w:val="18"/>
        </w:rPr>
        <w:t>bei</w:t>
      </w:r>
      <w:r>
        <w:rPr>
          <w:spacing w:val="-12"/>
          <w:sz w:val="18"/>
        </w:rPr>
        <w:t> </w:t>
      </w:r>
      <w:r>
        <w:rPr>
          <w:sz w:val="18"/>
        </w:rPr>
        <w:t>flüssigen</w:t>
      </w:r>
      <w:r>
        <w:rPr>
          <w:spacing w:val="-13"/>
          <w:sz w:val="18"/>
        </w:rPr>
        <w:t> </w:t>
      </w:r>
      <w:r>
        <w:rPr>
          <w:sz w:val="18"/>
        </w:rPr>
        <w:t>Inhalten</w:t>
      </w:r>
      <w:r>
        <w:rPr>
          <w:spacing w:val="-12"/>
          <w:sz w:val="18"/>
        </w:rPr>
        <w:t> </w:t>
      </w:r>
      <w:r>
        <w:rPr>
          <w:sz w:val="18"/>
        </w:rPr>
        <w:t>sicherheits- </w:t>
      </w:r>
      <w:r>
        <w:rPr>
          <w:spacing w:val="-3"/>
          <w:sz w:val="18"/>
        </w:rPr>
        <w:t>halber </w:t>
      </w:r>
      <w:r>
        <w:rPr>
          <w:sz w:val="18"/>
        </w:rPr>
        <w:t>ein Füllmaterial mit genügend absorbie- render</w:t>
      </w:r>
      <w:r>
        <w:rPr>
          <w:spacing w:val="-11"/>
          <w:sz w:val="18"/>
        </w:rPr>
        <w:t> </w:t>
      </w:r>
      <w:r>
        <w:rPr>
          <w:sz w:val="18"/>
        </w:rPr>
        <w:t>Wirkung</w:t>
      </w:r>
      <w:r>
        <w:rPr>
          <w:spacing w:val="-11"/>
          <w:sz w:val="18"/>
        </w:rPr>
        <w:t> </w:t>
      </w:r>
      <w:r>
        <w:rPr>
          <w:sz w:val="18"/>
        </w:rPr>
        <w:t>(z.</w:t>
      </w:r>
      <w:r>
        <w:rPr>
          <w:spacing w:val="-11"/>
          <w:sz w:val="18"/>
        </w:rPr>
        <w:t> </w:t>
      </w:r>
      <w:r>
        <w:rPr>
          <w:sz w:val="18"/>
        </w:rPr>
        <w:t>B.</w:t>
      </w:r>
      <w:r>
        <w:rPr>
          <w:spacing w:val="-11"/>
          <w:sz w:val="18"/>
        </w:rPr>
        <w:t> </w:t>
      </w:r>
      <w:r>
        <w:rPr>
          <w:sz w:val="18"/>
        </w:rPr>
        <w:t>Sägemehl</w:t>
      </w:r>
      <w:r>
        <w:rPr>
          <w:spacing w:val="-11"/>
          <w:sz w:val="18"/>
        </w:rPr>
        <w:t> </w:t>
      </w:r>
      <w:r>
        <w:rPr>
          <w:sz w:val="18"/>
        </w:rPr>
        <w:t>oder</w:t>
      </w:r>
      <w:r>
        <w:rPr>
          <w:spacing w:val="-11"/>
          <w:sz w:val="18"/>
        </w:rPr>
        <w:t> </w:t>
      </w:r>
      <w:r>
        <w:rPr>
          <w:sz w:val="18"/>
        </w:rPr>
        <w:t>Baumwolle)</w:t>
      </w:r>
    </w:p>
    <w:p>
      <w:pPr>
        <w:pStyle w:val="BodyText"/>
        <w:spacing w:before="6"/>
        <w:rPr>
          <w:sz w:val="19"/>
        </w:rPr>
      </w:pPr>
    </w:p>
    <w:p>
      <w:pPr>
        <w:pStyle w:val="Heading5"/>
        <w:ind w:left="194"/>
      </w:pPr>
      <w:r>
        <w:rPr/>
        <w:t>Wichtig zu wissen</w:t>
      </w:r>
    </w:p>
    <w:p>
      <w:pPr>
        <w:pStyle w:val="BodyText"/>
        <w:spacing w:line="264" w:lineRule="auto" w:before="20"/>
        <w:ind w:left="194"/>
      </w:pPr>
      <w:r>
        <w:rPr/>
        <w:t>Gegenstände</w:t>
      </w:r>
      <w:r>
        <w:rPr>
          <w:spacing w:val="-17"/>
        </w:rPr>
        <w:t> </w:t>
      </w:r>
      <w:r>
        <w:rPr/>
        <w:t>aus</w:t>
      </w:r>
      <w:r>
        <w:rPr>
          <w:spacing w:val="-17"/>
        </w:rPr>
        <w:t> </w:t>
      </w:r>
      <w:r>
        <w:rPr/>
        <w:t>einem</w:t>
      </w:r>
      <w:r>
        <w:rPr>
          <w:spacing w:val="-17"/>
        </w:rPr>
        <w:t> </w:t>
      </w:r>
      <w:r>
        <w:rPr>
          <w:spacing w:val="-3"/>
        </w:rPr>
        <w:t>Stück</w:t>
      </w:r>
      <w:r>
        <w:rPr>
          <w:spacing w:val="-17"/>
        </w:rPr>
        <w:t> </w:t>
      </w:r>
      <w:r>
        <w:rPr>
          <w:spacing w:val="-4"/>
        </w:rPr>
        <w:t>(aus</w:t>
      </w:r>
      <w:r>
        <w:rPr>
          <w:spacing w:val="-16"/>
        </w:rPr>
        <w:t> </w:t>
      </w:r>
      <w:r>
        <w:rPr/>
        <w:t>Holz</w:t>
      </w:r>
      <w:r>
        <w:rPr>
          <w:spacing w:val="-17"/>
        </w:rPr>
        <w:t> </w:t>
      </w:r>
      <w:r>
        <w:rPr/>
        <w:t>oder</w:t>
      </w:r>
      <w:r>
        <w:rPr>
          <w:spacing w:val="-17"/>
        </w:rPr>
        <w:t> </w:t>
      </w:r>
      <w:r>
        <w:rPr/>
        <w:t>Metall usw.) müssen nicht verpackt werden, wenn dies der handelsüblichen Usanz entspricht. Die Adresse wird</w:t>
      </w:r>
      <w:r>
        <w:rPr>
          <w:spacing w:val="-8"/>
        </w:rPr>
        <w:t> </w:t>
      </w:r>
      <w:r>
        <w:rPr/>
        <w:t>direkt</w:t>
      </w:r>
      <w:r>
        <w:rPr>
          <w:spacing w:val="-8"/>
        </w:rPr>
        <w:t> </w:t>
      </w:r>
      <w:r>
        <w:rPr/>
        <w:t>auf</w:t>
      </w:r>
      <w:r>
        <w:rPr>
          <w:spacing w:val="-8"/>
        </w:rPr>
        <w:t> </w:t>
      </w:r>
      <w:r>
        <w:rPr/>
        <w:t>dem</w:t>
      </w:r>
      <w:r>
        <w:rPr>
          <w:spacing w:val="-8"/>
        </w:rPr>
        <w:t> </w:t>
      </w:r>
      <w:r>
        <w:rPr/>
        <w:t>Gegenstand</w:t>
      </w:r>
      <w:r>
        <w:rPr>
          <w:spacing w:val="-8"/>
        </w:rPr>
        <w:t> </w:t>
      </w:r>
      <w:r>
        <w:rPr/>
        <w:t>selbst</w:t>
      </w:r>
      <w:r>
        <w:rPr>
          <w:spacing w:val="-8"/>
        </w:rPr>
        <w:t> </w:t>
      </w:r>
      <w:r>
        <w:rPr/>
        <w:t>angebracht.</w:t>
      </w:r>
    </w:p>
    <w:p>
      <w:pPr>
        <w:pStyle w:val="BodyText"/>
        <w:spacing w:line="264" w:lineRule="auto" w:before="69"/>
        <w:ind w:left="257" w:right="858"/>
      </w:pPr>
      <w:r>
        <w:rPr/>
        <w:br w:type="column"/>
      </w:r>
      <w:r>
        <w:rPr>
          <w:w w:val="105"/>
        </w:rPr>
        <w:t>Der</w:t>
      </w:r>
      <w:r>
        <w:rPr>
          <w:spacing w:val="-39"/>
          <w:w w:val="105"/>
        </w:rPr>
        <w:t> </w:t>
      </w:r>
      <w:r>
        <w:rPr>
          <w:w w:val="105"/>
        </w:rPr>
        <w:t>Versand</w:t>
      </w:r>
      <w:r>
        <w:rPr>
          <w:spacing w:val="-38"/>
          <w:w w:val="105"/>
        </w:rPr>
        <w:t> </w:t>
      </w:r>
      <w:r>
        <w:rPr>
          <w:w w:val="105"/>
        </w:rPr>
        <w:t>mehrerer</w:t>
      </w:r>
      <w:r>
        <w:rPr>
          <w:spacing w:val="-38"/>
          <w:w w:val="105"/>
        </w:rPr>
        <w:t> </w:t>
      </w:r>
      <w:r>
        <w:rPr>
          <w:w w:val="105"/>
        </w:rPr>
        <w:t>unverpackter</w:t>
      </w:r>
      <w:r>
        <w:rPr>
          <w:spacing w:val="-39"/>
          <w:w w:val="105"/>
        </w:rPr>
        <w:t> </w:t>
      </w:r>
      <w:r>
        <w:rPr>
          <w:w w:val="105"/>
        </w:rPr>
        <w:t>Gegenstände ist möglich, wenn diese ineinandergestellt oder sonst miteinander verbunden sind. Sie müssen durch ein festes, mit Bleiplomben oder Siegeln gesichertes</w:t>
      </w:r>
      <w:r>
        <w:rPr>
          <w:spacing w:val="-32"/>
          <w:w w:val="105"/>
        </w:rPr>
        <w:t> </w:t>
      </w:r>
      <w:r>
        <w:rPr>
          <w:w w:val="105"/>
        </w:rPr>
        <w:t>Band</w:t>
      </w:r>
      <w:r>
        <w:rPr>
          <w:spacing w:val="-32"/>
          <w:w w:val="105"/>
        </w:rPr>
        <w:t> </w:t>
      </w:r>
      <w:r>
        <w:rPr>
          <w:w w:val="105"/>
        </w:rPr>
        <w:t>so</w:t>
      </w:r>
      <w:r>
        <w:rPr>
          <w:spacing w:val="-31"/>
          <w:w w:val="105"/>
        </w:rPr>
        <w:t> </w:t>
      </w:r>
      <w:r>
        <w:rPr>
          <w:w w:val="105"/>
        </w:rPr>
        <w:t>zusammengehalten</w:t>
      </w:r>
      <w:r>
        <w:rPr>
          <w:spacing w:val="-32"/>
          <w:w w:val="105"/>
        </w:rPr>
        <w:t> </w:t>
      </w:r>
      <w:r>
        <w:rPr>
          <w:w w:val="105"/>
        </w:rPr>
        <w:t>werden, dass</w:t>
      </w:r>
      <w:r>
        <w:rPr>
          <w:spacing w:val="-26"/>
          <w:w w:val="105"/>
        </w:rPr>
        <w:t> </w:t>
      </w:r>
      <w:r>
        <w:rPr>
          <w:w w:val="105"/>
        </w:rPr>
        <w:t>sie</w:t>
      </w:r>
      <w:r>
        <w:rPr>
          <w:spacing w:val="-25"/>
          <w:w w:val="105"/>
        </w:rPr>
        <w:t> </w:t>
      </w:r>
      <w:r>
        <w:rPr>
          <w:w w:val="105"/>
        </w:rPr>
        <w:t>ein</w:t>
      </w:r>
      <w:r>
        <w:rPr>
          <w:spacing w:val="-25"/>
          <w:w w:val="105"/>
        </w:rPr>
        <w:t> </w:t>
      </w:r>
      <w:r>
        <w:rPr>
          <w:w w:val="105"/>
        </w:rPr>
        <w:t>einziges</w:t>
      </w:r>
      <w:r>
        <w:rPr>
          <w:spacing w:val="-25"/>
          <w:w w:val="105"/>
        </w:rPr>
        <w:t> </w:t>
      </w:r>
      <w:r>
        <w:rPr>
          <w:w w:val="105"/>
        </w:rPr>
        <w:t>untrennbares</w:t>
      </w:r>
      <w:r>
        <w:rPr>
          <w:spacing w:val="-25"/>
          <w:w w:val="105"/>
        </w:rPr>
        <w:t> </w:t>
      </w:r>
      <w:r>
        <w:rPr>
          <w:w w:val="105"/>
        </w:rPr>
        <w:t>Stück</w:t>
      </w:r>
      <w:r>
        <w:rPr>
          <w:spacing w:val="-25"/>
          <w:w w:val="105"/>
        </w:rPr>
        <w:t> </w:t>
      </w:r>
      <w:r>
        <w:rPr>
          <w:w w:val="105"/>
        </w:rPr>
        <w:t>bilden.</w:t>
      </w:r>
    </w:p>
    <w:p>
      <w:pPr>
        <w:pStyle w:val="BodyText"/>
        <w:spacing w:before="2"/>
        <w:rPr>
          <w:sz w:val="19"/>
        </w:rPr>
      </w:pPr>
    </w:p>
    <w:p>
      <w:pPr>
        <w:pStyle w:val="Heading5"/>
        <w:ind w:left="257"/>
      </w:pPr>
      <w:r>
        <w:rPr/>
        <w:t>Gratisverpackungen</w:t>
      </w:r>
    </w:p>
    <w:p>
      <w:pPr>
        <w:pStyle w:val="BodyText"/>
        <w:spacing w:line="264" w:lineRule="auto" w:before="20"/>
        <w:ind w:left="257" w:right="825"/>
      </w:pPr>
      <w:r>
        <w:rPr/>
        <w:t>Für</w:t>
      </w:r>
      <w:r>
        <w:rPr>
          <w:spacing w:val="-21"/>
        </w:rPr>
        <w:t> </w:t>
      </w:r>
      <w:r>
        <w:rPr/>
        <w:t>URGENT</w:t>
      </w:r>
      <w:r>
        <w:rPr>
          <w:spacing w:val="-20"/>
        </w:rPr>
        <w:t> </w:t>
      </w:r>
      <w:r>
        <w:rPr/>
        <w:t>Business</w:t>
      </w:r>
      <w:r>
        <w:rPr>
          <w:spacing w:val="-20"/>
        </w:rPr>
        <w:t> </w:t>
      </w:r>
      <w:r>
        <w:rPr/>
        <w:t>und</w:t>
      </w:r>
      <w:r>
        <w:rPr>
          <w:spacing w:val="-20"/>
        </w:rPr>
        <w:t> </w:t>
      </w:r>
      <w:r>
        <w:rPr/>
        <w:t>Dokumenten-</w:t>
      </w:r>
      <w:r>
        <w:rPr>
          <w:spacing w:val="-20"/>
        </w:rPr>
        <w:t> </w:t>
      </w:r>
      <w:r>
        <w:rPr/>
        <w:t>und</w:t>
      </w:r>
      <w:r>
        <w:rPr>
          <w:spacing w:val="-20"/>
        </w:rPr>
        <w:t> </w:t>
      </w:r>
      <w:r>
        <w:rPr/>
        <w:t>Klein- warensendungen mit der Zusatzleistung PRIORITY Plus</w:t>
      </w:r>
      <w:r>
        <w:rPr>
          <w:spacing w:val="-17"/>
        </w:rPr>
        <w:t> </w:t>
      </w:r>
      <w:r>
        <w:rPr/>
        <w:t>stellen</w:t>
      </w:r>
      <w:r>
        <w:rPr>
          <w:spacing w:val="-16"/>
        </w:rPr>
        <w:t> </w:t>
      </w:r>
      <w:r>
        <w:rPr/>
        <w:t>wir</w:t>
      </w:r>
      <w:r>
        <w:rPr>
          <w:spacing w:val="-16"/>
        </w:rPr>
        <w:t> </w:t>
      </w:r>
      <w:r>
        <w:rPr/>
        <w:t>Ihnen</w:t>
      </w:r>
      <w:r>
        <w:rPr>
          <w:spacing w:val="-16"/>
        </w:rPr>
        <w:t> </w:t>
      </w:r>
      <w:r>
        <w:rPr>
          <w:spacing w:val="-3"/>
        </w:rPr>
        <w:t>Versandhüllen</w:t>
      </w:r>
      <w:r>
        <w:rPr>
          <w:spacing w:val="-16"/>
        </w:rPr>
        <w:t> </w:t>
      </w:r>
      <w:r>
        <w:rPr/>
        <w:t>in</w:t>
      </w:r>
      <w:r>
        <w:rPr>
          <w:spacing w:val="-16"/>
        </w:rPr>
        <w:t> </w:t>
      </w:r>
      <w:r>
        <w:rPr/>
        <w:t>zwei</w:t>
      </w:r>
      <w:r>
        <w:rPr>
          <w:spacing w:val="-16"/>
        </w:rPr>
        <w:t> </w:t>
      </w:r>
      <w:r>
        <w:rPr/>
        <w:t>Grössen sowie</w:t>
      </w:r>
      <w:r>
        <w:rPr>
          <w:spacing w:val="-12"/>
        </w:rPr>
        <w:t> </w:t>
      </w:r>
      <w:r>
        <w:rPr/>
        <w:t>Kartonumschläge</w:t>
      </w:r>
      <w:r>
        <w:rPr>
          <w:spacing w:val="-12"/>
        </w:rPr>
        <w:t> </w:t>
      </w:r>
      <w:r>
        <w:rPr>
          <w:spacing w:val="-3"/>
        </w:rPr>
        <w:t>kostenlos</w:t>
      </w:r>
      <w:r>
        <w:rPr>
          <w:spacing w:val="-11"/>
        </w:rPr>
        <w:t> </w:t>
      </w:r>
      <w:r>
        <w:rPr/>
        <w:t>zur</w:t>
      </w:r>
      <w:r>
        <w:rPr>
          <w:spacing w:val="-12"/>
        </w:rPr>
        <w:t> </w:t>
      </w:r>
      <w:r>
        <w:rPr/>
        <w:t>Verfügung.</w:t>
      </w:r>
    </w:p>
    <w:p>
      <w:pPr>
        <w:spacing w:after="0" w:line="264" w:lineRule="auto"/>
        <w:sectPr>
          <w:type w:val="continuous"/>
          <w:pgSz w:w="11910" w:h="16840"/>
          <w:pgMar w:top="960" w:bottom="280" w:left="260" w:right="0"/>
          <w:cols w:num="3" w:equalWidth="0">
            <w:col w:w="2085" w:space="40"/>
            <w:col w:w="4292" w:space="39"/>
            <w:col w:w="5194"/>
          </w:cols>
        </w:sectPr>
      </w:pPr>
    </w:p>
    <w:p>
      <w:pPr>
        <w:pStyle w:val="Heading2"/>
        <w:spacing w:line="419" w:lineRule="exact"/>
      </w:pPr>
      <w:bookmarkStart w:name="_bookmark15" w:id="19"/>
      <w:bookmarkEnd w:id="19"/>
      <w:r>
        <w:rPr/>
      </w:r>
      <w:r>
        <w:rPr/>
        <w:t>Für eine reibungslose Zollabfertigung</w:t>
      </w:r>
    </w:p>
    <w:p>
      <w:pPr>
        <w:pStyle w:val="BodyText"/>
        <w:rPr>
          <w:sz w:val="20"/>
        </w:rPr>
      </w:pPr>
    </w:p>
    <w:p>
      <w:pPr>
        <w:pStyle w:val="BodyText"/>
        <w:rPr>
          <w:sz w:val="16"/>
        </w:rPr>
      </w:pPr>
    </w:p>
    <w:p>
      <w:pPr>
        <w:pStyle w:val="Heading3"/>
        <w:spacing w:line="271" w:lineRule="auto" w:before="57"/>
        <w:ind w:right="933"/>
      </w:pPr>
      <w:r>
        <w:rPr>
          <w:w w:val="105"/>
        </w:rPr>
        <w:t>Die</w:t>
      </w:r>
      <w:r>
        <w:rPr>
          <w:spacing w:val="-37"/>
          <w:w w:val="105"/>
        </w:rPr>
        <w:t> </w:t>
      </w:r>
      <w:r>
        <w:rPr>
          <w:w w:val="105"/>
        </w:rPr>
        <w:t>Post</w:t>
      </w:r>
      <w:r>
        <w:rPr>
          <w:spacing w:val="-36"/>
          <w:w w:val="105"/>
        </w:rPr>
        <w:t> </w:t>
      </w:r>
      <w:r>
        <w:rPr>
          <w:w w:val="105"/>
        </w:rPr>
        <w:t>befördert</w:t>
      </w:r>
      <w:r>
        <w:rPr>
          <w:spacing w:val="-37"/>
          <w:w w:val="105"/>
        </w:rPr>
        <w:t> </w:t>
      </w:r>
      <w:r>
        <w:rPr>
          <w:spacing w:val="-4"/>
          <w:w w:val="105"/>
        </w:rPr>
        <w:t>Tausende</w:t>
      </w:r>
      <w:r>
        <w:rPr>
          <w:spacing w:val="-36"/>
          <w:w w:val="105"/>
        </w:rPr>
        <w:t> </w:t>
      </w:r>
      <w:r>
        <w:rPr>
          <w:w w:val="105"/>
        </w:rPr>
        <w:t>von</w:t>
      </w:r>
      <w:r>
        <w:rPr>
          <w:spacing w:val="-36"/>
          <w:w w:val="105"/>
        </w:rPr>
        <w:t> </w:t>
      </w:r>
      <w:r>
        <w:rPr>
          <w:w w:val="105"/>
        </w:rPr>
        <w:t>Sendungen</w:t>
      </w:r>
      <w:r>
        <w:rPr>
          <w:spacing w:val="-37"/>
          <w:w w:val="105"/>
        </w:rPr>
        <w:t> </w:t>
      </w:r>
      <w:r>
        <w:rPr>
          <w:w w:val="105"/>
        </w:rPr>
        <w:t>über</w:t>
      </w:r>
      <w:r>
        <w:rPr>
          <w:spacing w:val="-36"/>
          <w:w w:val="105"/>
        </w:rPr>
        <w:t> </w:t>
      </w:r>
      <w:r>
        <w:rPr>
          <w:w w:val="105"/>
        </w:rPr>
        <w:t>die</w:t>
      </w:r>
      <w:r>
        <w:rPr>
          <w:spacing w:val="-36"/>
          <w:w w:val="105"/>
        </w:rPr>
        <w:t> </w:t>
      </w:r>
      <w:r>
        <w:rPr>
          <w:spacing w:val="-3"/>
          <w:w w:val="105"/>
        </w:rPr>
        <w:t>Schweizer</w:t>
      </w:r>
      <w:r>
        <w:rPr>
          <w:spacing w:val="-37"/>
          <w:w w:val="105"/>
        </w:rPr>
        <w:t> </w:t>
      </w:r>
      <w:r>
        <w:rPr>
          <w:spacing w:val="-3"/>
          <w:w w:val="105"/>
        </w:rPr>
        <w:t>Grenze</w:t>
      </w:r>
      <w:r>
        <w:rPr>
          <w:spacing w:val="-36"/>
          <w:w w:val="105"/>
        </w:rPr>
        <w:t> </w:t>
      </w:r>
      <w:r>
        <w:rPr>
          <w:w w:val="105"/>
        </w:rPr>
        <w:t>ins </w:t>
      </w:r>
      <w:r>
        <w:rPr>
          <w:spacing w:val="-3"/>
          <w:w w:val="105"/>
        </w:rPr>
        <w:t>Ausland.</w:t>
      </w:r>
      <w:r>
        <w:rPr>
          <w:spacing w:val="-33"/>
          <w:w w:val="105"/>
        </w:rPr>
        <w:t> </w:t>
      </w:r>
      <w:r>
        <w:rPr>
          <w:w w:val="105"/>
        </w:rPr>
        <w:t>Damit</w:t>
      </w:r>
      <w:r>
        <w:rPr>
          <w:spacing w:val="-32"/>
          <w:w w:val="105"/>
        </w:rPr>
        <w:t> </w:t>
      </w:r>
      <w:r>
        <w:rPr>
          <w:w w:val="105"/>
        </w:rPr>
        <w:t>Ihre</w:t>
      </w:r>
      <w:r>
        <w:rPr>
          <w:spacing w:val="-33"/>
          <w:w w:val="105"/>
        </w:rPr>
        <w:t> </w:t>
      </w:r>
      <w:r>
        <w:rPr>
          <w:w w:val="105"/>
        </w:rPr>
        <w:t>Sendungen</w:t>
      </w:r>
      <w:r>
        <w:rPr>
          <w:spacing w:val="-32"/>
          <w:w w:val="105"/>
        </w:rPr>
        <w:t> </w:t>
      </w:r>
      <w:r>
        <w:rPr>
          <w:w w:val="105"/>
        </w:rPr>
        <w:t>von</w:t>
      </w:r>
      <w:r>
        <w:rPr>
          <w:spacing w:val="-32"/>
          <w:w w:val="105"/>
        </w:rPr>
        <w:t> </w:t>
      </w:r>
      <w:r>
        <w:rPr>
          <w:w w:val="105"/>
        </w:rPr>
        <w:t>den</w:t>
      </w:r>
      <w:r>
        <w:rPr>
          <w:spacing w:val="-33"/>
          <w:w w:val="105"/>
        </w:rPr>
        <w:t> </w:t>
      </w:r>
      <w:r>
        <w:rPr>
          <w:spacing w:val="-3"/>
          <w:w w:val="105"/>
        </w:rPr>
        <w:t>Zollbehörden</w:t>
      </w:r>
      <w:r>
        <w:rPr>
          <w:spacing w:val="-32"/>
          <w:w w:val="105"/>
        </w:rPr>
        <w:t> </w:t>
      </w:r>
      <w:r>
        <w:rPr>
          <w:w w:val="105"/>
        </w:rPr>
        <w:t>rasch</w:t>
      </w:r>
      <w:r>
        <w:rPr>
          <w:spacing w:val="-32"/>
          <w:w w:val="105"/>
        </w:rPr>
        <w:t> </w:t>
      </w:r>
      <w:r>
        <w:rPr>
          <w:w w:val="105"/>
        </w:rPr>
        <w:t>verarbeitet</w:t>
      </w:r>
      <w:r>
        <w:rPr>
          <w:spacing w:val="-33"/>
          <w:w w:val="105"/>
        </w:rPr>
        <w:t> </w:t>
      </w:r>
      <w:r>
        <w:rPr>
          <w:w w:val="105"/>
        </w:rPr>
        <w:t>und weitergeleitet werden können, müssen die verlangten Unterlagen und Formulare</w:t>
      </w:r>
      <w:r>
        <w:rPr>
          <w:spacing w:val="-38"/>
          <w:w w:val="105"/>
        </w:rPr>
        <w:t> </w:t>
      </w:r>
      <w:r>
        <w:rPr>
          <w:w w:val="105"/>
        </w:rPr>
        <w:t>vollständig</w:t>
      </w:r>
      <w:r>
        <w:rPr>
          <w:spacing w:val="-38"/>
          <w:w w:val="105"/>
        </w:rPr>
        <w:t> </w:t>
      </w:r>
      <w:r>
        <w:rPr>
          <w:w w:val="105"/>
        </w:rPr>
        <w:t>vorliegen,</w:t>
      </w:r>
      <w:r>
        <w:rPr>
          <w:spacing w:val="-41"/>
          <w:w w:val="105"/>
        </w:rPr>
        <w:t> </w:t>
      </w:r>
      <w:r>
        <w:rPr>
          <w:w w:val="105"/>
        </w:rPr>
        <w:t>richtig</w:t>
      </w:r>
      <w:r>
        <w:rPr>
          <w:spacing w:val="-42"/>
          <w:w w:val="105"/>
        </w:rPr>
        <w:t> </w:t>
      </w:r>
      <w:r>
        <w:rPr>
          <w:w w:val="105"/>
        </w:rPr>
        <w:t>ausgefüllt</w:t>
      </w:r>
      <w:r>
        <w:rPr>
          <w:spacing w:val="-41"/>
          <w:w w:val="105"/>
        </w:rPr>
        <w:t> </w:t>
      </w:r>
      <w:r>
        <w:rPr>
          <w:w w:val="105"/>
        </w:rPr>
        <w:t>sein</w:t>
      </w:r>
      <w:r>
        <w:rPr>
          <w:spacing w:val="-42"/>
          <w:w w:val="105"/>
        </w:rPr>
        <w:t> </w:t>
      </w:r>
      <w:r>
        <w:rPr>
          <w:w w:val="105"/>
        </w:rPr>
        <w:t>und</w:t>
      </w:r>
      <w:r>
        <w:rPr>
          <w:spacing w:val="-41"/>
          <w:w w:val="105"/>
        </w:rPr>
        <w:t> </w:t>
      </w:r>
      <w:r>
        <w:rPr>
          <w:w w:val="105"/>
        </w:rPr>
        <w:t>die</w:t>
      </w:r>
      <w:r>
        <w:rPr>
          <w:spacing w:val="-41"/>
          <w:w w:val="105"/>
        </w:rPr>
        <w:t> </w:t>
      </w:r>
      <w:r>
        <w:rPr>
          <w:spacing w:val="-2"/>
          <w:w w:val="105"/>
        </w:rPr>
        <w:t>Sendungsdaten </w:t>
      </w:r>
      <w:r>
        <w:rPr>
          <w:w w:val="105"/>
        </w:rPr>
        <w:t>elektronisch erfasst</w:t>
      </w:r>
      <w:r>
        <w:rPr>
          <w:spacing w:val="-32"/>
          <w:w w:val="105"/>
        </w:rPr>
        <w:t> </w:t>
      </w:r>
      <w:r>
        <w:rPr>
          <w:w w:val="105"/>
        </w:rPr>
        <w:t>werden.</w:t>
      </w:r>
    </w:p>
    <w:p>
      <w:pPr>
        <w:pStyle w:val="BodyText"/>
        <w:spacing w:before="4"/>
        <w:rPr>
          <w:sz w:val="15"/>
        </w:rPr>
      </w:pPr>
    </w:p>
    <w:p>
      <w:pPr>
        <w:spacing w:after="0"/>
        <w:rPr>
          <w:sz w:val="15"/>
        </w:rPr>
        <w:sectPr>
          <w:headerReference w:type="default" r:id="rId91"/>
          <w:footerReference w:type="default" r:id="rId92"/>
          <w:pgSz w:w="11910" w:h="16840"/>
          <w:pgMar w:header="1005" w:footer="486" w:top="1560" w:bottom="680" w:left="260" w:right="0"/>
          <w:pgNumType w:start="32"/>
        </w:sectPr>
      </w:pPr>
    </w:p>
    <w:p>
      <w:pPr>
        <w:pStyle w:val="BodyText"/>
        <w:spacing w:line="264" w:lineRule="auto" w:before="135"/>
        <w:ind w:left="2319" w:right="-8"/>
      </w:pPr>
      <w:r>
        <w:rPr>
          <w:w w:val="105"/>
        </w:rPr>
        <w:t>Für</w:t>
      </w:r>
      <w:r>
        <w:rPr>
          <w:spacing w:val="-26"/>
          <w:w w:val="105"/>
        </w:rPr>
        <w:t> </w:t>
      </w:r>
      <w:r>
        <w:rPr>
          <w:w w:val="105"/>
        </w:rPr>
        <w:t>den</w:t>
      </w:r>
      <w:r>
        <w:rPr>
          <w:spacing w:val="-25"/>
          <w:w w:val="105"/>
        </w:rPr>
        <w:t> </w:t>
      </w:r>
      <w:r>
        <w:rPr>
          <w:w w:val="105"/>
        </w:rPr>
        <w:t>internationalen</w:t>
      </w:r>
      <w:r>
        <w:rPr>
          <w:spacing w:val="-25"/>
          <w:w w:val="105"/>
        </w:rPr>
        <w:t> </w:t>
      </w:r>
      <w:r>
        <w:rPr>
          <w:w w:val="105"/>
        </w:rPr>
        <w:t>Versand</w:t>
      </w:r>
      <w:r>
        <w:rPr>
          <w:spacing w:val="-25"/>
          <w:w w:val="105"/>
        </w:rPr>
        <w:t> </w:t>
      </w:r>
      <w:r>
        <w:rPr>
          <w:w w:val="105"/>
        </w:rPr>
        <w:t>von</w:t>
      </w:r>
      <w:r>
        <w:rPr>
          <w:spacing w:val="-25"/>
          <w:w w:val="105"/>
        </w:rPr>
        <w:t> </w:t>
      </w:r>
      <w:r>
        <w:rPr>
          <w:w w:val="105"/>
        </w:rPr>
        <w:t>Kleinwaren- </w:t>
      </w:r>
      <w:r>
        <w:rPr/>
        <w:t>und </w:t>
      </w:r>
      <w:r>
        <w:rPr>
          <w:spacing w:val="-3"/>
        </w:rPr>
        <w:t>Warensendungen </w:t>
      </w:r>
      <w:r>
        <w:rPr/>
        <w:t>sind unterschiedliche Formu- </w:t>
      </w:r>
      <w:r>
        <w:rPr>
          <w:w w:val="105"/>
        </w:rPr>
        <w:t>lare</w:t>
      </w:r>
      <w:r>
        <w:rPr>
          <w:spacing w:val="-11"/>
          <w:w w:val="105"/>
        </w:rPr>
        <w:t> </w:t>
      </w:r>
      <w:r>
        <w:rPr>
          <w:w w:val="105"/>
        </w:rPr>
        <w:t>für</w:t>
      </w:r>
      <w:r>
        <w:rPr>
          <w:spacing w:val="-11"/>
          <w:w w:val="105"/>
        </w:rPr>
        <w:t> </w:t>
      </w:r>
      <w:r>
        <w:rPr>
          <w:w w:val="105"/>
        </w:rPr>
        <w:t>die</w:t>
      </w:r>
      <w:r>
        <w:rPr>
          <w:spacing w:val="-11"/>
          <w:w w:val="105"/>
        </w:rPr>
        <w:t> </w:t>
      </w:r>
      <w:r>
        <w:rPr>
          <w:w w:val="105"/>
        </w:rPr>
        <w:t>Zollabfertigung</w:t>
      </w:r>
      <w:r>
        <w:rPr>
          <w:spacing w:val="-11"/>
          <w:w w:val="105"/>
        </w:rPr>
        <w:t> </w:t>
      </w:r>
      <w:r>
        <w:rPr>
          <w:w w:val="105"/>
        </w:rPr>
        <w:t>erforderlich.</w:t>
      </w:r>
    </w:p>
    <w:p>
      <w:pPr>
        <w:pStyle w:val="Heading5"/>
        <w:spacing w:before="135"/>
        <w:ind w:left="254"/>
      </w:pPr>
      <w:r>
        <w:rPr>
          <w:b w:val="0"/>
        </w:rPr>
        <w:br w:type="column"/>
      </w:r>
      <w:r>
        <w:rPr/>
        <w:t>Wichtig zu wissen</w:t>
      </w:r>
    </w:p>
    <w:p>
      <w:pPr>
        <w:pStyle w:val="BodyText"/>
        <w:spacing w:line="264" w:lineRule="auto" w:before="20"/>
        <w:ind w:left="254" w:right="895"/>
      </w:pPr>
      <w:r>
        <w:rPr/>
        <w:pict>
          <v:shape style="position:absolute;margin-left:128.975998pt;margin-top:39.347412pt;width:205.55pt;height:171.4pt;mso-position-horizontal-relative:page;mso-position-vertical-relative:paragraph;z-index:251758592" type="#_x0000_t202" filled="true" fillcolor="#e5e4df" stroked="false">
            <v:textbox inset="0,0,0,0">
              <w:txbxContent>
                <w:p>
                  <w:pPr>
                    <w:pStyle w:val="BodyText"/>
                    <w:spacing w:line="264" w:lineRule="auto" w:before="140"/>
                    <w:ind w:left="170" w:right="233"/>
                  </w:pPr>
                  <w:r>
                    <w:rPr>
                      <w:w w:val="105"/>
                    </w:rPr>
                    <w:t>Kurze</w:t>
                  </w:r>
                  <w:r>
                    <w:rPr>
                      <w:spacing w:val="-27"/>
                      <w:w w:val="105"/>
                    </w:rPr>
                    <w:t> </w:t>
                  </w:r>
                  <w:r>
                    <w:rPr>
                      <w:w w:val="105"/>
                    </w:rPr>
                    <w:t>Lieferzeiten</w:t>
                  </w:r>
                  <w:r>
                    <w:rPr>
                      <w:spacing w:val="-27"/>
                      <w:w w:val="105"/>
                    </w:rPr>
                    <w:t> </w:t>
                  </w:r>
                  <w:r>
                    <w:rPr>
                      <w:w w:val="105"/>
                    </w:rPr>
                    <w:t>für</w:t>
                  </w:r>
                  <w:r>
                    <w:rPr>
                      <w:spacing w:val="-27"/>
                      <w:w w:val="105"/>
                    </w:rPr>
                    <w:t> </w:t>
                  </w:r>
                  <w:r>
                    <w:rPr>
                      <w:w w:val="105"/>
                    </w:rPr>
                    <w:t>Waren</w:t>
                  </w:r>
                  <w:r>
                    <w:rPr>
                      <w:spacing w:val="-27"/>
                      <w:w w:val="105"/>
                    </w:rPr>
                    <w:t> </w:t>
                  </w:r>
                  <w:r>
                    <w:rPr>
                      <w:w w:val="105"/>
                    </w:rPr>
                    <w:t>ins</w:t>
                  </w:r>
                  <w:r>
                    <w:rPr>
                      <w:spacing w:val="-27"/>
                      <w:w w:val="105"/>
                    </w:rPr>
                    <w:t> </w:t>
                  </w:r>
                  <w:r>
                    <w:rPr>
                      <w:w w:val="105"/>
                    </w:rPr>
                    <w:t>Ausland</w:t>
                  </w:r>
                  <w:r>
                    <w:rPr>
                      <w:spacing w:val="-27"/>
                      <w:w w:val="105"/>
                    </w:rPr>
                    <w:t> </w:t>
                  </w:r>
                  <w:r>
                    <w:rPr>
                      <w:w w:val="105"/>
                    </w:rPr>
                    <w:t>sind mit korrekt ausgefüllten Zollformularen und elektronisch erfassten Daten kein Problem. Damit</w:t>
                  </w:r>
                  <w:r>
                    <w:rPr>
                      <w:spacing w:val="-21"/>
                      <w:w w:val="105"/>
                    </w:rPr>
                    <w:t> </w:t>
                  </w:r>
                  <w:r>
                    <w:rPr>
                      <w:w w:val="105"/>
                    </w:rPr>
                    <w:t>Ihre</w:t>
                  </w:r>
                  <w:r>
                    <w:rPr>
                      <w:spacing w:val="-20"/>
                      <w:w w:val="105"/>
                    </w:rPr>
                    <w:t> </w:t>
                  </w:r>
                  <w:r>
                    <w:rPr>
                      <w:w w:val="105"/>
                    </w:rPr>
                    <w:t>Waren</w:t>
                  </w:r>
                  <w:r>
                    <w:rPr>
                      <w:spacing w:val="-21"/>
                      <w:w w:val="105"/>
                    </w:rPr>
                    <w:t> </w:t>
                  </w:r>
                  <w:r>
                    <w:rPr>
                      <w:w w:val="105"/>
                    </w:rPr>
                    <w:t>vom</w:t>
                  </w:r>
                  <w:r>
                    <w:rPr>
                      <w:spacing w:val="-20"/>
                      <w:w w:val="105"/>
                    </w:rPr>
                    <w:t> </w:t>
                  </w:r>
                  <w:r>
                    <w:rPr>
                      <w:w w:val="105"/>
                    </w:rPr>
                    <w:t>Zoll</w:t>
                  </w:r>
                  <w:r>
                    <w:rPr>
                      <w:spacing w:val="-20"/>
                      <w:w w:val="105"/>
                    </w:rPr>
                    <w:t> </w:t>
                  </w:r>
                  <w:r>
                    <w:rPr>
                      <w:w w:val="105"/>
                    </w:rPr>
                    <w:t>schnell</w:t>
                  </w:r>
                  <w:r>
                    <w:rPr>
                      <w:spacing w:val="-21"/>
                      <w:w w:val="105"/>
                    </w:rPr>
                    <w:t> </w:t>
                  </w:r>
                  <w:r>
                    <w:rPr>
                      <w:w w:val="105"/>
                    </w:rPr>
                    <w:t>bearbeitet und</w:t>
                  </w:r>
                  <w:r>
                    <w:rPr>
                      <w:spacing w:val="-15"/>
                      <w:w w:val="105"/>
                    </w:rPr>
                    <w:t> </w:t>
                  </w:r>
                  <w:r>
                    <w:rPr>
                      <w:w w:val="105"/>
                    </w:rPr>
                    <w:t>weitergeleitet</w:t>
                  </w:r>
                  <w:r>
                    <w:rPr>
                      <w:spacing w:val="-15"/>
                      <w:w w:val="105"/>
                    </w:rPr>
                    <w:t> </w:t>
                  </w:r>
                  <w:r>
                    <w:rPr>
                      <w:w w:val="105"/>
                    </w:rPr>
                    <w:t>werden,</w:t>
                  </w:r>
                  <w:r>
                    <w:rPr>
                      <w:spacing w:val="-15"/>
                      <w:w w:val="105"/>
                    </w:rPr>
                    <w:t> </w:t>
                  </w:r>
                  <w:r>
                    <w:rPr>
                      <w:w w:val="105"/>
                    </w:rPr>
                    <w:t>achten</w:t>
                  </w:r>
                  <w:r>
                    <w:rPr>
                      <w:spacing w:val="-15"/>
                      <w:w w:val="105"/>
                    </w:rPr>
                    <w:t> </w:t>
                  </w:r>
                  <w:r>
                    <w:rPr>
                      <w:w w:val="105"/>
                    </w:rPr>
                    <w:t>Sie</w:t>
                  </w:r>
                  <w:r>
                    <w:rPr>
                      <w:spacing w:val="-15"/>
                      <w:w w:val="105"/>
                    </w:rPr>
                    <w:t> </w:t>
                  </w:r>
                  <w:r>
                    <w:rPr>
                      <w:w w:val="105"/>
                    </w:rPr>
                    <w:t>auf</w:t>
                  </w:r>
                  <w:r>
                    <w:rPr>
                      <w:spacing w:val="-15"/>
                      <w:w w:val="105"/>
                    </w:rPr>
                    <w:t> </w:t>
                  </w:r>
                  <w:r>
                    <w:rPr>
                      <w:w w:val="105"/>
                    </w:rPr>
                    <w:t>die richtige</w:t>
                  </w:r>
                  <w:r>
                    <w:rPr>
                      <w:spacing w:val="-23"/>
                      <w:w w:val="105"/>
                    </w:rPr>
                    <w:t> </w:t>
                  </w:r>
                  <w:r>
                    <w:rPr>
                      <w:w w:val="105"/>
                    </w:rPr>
                    <w:t>Reihenfolge</w:t>
                  </w:r>
                  <w:r>
                    <w:rPr>
                      <w:spacing w:val="-23"/>
                      <w:w w:val="105"/>
                    </w:rPr>
                    <w:t> </w:t>
                  </w:r>
                  <w:r>
                    <w:rPr>
                      <w:w w:val="105"/>
                    </w:rPr>
                    <w:t>der</w:t>
                  </w:r>
                  <w:r>
                    <w:rPr>
                      <w:spacing w:val="-23"/>
                      <w:w w:val="105"/>
                    </w:rPr>
                    <w:t> </w:t>
                  </w:r>
                  <w:r>
                    <w:rPr>
                      <w:w w:val="105"/>
                    </w:rPr>
                    <w:t>verlangten</w:t>
                  </w:r>
                  <w:r>
                    <w:rPr>
                      <w:spacing w:val="-22"/>
                      <w:w w:val="105"/>
                    </w:rPr>
                    <w:t> </w:t>
                  </w:r>
                  <w:r>
                    <w:rPr>
                      <w:w w:val="105"/>
                    </w:rPr>
                    <w:t>Papiere:</w:t>
                  </w:r>
                </w:p>
                <w:p>
                  <w:pPr>
                    <w:pStyle w:val="BodyText"/>
                    <w:numPr>
                      <w:ilvl w:val="0"/>
                      <w:numId w:val="18"/>
                    </w:numPr>
                    <w:tabs>
                      <w:tab w:pos="344" w:val="left" w:leader="none"/>
                    </w:tabs>
                    <w:spacing w:line="202" w:lineRule="exact" w:before="0" w:after="0"/>
                    <w:ind w:left="343" w:right="0" w:hanging="174"/>
                    <w:jc w:val="left"/>
                  </w:pPr>
                  <w:r>
                    <w:rPr>
                      <w:spacing w:val="-3"/>
                      <w:w w:val="105"/>
                    </w:rPr>
                    <w:t>Frachtbrief</w:t>
                  </w:r>
                  <w:r>
                    <w:rPr>
                      <w:spacing w:val="-23"/>
                      <w:w w:val="105"/>
                    </w:rPr>
                    <w:t> </w:t>
                  </w:r>
                  <w:r>
                    <w:rPr>
                      <w:spacing w:val="-3"/>
                      <w:w w:val="105"/>
                    </w:rPr>
                    <w:t>(inkl.</w:t>
                  </w:r>
                  <w:r>
                    <w:rPr>
                      <w:spacing w:val="-23"/>
                      <w:w w:val="105"/>
                    </w:rPr>
                    <w:t> </w:t>
                  </w:r>
                  <w:r>
                    <w:rPr>
                      <w:spacing w:val="-4"/>
                      <w:w w:val="105"/>
                    </w:rPr>
                    <w:t>Ausfuhr-</w:t>
                  </w:r>
                  <w:r>
                    <w:rPr>
                      <w:spacing w:val="-23"/>
                      <w:w w:val="105"/>
                    </w:rPr>
                    <w:t> </w:t>
                  </w:r>
                  <w:r>
                    <w:rPr>
                      <w:spacing w:val="-2"/>
                      <w:w w:val="105"/>
                    </w:rPr>
                    <w:t>und</w:t>
                  </w:r>
                  <w:r>
                    <w:rPr>
                      <w:spacing w:val="-23"/>
                      <w:w w:val="105"/>
                    </w:rPr>
                    <w:t> </w:t>
                  </w:r>
                  <w:r>
                    <w:rPr>
                      <w:spacing w:val="-4"/>
                      <w:w w:val="105"/>
                    </w:rPr>
                    <w:t>Zolldeklaration)</w:t>
                  </w:r>
                </w:p>
                <w:p>
                  <w:pPr>
                    <w:pStyle w:val="BodyText"/>
                    <w:numPr>
                      <w:ilvl w:val="0"/>
                      <w:numId w:val="18"/>
                    </w:numPr>
                    <w:tabs>
                      <w:tab w:pos="358" w:val="left" w:leader="none"/>
                    </w:tabs>
                    <w:spacing w:line="240" w:lineRule="auto" w:before="20" w:after="0"/>
                    <w:ind w:left="357" w:right="0" w:hanging="188"/>
                    <w:jc w:val="left"/>
                  </w:pPr>
                  <w:r>
                    <w:rPr/>
                    <w:t>Handelsrechnungen</w:t>
                  </w:r>
                </w:p>
                <w:p>
                  <w:pPr>
                    <w:pStyle w:val="BodyText"/>
                    <w:numPr>
                      <w:ilvl w:val="0"/>
                      <w:numId w:val="18"/>
                    </w:numPr>
                    <w:tabs>
                      <w:tab w:pos="357" w:val="left" w:leader="none"/>
                    </w:tabs>
                    <w:spacing w:line="240" w:lineRule="auto" w:before="19" w:after="0"/>
                    <w:ind w:left="356" w:right="0" w:hanging="187"/>
                    <w:jc w:val="left"/>
                  </w:pPr>
                  <w:r>
                    <w:rPr/>
                    <w:t>Zeugnisse</w:t>
                  </w:r>
                  <w:r>
                    <w:rPr>
                      <w:spacing w:val="-27"/>
                    </w:rPr>
                    <w:t> </w:t>
                  </w:r>
                  <w:r>
                    <w:rPr/>
                    <w:t>(z.</w:t>
                  </w:r>
                  <w:r>
                    <w:rPr>
                      <w:spacing w:val="-26"/>
                    </w:rPr>
                    <w:t> </w:t>
                  </w:r>
                  <w:r>
                    <w:rPr/>
                    <w:t>B.</w:t>
                  </w:r>
                  <w:r>
                    <w:rPr>
                      <w:spacing w:val="-26"/>
                    </w:rPr>
                    <w:t> </w:t>
                  </w:r>
                  <w:r>
                    <w:rPr/>
                    <w:t>CITES-Zeugnis,</w:t>
                  </w:r>
                  <w:r>
                    <w:rPr>
                      <w:spacing w:val="-26"/>
                    </w:rPr>
                    <w:t> </w:t>
                  </w:r>
                  <w:r>
                    <w:rPr/>
                    <w:t>falls</w:t>
                  </w:r>
                  <w:r>
                    <w:rPr>
                      <w:spacing w:val="-26"/>
                    </w:rPr>
                    <w:t> </w:t>
                  </w:r>
                  <w:r>
                    <w:rPr/>
                    <w:t>verlangt)</w:t>
                  </w:r>
                </w:p>
                <w:p>
                  <w:pPr>
                    <w:pStyle w:val="BodyText"/>
                    <w:numPr>
                      <w:ilvl w:val="0"/>
                      <w:numId w:val="18"/>
                    </w:numPr>
                    <w:tabs>
                      <w:tab w:pos="361" w:val="left" w:leader="none"/>
                    </w:tabs>
                    <w:spacing w:line="240" w:lineRule="auto" w:before="20" w:after="0"/>
                    <w:ind w:left="360" w:right="0" w:hanging="191"/>
                    <w:jc w:val="left"/>
                  </w:pPr>
                  <w:r>
                    <w:rPr/>
                    <w:t>Warenverkehrsbescheinigung</w:t>
                  </w:r>
                  <w:r>
                    <w:rPr>
                      <w:spacing w:val="-11"/>
                    </w:rPr>
                    <w:t> </w:t>
                  </w:r>
                  <w:r>
                    <w:rPr/>
                    <w:t>EUR.1</w:t>
                  </w:r>
                </w:p>
                <w:p>
                  <w:pPr>
                    <w:pStyle w:val="BodyText"/>
                    <w:numPr>
                      <w:ilvl w:val="0"/>
                      <w:numId w:val="18"/>
                    </w:numPr>
                    <w:tabs>
                      <w:tab w:pos="352" w:val="left" w:leader="none"/>
                    </w:tabs>
                    <w:spacing w:line="264" w:lineRule="auto" w:before="20" w:after="0"/>
                    <w:ind w:left="351" w:right="189" w:hanging="182"/>
                    <w:jc w:val="left"/>
                  </w:pPr>
                  <w:r>
                    <w:rPr/>
                    <w:t>Bewilligungen</w:t>
                  </w:r>
                  <w:r>
                    <w:rPr>
                      <w:spacing w:val="-10"/>
                    </w:rPr>
                    <w:t> </w:t>
                  </w:r>
                  <w:r>
                    <w:rPr/>
                    <w:t>(z.</w:t>
                  </w:r>
                  <w:r>
                    <w:rPr>
                      <w:spacing w:val="-10"/>
                    </w:rPr>
                    <w:t> </w:t>
                  </w:r>
                  <w:r>
                    <w:rPr/>
                    <w:t>B.</w:t>
                  </w:r>
                  <w:r>
                    <w:rPr>
                      <w:spacing w:val="-9"/>
                    </w:rPr>
                    <w:t> </w:t>
                  </w:r>
                  <w:r>
                    <w:rPr/>
                    <w:t>eine</w:t>
                  </w:r>
                  <w:r>
                    <w:rPr>
                      <w:spacing w:val="-10"/>
                    </w:rPr>
                    <w:t> </w:t>
                  </w:r>
                  <w:r>
                    <w:rPr/>
                    <w:t>Ausfuhrbewilligung, </w:t>
                  </w:r>
                  <w:r>
                    <w:rPr>
                      <w:spacing w:val="-3"/>
                    </w:rPr>
                    <w:t>falls</w:t>
                  </w:r>
                  <w:r>
                    <w:rPr>
                      <w:spacing w:val="-14"/>
                    </w:rPr>
                    <w:t> </w:t>
                  </w:r>
                  <w:r>
                    <w:rPr/>
                    <w:t>verlangt)</w:t>
                  </w:r>
                </w:p>
                <w:p>
                  <w:pPr>
                    <w:pStyle w:val="BodyText"/>
                    <w:numPr>
                      <w:ilvl w:val="0"/>
                      <w:numId w:val="18"/>
                    </w:numPr>
                    <w:tabs>
                      <w:tab w:pos="361" w:val="left" w:leader="none"/>
                    </w:tabs>
                    <w:spacing w:line="264" w:lineRule="auto" w:before="0" w:after="0"/>
                    <w:ind w:left="360" w:right="421" w:hanging="191"/>
                    <w:jc w:val="left"/>
                  </w:pPr>
                  <w:r>
                    <w:rPr>
                      <w:w w:val="105"/>
                    </w:rPr>
                    <w:t>Ausfuhrliste</w:t>
                  </w:r>
                  <w:r>
                    <w:rPr>
                      <w:spacing w:val="-23"/>
                      <w:w w:val="105"/>
                    </w:rPr>
                    <w:t> </w:t>
                  </w:r>
                  <w:r>
                    <w:rPr>
                      <w:w w:val="105"/>
                    </w:rPr>
                    <w:t>(falls</w:t>
                  </w:r>
                  <w:r>
                    <w:rPr>
                      <w:spacing w:val="-23"/>
                      <w:w w:val="105"/>
                    </w:rPr>
                    <w:t> </w:t>
                  </w:r>
                  <w:r>
                    <w:rPr>
                      <w:w w:val="105"/>
                    </w:rPr>
                    <w:t>die</w:t>
                  </w:r>
                  <w:r>
                    <w:rPr>
                      <w:spacing w:val="-23"/>
                      <w:w w:val="105"/>
                    </w:rPr>
                    <w:t> </w:t>
                  </w:r>
                  <w:r>
                    <w:rPr>
                      <w:w w:val="105"/>
                    </w:rPr>
                    <w:t>Ausfuhranmeldung via </w:t>
                  </w:r>
                  <w:r>
                    <w:rPr>
                      <w:spacing w:val="3"/>
                      <w:w w:val="105"/>
                    </w:rPr>
                    <w:t>e-dec</w:t>
                  </w:r>
                  <w:r>
                    <w:rPr>
                      <w:spacing w:val="-25"/>
                      <w:w w:val="105"/>
                    </w:rPr>
                    <w:t> </w:t>
                  </w:r>
                  <w:r>
                    <w:rPr>
                      <w:w w:val="105"/>
                    </w:rPr>
                    <w:t>erfolgte)</w:t>
                  </w:r>
                </w:p>
              </w:txbxContent>
            </v:textbox>
            <v:fill type="solid"/>
            <w10:wrap type="none"/>
          </v:shape>
        </w:pict>
      </w:r>
      <w:r>
        <w:rPr>
          <w:w w:val="105"/>
        </w:rPr>
        <w:t>Es ist grundsätzlich Sache des Absenders, sich nach</w:t>
      </w:r>
      <w:r>
        <w:rPr>
          <w:spacing w:val="-17"/>
          <w:w w:val="105"/>
        </w:rPr>
        <w:t> </w:t>
      </w:r>
      <w:r>
        <w:rPr>
          <w:w w:val="105"/>
        </w:rPr>
        <w:t>den</w:t>
      </w:r>
      <w:r>
        <w:rPr>
          <w:spacing w:val="-17"/>
          <w:w w:val="105"/>
        </w:rPr>
        <w:t> </w:t>
      </w:r>
      <w:r>
        <w:rPr>
          <w:w w:val="105"/>
        </w:rPr>
        <w:t>Ein-</w:t>
      </w:r>
      <w:r>
        <w:rPr>
          <w:spacing w:val="-17"/>
          <w:w w:val="105"/>
        </w:rPr>
        <w:t> </w:t>
      </w:r>
      <w:r>
        <w:rPr>
          <w:w w:val="105"/>
        </w:rPr>
        <w:t>und</w:t>
      </w:r>
      <w:r>
        <w:rPr>
          <w:spacing w:val="-17"/>
          <w:w w:val="105"/>
        </w:rPr>
        <w:t> </w:t>
      </w:r>
      <w:r>
        <w:rPr>
          <w:w w:val="105"/>
        </w:rPr>
        <w:t>Ausfuhrmöglichkeiten</w:t>
      </w:r>
      <w:r>
        <w:rPr>
          <w:spacing w:val="-17"/>
          <w:w w:val="105"/>
        </w:rPr>
        <w:t> </w:t>
      </w:r>
      <w:r>
        <w:rPr>
          <w:w w:val="105"/>
        </w:rPr>
        <w:t>bei</w:t>
      </w:r>
      <w:r>
        <w:rPr>
          <w:spacing w:val="-17"/>
          <w:w w:val="105"/>
        </w:rPr>
        <w:t> </w:t>
      </w:r>
      <w:r>
        <w:rPr>
          <w:w w:val="105"/>
        </w:rPr>
        <w:t>den zuständigen Behörden des Bestimmungslandes oder bei den entsprechenden Konsulaten zu erkundigen.</w:t>
      </w:r>
      <w:r>
        <w:rPr>
          <w:spacing w:val="-28"/>
          <w:w w:val="105"/>
        </w:rPr>
        <w:t> </w:t>
      </w:r>
      <w:r>
        <w:rPr>
          <w:w w:val="105"/>
        </w:rPr>
        <w:t>Die</w:t>
      </w:r>
      <w:r>
        <w:rPr>
          <w:spacing w:val="-27"/>
          <w:w w:val="105"/>
        </w:rPr>
        <w:t> </w:t>
      </w:r>
      <w:r>
        <w:rPr>
          <w:w w:val="105"/>
        </w:rPr>
        <w:t>Post</w:t>
      </w:r>
      <w:r>
        <w:rPr>
          <w:spacing w:val="-27"/>
          <w:w w:val="105"/>
        </w:rPr>
        <w:t> </w:t>
      </w:r>
      <w:r>
        <w:rPr>
          <w:w w:val="105"/>
        </w:rPr>
        <w:t>kann</w:t>
      </w:r>
      <w:r>
        <w:rPr>
          <w:spacing w:val="-27"/>
          <w:w w:val="105"/>
        </w:rPr>
        <w:t> </w:t>
      </w:r>
      <w:r>
        <w:rPr>
          <w:w w:val="105"/>
        </w:rPr>
        <w:t>in</w:t>
      </w:r>
      <w:r>
        <w:rPr>
          <w:spacing w:val="-27"/>
          <w:w w:val="105"/>
        </w:rPr>
        <w:t> </w:t>
      </w:r>
      <w:r>
        <w:rPr>
          <w:w w:val="105"/>
        </w:rPr>
        <w:t>dieser</w:t>
      </w:r>
      <w:r>
        <w:rPr>
          <w:spacing w:val="-27"/>
          <w:w w:val="105"/>
        </w:rPr>
        <w:t> </w:t>
      </w:r>
      <w:r>
        <w:rPr>
          <w:w w:val="105"/>
        </w:rPr>
        <w:t>Hinsicht</w:t>
      </w:r>
      <w:r>
        <w:rPr>
          <w:spacing w:val="-28"/>
          <w:w w:val="105"/>
        </w:rPr>
        <w:t> </w:t>
      </w:r>
      <w:r>
        <w:rPr>
          <w:w w:val="105"/>
        </w:rPr>
        <w:t>keine Verantwortung</w:t>
      </w:r>
      <w:r>
        <w:rPr>
          <w:spacing w:val="-12"/>
          <w:w w:val="105"/>
        </w:rPr>
        <w:t> </w:t>
      </w:r>
      <w:r>
        <w:rPr>
          <w:w w:val="105"/>
        </w:rPr>
        <w:t>übernehmen.</w:t>
      </w:r>
    </w:p>
    <w:p>
      <w:pPr>
        <w:pStyle w:val="BodyText"/>
        <w:spacing w:before="2"/>
        <w:rPr>
          <w:sz w:val="19"/>
        </w:rPr>
      </w:pPr>
    </w:p>
    <w:p>
      <w:pPr>
        <w:pStyle w:val="BodyText"/>
        <w:spacing w:line="264" w:lineRule="auto" w:before="1"/>
        <w:ind w:left="254" w:right="873"/>
      </w:pPr>
      <w:r>
        <w:rPr>
          <w:b/>
          <w:w w:val="105"/>
        </w:rPr>
        <w:t>Onlinedienste</w:t>
      </w:r>
      <w:r>
        <w:rPr>
          <w:b/>
          <w:spacing w:val="-22"/>
          <w:w w:val="105"/>
        </w:rPr>
        <w:t> </w:t>
      </w:r>
      <w:r>
        <w:rPr>
          <w:b/>
          <w:w w:val="105"/>
        </w:rPr>
        <w:t>im</w:t>
      </w:r>
      <w:r>
        <w:rPr>
          <w:b/>
          <w:spacing w:val="-21"/>
          <w:w w:val="105"/>
        </w:rPr>
        <w:t> </w:t>
      </w:r>
      <w:r>
        <w:rPr>
          <w:b/>
          <w:w w:val="105"/>
        </w:rPr>
        <w:t>Kundenportal</w:t>
      </w:r>
      <w:r>
        <w:rPr>
          <w:b/>
          <w:spacing w:val="-22"/>
          <w:w w:val="105"/>
        </w:rPr>
        <w:t> </w:t>
      </w:r>
      <w:r>
        <w:rPr>
          <w:b/>
          <w:w w:val="105"/>
        </w:rPr>
        <w:t>«Meine</w:t>
      </w:r>
      <w:r>
        <w:rPr>
          <w:b/>
          <w:spacing w:val="-21"/>
          <w:w w:val="105"/>
        </w:rPr>
        <w:t> </w:t>
      </w:r>
      <w:r>
        <w:rPr>
          <w:b/>
          <w:w w:val="105"/>
        </w:rPr>
        <w:t>Post» </w:t>
      </w:r>
      <w:r>
        <w:rPr>
          <w:w w:val="105"/>
        </w:rPr>
        <w:t>Im Kundenportal greifen Sie über ein einziges Login</w:t>
      </w:r>
      <w:r>
        <w:rPr>
          <w:spacing w:val="-20"/>
          <w:w w:val="105"/>
        </w:rPr>
        <w:t> </w:t>
      </w:r>
      <w:r>
        <w:rPr>
          <w:w w:val="105"/>
        </w:rPr>
        <w:t>auf</w:t>
      </w:r>
      <w:r>
        <w:rPr>
          <w:spacing w:val="-20"/>
          <w:w w:val="105"/>
        </w:rPr>
        <w:t> </w:t>
      </w:r>
      <w:r>
        <w:rPr>
          <w:w w:val="105"/>
        </w:rPr>
        <w:t>Ihre</w:t>
      </w:r>
      <w:r>
        <w:rPr>
          <w:spacing w:val="-20"/>
          <w:w w:val="105"/>
        </w:rPr>
        <w:t> </w:t>
      </w:r>
      <w:r>
        <w:rPr>
          <w:w w:val="105"/>
        </w:rPr>
        <w:t>Daten</w:t>
      </w:r>
      <w:r>
        <w:rPr>
          <w:spacing w:val="-20"/>
          <w:w w:val="105"/>
        </w:rPr>
        <w:t> </w:t>
      </w:r>
      <w:r>
        <w:rPr>
          <w:w w:val="105"/>
        </w:rPr>
        <w:t>sowie</w:t>
      </w:r>
      <w:r>
        <w:rPr>
          <w:spacing w:val="-20"/>
          <w:w w:val="105"/>
        </w:rPr>
        <w:t> </w:t>
      </w:r>
      <w:r>
        <w:rPr>
          <w:w w:val="105"/>
        </w:rPr>
        <w:t>auf</w:t>
      </w:r>
      <w:r>
        <w:rPr>
          <w:spacing w:val="-20"/>
          <w:w w:val="105"/>
        </w:rPr>
        <w:t> </w:t>
      </w:r>
      <w:r>
        <w:rPr>
          <w:w w:val="105"/>
        </w:rPr>
        <w:t>zahlreiche</w:t>
      </w:r>
      <w:r>
        <w:rPr>
          <w:spacing w:val="-20"/>
          <w:w w:val="105"/>
        </w:rPr>
        <w:t> </w:t>
      </w:r>
      <w:r>
        <w:rPr>
          <w:w w:val="105"/>
        </w:rPr>
        <w:t>Online- dienste</w:t>
      </w:r>
      <w:r>
        <w:rPr>
          <w:spacing w:val="-25"/>
          <w:w w:val="105"/>
        </w:rPr>
        <w:t> </w:t>
      </w:r>
      <w:r>
        <w:rPr>
          <w:w w:val="105"/>
        </w:rPr>
        <w:t>für</w:t>
      </w:r>
      <w:r>
        <w:rPr>
          <w:spacing w:val="-25"/>
          <w:w w:val="105"/>
        </w:rPr>
        <w:t> </w:t>
      </w:r>
      <w:r>
        <w:rPr>
          <w:w w:val="105"/>
        </w:rPr>
        <w:t>die</w:t>
      </w:r>
      <w:r>
        <w:rPr>
          <w:spacing w:val="-24"/>
          <w:w w:val="105"/>
        </w:rPr>
        <w:t> </w:t>
      </w:r>
      <w:r>
        <w:rPr>
          <w:w w:val="105"/>
        </w:rPr>
        <w:t>reibungslose</w:t>
      </w:r>
      <w:r>
        <w:rPr>
          <w:spacing w:val="-25"/>
          <w:w w:val="105"/>
        </w:rPr>
        <w:t> </w:t>
      </w:r>
      <w:r>
        <w:rPr>
          <w:w w:val="105"/>
        </w:rPr>
        <w:t>Abwicklung</w:t>
      </w:r>
      <w:r>
        <w:rPr>
          <w:spacing w:val="-24"/>
          <w:w w:val="105"/>
        </w:rPr>
        <w:t> </w:t>
      </w:r>
      <w:r>
        <w:rPr>
          <w:w w:val="105"/>
        </w:rPr>
        <w:t>des</w:t>
      </w:r>
      <w:r>
        <w:rPr>
          <w:spacing w:val="-25"/>
          <w:w w:val="105"/>
        </w:rPr>
        <w:t> </w:t>
      </w:r>
      <w:r>
        <w:rPr>
          <w:w w:val="105"/>
        </w:rPr>
        <w:t>inter- nationalen Dokumenten-, Kleinwaren-, Waren- und</w:t>
      </w:r>
      <w:r>
        <w:rPr>
          <w:spacing w:val="-24"/>
          <w:w w:val="105"/>
        </w:rPr>
        <w:t> </w:t>
      </w:r>
      <w:r>
        <w:rPr>
          <w:spacing w:val="3"/>
          <w:w w:val="105"/>
        </w:rPr>
        <w:t>Kurierversands</w:t>
      </w:r>
      <w:r>
        <w:rPr>
          <w:spacing w:val="-24"/>
          <w:w w:val="105"/>
        </w:rPr>
        <w:t> </w:t>
      </w:r>
      <w:r>
        <w:rPr>
          <w:spacing w:val="2"/>
          <w:w w:val="105"/>
        </w:rPr>
        <w:t>zu.</w:t>
      </w:r>
      <w:r>
        <w:rPr>
          <w:spacing w:val="-24"/>
          <w:w w:val="105"/>
        </w:rPr>
        <w:t> </w:t>
      </w:r>
      <w:r>
        <w:rPr>
          <w:w w:val="105"/>
        </w:rPr>
        <w:t>Zudem</w:t>
      </w:r>
      <w:r>
        <w:rPr>
          <w:spacing w:val="-23"/>
          <w:w w:val="105"/>
        </w:rPr>
        <w:t> </w:t>
      </w:r>
      <w:r>
        <w:rPr>
          <w:spacing w:val="2"/>
          <w:w w:val="105"/>
        </w:rPr>
        <w:t>finden</w:t>
      </w:r>
      <w:r>
        <w:rPr>
          <w:spacing w:val="-24"/>
          <w:w w:val="105"/>
        </w:rPr>
        <w:t> </w:t>
      </w:r>
      <w:r>
        <w:rPr>
          <w:w w:val="105"/>
        </w:rPr>
        <w:t>Sie</w:t>
      </w:r>
      <w:r>
        <w:rPr>
          <w:spacing w:val="-24"/>
          <w:w w:val="105"/>
        </w:rPr>
        <w:t> </w:t>
      </w:r>
      <w:r>
        <w:rPr>
          <w:w w:val="105"/>
        </w:rPr>
        <w:t>hier</w:t>
      </w:r>
      <w:r>
        <w:rPr>
          <w:spacing w:val="-23"/>
          <w:w w:val="105"/>
        </w:rPr>
        <w:t> </w:t>
      </w:r>
      <w:r>
        <w:rPr>
          <w:w w:val="105"/>
        </w:rPr>
        <w:t>die </w:t>
      </w:r>
      <w:r>
        <w:rPr>
          <w:spacing w:val="2"/>
          <w:w w:val="105"/>
        </w:rPr>
        <w:t>erforderlichen Onlinedienste für </w:t>
      </w:r>
      <w:r>
        <w:rPr>
          <w:w w:val="105"/>
        </w:rPr>
        <w:t>die </w:t>
      </w:r>
      <w:r>
        <w:rPr>
          <w:spacing w:val="2"/>
          <w:w w:val="105"/>
        </w:rPr>
        <w:t>Erstellung </w:t>
      </w:r>
      <w:r>
        <w:rPr>
          <w:w w:val="105"/>
        </w:rPr>
        <w:t>der Aufgabedokumente und die elektronische Datenübermittlung für den internationalen Ver- </w:t>
      </w:r>
      <w:r>
        <w:rPr>
          <w:spacing w:val="4"/>
          <w:w w:val="80"/>
        </w:rPr>
        <w:t>s</w:t>
      </w:r>
      <w:r>
        <w:rPr>
          <w:spacing w:val="1"/>
          <w:w w:val="96"/>
        </w:rPr>
        <w:t>a</w:t>
      </w:r>
      <w:r>
        <w:rPr>
          <w:spacing w:val="2"/>
          <w:w w:val="106"/>
        </w:rPr>
        <w:t>n</w:t>
      </w:r>
      <w:r>
        <w:rPr>
          <w:spacing w:val="2"/>
          <w:w w:val="107"/>
        </w:rPr>
        <w:t>d</w:t>
      </w:r>
      <w:r>
        <w:rPr>
          <w:w w:val="84"/>
        </w:rPr>
        <w:t>.</w:t>
      </w:r>
      <w:r>
        <w:rPr>
          <w:spacing w:val="-9"/>
        </w:rPr>
        <w:t> </w:t>
      </w:r>
      <w:r>
        <w:rPr>
          <w:spacing w:val="2"/>
          <w:w w:val="109"/>
        </w:rPr>
        <w:t>M</w:t>
      </w:r>
      <w:r>
        <w:rPr>
          <w:spacing w:val="1"/>
          <w:w w:val="96"/>
        </w:rPr>
        <w:t>e</w:t>
      </w:r>
      <w:r>
        <w:rPr>
          <w:w w:val="106"/>
        </w:rPr>
        <w:t>h</w:t>
      </w:r>
      <w:r>
        <w:rPr>
          <w:w w:val="106"/>
        </w:rPr>
        <w:t>r</w:t>
      </w:r>
      <w:r>
        <w:rPr>
          <w:spacing w:val="-9"/>
        </w:rPr>
        <w:t> </w:t>
      </w:r>
      <w:r>
        <w:rPr>
          <w:spacing w:val="1"/>
          <w:w w:val="95"/>
        </w:rPr>
        <w:t>I</w:t>
      </w:r>
      <w:r>
        <w:rPr>
          <w:w w:val="106"/>
        </w:rPr>
        <w:t>n</w:t>
      </w:r>
      <w:r>
        <w:rPr>
          <w:spacing w:val="-1"/>
          <w:w w:val="123"/>
        </w:rPr>
        <w:t>f</w:t>
      </w:r>
      <w:r>
        <w:rPr>
          <w:spacing w:val="1"/>
          <w:w w:val="106"/>
        </w:rPr>
        <w:t>o</w:t>
      </w:r>
      <w:r>
        <w:rPr>
          <w:spacing w:val="3"/>
          <w:w w:val="106"/>
        </w:rPr>
        <w:t>r</w:t>
      </w:r>
      <w:r>
        <w:rPr>
          <w:w w:val="105"/>
        </w:rPr>
        <w:t>m</w:t>
      </w:r>
      <w:r>
        <w:rPr>
          <w:w w:val="96"/>
        </w:rPr>
        <w:t>a</w:t>
      </w:r>
      <w:r>
        <w:rPr>
          <w:spacing w:val="1"/>
          <w:w w:val="129"/>
        </w:rPr>
        <w:t>t</w:t>
      </w:r>
      <w:r>
        <w:rPr>
          <w:w w:val="110"/>
        </w:rPr>
        <w:t>i</w:t>
      </w:r>
      <w:r>
        <w:rPr>
          <w:spacing w:val="1"/>
          <w:w w:val="106"/>
        </w:rPr>
        <w:t>o</w:t>
      </w:r>
      <w:r>
        <w:rPr>
          <w:spacing w:val="1"/>
          <w:w w:val="106"/>
        </w:rPr>
        <w:t>n</w:t>
      </w:r>
      <w:r>
        <w:rPr>
          <w:spacing w:val="1"/>
          <w:w w:val="96"/>
        </w:rPr>
        <w:t>e</w:t>
      </w:r>
      <w:r>
        <w:rPr>
          <w:w w:val="106"/>
        </w:rPr>
        <w:t>n</w:t>
      </w:r>
      <w:r>
        <w:rPr>
          <w:spacing w:val="-9"/>
        </w:rPr>
        <w:t> </w:t>
      </w:r>
      <w:r>
        <w:rPr>
          <w:w w:val="106"/>
        </w:rPr>
        <w:t>un</w:t>
      </w:r>
      <w:r>
        <w:rPr>
          <w:spacing w:val="-1"/>
          <w:w w:val="129"/>
        </w:rPr>
        <w:t>t</w:t>
      </w:r>
      <w:r>
        <w:rPr>
          <w:spacing w:val="1"/>
          <w:w w:val="96"/>
        </w:rPr>
        <w:t>e</w:t>
      </w:r>
      <w:r>
        <w:rPr>
          <w:w w:val="106"/>
        </w:rPr>
        <w:t>r</w:t>
      </w:r>
      <w:r>
        <w:rPr>
          <w:spacing w:val="-9"/>
        </w:rPr>
        <w:t> </w:t>
      </w:r>
      <w:hyperlink r:id="rId22">
        <w:r>
          <w:rPr>
            <w:spacing w:val="8"/>
            <w:w w:val="112"/>
          </w:rPr>
          <w:t>ww</w:t>
        </w:r>
        <w:r>
          <w:rPr>
            <w:spacing w:val="-4"/>
            <w:w w:val="112"/>
          </w:rPr>
          <w:t>w</w:t>
        </w:r>
        <w:r>
          <w:rPr>
            <w:spacing w:val="2"/>
            <w:w w:val="84"/>
          </w:rPr>
          <w:t>.</w:t>
        </w:r>
        <w:r>
          <w:rPr>
            <w:spacing w:val="2"/>
            <w:w w:val="107"/>
          </w:rPr>
          <w:t>p</w:t>
        </w:r>
        <w:r>
          <w:rPr>
            <w:spacing w:val="1"/>
            <w:w w:val="106"/>
          </w:rPr>
          <w:t>o</w:t>
        </w:r>
        <w:r>
          <w:rPr>
            <w:spacing w:val="4"/>
            <w:w w:val="80"/>
          </w:rPr>
          <w:t>s</w:t>
        </w:r>
        <w:r>
          <w:rPr>
            <w:spacing w:val="3"/>
            <w:w w:val="129"/>
          </w:rPr>
          <w:t>t</w:t>
        </w:r>
        <w:r>
          <w:rPr>
            <w:w w:val="84"/>
          </w:rPr>
          <w:t>.</w:t>
        </w:r>
        <w:r>
          <w:rPr>
            <w:spacing w:val="1"/>
            <w:w w:val="91"/>
          </w:rPr>
          <w:t>c</w:t>
        </w:r>
        <w:r>
          <w:rPr>
            <w:spacing w:val="-1"/>
            <w:w w:val="106"/>
          </w:rPr>
          <w:t>h</w:t>
        </w:r>
        <w:r>
          <w:rPr>
            <w:w w:val="162"/>
          </w:rPr>
          <w:t>/</w:t>
        </w:r>
      </w:hyperlink>
      <w:r>
        <w:rPr>
          <w:w w:val="162"/>
        </w:rPr>
        <w:t> </w:t>
      </w:r>
      <w:hyperlink r:id="rId22">
        <w:r>
          <w:rPr>
            <w:w w:val="105"/>
          </w:rPr>
          <w:t>onlinedienste</w:t>
        </w:r>
      </w:hyperlink>
      <w:r>
        <w:rPr>
          <w:w w:val="105"/>
        </w:rPr>
        <w:t>.</w:t>
      </w:r>
    </w:p>
    <w:p>
      <w:pPr>
        <w:spacing w:after="0" w:line="264" w:lineRule="auto"/>
        <w:sectPr>
          <w:type w:val="continuous"/>
          <w:pgSz w:w="11910" w:h="16840"/>
          <w:pgMar w:top="960" w:bottom="280" w:left="260" w:right="0"/>
          <w:cols w:num="2" w:equalWidth="0">
            <w:col w:w="6419" w:space="40"/>
            <w:col w:w="5191"/>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after="1"/>
        <w:rPr>
          <w:sz w:val="23"/>
        </w:rPr>
      </w:pPr>
    </w:p>
    <w:tbl>
      <w:tblPr>
        <w:tblW w:w="0" w:type="auto"/>
        <w:jc w:val="left"/>
        <w:tblInd w:w="56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1488"/>
        <w:gridCol w:w="2268"/>
        <w:gridCol w:w="2112"/>
        <w:gridCol w:w="2197"/>
        <w:gridCol w:w="2197"/>
      </w:tblGrid>
      <w:tr>
        <w:trPr>
          <w:trHeight w:val="391" w:hRule="atLeast"/>
        </w:trPr>
        <w:tc>
          <w:tcPr>
            <w:tcW w:w="1488" w:type="dxa"/>
            <w:tcBorders>
              <w:top w:val="nil"/>
              <w:left w:val="nil"/>
            </w:tcBorders>
          </w:tcPr>
          <w:p>
            <w:pPr>
              <w:pStyle w:val="TableParagraph"/>
              <w:spacing w:before="0"/>
              <w:rPr>
                <w:rFonts w:ascii="Times New Roman"/>
                <w:sz w:val="16"/>
              </w:rPr>
            </w:pPr>
          </w:p>
        </w:tc>
        <w:tc>
          <w:tcPr>
            <w:tcW w:w="2268" w:type="dxa"/>
          </w:tcPr>
          <w:p>
            <w:pPr>
              <w:pStyle w:val="TableParagraph"/>
              <w:spacing w:before="6"/>
              <w:rPr>
                <w:sz w:val="9"/>
              </w:rPr>
            </w:pPr>
          </w:p>
          <w:p>
            <w:pPr>
              <w:pStyle w:val="TableParagraph"/>
              <w:spacing w:line="187" w:lineRule="exact" w:before="0"/>
              <w:ind w:left="94"/>
              <w:rPr>
                <w:sz w:val="18"/>
              </w:rPr>
            </w:pPr>
            <w:r>
              <w:rPr>
                <w:position w:val="-3"/>
                <w:sz w:val="18"/>
              </w:rPr>
              <w:drawing>
                <wp:inline distT="0" distB="0" distL="0" distR="0">
                  <wp:extent cx="163707" cy="119062"/>
                  <wp:effectExtent l="0" t="0" r="0" b="0"/>
                  <wp:docPr id="1" name="image12.png"/>
                  <wp:cNvGraphicFramePr>
                    <a:graphicFrameLocks noChangeAspect="1"/>
                  </wp:cNvGraphicFramePr>
                  <a:graphic>
                    <a:graphicData uri="http://schemas.openxmlformats.org/drawingml/2006/picture">
                      <pic:pic>
                        <pic:nvPicPr>
                          <pic:cNvPr id="2" name="image12.png"/>
                          <pic:cNvPicPr/>
                        </pic:nvPicPr>
                        <pic:blipFill>
                          <a:blip r:embed="rId93" cstate="print"/>
                          <a:stretch>
                            <a:fillRect/>
                          </a:stretch>
                        </pic:blipFill>
                        <pic:spPr>
                          <a:xfrm>
                            <a:off x="0" y="0"/>
                            <a:ext cx="163707" cy="119062"/>
                          </a:xfrm>
                          <a:prstGeom prst="rect">
                            <a:avLst/>
                          </a:prstGeom>
                        </pic:spPr>
                      </pic:pic>
                    </a:graphicData>
                  </a:graphic>
                </wp:inline>
              </w:drawing>
            </w:r>
            <w:r>
              <w:rPr>
                <w:position w:val="-3"/>
                <w:sz w:val="18"/>
              </w:rPr>
            </w:r>
          </w:p>
        </w:tc>
        <w:tc>
          <w:tcPr>
            <w:tcW w:w="2112" w:type="dxa"/>
          </w:tcPr>
          <w:p>
            <w:pPr>
              <w:pStyle w:val="TableParagraph"/>
              <w:spacing w:before="6"/>
              <w:rPr>
                <w:sz w:val="9"/>
              </w:rPr>
            </w:pPr>
          </w:p>
          <w:p>
            <w:pPr>
              <w:pStyle w:val="TableParagraph"/>
              <w:spacing w:line="187" w:lineRule="exact" w:before="0"/>
              <w:ind w:left="100"/>
              <w:rPr>
                <w:sz w:val="17"/>
              </w:rPr>
            </w:pPr>
            <w:r>
              <w:rPr>
                <w:position w:val="-3"/>
                <w:sz w:val="18"/>
              </w:rPr>
              <w:drawing>
                <wp:inline distT="0" distB="0" distL="0" distR="0">
                  <wp:extent cx="163707" cy="119062"/>
                  <wp:effectExtent l="0" t="0" r="0" b="0"/>
                  <wp:docPr id="3" name="image13.png"/>
                  <wp:cNvGraphicFramePr>
                    <a:graphicFrameLocks noChangeAspect="1"/>
                  </wp:cNvGraphicFramePr>
                  <a:graphic>
                    <a:graphicData uri="http://schemas.openxmlformats.org/drawingml/2006/picture">
                      <pic:pic>
                        <pic:nvPicPr>
                          <pic:cNvPr id="4" name="image13.png"/>
                          <pic:cNvPicPr/>
                        </pic:nvPicPr>
                        <pic:blipFill>
                          <a:blip r:embed="rId94" cstate="print"/>
                          <a:stretch>
                            <a:fillRect/>
                          </a:stretch>
                        </pic:blipFill>
                        <pic:spPr>
                          <a:xfrm>
                            <a:off x="0" y="0"/>
                            <a:ext cx="163707" cy="119062"/>
                          </a:xfrm>
                          <a:prstGeom prst="rect">
                            <a:avLst/>
                          </a:prstGeom>
                        </pic:spPr>
                      </pic:pic>
                    </a:graphicData>
                  </a:graphic>
                </wp:inline>
              </w:drawing>
            </w:r>
            <w:r>
              <w:rPr>
                <w:position w:val="-3"/>
                <w:sz w:val="18"/>
              </w:rPr>
            </w:r>
            <w:r>
              <w:rPr>
                <w:rFonts w:ascii="Times New Roman"/>
                <w:spacing w:val="36"/>
                <w:position w:val="-3"/>
                <w:sz w:val="17"/>
              </w:rPr>
              <w:t> </w:t>
            </w:r>
            <w:r>
              <w:rPr>
                <w:spacing w:val="36"/>
                <w:position w:val="-2"/>
                <w:sz w:val="17"/>
              </w:rPr>
              <w:pict>
                <v:group style="width:27.5pt;height:8.950pt;mso-position-horizontal-relative:char;mso-position-vertical-relative:line" coordorigin="0,0" coordsize="550,179">
                  <v:rect style="position:absolute;left:0;top:0;width:550;height:179" filled="true" fillcolor="#f58229" stroked="false">
                    <v:fill type="solid"/>
                  </v:rect>
                  <v:shape style="position:absolute;left:105;top:56;width:58;height:64" coordorigin="106,56" coordsize="58,64" path="m124,56l115,56,108,87,107,91,106,97,106,108,110,120,142,120,151,112,121,112,115,108,115,99,115,97,115,94,124,56xm164,56l155,56,145,99,142,112,151,112,155,93,164,56xe" filled="true" fillcolor="#ffffff" stroked="false">
                    <v:path arrowok="t"/>
                    <v:fill type="solid"/>
                  </v:shape>
                  <v:shape style="position:absolute;left:166;top:56;width:50;height:63" coordorigin="166,56" coordsize="50,63" path="m215,56l180,56,166,119,175,119,181,91,204,91,200,89,208,88,212,83,183,83,187,64,215,64,215,56xm204,91l194,91,195,93,201,119,211,119,206,101,205,92,204,91xm215,64l202,64,206,66,206,81,196,83,212,83,215,80,215,64xe" filled="true" fillcolor="#ffffff" stroked="false">
                    <v:path arrowok="t"/>
                    <v:fill type="solid"/>
                  </v:shape>
                  <v:shape style="position:absolute;left:224;top:55;width:58;height:66" coordorigin="224,55" coordsize="58,66" path="m271,55l262,55,244,59,233,68,226,80,224,92,226,105,233,114,242,119,254,120,261,120,270,119,271,113,243,113,234,106,234,92,235,81,241,72,250,66,262,63,280,63,281,59,277,57,271,55xm277,85l255,85,254,92,267,92,263,112,261,112,257,113,271,113,277,85xm280,63l269,63,275,65,278,67,280,63xe" filled="true" fillcolor="#ffffff" stroked="false">
                    <v:path arrowok="t"/>
                    <v:fill type="solid"/>
                  </v:shape>
                  <v:shape style="position:absolute;left:286;top:56;width:48;height:63" coordorigin="286,56" coordsize="48,63" path="m334,56l300,56,286,119,322,119,323,111,297,111,302,91,325,91,327,83,303,83,308,64,332,64,334,56xe" filled="true" fillcolor="#ffffff" stroked="false">
                    <v:path arrowok="t"/>
                    <v:fill type="solid"/>
                  </v:shape>
                  <v:shape style="position:absolute;left:336;top:56;width:63;height:63" coordorigin="336,56" coordsize="63,63" path="m361,56l349,56,336,119,345,119,356,67,365,67,361,56xm365,67l356,67,374,119,385,119,388,109,379,109,365,67xm399,56l390,56,379,109,388,109,399,56xe" filled="true" fillcolor="#ffffff" stroked="false">
                    <v:path arrowok="t"/>
                    <v:fill type="solid"/>
                  </v:shape>
                  <v:shape style="position:absolute;left:406;top:56;width:50;height:63" coordorigin="406,56" coordsize="50,63" path="m435,64l426,64,414,119,423,119,435,64xm456,56l408,56,406,64,454,64,456,56xe" filled="true" fillcolor="#ffffff" stroked="false">
                    <v:path arrowok="t"/>
                    <v:fill type="solid"/>
                  </v:shape>
                </v:group>
              </w:pict>
            </w:r>
            <w:r>
              <w:rPr>
                <w:spacing w:val="36"/>
                <w:position w:val="-2"/>
                <w:sz w:val="17"/>
              </w:rPr>
            </w:r>
          </w:p>
        </w:tc>
        <w:tc>
          <w:tcPr>
            <w:tcW w:w="2197" w:type="dxa"/>
          </w:tcPr>
          <w:p>
            <w:pPr>
              <w:pStyle w:val="TableParagraph"/>
              <w:spacing w:before="4"/>
              <w:rPr>
                <w:sz w:val="7"/>
              </w:rPr>
            </w:pPr>
          </w:p>
          <w:p>
            <w:pPr>
              <w:pStyle w:val="TableParagraph"/>
              <w:spacing w:line="235" w:lineRule="exact" w:before="0"/>
              <w:ind w:left="103"/>
              <w:rPr>
                <w:sz w:val="18"/>
              </w:rPr>
            </w:pPr>
            <w:r>
              <w:rPr>
                <w:position w:val="-4"/>
                <w:sz w:val="20"/>
              </w:rPr>
              <w:drawing>
                <wp:inline distT="0" distB="0" distL="0" distR="0">
                  <wp:extent cx="149364" cy="149351"/>
                  <wp:effectExtent l="0" t="0" r="0" b="0"/>
                  <wp:docPr id="5" name="image14.png"/>
                  <wp:cNvGraphicFramePr>
                    <a:graphicFrameLocks noChangeAspect="1"/>
                  </wp:cNvGraphicFramePr>
                  <a:graphic>
                    <a:graphicData uri="http://schemas.openxmlformats.org/drawingml/2006/picture">
                      <pic:pic>
                        <pic:nvPicPr>
                          <pic:cNvPr id="6" name="image14.png"/>
                          <pic:cNvPicPr/>
                        </pic:nvPicPr>
                        <pic:blipFill>
                          <a:blip r:embed="rId95" cstate="print"/>
                          <a:stretch>
                            <a:fillRect/>
                          </a:stretch>
                        </pic:blipFill>
                        <pic:spPr>
                          <a:xfrm>
                            <a:off x="0" y="0"/>
                            <a:ext cx="149364" cy="149351"/>
                          </a:xfrm>
                          <a:prstGeom prst="rect">
                            <a:avLst/>
                          </a:prstGeom>
                        </pic:spPr>
                      </pic:pic>
                    </a:graphicData>
                  </a:graphic>
                </wp:inline>
              </w:drawing>
            </w:r>
            <w:r>
              <w:rPr>
                <w:position w:val="-4"/>
                <w:sz w:val="20"/>
              </w:rPr>
            </w:r>
            <w:r>
              <w:rPr>
                <w:rFonts w:ascii="Times New Roman"/>
                <w:spacing w:val="21"/>
                <w:position w:val="-4"/>
                <w:sz w:val="18"/>
              </w:rPr>
              <w:t> </w:t>
            </w:r>
            <w:r>
              <w:rPr>
                <w:spacing w:val="21"/>
                <w:position w:val="-1"/>
                <w:sz w:val="18"/>
              </w:rPr>
              <w:pict>
                <v:group style="width:86.2pt;height:9.2pt;mso-position-horizontal-relative:char;mso-position-vertical-relative:line" coordorigin="0,0" coordsize="1724,184">
                  <v:rect style="position:absolute;left:0;top:0;width:550;height:179" filled="true" fillcolor="#f58229" stroked="false">
                    <v:fill type="solid"/>
                  </v:rect>
                  <v:shape style="position:absolute;left:105;top:56;width:58;height:64" coordorigin="106,56" coordsize="58,64" path="m124,56l115,56,108,87,107,91,106,97,106,108,110,120,142,120,151,112,121,112,115,108,115,99,115,97,115,94,124,56xm164,56l155,56,145,99,142,112,151,112,155,93,164,56xe" filled="true" fillcolor="#ffffff" stroked="false">
                    <v:path arrowok="t"/>
                    <v:fill type="solid"/>
                  </v:shape>
                  <v:shape style="position:absolute;left:166;top:56;width:50;height:63" coordorigin="166,56" coordsize="50,63" path="m215,56l180,56,166,119,175,119,181,91,204,91,200,89,208,88,212,83,183,83,187,64,215,64,215,56xm204,91l194,91,195,93,201,119,211,119,206,101,205,92,204,91xm215,64l202,64,206,66,206,81,196,83,212,83,215,80,215,64xe" filled="true" fillcolor="#ffffff" stroked="false">
                    <v:path arrowok="t"/>
                    <v:fill type="solid"/>
                  </v:shape>
                  <v:shape style="position:absolute;left:224;top:55;width:58;height:66" coordorigin="224,55" coordsize="58,66" path="m271,55l262,55,244,59,233,68,226,80,224,92,226,105,233,114,242,119,254,120,261,120,270,119,271,113,243,113,234,106,234,92,235,81,241,72,250,66,262,63,280,63,281,59,277,57,271,55xm277,85l255,85,254,92,267,92,263,112,261,112,257,113,271,113,277,85xm280,63l269,63,275,65,278,67,280,63xe" filled="true" fillcolor="#ffffff" stroked="false">
                    <v:path arrowok="t"/>
                    <v:fill type="solid"/>
                  </v:shape>
                  <v:shape style="position:absolute;left:286;top:56;width:48;height:63" coordorigin="286,56" coordsize="48,63" path="m334,56l300,56,286,119,322,119,324,111,297,111,302,91,325,91,327,83,303,83,308,64,332,64,334,56xe" filled="true" fillcolor="#ffffff" stroked="false">
                    <v:path arrowok="t"/>
                    <v:fill type="solid"/>
                  </v:shape>
                  <v:shape style="position:absolute;left:336;top:56;width:63;height:63" coordorigin="336,56" coordsize="63,63" path="m361,56l349,56,336,119,345,119,356,67,365,67,361,56xm365,67l356,67,374,119,385,119,388,109,379,109,365,67xm399,56l390,56,379,109,388,109,399,56xe" filled="true" fillcolor="#ffffff" stroked="false">
                    <v:path arrowok="t"/>
                    <v:fill type="solid"/>
                  </v:shape>
                  <v:shape style="position:absolute;left:406;top:56;width:50;height:63" coordorigin="406,56" coordsize="50,63" path="m435,64l426,64,414,119,423,119,435,64xm456,56l408,56,406,64,454,64,456,56xe" filled="true" fillcolor="#ffffff" stroked="false">
                    <v:path arrowok="t"/>
                    <v:fill type="solid"/>
                  </v:shape>
                  <v:rect style="position:absolute;left:586;top:0;width:550;height:184" filled="true" fillcolor="#0060a9" stroked="false">
                    <v:fill type="solid"/>
                  </v:rect>
                  <v:rect style="position:absolute;left:1173;top:0;width:550;height:184" filled="true" fillcolor="#00b185" stroked="false">
                    <v:fill type="solid"/>
                  </v:rect>
                </v:group>
              </w:pict>
            </w:r>
            <w:r>
              <w:rPr>
                <w:spacing w:val="21"/>
                <w:position w:val="-1"/>
                <w:sz w:val="18"/>
              </w:rPr>
            </w:r>
          </w:p>
        </w:tc>
        <w:tc>
          <w:tcPr>
            <w:tcW w:w="2197" w:type="dxa"/>
            <w:tcBorders>
              <w:right w:val="nil"/>
            </w:tcBorders>
          </w:tcPr>
          <w:p>
            <w:pPr>
              <w:pStyle w:val="TableParagraph"/>
              <w:spacing w:before="8"/>
              <w:rPr>
                <w:sz w:val="6"/>
              </w:rPr>
            </w:pPr>
          </w:p>
          <w:p>
            <w:pPr>
              <w:pStyle w:val="TableParagraph"/>
              <w:spacing w:before="0"/>
              <w:ind w:left="90"/>
              <w:rPr>
                <w:sz w:val="20"/>
              </w:rPr>
            </w:pPr>
            <w:r>
              <w:rPr>
                <w:sz w:val="20"/>
              </w:rPr>
              <w:drawing>
                <wp:inline distT="0" distB="0" distL="0" distR="0">
                  <wp:extent cx="401192" cy="159448"/>
                  <wp:effectExtent l="0" t="0" r="0" b="0"/>
                  <wp:docPr id="7" name="image15.jpeg"/>
                  <wp:cNvGraphicFramePr>
                    <a:graphicFrameLocks noChangeAspect="1"/>
                  </wp:cNvGraphicFramePr>
                  <a:graphic>
                    <a:graphicData uri="http://schemas.openxmlformats.org/drawingml/2006/picture">
                      <pic:pic>
                        <pic:nvPicPr>
                          <pic:cNvPr id="8" name="image15.jpeg"/>
                          <pic:cNvPicPr/>
                        </pic:nvPicPr>
                        <pic:blipFill>
                          <a:blip r:embed="rId96" cstate="print"/>
                          <a:stretch>
                            <a:fillRect/>
                          </a:stretch>
                        </pic:blipFill>
                        <pic:spPr>
                          <a:xfrm>
                            <a:off x="0" y="0"/>
                            <a:ext cx="401192" cy="159448"/>
                          </a:xfrm>
                          <a:prstGeom prst="rect">
                            <a:avLst/>
                          </a:prstGeom>
                        </pic:spPr>
                      </pic:pic>
                    </a:graphicData>
                  </a:graphic>
                </wp:inline>
              </w:drawing>
            </w:r>
            <w:r>
              <w:rPr>
                <w:sz w:val="20"/>
              </w:rPr>
            </w:r>
          </w:p>
        </w:tc>
      </w:tr>
      <w:tr>
        <w:trPr>
          <w:trHeight w:val="421" w:hRule="atLeast"/>
        </w:trPr>
        <w:tc>
          <w:tcPr>
            <w:tcW w:w="1488" w:type="dxa"/>
            <w:tcBorders>
              <w:left w:val="nil"/>
              <w:bottom w:val="single" w:sz="8" w:space="0" w:color="000000"/>
            </w:tcBorders>
          </w:tcPr>
          <w:p>
            <w:pPr>
              <w:pStyle w:val="TableParagraph"/>
              <w:spacing w:before="45"/>
              <w:ind w:left="2"/>
              <w:rPr>
                <w:b/>
                <w:sz w:val="14"/>
              </w:rPr>
            </w:pPr>
            <w:r>
              <w:rPr>
                <w:b/>
                <w:w w:val="105"/>
                <w:sz w:val="14"/>
              </w:rPr>
              <w:t>Begleitdokumente</w:t>
            </w:r>
          </w:p>
        </w:tc>
        <w:tc>
          <w:tcPr>
            <w:tcW w:w="2268" w:type="dxa"/>
            <w:tcBorders>
              <w:bottom w:val="single" w:sz="8" w:space="0" w:color="000000"/>
            </w:tcBorders>
          </w:tcPr>
          <w:p>
            <w:pPr>
              <w:pStyle w:val="TableParagraph"/>
              <w:spacing w:before="45"/>
              <w:ind w:left="85"/>
              <w:rPr>
                <w:b/>
                <w:sz w:val="14"/>
              </w:rPr>
            </w:pPr>
            <w:r>
              <w:rPr>
                <w:b/>
                <w:w w:val="105"/>
                <w:sz w:val="14"/>
              </w:rPr>
              <w:t>Kleinwaren International</w:t>
            </w:r>
          </w:p>
        </w:tc>
        <w:tc>
          <w:tcPr>
            <w:tcW w:w="2112" w:type="dxa"/>
            <w:tcBorders>
              <w:bottom w:val="single" w:sz="8" w:space="0" w:color="000000"/>
            </w:tcBorders>
          </w:tcPr>
          <w:p>
            <w:pPr>
              <w:pStyle w:val="TableParagraph"/>
              <w:spacing w:before="45"/>
              <w:ind w:left="84"/>
              <w:rPr>
                <w:b/>
                <w:sz w:val="14"/>
              </w:rPr>
            </w:pPr>
            <w:r>
              <w:rPr>
                <w:b/>
                <w:sz w:val="14"/>
              </w:rPr>
              <w:t>URGENT</w:t>
            </w:r>
            <w:r>
              <w:rPr>
                <w:b/>
                <w:spacing w:val="-28"/>
                <w:sz w:val="14"/>
              </w:rPr>
              <w:t> </w:t>
            </w:r>
            <w:r>
              <w:rPr>
                <w:b/>
                <w:sz w:val="14"/>
              </w:rPr>
              <w:t>Business</w:t>
            </w:r>
            <w:r>
              <w:rPr>
                <w:b/>
                <w:spacing w:val="-28"/>
                <w:sz w:val="14"/>
              </w:rPr>
              <w:t> </w:t>
            </w:r>
            <w:r>
              <w:rPr>
                <w:b/>
                <w:sz w:val="14"/>
              </w:rPr>
              <w:t>Dokumente</w:t>
            </w:r>
          </w:p>
        </w:tc>
        <w:tc>
          <w:tcPr>
            <w:tcW w:w="2197" w:type="dxa"/>
            <w:tcBorders>
              <w:bottom w:val="single" w:sz="8" w:space="0" w:color="000000"/>
            </w:tcBorders>
          </w:tcPr>
          <w:p>
            <w:pPr>
              <w:pStyle w:val="TableParagraph"/>
              <w:spacing w:line="180" w:lineRule="atLeast" w:before="26"/>
              <w:ind w:left="84"/>
              <w:rPr>
                <w:b/>
                <w:sz w:val="14"/>
              </w:rPr>
            </w:pPr>
            <w:r>
              <w:rPr>
                <w:b/>
                <w:sz w:val="14"/>
              </w:rPr>
              <w:t>URGENT Business Waren und </w:t>
            </w:r>
            <w:r>
              <w:rPr>
                <w:b/>
                <w:w w:val="86"/>
                <w:sz w:val="14"/>
              </w:rPr>
              <w:t>P</w:t>
            </w:r>
            <w:r>
              <w:rPr>
                <w:b/>
                <w:w w:val="101"/>
                <w:sz w:val="14"/>
              </w:rPr>
              <w:t>o</w:t>
            </w:r>
            <w:r>
              <w:rPr>
                <w:b/>
                <w:w w:val="80"/>
                <w:sz w:val="14"/>
              </w:rPr>
              <w:t>s</w:t>
            </w:r>
            <w:r>
              <w:rPr>
                <w:b/>
                <w:w w:val="116"/>
                <w:sz w:val="14"/>
              </w:rPr>
              <w:t>t</w:t>
            </w:r>
            <w:r>
              <w:rPr>
                <w:b/>
                <w:w w:val="86"/>
                <w:sz w:val="14"/>
              </w:rPr>
              <w:t>P</w:t>
            </w:r>
            <w:r>
              <w:rPr>
                <w:b/>
                <w:w w:val="100"/>
                <w:sz w:val="14"/>
              </w:rPr>
              <w:t>a</w:t>
            </w:r>
            <w:r>
              <w:rPr>
                <w:b/>
                <w:w w:val="82"/>
                <w:sz w:val="14"/>
              </w:rPr>
              <w:t>c</w:t>
            </w:r>
            <w:r>
              <w:rPr>
                <w:b/>
                <w:sz w:val="14"/>
              </w:rPr>
              <w:t> </w:t>
            </w:r>
            <w:r>
              <w:rPr>
                <w:b/>
                <w:w w:val="86"/>
                <w:sz w:val="14"/>
              </w:rPr>
              <w:t>P</w:t>
            </w:r>
            <w:r>
              <w:rPr>
                <w:b/>
                <w:w w:val="86"/>
                <w:sz w:val="14"/>
              </w:rPr>
              <w:t>R</w:t>
            </w:r>
            <w:r>
              <w:rPr>
                <w:b/>
                <w:w w:val="111"/>
                <w:sz w:val="14"/>
              </w:rPr>
              <w:t>I</w:t>
            </w:r>
            <w:r>
              <w:rPr>
                <w:b/>
                <w:w w:val="100"/>
                <w:sz w:val="14"/>
              </w:rPr>
              <w:t>O</w:t>
            </w:r>
            <w:r>
              <w:rPr>
                <w:b/>
                <w:w w:val="86"/>
                <w:sz w:val="14"/>
              </w:rPr>
              <w:t>R</w:t>
            </w:r>
            <w:r>
              <w:rPr>
                <w:b/>
                <w:w w:val="98"/>
                <w:sz w:val="14"/>
              </w:rPr>
              <w:t>IT</w:t>
            </w:r>
            <w:r>
              <w:rPr>
                <w:b/>
                <w:w w:val="99"/>
                <w:sz w:val="14"/>
              </w:rPr>
              <w:t>Y</w:t>
            </w:r>
            <w:r>
              <w:rPr>
                <w:b/>
                <w:w w:val="181"/>
                <w:sz w:val="14"/>
              </w:rPr>
              <w:t>/</w:t>
            </w:r>
            <w:r>
              <w:rPr>
                <w:b/>
                <w:w w:val="84"/>
                <w:sz w:val="14"/>
              </w:rPr>
              <w:t>E</w:t>
            </w:r>
            <w:r>
              <w:rPr>
                <w:b/>
                <w:w w:val="85"/>
                <w:sz w:val="14"/>
              </w:rPr>
              <w:t>C</w:t>
            </w:r>
            <w:r>
              <w:rPr>
                <w:b/>
                <w:w w:val="100"/>
                <w:sz w:val="14"/>
              </w:rPr>
              <w:t>O</w:t>
            </w:r>
            <w:r>
              <w:rPr>
                <w:b/>
                <w:w w:val="103"/>
                <w:sz w:val="14"/>
              </w:rPr>
              <w:t>N</w:t>
            </w:r>
            <w:r>
              <w:rPr>
                <w:b/>
                <w:w w:val="100"/>
                <w:sz w:val="14"/>
              </w:rPr>
              <w:t>O</w:t>
            </w:r>
            <w:r>
              <w:rPr>
                <w:b/>
                <w:w w:val="114"/>
                <w:sz w:val="14"/>
              </w:rPr>
              <w:t>M</w:t>
            </w:r>
            <w:r>
              <w:rPr>
                <w:b/>
                <w:w w:val="99"/>
                <w:sz w:val="14"/>
              </w:rPr>
              <w:t>Y</w:t>
            </w:r>
          </w:p>
        </w:tc>
        <w:tc>
          <w:tcPr>
            <w:tcW w:w="2197" w:type="dxa"/>
            <w:tcBorders>
              <w:bottom w:val="single" w:sz="8" w:space="0" w:color="000000"/>
              <w:right w:val="nil"/>
            </w:tcBorders>
          </w:tcPr>
          <w:p>
            <w:pPr>
              <w:pStyle w:val="TableParagraph"/>
              <w:spacing w:before="45"/>
              <w:ind w:left="84"/>
              <w:rPr>
                <w:b/>
                <w:sz w:val="14"/>
              </w:rPr>
            </w:pPr>
            <w:r>
              <w:rPr>
                <w:b/>
                <w:sz w:val="14"/>
              </w:rPr>
              <w:t>Swiss Post GLS</w:t>
            </w:r>
          </w:p>
        </w:tc>
      </w:tr>
      <w:tr>
        <w:trPr>
          <w:trHeight w:val="235" w:hRule="atLeast"/>
        </w:trPr>
        <w:tc>
          <w:tcPr>
            <w:tcW w:w="1488" w:type="dxa"/>
            <w:tcBorders>
              <w:top w:val="single" w:sz="8" w:space="0" w:color="000000"/>
              <w:left w:val="nil"/>
            </w:tcBorders>
          </w:tcPr>
          <w:p>
            <w:pPr>
              <w:pStyle w:val="TableParagraph"/>
              <w:spacing w:before="36"/>
              <w:ind w:left="2"/>
              <w:rPr>
                <w:sz w:val="14"/>
              </w:rPr>
            </w:pPr>
            <w:r>
              <w:rPr>
                <w:w w:val="105"/>
                <w:sz w:val="14"/>
              </w:rPr>
              <w:t>Zolldeklaration CN 22</w:t>
            </w:r>
          </w:p>
        </w:tc>
        <w:tc>
          <w:tcPr>
            <w:tcW w:w="2268" w:type="dxa"/>
            <w:tcBorders>
              <w:top w:val="single" w:sz="8" w:space="0" w:color="000000"/>
            </w:tcBorders>
          </w:tcPr>
          <w:p>
            <w:pPr>
              <w:pStyle w:val="TableParagraph"/>
              <w:spacing w:before="36"/>
              <w:ind w:left="85"/>
              <w:rPr>
                <w:sz w:val="14"/>
              </w:rPr>
            </w:pPr>
            <w:r>
              <w:rPr>
                <w:sz w:val="14"/>
              </w:rPr>
              <w:t>Warenwert bis CHF 1000.00</w:t>
            </w:r>
          </w:p>
        </w:tc>
        <w:tc>
          <w:tcPr>
            <w:tcW w:w="2112" w:type="dxa"/>
            <w:tcBorders>
              <w:top w:val="single" w:sz="8" w:space="0" w:color="000000"/>
            </w:tcBorders>
          </w:tcPr>
          <w:p>
            <w:pPr>
              <w:pStyle w:val="TableParagraph"/>
              <w:spacing w:before="36"/>
              <w:ind w:left="84"/>
              <w:rPr>
                <w:sz w:val="14"/>
              </w:rPr>
            </w:pPr>
            <w:r>
              <w:rPr>
                <w:w w:val="105"/>
                <w:sz w:val="14"/>
              </w:rPr>
              <w:t>Nein</w:t>
            </w:r>
          </w:p>
        </w:tc>
        <w:tc>
          <w:tcPr>
            <w:tcW w:w="2197" w:type="dxa"/>
            <w:tcBorders>
              <w:top w:val="single" w:sz="8" w:space="0" w:color="000000"/>
            </w:tcBorders>
          </w:tcPr>
          <w:p>
            <w:pPr>
              <w:pStyle w:val="TableParagraph"/>
              <w:spacing w:before="36"/>
              <w:ind w:left="84"/>
              <w:rPr>
                <w:sz w:val="14"/>
              </w:rPr>
            </w:pPr>
            <w:r>
              <w:rPr>
                <w:w w:val="105"/>
                <w:sz w:val="14"/>
              </w:rPr>
              <w:t>Nein</w:t>
            </w:r>
          </w:p>
        </w:tc>
        <w:tc>
          <w:tcPr>
            <w:tcW w:w="2197" w:type="dxa"/>
            <w:tcBorders>
              <w:top w:val="single" w:sz="8" w:space="0" w:color="000000"/>
              <w:right w:val="nil"/>
            </w:tcBorders>
          </w:tcPr>
          <w:p>
            <w:pPr>
              <w:pStyle w:val="TableParagraph"/>
              <w:spacing w:before="36"/>
              <w:ind w:left="84"/>
              <w:rPr>
                <w:sz w:val="14"/>
              </w:rPr>
            </w:pPr>
            <w:r>
              <w:rPr>
                <w:w w:val="105"/>
                <w:sz w:val="14"/>
              </w:rPr>
              <w:t>Nein</w:t>
            </w:r>
          </w:p>
        </w:tc>
      </w:tr>
      <w:tr>
        <w:trPr>
          <w:trHeight w:val="1348" w:hRule="atLeast"/>
        </w:trPr>
        <w:tc>
          <w:tcPr>
            <w:tcW w:w="1488" w:type="dxa"/>
            <w:tcBorders>
              <w:left w:val="nil"/>
            </w:tcBorders>
          </w:tcPr>
          <w:p>
            <w:pPr>
              <w:pStyle w:val="TableParagraph"/>
              <w:spacing w:before="43"/>
              <w:ind w:left="2"/>
              <w:rPr>
                <w:sz w:val="14"/>
              </w:rPr>
            </w:pPr>
            <w:r>
              <w:rPr>
                <w:w w:val="105"/>
                <w:sz w:val="14"/>
              </w:rPr>
              <w:t>Zolldeklaration CN 23</w:t>
            </w:r>
          </w:p>
        </w:tc>
        <w:tc>
          <w:tcPr>
            <w:tcW w:w="2268" w:type="dxa"/>
          </w:tcPr>
          <w:p>
            <w:pPr>
              <w:pStyle w:val="TableParagraph"/>
              <w:numPr>
                <w:ilvl w:val="0"/>
                <w:numId w:val="19"/>
              </w:numPr>
              <w:tabs>
                <w:tab w:pos="284" w:val="left" w:leader="none"/>
              </w:tabs>
              <w:spacing w:line="240" w:lineRule="auto" w:before="43" w:after="0"/>
              <w:ind w:left="283" w:right="0" w:hanging="199"/>
              <w:jc w:val="left"/>
              <w:rPr>
                <w:sz w:val="14"/>
              </w:rPr>
            </w:pPr>
            <w:r>
              <w:rPr>
                <w:sz w:val="14"/>
              </w:rPr>
              <w:t>Warenwert über CHF</w:t>
            </w:r>
            <w:r>
              <w:rPr>
                <w:spacing w:val="-11"/>
                <w:sz w:val="14"/>
              </w:rPr>
              <w:t> </w:t>
            </w:r>
            <w:r>
              <w:rPr>
                <w:spacing w:val="2"/>
                <w:sz w:val="14"/>
              </w:rPr>
              <w:t>1000.00</w:t>
            </w:r>
          </w:p>
          <w:p>
            <w:pPr>
              <w:pStyle w:val="TableParagraph"/>
              <w:numPr>
                <w:ilvl w:val="0"/>
                <w:numId w:val="19"/>
              </w:numPr>
              <w:tabs>
                <w:tab w:pos="284" w:val="left" w:leader="none"/>
              </w:tabs>
              <w:spacing w:line="273" w:lineRule="auto" w:before="23" w:after="0"/>
              <w:ind w:left="283" w:right="340" w:hanging="199"/>
              <w:jc w:val="left"/>
              <w:rPr>
                <w:sz w:val="14"/>
              </w:rPr>
            </w:pPr>
            <w:r>
              <w:rPr>
                <w:sz w:val="14"/>
              </w:rPr>
              <w:t>Für Sendungen, deren Warenwert der </w:t>
            </w:r>
            <w:r>
              <w:rPr>
                <w:spacing w:val="2"/>
                <w:sz w:val="14"/>
              </w:rPr>
              <w:t>Absender </w:t>
            </w:r>
            <w:r>
              <w:rPr>
                <w:sz w:val="14"/>
              </w:rPr>
              <w:t>nicht angeben</w:t>
            </w:r>
            <w:r>
              <w:rPr>
                <w:spacing w:val="6"/>
                <w:sz w:val="14"/>
              </w:rPr>
              <w:t> </w:t>
            </w:r>
            <w:r>
              <w:rPr>
                <w:sz w:val="14"/>
              </w:rPr>
              <w:t>möchte</w:t>
            </w:r>
          </w:p>
          <w:p>
            <w:pPr>
              <w:pStyle w:val="TableParagraph"/>
              <w:spacing w:before="3"/>
              <w:ind w:left="283"/>
              <w:rPr>
                <w:sz w:val="14"/>
              </w:rPr>
            </w:pPr>
            <w:r>
              <w:rPr>
                <w:sz w:val="14"/>
              </w:rPr>
              <w:t>(z. B. Geschenk)</w:t>
            </w:r>
          </w:p>
          <w:p>
            <w:pPr>
              <w:pStyle w:val="TableParagraph"/>
              <w:numPr>
                <w:ilvl w:val="0"/>
                <w:numId w:val="19"/>
              </w:numPr>
              <w:tabs>
                <w:tab w:pos="284" w:val="left" w:leader="none"/>
              </w:tabs>
              <w:spacing w:line="180" w:lineRule="atLeast" w:before="4" w:after="0"/>
              <w:ind w:left="283" w:right="368" w:hanging="199"/>
              <w:jc w:val="left"/>
              <w:rPr>
                <w:sz w:val="14"/>
              </w:rPr>
            </w:pPr>
            <w:r>
              <w:rPr>
                <w:w w:val="105"/>
                <w:sz w:val="14"/>
              </w:rPr>
              <w:t>Für ausfuhrbewilligungs- pflichtige</w:t>
            </w:r>
            <w:r>
              <w:rPr>
                <w:spacing w:val="-8"/>
                <w:w w:val="105"/>
                <w:sz w:val="14"/>
              </w:rPr>
              <w:t> </w:t>
            </w:r>
            <w:r>
              <w:rPr>
                <w:w w:val="105"/>
                <w:sz w:val="14"/>
              </w:rPr>
              <w:t>Waren</w:t>
            </w:r>
          </w:p>
        </w:tc>
        <w:tc>
          <w:tcPr>
            <w:tcW w:w="2112" w:type="dxa"/>
          </w:tcPr>
          <w:p>
            <w:pPr>
              <w:pStyle w:val="TableParagraph"/>
              <w:spacing w:before="43"/>
              <w:ind w:left="84"/>
              <w:rPr>
                <w:sz w:val="14"/>
              </w:rPr>
            </w:pPr>
            <w:r>
              <w:rPr>
                <w:w w:val="105"/>
                <w:sz w:val="14"/>
              </w:rPr>
              <w:t>Nein</w:t>
            </w:r>
          </w:p>
        </w:tc>
        <w:tc>
          <w:tcPr>
            <w:tcW w:w="2197" w:type="dxa"/>
          </w:tcPr>
          <w:p>
            <w:pPr>
              <w:pStyle w:val="TableParagraph"/>
              <w:spacing w:before="43"/>
              <w:ind w:left="84"/>
              <w:rPr>
                <w:sz w:val="14"/>
              </w:rPr>
            </w:pPr>
            <w:r>
              <w:rPr>
                <w:w w:val="105"/>
                <w:sz w:val="14"/>
              </w:rPr>
              <w:t>Nein</w:t>
            </w:r>
          </w:p>
        </w:tc>
        <w:tc>
          <w:tcPr>
            <w:tcW w:w="2197" w:type="dxa"/>
            <w:tcBorders>
              <w:right w:val="nil"/>
            </w:tcBorders>
          </w:tcPr>
          <w:p>
            <w:pPr>
              <w:pStyle w:val="TableParagraph"/>
              <w:spacing w:before="43"/>
              <w:ind w:left="84"/>
              <w:rPr>
                <w:sz w:val="14"/>
              </w:rPr>
            </w:pPr>
            <w:r>
              <w:rPr>
                <w:w w:val="105"/>
                <w:sz w:val="14"/>
              </w:rPr>
              <w:t>Nein</w:t>
            </w:r>
          </w:p>
        </w:tc>
      </w:tr>
      <w:tr>
        <w:trPr>
          <w:trHeight w:val="427" w:hRule="atLeast"/>
        </w:trPr>
        <w:tc>
          <w:tcPr>
            <w:tcW w:w="1488" w:type="dxa"/>
            <w:tcBorders>
              <w:left w:val="nil"/>
            </w:tcBorders>
          </w:tcPr>
          <w:p>
            <w:pPr>
              <w:pStyle w:val="TableParagraph"/>
              <w:spacing w:before="43"/>
              <w:ind w:left="2"/>
              <w:rPr>
                <w:sz w:val="14"/>
              </w:rPr>
            </w:pPr>
            <w:r>
              <w:rPr>
                <w:sz w:val="14"/>
              </w:rPr>
              <w:t>Handelsrechnung</w:t>
            </w:r>
          </w:p>
        </w:tc>
        <w:tc>
          <w:tcPr>
            <w:tcW w:w="2268" w:type="dxa"/>
          </w:tcPr>
          <w:p>
            <w:pPr>
              <w:pStyle w:val="TableParagraph"/>
              <w:spacing w:line="180" w:lineRule="atLeast" w:before="24"/>
              <w:ind w:left="85"/>
              <w:rPr>
                <w:sz w:val="14"/>
              </w:rPr>
            </w:pPr>
            <w:r>
              <w:rPr>
                <w:sz w:val="14"/>
              </w:rPr>
              <w:t>Für Handelswaren wird eine Handelsrechnung empfohlen.</w:t>
            </w:r>
          </w:p>
        </w:tc>
        <w:tc>
          <w:tcPr>
            <w:tcW w:w="2112" w:type="dxa"/>
          </w:tcPr>
          <w:p>
            <w:pPr>
              <w:pStyle w:val="TableParagraph"/>
              <w:spacing w:before="43"/>
              <w:ind w:left="84"/>
              <w:rPr>
                <w:sz w:val="14"/>
              </w:rPr>
            </w:pPr>
            <w:r>
              <w:rPr>
                <w:w w:val="105"/>
                <w:sz w:val="14"/>
              </w:rPr>
              <w:t>Nein</w:t>
            </w:r>
          </w:p>
        </w:tc>
        <w:tc>
          <w:tcPr>
            <w:tcW w:w="2197" w:type="dxa"/>
          </w:tcPr>
          <w:p>
            <w:pPr>
              <w:pStyle w:val="TableParagraph"/>
              <w:spacing w:before="43"/>
              <w:ind w:left="84"/>
              <w:rPr>
                <w:sz w:val="14"/>
              </w:rPr>
            </w:pPr>
            <w:r>
              <w:rPr>
                <w:w w:val="105"/>
                <w:sz w:val="14"/>
              </w:rPr>
              <w:t>In dreifacher Ausführung</w:t>
            </w:r>
          </w:p>
        </w:tc>
        <w:tc>
          <w:tcPr>
            <w:tcW w:w="2197" w:type="dxa"/>
            <w:tcBorders>
              <w:right w:val="nil"/>
            </w:tcBorders>
          </w:tcPr>
          <w:p>
            <w:pPr>
              <w:pStyle w:val="TableParagraph"/>
              <w:spacing w:before="43"/>
              <w:ind w:left="84"/>
              <w:rPr>
                <w:sz w:val="14"/>
              </w:rPr>
            </w:pPr>
            <w:r>
              <w:rPr>
                <w:w w:val="105"/>
                <w:sz w:val="14"/>
              </w:rPr>
              <w:t>In dreifacher Ausführung</w:t>
            </w:r>
          </w:p>
        </w:tc>
      </w:tr>
      <w:tr>
        <w:trPr>
          <w:trHeight w:val="980" w:hRule="atLeast"/>
        </w:trPr>
        <w:tc>
          <w:tcPr>
            <w:tcW w:w="1488" w:type="dxa"/>
            <w:tcBorders>
              <w:left w:val="nil"/>
            </w:tcBorders>
          </w:tcPr>
          <w:p>
            <w:pPr>
              <w:pStyle w:val="TableParagraph"/>
              <w:spacing w:before="43"/>
              <w:ind w:left="2"/>
              <w:rPr>
                <w:sz w:val="14"/>
              </w:rPr>
            </w:pPr>
            <w:r>
              <w:rPr>
                <w:w w:val="105"/>
                <w:sz w:val="14"/>
              </w:rPr>
              <w:t>Ausfuhrdeklaration</w:t>
            </w:r>
          </w:p>
        </w:tc>
        <w:tc>
          <w:tcPr>
            <w:tcW w:w="2268" w:type="dxa"/>
          </w:tcPr>
          <w:p>
            <w:pPr>
              <w:pStyle w:val="TableParagraph"/>
              <w:numPr>
                <w:ilvl w:val="0"/>
                <w:numId w:val="20"/>
              </w:numPr>
              <w:tabs>
                <w:tab w:pos="284" w:val="left" w:leader="none"/>
              </w:tabs>
              <w:spacing w:line="240" w:lineRule="auto" w:before="43" w:after="0"/>
              <w:ind w:left="283" w:right="0" w:hanging="199"/>
              <w:jc w:val="left"/>
              <w:rPr>
                <w:sz w:val="14"/>
              </w:rPr>
            </w:pPr>
            <w:r>
              <w:rPr>
                <w:sz w:val="14"/>
              </w:rPr>
              <w:t>Warenwert über CHF</w:t>
            </w:r>
            <w:r>
              <w:rPr>
                <w:spacing w:val="-11"/>
                <w:sz w:val="14"/>
              </w:rPr>
              <w:t> </w:t>
            </w:r>
            <w:r>
              <w:rPr>
                <w:spacing w:val="2"/>
                <w:sz w:val="14"/>
              </w:rPr>
              <w:t>1000.00</w:t>
            </w:r>
          </w:p>
          <w:p>
            <w:pPr>
              <w:pStyle w:val="TableParagraph"/>
              <w:numPr>
                <w:ilvl w:val="0"/>
                <w:numId w:val="20"/>
              </w:numPr>
              <w:tabs>
                <w:tab w:pos="284" w:val="left" w:leader="none"/>
              </w:tabs>
              <w:spacing w:line="273" w:lineRule="auto" w:before="23" w:after="0"/>
              <w:ind w:left="283" w:right="198" w:hanging="199"/>
              <w:jc w:val="left"/>
              <w:rPr>
                <w:sz w:val="14"/>
              </w:rPr>
            </w:pPr>
            <w:r>
              <w:rPr>
                <w:sz w:val="14"/>
              </w:rPr>
              <w:t>Für Sendungen mit </w:t>
            </w:r>
            <w:r>
              <w:rPr>
                <w:spacing w:val="2"/>
                <w:sz w:val="14"/>
              </w:rPr>
              <w:t>Wertsa- </w:t>
            </w:r>
            <w:r>
              <w:rPr>
                <w:sz w:val="14"/>
              </w:rPr>
              <w:t>chen (Uhren, Schmuck</w:t>
            </w:r>
            <w:r>
              <w:rPr>
                <w:spacing w:val="-29"/>
                <w:sz w:val="14"/>
              </w:rPr>
              <w:t> </w:t>
            </w:r>
            <w:r>
              <w:rPr>
                <w:sz w:val="14"/>
              </w:rPr>
              <w:t>usw.)</w:t>
            </w:r>
          </w:p>
          <w:p>
            <w:pPr>
              <w:pStyle w:val="TableParagraph"/>
              <w:numPr>
                <w:ilvl w:val="0"/>
                <w:numId w:val="20"/>
              </w:numPr>
              <w:tabs>
                <w:tab w:pos="284" w:val="left" w:leader="none"/>
              </w:tabs>
              <w:spacing w:line="240" w:lineRule="auto" w:before="2" w:after="0"/>
              <w:ind w:left="283" w:right="0" w:hanging="199"/>
              <w:jc w:val="left"/>
              <w:rPr>
                <w:sz w:val="14"/>
              </w:rPr>
            </w:pPr>
            <w:r>
              <w:rPr>
                <w:sz w:val="14"/>
              </w:rPr>
              <w:t>Für</w:t>
            </w:r>
            <w:r>
              <w:rPr>
                <w:spacing w:val="-4"/>
                <w:sz w:val="14"/>
              </w:rPr>
              <w:t> </w:t>
            </w:r>
            <w:r>
              <w:rPr>
                <w:sz w:val="14"/>
              </w:rPr>
              <w:t>ausfuhrbewilligungs-</w:t>
            </w:r>
          </w:p>
          <w:p>
            <w:pPr>
              <w:pStyle w:val="TableParagraph"/>
              <w:spacing w:before="23"/>
              <w:ind w:left="283"/>
              <w:rPr>
                <w:sz w:val="14"/>
              </w:rPr>
            </w:pPr>
            <w:r>
              <w:rPr>
                <w:w w:val="105"/>
                <w:sz w:val="14"/>
              </w:rPr>
              <w:t>pflichtige Waren</w:t>
            </w:r>
          </w:p>
        </w:tc>
        <w:tc>
          <w:tcPr>
            <w:tcW w:w="2112" w:type="dxa"/>
          </w:tcPr>
          <w:p>
            <w:pPr>
              <w:pStyle w:val="TableParagraph"/>
              <w:spacing w:before="43"/>
              <w:ind w:left="84"/>
              <w:rPr>
                <w:sz w:val="14"/>
              </w:rPr>
            </w:pPr>
            <w:r>
              <w:rPr>
                <w:w w:val="105"/>
                <w:sz w:val="14"/>
              </w:rPr>
              <w:t>Nein</w:t>
            </w:r>
          </w:p>
        </w:tc>
        <w:tc>
          <w:tcPr>
            <w:tcW w:w="2197" w:type="dxa"/>
          </w:tcPr>
          <w:p>
            <w:pPr>
              <w:pStyle w:val="TableParagraph"/>
              <w:spacing w:before="43"/>
              <w:ind w:left="84"/>
              <w:rPr>
                <w:sz w:val="14"/>
              </w:rPr>
            </w:pPr>
            <w:r>
              <w:rPr>
                <w:w w:val="105"/>
                <w:sz w:val="14"/>
              </w:rPr>
              <w:t>Nein</w:t>
            </w:r>
          </w:p>
        </w:tc>
        <w:tc>
          <w:tcPr>
            <w:tcW w:w="2197" w:type="dxa"/>
            <w:tcBorders>
              <w:right w:val="nil"/>
            </w:tcBorders>
          </w:tcPr>
          <w:p>
            <w:pPr>
              <w:pStyle w:val="TableParagraph"/>
              <w:spacing w:before="43"/>
              <w:ind w:left="84"/>
              <w:rPr>
                <w:sz w:val="14"/>
              </w:rPr>
            </w:pPr>
            <w:r>
              <w:rPr>
                <w:w w:val="105"/>
                <w:sz w:val="14"/>
              </w:rPr>
              <w:t>Nein</w:t>
            </w:r>
          </w:p>
        </w:tc>
      </w:tr>
      <w:tr>
        <w:trPr>
          <w:trHeight w:val="427" w:hRule="atLeast"/>
        </w:trPr>
        <w:tc>
          <w:tcPr>
            <w:tcW w:w="1488" w:type="dxa"/>
            <w:tcBorders>
              <w:left w:val="nil"/>
            </w:tcBorders>
          </w:tcPr>
          <w:p>
            <w:pPr>
              <w:pStyle w:val="TableParagraph"/>
              <w:spacing w:before="43"/>
              <w:ind w:left="2"/>
              <w:rPr>
                <w:sz w:val="14"/>
              </w:rPr>
            </w:pPr>
            <w:r>
              <w:rPr>
                <w:w w:val="105"/>
                <w:sz w:val="14"/>
              </w:rPr>
              <w:t>Ausfuhrliste</w:t>
            </w:r>
          </w:p>
        </w:tc>
        <w:tc>
          <w:tcPr>
            <w:tcW w:w="2268" w:type="dxa"/>
          </w:tcPr>
          <w:p>
            <w:pPr>
              <w:pStyle w:val="TableParagraph"/>
              <w:spacing w:line="180" w:lineRule="atLeast" w:before="24"/>
              <w:ind w:left="85"/>
              <w:rPr>
                <w:sz w:val="14"/>
              </w:rPr>
            </w:pPr>
            <w:r>
              <w:rPr>
                <w:w w:val="105"/>
                <w:sz w:val="14"/>
              </w:rPr>
              <w:t>Ja, wenn die Ausfuhranmeldung elektronisch erfolgt (e-dec)</w:t>
            </w:r>
          </w:p>
        </w:tc>
        <w:tc>
          <w:tcPr>
            <w:tcW w:w="2112" w:type="dxa"/>
          </w:tcPr>
          <w:p>
            <w:pPr>
              <w:pStyle w:val="TableParagraph"/>
              <w:spacing w:before="43"/>
              <w:ind w:left="84"/>
              <w:rPr>
                <w:sz w:val="14"/>
              </w:rPr>
            </w:pPr>
            <w:r>
              <w:rPr>
                <w:w w:val="105"/>
                <w:sz w:val="14"/>
              </w:rPr>
              <w:t>Nein</w:t>
            </w:r>
          </w:p>
        </w:tc>
        <w:tc>
          <w:tcPr>
            <w:tcW w:w="2197" w:type="dxa"/>
          </w:tcPr>
          <w:p>
            <w:pPr>
              <w:pStyle w:val="TableParagraph"/>
              <w:spacing w:line="180" w:lineRule="atLeast" w:before="24"/>
              <w:ind w:left="84" w:right="-13"/>
              <w:rPr>
                <w:sz w:val="14"/>
              </w:rPr>
            </w:pPr>
            <w:r>
              <w:rPr>
                <w:w w:val="105"/>
                <w:sz w:val="14"/>
              </w:rPr>
              <w:t>Ja, wenn die Ausfuhranmeldung elektronisch erfolgt (e-dec)</w:t>
            </w:r>
          </w:p>
        </w:tc>
        <w:tc>
          <w:tcPr>
            <w:tcW w:w="2197" w:type="dxa"/>
            <w:tcBorders>
              <w:right w:val="nil"/>
            </w:tcBorders>
          </w:tcPr>
          <w:p>
            <w:pPr>
              <w:pStyle w:val="TableParagraph"/>
              <w:spacing w:line="180" w:lineRule="atLeast" w:before="24"/>
              <w:ind w:left="84" w:right="-10"/>
              <w:rPr>
                <w:sz w:val="14"/>
              </w:rPr>
            </w:pPr>
            <w:r>
              <w:rPr>
                <w:w w:val="105"/>
                <w:sz w:val="14"/>
              </w:rPr>
              <w:t>Ja, wenn die Ausfuhranmeldung elektronisch erfolgt (e-dec)</w:t>
            </w:r>
          </w:p>
        </w:tc>
      </w:tr>
      <w:tr>
        <w:trPr>
          <w:trHeight w:val="427" w:hRule="atLeast"/>
        </w:trPr>
        <w:tc>
          <w:tcPr>
            <w:tcW w:w="1488" w:type="dxa"/>
            <w:tcBorders>
              <w:left w:val="nil"/>
            </w:tcBorders>
          </w:tcPr>
          <w:p>
            <w:pPr>
              <w:pStyle w:val="TableParagraph"/>
              <w:spacing w:before="43"/>
              <w:ind w:left="2"/>
              <w:rPr>
                <w:sz w:val="14"/>
              </w:rPr>
            </w:pPr>
            <w:r>
              <w:rPr>
                <w:w w:val="105"/>
                <w:sz w:val="14"/>
              </w:rPr>
              <w:t>Ausfuhrbewilligung</w:t>
            </w:r>
          </w:p>
        </w:tc>
        <w:tc>
          <w:tcPr>
            <w:tcW w:w="2268" w:type="dxa"/>
          </w:tcPr>
          <w:p>
            <w:pPr>
              <w:pStyle w:val="TableParagraph"/>
              <w:spacing w:line="180" w:lineRule="atLeast" w:before="24"/>
              <w:ind w:left="85"/>
              <w:rPr>
                <w:sz w:val="14"/>
              </w:rPr>
            </w:pPr>
            <w:r>
              <w:rPr>
                <w:w w:val="105"/>
                <w:sz w:val="14"/>
              </w:rPr>
              <w:t>Ja, wenn die Ware ausfuhrbewil- ligungspflichtig ist</w:t>
            </w:r>
          </w:p>
        </w:tc>
        <w:tc>
          <w:tcPr>
            <w:tcW w:w="2112" w:type="dxa"/>
          </w:tcPr>
          <w:p>
            <w:pPr>
              <w:pStyle w:val="TableParagraph"/>
              <w:spacing w:before="43"/>
              <w:ind w:left="84"/>
              <w:rPr>
                <w:sz w:val="14"/>
              </w:rPr>
            </w:pPr>
            <w:r>
              <w:rPr>
                <w:w w:val="105"/>
                <w:sz w:val="14"/>
              </w:rPr>
              <w:t>Nein</w:t>
            </w:r>
          </w:p>
        </w:tc>
        <w:tc>
          <w:tcPr>
            <w:tcW w:w="2197" w:type="dxa"/>
          </w:tcPr>
          <w:p>
            <w:pPr>
              <w:pStyle w:val="TableParagraph"/>
              <w:spacing w:line="180" w:lineRule="atLeast" w:before="24"/>
              <w:ind w:left="84" w:right="290"/>
              <w:rPr>
                <w:sz w:val="14"/>
              </w:rPr>
            </w:pPr>
            <w:r>
              <w:rPr>
                <w:w w:val="105"/>
                <w:sz w:val="14"/>
              </w:rPr>
              <w:t>Ja, wenn die Ware ausfuhr- bewilligungspflichtig ist</w:t>
            </w:r>
          </w:p>
        </w:tc>
        <w:tc>
          <w:tcPr>
            <w:tcW w:w="2197" w:type="dxa"/>
            <w:tcBorders>
              <w:right w:val="nil"/>
            </w:tcBorders>
          </w:tcPr>
          <w:p>
            <w:pPr>
              <w:pStyle w:val="TableParagraph"/>
              <w:spacing w:line="180" w:lineRule="atLeast" w:before="24"/>
              <w:ind w:left="84" w:right="292"/>
              <w:rPr>
                <w:sz w:val="14"/>
              </w:rPr>
            </w:pPr>
            <w:r>
              <w:rPr>
                <w:w w:val="105"/>
                <w:sz w:val="14"/>
              </w:rPr>
              <w:t>Ja, wenn die Ware ausfuhr- bewilligungspflichtig ist</w:t>
            </w:r>
          </w:p>
        </w:tc>
      </w:tr>
      <w:tr>
        <w:trPr>
          <w:trHeight w:val="795" w:hRule="atLeast"/>
        </w:trPr>
        <w:tc>
          <w:tcPr>
            <w:tcW w:w="1488" w:type="dxa"/>
            <w:tcBorders>
              <w:left w:val="nil"/>
            </w:tcBorders>
          </w:tcPr>
          <w:p>
            <w:pPr>
              <w:pStyle w:val="TableParagraph"/>
              <w:spacing w:line="273" w:lineRule="auto" w:before="43"/>
              <w:ind w:left="2"/>
              <w:rPr>
                <w:sz w:val="14"/>
              </w:rPr>
            </w:pPr>
            <w:r>
              <w:rPr>
                <w:w w:val="81"/>
                <w:sz w:val="14"/>
              </w:rPr>
              <w:t>P</w:t>
            </w:r>
            <w:r>
              <w:rPr>
                <w:w w:val="106"/>
                <w:sz w:val="14"/>
              </w:rPr>
              <w:t>r</w:t>
            </w:r>
            <w:r>
              <w:rPr>
                <w:w w:val="105"/>
                <w:sz w:val="14"/>
              </w:rPr>
              <w:t>äf</w:t>
            </w:r>
            <w:r>
              <w:rPr>
                <w:w w:val="96"/>
                <w:sz w:val="14"/>
              </w:rPr>
              <w:t>e</w:t>
            </w:r>
            <w:r>
              <w:rPr>
                <w:w w:val="100"/>
                <w:sz w:val="14"/>
              </w:rPr>
              <w:t>re</w:t>
            </w:r>
            <w:r>
              <w:rPr>
                <w:w w:val="106"/>
                <w:sz w:val="14"/>
              </w:rPr>
              <w:t>n</w:t>
            </w:r>
            <w:r>
              <w:rPr>
                <w:w w:val="93"/>
                <w:sz w:val="14"/>
              </w:rPr>
              <w:t>z</w:t>
            </w:r>
            <w:r>
              <w:rPr>
                <w:w w:val="101"/>
                <w:sz w:val="14"/>
              </w:rPr>
              <w:t>na</w:t>
            </w:r>
            <w:r>
              <w:rPr>
                <w:w w:val="91"/>
                <w:sz w:val="14"/>
              </w:rPr>
              <w:t>c</w:t>
            </w:r>
            <w:r>
              <w:rPr>
                <w:w w:val="106"/>
                <w:sz w:val="14"/>
              </w:rPr>
              <w:t>h</w:t>
            </w:r>
            <w:r>
              <w:rPr>
                <w:w w:val="105"/>
                <w:sz w:val="14"/>
              </w:rPr>
              <w:t>we</w:t>
            </w:r>
            <w:r>
              <w:rPr>
                <w:w w:val="110"/>
                <w:sz w:val="14"/>
              </w:rPr>
              <w:t>i</w:t>
            </w:r>
            <w:r>
              <w:rPr>
                <w:w w:val="80"/>
                <w:sz w:val="14"/>
              </w:rPr>
              <w:t>s</w:t>
            </w:r>
            <w:r>
              <w:rPr>
                <w:w w:val="162"/>
                <w:sz w:val="14"/>
              </w:rPr>
              <w:t>/ </w:t>
            </w:r>
            <w:r>
              <w:rPr>
                <w:sz w:val="14"/>
              </w:rPr>
              <w:t>Ursprungsnachweis</w:t>
            </w:r>
          </w:p>
        </w:tc>
        <w:tc>
          <w:tcPr>
            <w:tcW w:w="2268" w:type="dxa"/>
          </w:tcPr>
          <w:p>
            <w:pPr>
              <w:pStyle w:val="TableParagraph"/>
              <w:spacing w:before="43"/>
              <w:ind w:left="85"/>
              <w:rPr>
                <w:sz w:val="14"/>
              </w:rPr>
            </w:pPr>
            <w:r>
              <w:rPr>
                <w:w w:val="105"/>
                <w:sz w:val="14"/>
              </w:rPr>
              <w:t>Nur in bestimmte Länder:</w:t>
            </w:r>
          </w:p>
          <w:p>
            <w:pPr>
              <w:pStyle w:val="TableParagraph"/>
              <w:numPr>
                <w:ilvl w:val="0"/>
                <w:numId w:val="21"/>
              </w:numPr>
              <w:tabs>
                <w:tab w:pos="284" w:val="left" w:leader="none"/>
              </w:tabs>
              <w:spacing w:line="273" w:lineRule="auto" w:before="23" w:after="0"/>
              <w:ind w:left="283" w:right="88" w:hanging="199"/>
              <w:jc w:val="left"/>
              <w:rPr>
                <w:sz w:val="14"/>
              </w:rPr>
            </w:pPr>
            <w:r>
              <w:rPr>
                <w:sz w:val="14"/>
              </w:rPr>
              <w:t>Bis</w:t>
            </w:r>
            <w:r>
              <w:rPr>
                <w:spacing w:val="-17"/>
                <w:sz w:val="14"/>
              </w:rPr>
              <w:t> </w:t>
            </w:r>
            <w:r>
              <w:rPr>
                <w:sz w:val="14"/>
              </w:rPr>
              <w:t>CHF</w:t>
            </w:r>
            <w:r>
              <w:rPr>
                <w:spacing w:val="-16"/>
                <w:sz w:val="14"/>
              </w:rPr>
              <w:t> </w:t>
            </w:r>
            <w:r>
              <w:rPr>
                <w:sz w:val="14"/>
              </w:rPr>
              <w:t>10</w:t>
            </w:r>
            <w:r>
              <w:rPr>
                <w:spacing w:val="-17"/>
                <w:sz w:val="14"/>
              </w:rPr>
              <w:t> </w:t>
            </w:r>
            <w:r>
              <w:rPr>
                <w:spacing w:val="2"/>
                <w:sz w:val="14"/>
              </w:rPr>
              <w:t>300.00</w:t>
            </w:r>
            <w:r>
              <w:rPr>
                <w:spacing w:val="-16"/>
                <w:sz w:val="14"/>
              </w:rPr>
              <w:t> </w:t>
            </w:r>
            <w:r>
              <w:rPr>
                <w:spacing w:val="2"/>
                <w:sz w:val="14"/>
              </w:rPr>
              <w:t>Ursprungs- </w:t>
            </w:r>
            <w:r>
              <w:rPr>
                <w:sz w:val="14"/>
              </w:rPr>
              <w:t>erklärung</w:t>
            </w:r>
          </w:p>
          <w:p>
            <w:pPr>
              <w:pStyle w:val="TableParagraph"/>
              <w:numPr>
                <w:ilvl w:val="0"/>
                <w:numId w:val="21"/>
              </w:numPr>
              <w:tabs>
                <w:tab w:pos="284" w:val="left" w:leader="none"/>
              </w:tabs>
              <w:spacing w:line="240" w:lineRule="auto" w:before="2" w:after="0"/>
              <w:ind w:left="283" w:right="0" w:hanging="199"/>
              <w:jc w:val="left"/>
              <w:rPr>
                <w:sz w:val="14"/>
              </w:rPr>
            </w:pPr>
            <w:r>
              <w:rPr>
                <w:sz w:val="14"/>
              </w:rPr>
              <w:t>Über</w:t>
            </w:r>
            <w:r>
              <w:rPr>
                <w:spacing w:val="-11"/>
                <w:sz w:val="14"/>
              </w:rPr>
              <w:t> </w:t>
            </w:r>
            <w:r>
              <w:rPr>
                <w:sz w:val="14"/>
              </w:rPr>
              <w:t>CHF</w:t>
            </w:r>
            <w:r>
              <w:rPr>
                <w:spacing w:val="-11"/>
                <w:sz w:val="14"/>
              </w:rPr>
              <w:t> </w:t>
            </w:r>
            <w:r>
              <w:rPr>
                <w:sz w:val="14"/>
              </w:rPr>
              <w:t>10</w:t>
            </w:r>
            <w:r>
              <w:rPr>
                <w:spacing w:val="-11"/>
                <w:sz w:val="14"/>
              </w:rPr>
              <w:t> </w:t>
            </w:r>
            <w:r>
              <w:rPr>
                <w:spacing w:val="2"/>
                <w:sz w:val="14"/>
              </w:rPr>
              <w:t>300.00</w:t>
            </w:r>
            <w:r>
              <w:rPr>
                <w:spacing w:val="-11"/>
                <w:sz w:val="14"/>
              </w:rPr>
              <w:t> </w:t>
            </w:r>
            <w:r>
              <w:rPr>
                <w:sz w:val="14"/>
              </w:rPr>
              <w:t>EUR.1</w:t>
            </w:r>
          </w:p>
        </w:tc>
        <w:tc>
          <w:tcPr>
            <w:tcW w:w="2112" w:type="dxa"/>
          </w:tcPr>
          <w:p>
            <w:pPr>
              <w:pStyle w:val="TableParagraph"/>
              <w:spacing w:before="43"/>
              <w:ind w:left="84"/>
              <w:rPr>
                <w:sz w:val="14"/>
              </w:rPr>
            </w:pPr>
            <w:r>
              <w:rPr>
                <w:w w:val="105"/>
                <w:sz w:val="14"/>
              </w:rPr>
              <w:t>Nein</w:t>
            </w:r>
          </w:p>
        </w:tc>
        <w:tc>
          <w:tcPr>
            <w:tcW w:w="2197" w:type="dxa"/>
          </w:tcPr>
          <w:p>
            <w:pPr>
              <w:pStyle w:val="TableParagraph"/>
              <w:spacing w:before="43"/>
              <w:ind w:left="84"/>
              <w:rPr>
                <w:sz w:val="14"/>
              </w:rPr>
            </w:pPr>
            <w:r>
              <w:rPr>
                <w:w w:val="105"/>
                <w:sz w:val="14"/>
              </w:rPr>
              <w:t>Nur in bestimmte Länder:</w:t>
            </w:r>
          </w:p>
          <w:p>
            <w:pPr>
              <w:pStyle w:val="TableParagraph"/>
              <w:numPr>
                <w:ilvl w:val="0"/>
                <w:numId w:val="22"/>
              </w:numPr>
              <w:tabs>
                <w:tab w:pos="284" w:val="left" w:leader="none"/>
              </w:tabs>
              <w:spacing w:line="273" w:lineRule="auto" w:before="23" w:after="0"/>
              <w:ind w:left="283" w:right="74" w:hanging="199"/>
              <w:jc w:val="left"/>
              <w:rPr>
                <w:sz w:val="14"/>
              </w:rPr>
            </w:pPr>
            <w:r>
              <w:rPr>
                <w:sz w:val="14"/>
              </w:rPr>
              <w:t>Bis</w:t>
            </w:r>
            <w:r>
              <w:rPr>
                <w:spacing w:val="-21"/>
                <w:sz w:val="14"/>
              </w:rPr>
              <w:t> </w:t>
            </w:r>
            <w:r>
              <w:rPr>
                <w:sz w:val="14"/>
              </w:rPr>
              <w:t>CHF</w:t>
            </w:r>
            <w:r>
              <w:rPr>
                <w:spacing w:val="-21"/>
                <w:sz w:val="14"/>
              </w:rPr>
              <w:t> </w:t>
            </w:r>
            <w:r>
              <w:rPr>
                <w:spacing w:val="-3"/>
                <w:sz w:val="14"/>
              </w:rPr>
              <w:t>10</w:t>
            </w:r>
            <w:r>
              <w:rPr>
                <w:spacing w:val="-21"/>
                <w:sz w:val="14"/>
              </w:rPr>
              <w:t> </w:t>
            </w:r>
            <w:r>
              <w:rPr>
                <w:sz w:val="14"/>
              </w:rPr>
              <w:t>300.00</w:t>
            </w:r>
            <w:r>
              <w:rPr>
                <w:spacing w:val="-21"/>
                <w:sz w:val="14"/>
              </w:rPr>
              <w:t> </w:t>
            </w:r>
            <w:r>
              <w:rPr>
                <w:sz w:val="14"/>
              </w:rPr>
              <w:t>Ursprungs- erklärung</w:t>
            </w:r>
          </w:p>
          <w:p>
            <w:pPr>
              <w:pStyle w:val="TableParagraph"/>
              <w:numPr>
                <w:ilvl w:val="0"/>
                <w:numId w:val="22"/>
              </w:numPr>
              <w:tabs>
                <w:tab w:pos="284" w:val="left" w:leader="none"/>
              </w:tabs>
              <w:spacing w:line="240" w:lineRule="auto" w:before="2" w:after="0"/>
              <w:ind w:left="283" w:right="0" w:hanging="200"/>
              <w:jc w:val="left"/>
              <w:rPr>
                <w:sz w:val="14"/>
              </w:rPr>
            </w:pPr>
            <w:r>
              <w:rPr>
                <w:sz w:val="14"/>
              </w:rPr>
              <w:t>Über</w:t>
            </w:r>
            <w:r>
              <w:rPr>
                <w:spacing w:val="-16"/>
                <w:sz w:val="14"/>
              </w:rPr>
              <w:t> </w:t>
            </w:r>
            <w:r>
              <w:rPr>
                <w:sz w:val="14"/>
              </w:rPr>
              <w:t>CHF</w:t>
            </w:r>
            <w:r>
              <w:rPr>
                <w:spacing w:val="-16"/>
                <w:sz w:val="14"/>
              </w:rPr>
              <w:t> </w:t>
            </w:r>
            <w:r>
              <w:rPr>
                <w:spacing w:val="-3"/>
                <w:sz w:val="14"/>
              </w:rPr>
              <w:t>10</w:t>
            </w:r>
            <w:r>
              <w:rPr>
                <w:spacing w:val="-16"/>
                <w:sz w:val="14"/>
              </w:rPr>
              <w:t> </w:t>
            </w:r>
            <w:r>
              <w:rPr>
                <w:sz w:val="14"/>
              </w:rPr>
              <w:t>300.00</w:t>
            </w:r>
            <w:r>
              <w:rPr>
                <w:spacing w:val="-16"/>
                <w:sz w:val="14"/>
              </w:rPr>
              <w:t> </w:t>
            </w:r>
            <w:r>
              <w:rPr>
                <w:sz w:val="14"/>
              </w:rPr>
              <w:t>EUR.1</w:t>
            </w:r>
          </w:p>
        </w:tc>
        <w:tc>
          <w:tcPr>
            <w:tcW w:w="2197" w:type="dxa"/>
            <w:tcBorders>
              <w:right w:val="nil"/>
            </w:tcBorders>
          </w:tcPr>
          <w:p>
            <w:pPr>
              <w:pStyle w:val="TableParagraph"/>
              <w:spacing w:before="43"/>
              <w:ind w:left="84"/>
              <w:rPr>
                <w:sz w:val="14"/>
              </w:rPr>
            </w:pPr>
            <w:r>
              <w:rPr>
                <w:w w:val="105"/>
                <w:sz w:val="14"/>
              </w:rPr>
              <w:t>Nur in bestimmte Länder:</w:t>
            </w:r>
          </w:p>
          <w:p>
            <w:pPr>
              <w:pStyle w:val="TableParagraph"/>
              <w:numPr>
                <w:ilvl w:val="0"/>
                <w:numId w:val="23"/>
              </w:numPr>
              <w:tabs>
                <w:tab w:pos="284" w:val="left" w:leader="none"/>
              </w:tabs>
              <w:spacing w:line="273" w:lineRule="auto" w:before="23" w:after="0"/>
              <w:ind w:left="283" w:right="77" w:hanging="199"/>
              <w:jc w:val="left"/>
              <w:rPr>
                <w:sz w:val="14"/>
              </w:rPr>
            </w:pPr>
            <w:r>
              <w:rPr>
                <w:sz w:val="14"/>
              </w:rPr>
              <w:t>Bis</w:t>
            </w:r>
            <w:r>
              <w:rPr>
                <w:spacing w:val="-22"/>
                <w:sz w:val="14"/>
              </w:rPr>
              <w:t> </w:t>
            </w:r>
            <w:r>
              <w:rPr>
                <w:sz w:val="14"/>
              </w:rPr>
              <w:t>CHF</w:t>
            </w:r>
            <w:r>
              <w:rPr>
                <w:spacing w:val="-21"/>
                <w:sz w:val="14"/>
              </w:rPr>
              <w:t> </w:t>
            </w:r>
            <w:r>
              <w:rPr>
                <w:spacing w:val="-3"/>
                <w:sz w:val="14"/>
              </w:rPr>
              <w:t>10</w:t>
            </w:r>
            <w:r>
              <w:rPr>
                <w:spacing w:val="-21"/>
                <w:sz w:val="14"/>
              </w:rPr>
              <w:t> </w:t>
            </w:r>
            <w:r>
              <w:rPr>
                <w:sz w:val="14"/>
              </w:rPr>
              <w:t>300.00</w:t>
            </w:r>
            <w:r>
              <w:rPr>
                <w:spacing w:val="-21"/>
                <w:sz w:val="14"/>
              </w:rPr>
              <w:t> </w:t>
            </w:r>
            <w:r>
              <w:rPr>
                <w:sz w:val="14"/>
              </w:rPr>
              <w:t>Ursprungs- erklärung</w:t>
            </w:r>
          </w:p>
          <w:p>
            <w:pPr>
              <w:pStyle w:val="TableParagraph"/>
              <w:numPr>
                <w:ilvl w:val="0"/>
                <w:numId w:val="23"/>
              </w:numPr>
              <w:tabs>
                <w:tab w:pos="284" w:val="left" w:leader="none"/>
              </w:tabs>
              <w:spacing w:line="240" w:lineRule="auto" w:before="2" w:after="0"/>
              <w:ind w:left="283" w:right="0" w:hanging="200"/>
              <w:jc w:val="left"/>
              <w:rPr>
                <w:sz w:val="14"/>
              </w:rPr>
            </w:pPr>
            <w:r>
              <w:rPr>
                <w:sz w:val="14"/>
              </w:rPr>
              <w:t>Über</w:t>
            </w:r>
            <w:r>
              <w:rPr>
                <w:spacing w:val="-16"/>
                <w:sz w:val="14"/>
              </w:rPr>
              <w:t> </w:t>
            </w:r>
            <w:r>
              <w:rPr>
                <w:sz w:val="14"/>
              </w:rPr>
              <w:t>CHF</w:t>
            </w:r>
            <w:r>
              <w:rPr>
                <w:spacing w:val="-16"/>
                <w:sz w:val="14"/>
              </w:rPr>
              <w:t> </w:t>
            </w:r>
            <w:r>
              <w:rPr>
                <w:spacing w:val="-3"/>
                <w:sz w:val="14"/>
              </w:rPr>
              <w:t>10</w:t>
            </w:r>
            <w:r>
              <w:rPr>
                <w:spacing w:val="-16"/>
                <w:sz w:val="14"/>
              </w:rPr>
              <w:t> </w:t>
            </w:r>
            <w:r>
              <w:rPr>
                <w:sz w:val="14"/>
              </w:rPr>
              <w:t>300.00</w:t>
            </w:r>
            <w:r>
              <w:rPr>
                <w:spacing w:val="-16"/>
                <w:sz w:val="14"/>
              </w:rPr>
              <w:t> </w:t>
            </w:r>
            <w:r>
              <w:rPr>
                <w:sz w:val="14"/>
              </w:rPr>
              <w:t>EUR.1</w:t>
            </w:r>
          </w:p>
        </w:tc>
      </w:tr>
      <w:tr>
        <w:trPr>
          <w:trHeight w:val="243" w:hRule="atLeast"/>
        </w:trPr>
        <w:tc>
          <w:tcPr>
            <w:tcW w:w="1488" w:type="dxa"/>
            <w:tcBorders>
              <w:left w:val="nil"/>
            </w:tcBorders>
          </w:tcPr>
          <w:p>
            <w:pPr>
              <w:pStyle w:val="TableParagraph"/>
              <w:spacing w:before="43"/>
              <w:ind w:left="2"/>
              <w:rPr>
                <w:sz w:val="14"/>
              </w:rPr>
            </w:pPr>
            <w:r>
              <w:rPr>
                <w:w w:val="105"/>
                <w:sz w:val="14"/>
              </w:rPr>
              <w:t>Frachtbrief</w:t>
            </w:r>
          </w:p>
        </w:tc>
        <w:tc>
          <w:tcPr>
            <w:tcW w:w="2268" w:type="dxa"/>
          </w:tcPr>
          <w:p>
            <w:pPr>
              <w:pStyle w:val="TableParagraph"/>
              <w:spacing w:before="43"/>
              <w:ind w:left="85"/>
              <w:rPr>
                <w:sz w:val="14"/>
              </w:rPr>
            </w:pPr>
            <w:r>
              <w:rPr>
                <w:w w:val="105"/>
                <w:sz w:val="14"/>
              </w:rPr>
              <w:t>Nein</w:t>
            </w:r>
          </w:p>
        </w:tc>
        <w:tc>
          <w:tcPr>
            <w:tcW w:w="2112" w:type="dxa"/>
          </w:tcPr>
          <w:p>
            <w:pPr>
              <w:pStyle w:val="TableParagraph"/>
              <w:spacing w:before="43"/>
              <w:ind w:left="84"/>
              <w:rPr>
                <w:sz w:val="14"/>
              </w:rPr>
            </w:pPr>
            <w:r>
              <w:rPr>
                <w:w w:val="95"/>
                <w:sz w:val="14"/>
              </w:rPr>
              <w:t>Ja</w:t>
            </w:r>
          </w:p>
        </w:tc>
        <w:tc>
          <w:tcPr>
            <w:tcW w:w="2197" w:type="dxa"/>
          </w:tcPr>
          <w:p>
            <w:pPr>
              <w:pStyle w:val="TableParagraph"/>
              <w:spacing w:before="43"/>
              <w:ind w:left="84"/>
              <w:rPr>
                <w:sz w:val="14"/>
              </w:rPr>
            </w:pPr>
            <w:r>
              <w:rPr>
                <w:w w:val="95"/>
                <w:sz w:val="14"/>
              </w:rPr>
              <w:t>Ja</w:t>
            </w:r>
          </w:p>
        </w:tc>
        <w:tc>
          <w:tcPr>
            <w:tcW w:w="2197" w:type="dxa"/>
            <w:tcBorders>
              <w:right w:val="nil"/>
            </w:tcBorders>
          </w:tcPr>
          <w:p>
            <w:pPr>
              <w:pStyle w:val="TableParagraph"/>
              <w:spacing w:before="43"/>
              <w:ind w:left="84"/>
              <w:rPr>
                <w:sz w:val="14"/>
              </w:rPr>
            </w:pPr>
            <w:r>
              <w:rPr>
                <w:w w:val="105"/>
                <w:sz w:val="14"/>
              </w:rPr>
              <w:t>Nein</w:t>
            </w:r>
          </w:p>
        </w:tc>
      </w:tr>
    </w:tbl>
    <w:p>
      <w:pPr>
        <w:spacing w:after="0"/>
        <w:rPr>
          <w:sz w:val="14"/>
        </w:rPr>
        <w:sectPr>
          <w:type w:val="continuous"/>
          <w:pgSz w:w="11910" w:h="16840"/>
          <w:pgMar w:top="960" w:bottom="280" w:left="260" w:right="0"/>
        </w:sectPr>
      </w:pPr>
    </w:p>
    <w:p>
      <w:pPr>
        <w:pStyle w:val="BodyText"/>
        <w:rPr>
          <w:sz w:val="20"/>
        </w:rPr>
      </w:pPr>
    </w:p>
    <w:p>
      <w:pPr>
        <w:pStyle w:val="BodyText"/>
        <w:spacing w:before="4"/>
        <w:rPr>
          <w:sz w:val="27"/>
        </w:rPr>
      </w:pPr>
    </w:p>
    <w:p>
      <w:pPr>
        <w:pStyle w:val="Heading5"/>
        <w:tabs>
          <w:tab w:pos="6429" w:val="left" w:leader="none"/>
        </w:tabs>
        <w:spacing w:before="134"/>
      </w:pPr>
      <w:r>
        <w:rPr>
          <w:w w:val="89"/>
          <w:shd w:fill="E5E4DF" w:color="auto" w:val="clear"/>
        </w:rPr>
        <w:t> </w:t>
      </w:r>
      <w:r>
        <w:rPr>
          <w:spacing w:val="-5"/>
          <w:shd w:fill="E5E4DF" w:color="auto" w:val="clear"/>
        </w:rPr>
        <w:t> </w:t>
      </w:r>
      <w:r>
        <w:rPr>
          <w:shd w:fill="E5E4DF" w:color="auto" w:val="clear"/>
        </w:rPr>
        <w:t>Die Zolldeklaration CN</w:t>
      </w:r>
      <w:r>
        <w:rPr>
          <w:spacing w:val="34"/>
          <w:shd w:fill="E5E4DF" w:color="auto" w:val="clear"/>
        </w:rPr>
        <w:t> </w:t>
      </w:r>
      <w:r>
        <w:rPr>
          <w:shd w:fill="E5E4DF" w:color="auto" w:val="clear"/>
        </w:rPr>
        <w:t>22</w:t>
        <w:tab/>
      </w:r>
    </w:p>
    <w:p>
      <w:pPr>
        <w:pStyle w:val="BodyText"/>
        <w:spacing w:before="5"/>
        <w:rPr>
          <w:b/>
          <w:sz w:val="21"/>
        </w:rPr>
      </w:pPr>
    </w:p>
    <w:p>
      <w:pPr>
        <w:pStyle w:val="BodyText"/>
        <w:spacing w:line="264" w:lineRule="auto"/>
        <w:ind w:left="2319" w:right="5205"/>
      </w:pPr>
      <w:r>
        <w:rPr>
          <w:w w:val="105"/>
        </w:rPr>
        <w:t>Die Zolldeklaration </w:t>
      </w:r>
      <w:r>
        <w:rPr>
          <w:spacing w:val="2"/>
          <w:w w:val="105"/>
        </w:rPr>
        <w:t>verwenden </w:t>
      </w:r>
      <w:r>
        <w:rPr>
          <w:w w:val="105"/>
        </w:rPr>
        <w:t>Sie für Kleinwa- rensendungen</w:t>
      </w:r>
      <w:r>
        <w:rPr>
          <w:spacing w:val="-20"/>
          <w:w w:val="105"/>
        </w:rPr>
        <w:t> </w:t>
      </w:r>
      <w:r>
        <w:rPr>
          <w:w w:val="105"/>
        </w:rPr>
        <w:t>bis</w:t>
      </w:r>
      <w:r>
        <w:rPr>
          <w:spacing w:val="-20"/>
          <w:w w:val="105"/>
        </w:rPr>
        <w:t> </w:t>
      </w:r>
      <w:r>
        <w:rPr>
          <w:w w:val="105"/>
        </w:rPr>
        <w:t>maximal</w:t>
      </w:r>
      <w:r>
        <w:rPr>
          <w:spacing w:val="-20"/>
          <w:w w:val="105"/>
        </w:rPr>
        <w:t> </w:t>
      </w:r>
      <w:r>
        <w:rPr>
          <w:w w:val="105"/>
        </w:rPr>
        <w:t>2</w:t>
      </w:r>
      <w:r>
        <w:rPr>
          <w:spacing w:val="-21"/>
          <w:w w:val="105"/>
        </w:rPr>
        <w:t> </w:t>
      </w:r>
      <w:r>
        <w:rPr>
          <w:w w:val="105"/>
        </w:rPr>
        <w:t>kg</w:t>
      </w:r>
      <w:r>
        <w:rPr>
          <w:spacing w:val="-20"/>
          <w:w w:val="105"/>
        </w:rPr>
        <w:t> </w:t>
      </w:r>
      <w:r>
        <w:rPr>
          <w:w w:val="105"/>
        </w:rPr>
        <w:t>mit</w:t>
      </w:r>
      <w:r>
        <w:rPr>
          <w:spacing w:val="-20"/>
          <w:w w:val="105"/>
        </w:rPr>
        <w:t> </w:t>
      </w:r>
      <w:r>
        <w:rPr>
          <w:w w:val="105"/>
        </w:rPr>
        <w:t>Waren,</w:t>
      </w:r>
      <w:r>
        <w:rPr>
          <w:spacing w:val="-20"/>
          <w:w w:val="105"/>
        </w:rPr>
        <w:t> </w:t>
      </w:r>
      <w:r>
        <w:rPr>
          <w:w w:val="105"/>
        </w:rPr>
        <w:t>deren Wert</w:t>
      </w:r>
      <w:r>
        <w:rPr>
          <w:spacing w:val="-13"/>
          <w:w w:val="105"/>
        </w:rPr>
        <w:t> </w:t>
      </w:r>
      <w:r>
        <w:rPr>
          <w:w w:val="105"/>
        </w:rPr>
        <w:t>1000</w:t>
      </w:r>
      <w:r>
        <w:rPr>
          <w:spacing w:val="-12"/>
          <w:w w:val="105"/>
        </w:rPr>
        <w:t> </w:t>
      </w:r>
      <w:r>
        <w:rPr>
          <w:w w:val="105"/>
        </w:rPr>
        <w:t>Franken</w:t>
      </w:r>
      <w:r>
        <w:rPr>
          <w:spacing w:val="-13"/>
          <w:w w:val="105"/>
        </w:rPr>
        <w:t> </w:t>
      </w:r>
      <w:r>
        <w:rPr>
          <w:w w:val="105"/>
        </w:rPr>
        <w:t>nicht</w:t>
      </w:r>
      <w:r>
        <w:rPr>
          <w:spacing w:val="-12"/>
          <w:w w:val="105"/>
        </w:rPr>
        <w:t> </w:t>
      </w:r>
      <w:r>
        <w:rPr>
          <w:w w:val="105"/>
        </w:rPr>
        <w:t>übersteigt.</w:t>
      </w:r>
    </w:p>
    <w:p>
      <w:pPr>
        <w:pStyle w:val="BodyText"/>
        <w:spacing w:before="10"/>
        <w:rPr>
          <w:sz w:val="15"/>
        </w:rPr>
      </w:pPr>
      <w:r>
        <w:rPr/>
        <w:drawing>
          <wp:anchor distT="0" distB="0" distL="0" distR="0" allowOverlap="1" layoutInCell="1" locked="0" behindDoc="0" simplePos="0" relativeHeight="99">
            <wp:simplePos x="0" y="0"/>
            <wp:positionH relativeFrom="page">
              <wp:posOffset>4431614</wp:posOffset>
            </wp:positionH>
            <wp:positionV relativeFrom="paragraph">
              <wp:posOffset>140785</wp:posOffset>
            </wp:positionV>
            <wp:extent cx="1316759" cy="390048"/>
            <wp:effectExtent l="0" t="0" r="0" b="0"/>
            <wp:wrapTopAndBottom/>
            <wp:docPr id="9" name="image16.png"/>
            <wp:cNvGraphicFramePr>
              <a:graphicFrameLocks noChangeAspect="1"/>
            </wp:cNvGraphicFramePr>
            <a:graphic>
              <a:graphicData uri="http://schemas.openxmlformats.org/drawingml/2006/picture">
                <pic:pic>
                  <pic:nvPicPr>
                    <pic:cNvPr id="10" name="image16.png"/>
                    <pic:cNvPicPr/>
                  </pic:nvPicPr>
                  <pic:blipFill>
                    <a:blip r:embed="rId99" cstate="print"/>
                    <a:stretch>
                      <a:fillRect/>
                    </a:stretch>
                  </pic:blipFill>
                  <pic:spPr>
                    <a:xfrm>
                      <a:off x="0" y="0"/>
                      <a:ext cx="1316759" cy="390048"/>
                    </a:xfrm>
                    <a:prstGeom prst="rect">
                      <a:avLst/>
                    </a:prstGeom>
                  </pic:spPr>
                </pic:pic>
              </a:graphicData>
            </a:graphic>
          </wp:anchor>
        </w:drawing>
      </w:r>
    </w:p>
    <w:p>
      <w:pPr>
        <w:pStyle w:val="BodyText"/>
        <w:spacing w:before="8"/>
        <w:rPr>
          <w:sz w:val="13"/>
        </w:rPr>
      </w:pPr>
    </w:p>
    <w:p>
      <w:pPr>
        <w:spacing w:before="83"/>
        <w:ind w:left="6954" w:right="0" w:firstLine="0"/>
        <w:jc w:val="left"/>
        <w:rPr>
          <w:sz w:val="12"/>
        </w:rPr>
      </w:pPr>
      <w:r>
        <w:rPr/>
        <w:pict>
          <v:group style="position:absolute;margin-left:131.378204pt;margin-top:-41.309681pt;width:201.6pt;height:296.6pt;mso-position-horizontal-relative:page;mso-position-vertical-relative:paragraph;z-index:251768832" coordorigin="2628,-826" coordsize="4032,5932">
            <v:line style="position:absolute" from="2636,1399" to="2636,-823" stroked="true" strokeweight=".37pt" strokecolor="#000000">
              <v:stroke dashstyle="solid"/>
            </v:line>
            <v:line style="position:absolute" from="2636,-379" to="6654,-379" stroked="true" strokeweight=".37pt" strokecolor="#000000">
              <v:stroke dashstyle="solid"/>
            </v:line>
            <v:line style="position:absolute" from="2636,827" to="6654,827" stroked="true" strokeweight=".37pt" strokecolor="#000000">
              <v:stroke dashstyle="solid"/>
            </v:line>
            <v:shape style="position:absolute;left:2627;top:1395;width:4031;height:2" coordorigin="2628,1396" coordsize="4031,0" path="m5588,1396l6658,1396m2628,1396l5482,1396e" filled="false" stroked="true" strokeweight=".414pt" strokecolor="#000000">
              <v:path arrowok="t"/>
              <v:stroke dashstyle="solid"/>
            </v:shape>
            <v:line style="position:absolute" from="2636,-822" to="6654,-822" stroked="true" strokeweight=".37pt" strokecolor="#000000">
              <v:stroke dashstyle="solid"/>
            </v:line>
            <v:line style="position:absolute" from="3072,827" to="3072,-380" stroked="true" strokeweight=".37pt" strokecolor="#000000">
              <v:stroke dashstyle="solid"/>
            </v:line>
            <v:line style="position:absolute" from="4752,827" to="4752,-380" stroked="true" strokeweight=".37pt" strokecolor="#000000">
              <v:stroke dashstyle="solid"/>
            </v:line>
            <v:line style="position:absolute" from="5223,827" to="5223,-380" stroked="true" strokeweight=".37pt" strokecolor="#000000">
              <v:stroke dashstyle="solid"/>
            </v:line>
            <v:line style="position:absolute" from="6654,1399" to="6653,-822" stroked="true" strokeweight=".37pt" strokecolor="#000000">
              <v:stroke dashstyle="solid"/>
            </v:line>
            <v:line style="position:absolute" from="5868,827" to="5868,-380" stroked="true" strokeweight=".37pt" strokecolor="#000000">
              <v:stroke dashstyle="solid"/>
            </v:line>
            <v:line style="position:absolute" from="3931,1371" to="6549,1371" stroked="true" strokeweight=".37pt" strokecolor="#000000">
              <v:stroke dashstyle="solid"/>
            </v:line>
            <v:shape style="position:absolute;left:3872;top:1968;width:1449;height:2489" type="#_x0000_t75" stroked="false">
              <v:imagedata r:id="rId100" o:title=""/>
            </v:shape>
            <v:line style="position:absolute" from="3816,1440" to="3816,5054" stroked="true" strokeweight="5.174pt" strokecolor="#000000">
              <v:stroke dashstyle="solid"/>
            </v:line>
            <v:line style="position:absolute" from="5534,1440" to="5536,5054" stroked="true" strokeweight="5.174pt" strokecolor="#000000">
              <v:stroke dashstyle="solid"/>
            </v:line>
            <v:line style="position:absolute" from="2636,2065" to="3767,2066" stroked="true" strokeweight=".37pt" strokecolor="#000000">
              <v:stroke dashstyle="solid"/>
            </v:line>
            <v:line style="position:absolute" from="2631,1396" to="2631,5054" stroked="true" strokeweight=".37pt" strokecolor="#000000">
              <v:stroke dashstyle="solid"/>
            </v:line>
            <v:line style="position:absolute" from="6654,1395" to="6654,5054" stroked="true" strokeweight=".37pt" strokecolor="#000000">
              <v:stroke dashstyle="solid"/>
            </v:line>
            <v:line style="position:absolute" from="2636,5054" to="6653,5054" stroked="true" strokeweight=".37pt" strokecolor="#000000">
              <v:stroke dashstyle="solid"/>
            </v:line>
            <v:shape style="position:absolute;left:5416;top:1135;width:819;height:262" type="#_x0000_t75" stroked="false">
              <v:imagedata r:id="rId101" o:title=""/>
            </v:shape>
            <v:rect style="position:absolute;left:6171;top:3805;width:485;height:1251" filled="false" stroked="true" strokeweight=".37pt" strokecolor="#000000">
              <v:stroke dashstyle="solid"/>
            </v:rect>
            <v:line style="position:absolute" from="6659,2749" to="5531,2749" stroked="true" strokeweight=".37pt" strokecolor="#000000">
              <v:stroke dashstyle="solid"/>
            </v:line>
            <v:shape style="position:absolute;left:3609;top:4827;width:91;height:168" type="#_x0000_t75" stroked="false">
              <v:imagedata r:id="rId102" o:title=""/>
            </v:shape>
            <v:shape style="position:absolute;left:3157;top:-793;width:2665;height:182" type="#_x0000_t202" filled="false" stroked="false">
              <v:textbox inset="0,0,0,0">
                <w:txbxContent>
                  <w:p>
                    <w:pPr>
                      <w:spacing w:line="181" w:lineRule="exact" w:before="0"/>
                      <w:ind w:left="0" w:right="0" w:firstLine="0"/>
                      <w:jc w:val="left"/>
                      <w:rPr>
                        <w:b/>
                        <w:sz w:val="16"/>
                      </w:rPr>
                    </w:pPr>
                    <w:r>
                      <w:rPr>
                        <w:b/>
                        <w:sz w:val="16"/>
                      </w:rPr>
                      <w:t>CUSTOMS DECLARATION - CN 22</w:t>
                    </w:r>
                  </w:p>
                </w:txbxContent>
              </v:textbox>
              <w10:wrap type="none"/>
            </v:shape>
            <v:shape style="position:absolute;left:2685;top:-558;width:1827;height:323" type="#_x0000_t202" filled="false" stroked="false">
              <v:textbox inset="0,0,0,0">
                <w:txbxContent>
                  <w:p>
                    <w:pPr>
                      <w:spacing w:line="132" w:lineRule="exact" w:before="0"/>
                      <w:ind w:left="0" w:right="0" w:firstLine="0"/>
                      <w:jc w:val="left"/>
                      <w:rPr>
                        <w:i/>
                        <w:sz w:val="12"/>
                      </w:rPr>
                    </w:pPr>
                    <w:r>
                      <w:rPr>
                        <w:i/>
                        <w:sz w:val="12"/>
                      </w:rPr>
                      <w:t>Customs control allowed</w:t>
                    </w:r>
                  </w:p>
                  <w:p>
                    <w:pPr>
                      <w:spacing w:line="138" w:lineRule="exact" w:before="52"/>
                      <w:ind w:left="788" w:right="0" w:firstLine="0"/>
                      <w:jc w:val="left"/>
                      <w:rPr>
                        <w:sz w:val="12"/>
                      </w:rPr>
                    </w:pPr>
                    <w:r>
                      <w:rPr>
                        <w:sz w:val="12"/>
                      </w:rPr>
                      <w:t>detailed description</w:t>
                    </w:r>
                  </w:p>
                </w:txbxContent>
              </v:textbox>
              <w10:wrap type="none"/>
            </v:shape>
            <v:shape style="position:absolute;left:5244;top:-604;width:680;height:157" type="#_x0000_t202" filled="false" stroked="false">
              <v:textbox inset="0,0,0,0">
                <w:txbxContent>
                  <w:p>
                    <w:pPr>
                      <w:spacing w:line="138" w:lineRule="exact" w:before="19"/>
                      <w:ind w:left="0" w:right="0" w:firstLine="0"/>
                      <w:jc w:val="left"/>
                      <w:rPr>
                        <w:sz w:val="12"/>
                      </w:rPr>
                    </w:pPr>
                    <w:r>
                      <w:rPr>
                        <w:b/>
                        <w:color w:val="FFFFFF"/>
                        <w:w w:val="96"/>
                        <w:position w:val="1"/>
                        <w:sz w:val="10"/>
                        <w:shd w:fill="007DB6" w:color="auto" w:val="clear"/>
                      </w:rPr>
                      <w:t> </w:t>
                    </w:r>
                    <w:r>
                      <w:rPr>
                        <w:b/>
                        <w:color w:val="FFFFFF"/>
                        <w:position w:val="1"/>
                        <w:sz w:val="10"/>
                        <w:shd w:fill="007DB6" w:color="auto" w:val="clear"/>
                      </w:rPr>
                      <w:t> 1</w:t>
                    </w:r>
                    <w:r>
                      <w:rPr>
                        <w:b/>
                        <w:color w:val="FFFFFF"/>
                        <w:position w:val="1"/>
                        <w:sz w:val="10"/>
                      </w:rPr>
                      <w:t> </w:t>
                    </w:r>
                    <w:r>
                      <w:rPr>
                        <w:sz w:val="12"/>
                      </w:rPr>
                      <w:t>Content :</w:t>
                    </w:r>
                  </w:p>
                </w:txbxContent>
              </v:textbox>
              <w10:wrap type="none"/>
            </v:shape>
            <v:shape style="position:absolute;left:6214;top:-579;width:369;height:133" type="#_x0000_t202" filled="false" stroked="false">
              <v:textbox inset="0,0,0,0">
                <w:txbxContent>
                  <w:p>
                    <w:pPr>
                      <w:spacing w:line="132" w:lineRule="exact" w:before="0"/>
                      <w:ind w:left="0" w:right="0" w:firstLine="0"/>
                      <w:jc w:val="left"/>
                      <w:rPr>
                        <w:sz w:val="12"/>
                      </w:rPr>
                    </w:pPr>
                    <w:r>
                      <w:rPr>
                        <w:sz w:val="12"/>
                      </w:rPr>
                      <w:t>Goods</w:t>
                    </w:r>
                  </w:p>
                </w:txbxContent>
              </v:textbox>
              <w10:wrap type="none"/>
            </v:shape>
            <v:shape style="position:absolute;left:4778;top:-368;width:1811;height:133" type="#_x0000_t202" filled="false" stroked="false">
              <v:textbox inset="0,0,0,0">
                <w:txbxContent>
                  <w:p>
                    <w:pPr>
                      <w:spacing w:line="132" w:lineRule="exact" w:before="0"/>
                      <w:ind w:left="0" w:right="0" w:firstLine="0"/>
                      <w:jc w:val="left"/>
                      <w:rPr>
                        <w:sz w:val="12"/>
                      </w:rPr>
                    </w:pPr>
                    <w:r>
                      <w:rPr>
                        <w:sz w:val="12"/>
                      </w:rPr>
                      <w:t>Weight Value (CHF Cust. tar. no.</w:t>
                    </w:r>
                  </w:p>
                </w:txbxContent>
              </v:textbox>
              <w10:wrap type="none"/>
            </v:shape>
            <v:shape style="position:absolute;left:2674;top:653;width:303;height:133" type="#_x0000_t202" filled="false" stroked="false">
              <v:textbox inset="0,0,0,0">
                <w:txbxContent>
                  <w:p>
                    <w:pPr>
                      <w:spacing w:line="132" w:lineRule="exact" w:before="0"/>
                      <w:ind w:left="0" w:right="0" w:firstLine="0"/>
                      <w:jc w:val="left"/>
                      <w:rPr>
                        <w:b/>
                        <w:sz w:val="12"/>
                      </w:rPr>
                    </w:pPr>
                    <w:r>
                      <w:rPr>
                        <w:b/>
                        <w:sz w:val="12"/>
                      </w:rPr>
                      <w:t>Total</w:t>
                    </w:r>
                  </w:p>
                </w:txbxContent>
              </v:textbox>
              <w10:wrap type="none"/>
            </v:shape>
            <v:shape style="position:absolute;left:4823;top:640;width:965;height:149" type="#_x0000_t202" filled="false" stroked="false">
              <v:textbox inset="0,0,0,0">
                <w:txbxContent>
                  <w:p>
                    <w:pPr>
                      <w:tabs>
                        <w:tab w:pos="628" w:val="left" w:leader="none"/>
                      </w:tabs>
                      <w:spacing w:before="10"/>
                      <w:ind w:left="0" w:right="0" w:firstLine="0"/>
                      <w:jc w:val="left"/>
                      <w:rPr>
                        <w:rFonts w:ascii="Microsoft Sans Serif"/>
                        <w:sz w:val="12"/>
                      </w:rPr>
                    </w:pPr>
                    <w:r>
                      <w:rPr>
                        <w:b/>
                        <w:color w:val="FFFFFF"/>
                        <w:w w:val="96"/>
                        <w:sz w:val="10"/>
                        <w:shd w:fill="007DB6" w:color="auto" w:val="clear"/>
                      </w:rPr>
                      <w:t> </w:t>
                    </w:r>
                    <w:r>
                      <w:rPr>
                        <w:b/>
                        <w:color w:val="FFFFFF"/>
                        <w:spacing w:val="-11"/>
                        <w:sz w:val="10"/>
                        <w:shd w:fill="007DB6" w:color="auto" w:val="clear"/>
                      </w:rPr>
                      <w:t> </w:t>
                    </w:r>
                    <w:r>
                      <w:rPr>
                        <w:b/>
                        <w:color w:val="FFFFFF"/>
                        <w:w w:val="105"/>
                        <w:sz w:val="10"/>
                        <w:shd w:fill="007DB6" w:color="auto" w:val="clear"/>
                      </w:rPr>
                      <w:t>5 </w:t>
                    </w:r>
                    <w:r>
                      <w:rPr>
                        <w:b/>
                        <w:color w:val="FFFFFF"/>
                        <w:spacing w:val="6"/>
                        <w:w w:val="105"/>
                        <w:sz w:val="10"/>
                      </w:rPr>
                      <w:t> </w:t>
                    </w:r>
                    <w:r>
                      <w:rPr>
                        <w:w w:val="105"/>
                        <w:sz w:val="12"/>
                      </w:rPr>
                      <w:t>0.6</w:t>
                      <w:tab/>
                    </w:r>
                    <w:r>
                      <w:rPr>
                        <w:b/>
                        <w:color w:val="FFFFFF"/>
                        <w:w w:val="105"/>
                        <w:sz w:val="10"/>
                        <w:shd w:fill="007DB6" w:color="auto" w:val="clear"/>
                      </w:rPr>
                      <w:t>6</w:t>
                    </w:r>
                    <w:r>
                      <w:rPr>
                        <w:b/>
                        <w:color w:val="FFFFFF"/>
                        <w:spacing w:val="14"/>
                        <w:w w:val="105"/>
                        <w:sz w:val="10"/>
                      </w:rPr>
                      <w:t> </w:t>
                    </w:r>
                    <w:r>
                      <w:rPr>
                        <w:rFonts w:ascii="Microsoft Sans Serif"/>
                        <w:w w:val="105"/>
                        <w:sz w:val="12"/>
                      </w:rPr>
                      <w:t>20</w:t>
                    </w:r>
                  </w:p>
                </w:txbxContent>
              </v:textbox>
              <w10:wrap type="none"/>
            </v:shape>
            <v:shape style="position:absolute;left:2672;top:857;width:3647;height:782" type="#_x0000_t202" filled="false" stroked="false">
              <v:textbox inset="0,0,0,0">
                <w:txbxContent>
                  <w:p>
                    <w:pPr>
                      <w:spacing w:line="247" w:lineRule="auto" w:before="0"/>
                      <w:ind w:left="0" w:right="31" w:firstLine="0"/>
                      <w:jc w:val="left"/>
                      <w:rPr>
                        <w:sz w:val="10"/>
                      </w:rPr>
                    </w:pPr>
                    <w:r>
                      <w:rPr>
                        <w:w w:val="105"/>
                        <w:sz w:val="10"/>
                      </w:rPr>
                      <w:t>I certify that the particulars given in the declaration are correct and that this item does not contain any dangerous articles prohibited by postal regulations.</w:t>
                    </w:r>
                  </w:p>
                  <w:p>
                    <w:pPr>
                      <w:spacing w:before="78"/>
                      <w:ind w:left="88" w:right="0" w:firstLine="0"/>
                      <w:jc w:val="left"/>
                      <w:rPr>
                        <w:sz w:val="10"/>
                      </w:rPr>
                    </w:pPr>
                    <w:r>
                      <w:rPr>
                        <w:b/>
                        <w:color w:val="FFFFFF"/>
                        <w:w w:val="96"/>
                        <w:sz w:val="10"/>
                        <w:shd w:fill="007DB6" w:color="auto" w:val="clear"/>
                      </w:rPr>
                      <w:t> </w:t>
                    </w:r>
                    <w:r>
                      <w:rPr>
                        <w:b/>
                        <w:color w:val="FFFFFF"/>
                        <w:sz w:val="10"/>
                        <w:shd w:fill="007DB6" w:color="auto" w:val="clear"/>
                      </w:rPr>
                      <w:t> </w:t>
                    </w:r>
                    <w:r>
                      <w:rPr>
                        <w:b/>
                        <w:color w:val="FFFFFF"/>
                        <w:w w:val="105"/>
                        <w:sz w:val="10"/>
                        <w:shd w:fill="007DB6" w:color="auto" w:val="clear"/>
                      </w:rPr>
                      <w:t>8</w:t>
                    </w:r>
                    <w:r>
                      <w:rPr>
                        <w:b/>
                        <w:color w:val="FFFFFF"/>
                        <w:w w:val="105"/>
                        <w:sz w:val="10"/>
                      </w:rPr>
                      <w:t> </w:t>
                    </w:r>
                    <w:r>
                      <w:rPr>
                        <w:w w:val="105"/>
                        <w:sz w:val="12"/>
                      </w:rPr>
                      <w:t>Date, Signature </w:t>
                    </w:r>
                    <w:r>
                      <w:rPr>
                        <w:w w:val="105"/>
                        <w:sz w:val="10"/>
                      </w:rPr>
                      <w:t>07.09.2021</w:t>
                    </w:r>
                  </w:p>
                  <w:p>
                    <w:pPr>
                      <w:spacing w:line="240" w:lineRule="auto" w:before="9"/>
                      <w:rPr>
                        <w:sz w:val="12"/>
                      </w:rPr>
                    </w:pPr>
                  </w:p>
                  <w:p>
                    <w:pPr>
                      <w:spacing w:before="0"/>
                      <w:ind w:left="0" w:right="18" w:firstLine="0"/>
                      <w:jc w:val="right"/>
                      <w:rPr>
                        <w:rFonts w:ascii="Microsoft Sans Serif"/>
                        <w:sz w:val="16"/>
                      </w:rPr>
                    </w:pPr>
                    <w:r>
                      <w:rPr>
                        <w:rFonts w:ascii="Microsoft Sans Serif"/>
                        <w:sz w:val="16"/>
                      </w:rPr>
                      <w:t>FROM</w:t>
                    </w:r>
                  </w:p>
                </w:txbxContent>
              </v:textbox>
              <w10:wrap type="none"/>
            </v:shape>
            <w10:wrap type="none"/>
          </v:group>
        </w:pict>
      </w:r>
      <w:r>
        <w:rPr/>
        <w:pict>
          <v:shape style="position:absolute;margin-left:348.661011pt;margin-top:2.549088pt;width:7.6pt;height:61.85pt;mso-position-horizontal-relative:page;mso-position-vertical-relative:paragraph;z-index:-258847744" coordorigin="6973,51" coordsize="152,1237" path="m7125,1143l6973,1143,6973,1288,7125,1288,7125,1143m7125,961l6973,961,6973,1106,7125,1106,7125,961m7125,779l6973,779,6973,924,7125,924,7125,779m7125,597l6973,597,6973,742,7125,742,7125,597m7125,415l6973,415,6973,560,7125,560,7125,415m7125,233l6973,233,6973,378,7125,378,7125,233m7125,51l6973,51,6973,196,7125,196,7125,51e" filled="true" fillcolor="#007db6" stroked="false">
            <v:path arrowok="t"/>
            <v:fill type="solid"/>
            <w10:wrap type="none"/>
          </v:shape>
        </w:pict>
      </w:r>
      <w:r>
        <w:rPr/>
        <w:pict>
          <v:shape style="position:absolute;margin-left:131.67775pt;margin-top:-11.243181pt;width:226pt;height:42.3pt;mso-position-horizontal-relative:page;mso-position-vertical-relative:paragraph;z-index:25177702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38"/>
                    <w:gridCol w:w="1680"/>
                    <w:gridCol w:w="471"/>
                    <w:gridCol w:w="644"/>
                    <w:gridCol w:w="785"/>
                    <w:gridCol w:w="499"/>
                  </w:tblGrid>
                  <w:tr>
                    <w:trPr>
                      <w:trHeight w:val="199" w:hRule="atLeast"/>
                    </w:trPr>
                    <w:tc>
                      <w:tcPr>
                        <w:tcW w:w="438" w:type="dxa"/>
                        <w:tcBorders>
                          <w:top w:val="single" w:sz="4" w:space="0" w:color="000000"/>
                          <w:bottom w:val="single" w:sz="4" w:space="0" w:color="000000"/>
                        </w:tcBorders>
                      </w:tcPr>
                      <w:p>
                        <w:pPr>
                          <w:pStyle w:val="TableParagraph"/>
                          <w:spacing w:before="30"/>
                          <w:ind w:left="49" w:right="86"/>
                          <w:jc w:val="center"/>
                          <w:rPr>
                            <w:sz w:val="12"/>
                          </w:rPr>
                        </w:pPr>
                        <w:r>
                          <w:rPr>
                            <w:sz w:val="12"/>
                          </w:rPr>
                          <w:t>Art 1</w:t>
                        </w:r>
                      </w:p>
                    </w:tc>
                    <w:tc>
                      <w:tcPr>
                        <w:tcW w:w="1680" w:type="dxa"/>
                        <w:tcBorders>
                          <w:top w:val="single" w:sz="4" w:space="0" w:color="000000"/>
                          <w:bottom w:val="single" w:sz="4" w:space="0" w:color="000000"/>
                        </w:tcBorders>
                      </w:tcPr>
                      <w:p>
                        <w:pPr>
                          <w:pStyle w:val="TableParagraph"/>
                          <w:spacing w:before="30"/>
                          <w:ind w:left="786"/>
                          <w:rPr>
                            <w:sz w:val="12"/>
                          </w:rPr>
                        </w:pPr>
                        <w:r>
                          <w:rPr>
                            <w:b/>
                            <w:color w:val="FFFFFF"/>
                            <w:w w:val="96"/>
                            <w:position w:val="1"/>
                            <w:sz w:val="10"/>
                            <w:shd w:fill="007DB6" w:color="auto" w:val="clear"/>
                          </w:rPr>
                          <w:t> </w:t>
                        </w:r>
                        <w:r>
                          <w:rPr>
                            <w:b/>
                            <w:color w:val="FFFFFF"/>
                            <w:position w:val="1"/>
                            <w:sz w:val="10"/>
                            <w:shd w:fill="007DB6" w:color="auto" w:val="clear"/>
                          </w:rPr>
                          <w:t> 2</w:t>
                        </w:r>
                        <w:r>
                          <w:rPr>
                            <w:b/>
                            <w:color w:val="FFFFFF"/>
                            <w:position w:val="1"/>
                            <w:sz w:val="10"/>
                          </w:rPr>
                          <w:t> </w:t>
                        </w:r>
                        <w:r>
                          <w:rPr>
                            <w:sz w:val="12"/>
                          </w:rPr>
                          <w:t>1 Chocolate</w:t>
                        </w:r>
                      </w:p>
                    </w:tc>
                    <w:tc>
                      <w:tcPr>
                        <w:tcW w:w="471" w:type="dxa"/>
                        <w:tcBorders>
                          <w:top w:val="single" w:sz="4" w:space="0" w:color="000000"/>
                          <w:bottom w:val="single" w:sz="4" w:space="0" w:color="000000"/>
                        </w:tcBorders>
                      </w:tcPr>
                      <w:p>
                        <w:pPr>
                          <w:pStyle w:val="TableParagraph"/>
                          <w:spacing w:before="30"/>
                          <w:ind w:left="71"/>
                          <w:rPr>
                            <w:sz w:val="12"/>
                          </w:rPr>
                        </w:pPr>
                        <w:r>
                          <w:rPr>
                            <w:b/>
                            <w:color w:val="FFFFFF"/>
                            <w:w w:val="96"/>
                            <w:position w:val="1"/>
                            <w:sz w:val="10"/>
                            <w:shd w:fill="007DB6" w:color="auto" w:val="clear"/>
                          </w:rPr>
                          <w:t> </w:t>
                        </w:r>
                        <w:r>
                          <w:rPr>
                            <w:b/>
                            <w:color w:val="FFFFFF"/>
                            <w:position w:val="1"/>
                            <w:sz w:val="10"/>
                            <w:shd w:fill="007DB6" w:color="auto" w:val="clear"/>
                          </w:rPr>
                          <w:t> </w:t>
                        </w:r>
                        <w:r>
                          <w:rPr>
                            <w:b/>
                            <w:color w:val="FFFFFF"/>
                            <w:w w:val="105"/>
                            <w:position w:val="1"/>
                            <w:sz w:val="10"/>
                            <w:shd w:fill="007DB6" w:color="auto" w:val="clear"/>
                          </w:rPr>
                          <w:t>3</w:t>
                        </w:r>
                        <w:r>
                          <w:rPr>
                            <w:b/>
                            <w:color w:val="FFFFFF"/>
                            <w:w w:val="105"/>
                            <w:position w:val="1"/>
                            <w:sz w:val="10"/>
                          </w:rPr>
                          <w:t> </w:t>
                        </w:r>
                        <w:r>
                          <w:rPr>
                            <w:w w:val="105"/>
                            <w:sz w:val="12"/>
                          </w:rPr>
                          <w:t>0.6</w:t>
                        </w:r>
                      </w:p>
                    </w:tc>
                    <w:tc>
                      <w:tcPr>
                        <w:tcW w:w="644" w:type="dxa"/>
                        <w:tcBorders>
                          <w:top w:val="single" w:sz="4" w:space="0" w:color="000000"/>
                          <w:bottom w:val="single" w:sz="4" w:space="0" w:color="000000"/>
                        </w:tcBorders>
                      </w:tcPr>
                      <w:p>
                        <w:pPr>
                          <w:pStyle w:val="TableParagraph"/>
                          <w:spacing w:before="30"/>
                          <w:ind w:left="229"/>
                          <w:rPr>
                            <w:sz w:val="12"/>
                          </w:rPr>
                        </w:pPr>
                        <w:r>
                          <w:rPr>
                            <w:b/>
                            <w:color w:val="FFFFFF"/>
                            <w:w w:val="96"/>
                            <w:position w:val="1"/>
                            <w:sz w:val="10"/>
                            <w:shd w:fill="007DB6" w:color="auto" w:val="clear"/>
                          </w:rPr>
                          <w:t> </w:t>
                        </w:r>
                        <w:r>
                          <w:rPr>
                            <w:b/>
                            <w:color w:val="FFFFFF"/>
                            <w:position w:val="1"/>
                            <w:sz w:val="10"/>
                            <w:shd w:fill="007DB6" w:color="auto" w:val="clear"/>
                          </w:rPr>
                          <w:t> </w:t>
                        </w:r>
                        <w:r>
                          <w:rPr>
                            <w:b/>
                            <w:color w:val="FFFFFF"/>
                            <w:w w:val="105"/>
                            <w:position w:val="1"/>
                            <w:sz w:val="10"/>
                            <w:shd w:fill="007DB6" w:color="auto" w:val="clear"/>
                          </w:rPr>
                          <w:t>4</w:t>
                        </w:r>
                        <w:r>
                          <w:rPr>
                            <w:b/>
                            <w:color w:val="FFFFFF"/>
                            <w:w w:val="105"/>
                            <w:position w:val="1"/>
                            <w:sz w:val="10"/>
                          </w:rPr>
                          <w:t> </w:t>
                        </w:r>
                        <w:r>
                          <w:rPr>
                            <w:w w:val="105"/>
                            <w:sz w:val="12"/>
                          </w:rPr>
                          <w:t>20</w:t>
                        </w:r>
                      </w:p>
                    </w:tc>
                    <w:tc>
                      <w:tcPr>
                        <w:tcW w:w="785" w:type="dxa"/>
                        <w:tcBorders>
                          <w:top w:val="single" w:sz="4" w:space="0" w:color="000000"/>
                          <w:bottom w:val="single" w:sz="4" w:space="0" w:color="000000"/>
                        </w:tcBorders>
                      </w:tcPr>
                      <w:p>
                        <w:pPr>
                          <w:pStyle w:val="TableParagraph"/>
                          <w:spacing w:before="43"/>
                          <w:ind w:right="106"/>
                          <w:jc w:val="right"/>
                          <w:rPr>
                            <w:b/>
                            <w:sz w:val="10"/>
                          </w:rPr>
                        </w:pPr>
                        <w:r>
                          <w:rPr>
                            <w:b/>
                            <w:color w:val="FFFFFF"/>
                            <w:w w:val="96"/>
                            <w:sz w:val="10"/>
                            <w:shd w:fill="007DB6" w:color="auto" w:val="clear"/>
                          </w:rPr>
                          <w:t> </w:t>
                        </w:r>
                        <w:r>
                          <w:rPr>
                            <w:b/>
                            <w:color w:val="FFFFFF"/>
                            <w:sz w:val="10"/>
                            <w:shd w:fill="007DB6" w:color="auto" w:val="clear"/>
                          </w:rPr>
                          <w:t> </w:t>
                        </w:r>
                        <w:r>
                          <w:rPr>
                            <w:b/>
                            <w:color w:val="FFFFFF"/>
                            <w:w w:val="110"/>
                            <w:sz w:val="10"/>
                            <w:shd w:fill="007DB6" w:color="auto" w:val="clear"/>
                          </w:rPr>
                          <w:t>7</w:t>
                        </w:r>
                        <w:r>
                          <w:rPr>
                            <w:b/>
                            <w:color w:val="FFFFFF"/>
                            <w:sz w:val="10"/>
                            <w:shd w:fill="007DB6" w:color="auto" w:val="clear"/>
                          </w:rPr>
                          <w:t> </w:t>
                        </w:r>
                      </w:p>
                    </w:tc>
                    <w:tc>
                      <w:tcPr>
                        <w:tcW w:w="499" w:type="dxa"/>
                      </w:tcPr>
                      <w:p>
                        <w:pPr>
                          <w:pStyle w:val="TableParagraph"/>
                          <w:spacing w:before="0"/>
                          <w:rPr>
                            <w:rFonts w:ascii="Times New Roman"/>
                            <w:sz w:val="12"/>
                          </w:rPr>
                        </w:pPr>
                      </w:p>
                    </w:tc>
                  </w:tr>
                  <w:tr>
                    <w:trPr>
                      <w:trHeight w:val="199" w:hRule="atLeast"/>
                    </w:trPr>
                    <w:tc>
                      <w:tcPr>
                        <w:tcW w:w="438" w:type="dxa"/>
                        <w:tcBorders>
                          <w:top w:val="single" w:sz="4" w:space="0" w:color="000000"/>
                          <w:bottom w:val="single" w:sz="4" w:space="0" w:color="000000"/>
                        </w:tcBorders>
                      </w:tcPr>
                      <w:p>
                        <w:pPr>
                          <w:pStyle w:val="TableParagraph"/>
                          <w:spacing w:before="30"/>
                          <w:ind w:left="49" w:right="86"/>
                          <w:jc w:val="center"/>
                          <w:rPr>
                            <w:sz w:val="12"/>
                          </w:rPr>
                        </w:pPr>
                        <w:r>
                          <w:rPr>
                            <w:sz w:val="12"/>
                          </w:rPr>
                          <w:t>Art 2</w:t>
                        </w:r>
                      </w:p>
                    </w:tc>
                    <w:tc>
                      <w:tcPr>
                        <w:tcW w:w="1680" w:type="dxa"/>
                        <w:tcBorders>
                          <w:top w:val="single" w:sz="4" w:space="0" w:color="000000"/>
                          <w:bottom w:val="single" w:sz="4" w:space="0" w:color="000000"/>
                        </w:tcBorders>
                      </w:tcPr>
                      <w:p>
                        <w:pPr>
                          <w:pStyle w:val="TableParagraph"/>
                          <w:spacing w:before="0"/>
                          <w:rPr>
                            <w:rFonts w:ascii="Times New Roman"/>
                            <w:sz w:val="12"/>
                          </w:rPr>
                        </w:pPr>
                      </w:p>
                    </w:tc>
                    <w:tc>
                      <w:tcPr>
                        <w:tcW w:w="471" w:type="dxa"/>
                        <w:tcBorders>
                          <w:top w:val="single" w:sz="4" w:space="0" w:color="000000"/>
                          <w:bottom w:val="single" w:sz="4" w:space="0" w:color="000000"/>
                        </w:tcBorders>
                      </w:tcPr>
                      <w:p>
                        <w:pPr>
                          <w:pStyle w:val="TableParagraph"/>
                          <w:spacing w:before="0"/>
                          <w:rPr>
                            <w:rFonts w:ascii="Times New Roman"/>
                            <w:sz w:val="12"/>
                          </w:rPr>
                        </w:pPr>
                      </w:p>
                    </w:tc>
                    <w:tc>
                      <w:tcPr>
                        <w:tcW w:w="644" w:type="dxa"/>
                        <w:tcBorders>
                          <w:top w:val="single" w:sz="4" w:space="0" w:color="000000"/>
                          <w:bottom w:val="single" w:sz="4" w:space="0" w:color="000000"/>
                        </w:tcBorders>
                      </w:tcPr>
                      <w:p>
                        <w:pPr>
                          <w:pStyle w:val="TableParagraph"/>
                          <w:spacing w:before="0"/>
                          <w:rPr>
                            <w:rFonts w:ascii="Times New Roman"/>
                            <w:sz w:val="12"/>
                          </w:rPr>
                        </w:pPr>
                      </w:p>
                    </w:tc>
                    <w:tc>
                      <w:tcPr>
                        <w:tcW w:w="785" w:type="dxa"/>
                        <w:tcBorders>
                          <w:top w:val="single" w:sz="4" w:space="0" w:color="000000"/>
                          <w:bottom w:val="single" w:sz="4" w:space="0" w:color="000000"/>
                        </w:tcBorders>
                      </w:tcPr>
                      <w:p>
                        <w:pPr>
                          <w:pStyle w:val="TableParagraph"/>
                          <w:spacing w:before="0"/>
                          <w:rPr>
                            <w:rFonts w:ascii="Times New Roman"/>
                            <w:sz w:val="12"/>
                          </w:rPr>
                        </w:pPr>
                      </w:p>
                    </w:tc>
                    <w:tc>
                      <w:tcPr>
                        <w:tcW w:w="499" w:type="dxa"/>
                      </w:tcPr>
                      <w:p>
                        <w:pPr>
                          <w:pStyle w:val="TableParagraph"/>
                          <w:spacing w:line="102" w:lineRule="exact" w:before="77"/>
                          <w:ind w:right="67"/>
                          <w:jc w:val="right"/>
                          <w:rPr>
                            <w:b/>
                            <w:sz w:val="10"/>
                          </w:rPr>
                        </w:pPr>
                        <w:r>
                          <w:rPr>
                            <w:b/>
                            <w:color w:val="FFFFFF"/>
                            <w:w w:val="114"/>
                            <w:sz w:val="10"/>
                          </w:rPr>
                          <w:t>1</w:t>
                        </w:r>
                      </w:p>
                    </w:tc>
                  </w:tr>
                  <w:tr>
                    <w:trPr>
                      <w:trHeight w:val="199" w:hRule="atLeast"/>
                    </w:trPr>
                    <w:tc>
                      <w:tcPr>
                        <w:tcW w:w="438" w:type="dxa"/>
                        <w:tcBorders>
                          <w:top w:val="single" w:sz="4" w:space="0" w:color="000000"/>
                          <w:bottom w:val="single" w:sz="4" w:space="0" w:color="000000"/>
                        </w:tcBorders>
                      </w:tcPr>
                      <w:p>
                        <w:pPr>
                          <w:pStyle w:val="TableParagraph"/>
                          <w:spacing w:before="30"/>
                          <w:ind w:left="49" w:right="86"/>
                          <w:jc w:val="center"/>
                          <w:rPr>
                            <w:sz w:val="12"/>
                          </w:rPr>
                        </w:pPr>
                        <w:r>
                          <w:rPr>
                            <w:sz w:val="12"/>
                          </w:rPr>
                          <w:t>Art 3</w:t>
                        </w:r>
                      </w:p>
                    </w:tc>
                    <w:tc>
                      <w:tcPr>
                        <w:tcW w:w="1680" w:type="dxa"/>
                        <w:tcBorders>
                          <w:top w:val="single" w:sz="4" w:space="0" w:color="000000"/>
                          <w:bottom w:val="single" w:sz="4" w:space="0" w:color="000000"/>
                        </w:tcBorders>
                      </w:tcPr>
                      <w:p>
                        <w:pPr>
                          <w:pStyle w:val="TableParagraph"/>
                          <w:spacing w:before="0"/>
                          <w:rPr>
                            <w:rFonts w:ascii="Times New Roman"/>
                            <w:sz w:val="12"/>
                          </w:rPr>
                        </w:pPr>
                      </w:p>
                    </w:tc>
                    <w:tc>
                      <w:tcPr>
                        <w:tcW w:w="471" w:type="dxa"/>
                        <w:tcBorders>
                          <w:top w:val="single" w:sz="4" w:space="0" w:color="000000"/>
                          <w:bottom w:val="single" w:sz="4" w:space="0" w:color="000000"/>
                        </w:tcBorders>
                      </w:tcPr>
                      <w:p>
                        <w:pPr>
                          <w:pStyle w:val="TableParagraph"/>
                          <w:spacing w:before="0"/>
                          <w:rPr>
                            <w:rFonts w:ascii="Times New Roman"/>
                            <w:sz w:val="12"/>
                          </w:rPr>
                        </w:pPr>
                      </w:p>
                    </w:tc>
                    <w:tc>
                      <w:tcPr>
                        <w:tcW w:w="644" w:type="dxa"/>
                        <w:tcBorders>
                          <w:top w:val="single" w:sz="4" w:space="0" w:color="000000"/>
                          <w:bottom w:val="single" w:sz="4" w:space="0" w:color="000000"/>
                        </w:tcBorders>
                      </w:tcPr>
                      <w:p>
                        <w:pPr>
                          <w:pStyle w:val="TableParagraph"/>
                          <w:spacing w:before="0"/>
                          <w:rPr>
                            <w:rFonts w:ascii="Times New Roman"/>
                            <w:sz w:val="12"/>
                          </w:rPr>
                        </w:pPr>
                      </w:p>
                    </w:tc>
                    <w:tc>
                      <w:tcPr>
                        <w:tcW w:w="785" w:type="dxa"/>
                        <w:tcBorders>
                          <w:top w:val="single" w:sz="4" w:space="0" w:color="000000"/>
                          <w:bottom w:val="single" w:sz="4" w:space="0" w:color="000000"/>
                        </w:tcBorders>
                      </w:tcPr>
                      <w:p>
                        <w:pPr>
                          <w:pStyle w:val="TableParagraph"/>
                          <w:spacing w:before="0"/>
                          <w:rPr>
                            <w:rFonts w:ascii="Times New Roman"/>
                            <w:sz w:val="12"/>
                          </w:rPr>
                        </w:pPr>
                      </w:p>
                    </w:tc>
                    <w:tc>
                      <w:tcPr>
                        <w:tcW w:w="499" w:type="dxa"/>
                      </w:tcPr>
                      <w:p>
                        <w:pPr>
                          <w:pStyle w:val="TableParagraph"/>
                          <w:spacing w:before="49"/>
                          <w:ind w:right="67"/>
                          <w:jc w:val="right"/>
                          <w:rPr>
                            <w:b/>
                            <w:sz w:val="10"/>
                          </w:rPr>
                        </w:pPr>
                        <w:r>
                          <w:rPr>
                            <w:b/>
                            <w:color w:val="FFFFFF"/>
                            <w:w w:val="114"/>
                            <w:sz w:val="10"/>
                          </w:rPr>
                          <w:t>2</w:t>
                        </w:r>
                      </w:p>
                    </w:tc>
                  </w:tr>
                  <w:tr>
                    <w:trPr>
                      <w:trHeight w:val="199" w:hRule="atLeast"/>
                    </w:trPr>
                    <w:tc>
                      <w:tcPr>
                        <w:tcW w:w="438" w:type="dxa"/>
                        <w:tcBorders>
                          <w:top w:val="single" w:sz="4" w:space="0" w:color="000000"/>
                          <w:bottom w:val="single" w:sz="4" w:space="0" w:color="000000"/>
                        </w:tcBorders>
                      </w:tcPr>
                      <w:p>
                        <w:pPr>
                          <w:pStyle w:val="TableParagraph"/>
                          <w:spacing w:before="30"/>
                          <w:ind w:left="53" w:right="82"/>
                          <w:jc w:val="center"/>
                          <w:rPr>
                            <w:sz w:val="12"/>
                          </w:rPr>
                        </w:pPr>
                        <w:r>
                          <w:rPr>
                            <w:sz w:val="12"/>
                          </w:rPr>
                          <w:t>Art 4</w:t>
                        </w:r>
                      </w:p>
                    </w:tc>
                    <w:tc>
                      <w:tcPr>
                        <w:tcW w:w="1680" w:type="dxa"/>
                        <w:tcBorders>
                          <w:top w:val="single" w:sz="4" w:space="0" w:color="000000"/>
                          <w:bottom w:val="single" w:sz="4" w:space="0" w:color="000000"/>
                        </w:tcBorders>
                      </w:tcPr>
                      <w:p>
                        <w:pPr>
                          <w:pStyle w:val="TableParagraph"/>
                          <w:spacing w:before="0"/>
                          <w:rPr>
                            <w:rFonts w:ascii="Times New Roman"/>
                            <w:sz w:val="12"/>
                          </w:rPr>
                        </w:pPr>
                      </w:p>
                    </w:tc>
                    <w:tc>
                      <w:tcPr>
                        <w:tcW w:w="471" w:type="dxa"/>
                        <w:tcBorders>
                          <w:top w:val="single" w:sz="4" w:space="0" w:color="000000"/>
                          <w:bottom w:val="single" w:sz="4" w:space="0" w:color="000000"/>
                        </w:tcBorders>
                      </w:tcPr>
                      <w:p>
                        <w:pPr>
                          <w:pStyle w:val="TableParagraph"/>
                          <w:spacing w:before="0"/>
                          <w:rPr>
                            <w:rFonts w:ascii="Times New Roman"/>
                            <w:sz w:val="12"/>
                          </w:rPr>
                        </w:pPr>
                      </w:p>
                    </w:tc>
                    <w:tc>
                      <w:tcPr>
                        <w:tcW w:w="644" w:type="dxa"/>
                        <w:tcBorders>
                          <w:top w:val="single" w:sz="4" w:space="0" w:color="000000"/>
                          <w:bottom w:val="single" w:sz="4" w:space="0" w:color="000000"/>
                        </w:tcBorders>
                      </w:tcPr>
                      <w:p>
                        <w:pPr>
                          <w:pStyle w:val="TableParagraph"/>
                          <w:spacing w:before="0"/>
                          <w:rPr>
                            <w:rFonts w:ascii="Times New Roman"/>
                            <w:sz w:val="12"/>
                          </w:rPr>
                        </w:pPr>
                      </w:p>
                    </w:tc>
                    <w:tc>
                      <w:tcPr>
                        <w:tcW w:w="785" w:type="dxa"/>
                        <w:tcBorders>
                          <w:top w:val="single" w:sz="4" w:space="0" w:color="000000"/>
                          <w:bottom w:val="single" w:sz="4" w:space="0" w:color="000000"/>
                        </w:tcBorders>
                      </w:tcPr>
                      <w:p>
                        <w:pPr>
                          <w:pStyle w:val="TableParagraph"/>
                          <w:spacing w:before="0"/>
                          <w:rPr>
                            <w:rFonts w:ascii="Times New Roman"/>
                            <w:sz w:val="12"/>
                          </w:rPr>
                        </w:pPr>
                      </w:p>
                    </w:tc>
                    <w:tc>
                      <w:tcPr>
                        <w:tcW w:w="499" w:type="dxa"/>
                      </w:tcPr>
                      <w:p>
                        <w:pPr>
                          <w:pStyle w:val="TableParagraph"/>
                          <w:spacing w:before="22"/>
                          <w:ind w:right="67"/>
                          <w:jc w:val="right"/>
                          <w:rPr>
                            <w:b/>
                            <w:sz w:val="10"/>
                          </w:rPr>
                        </w:pPr>
                        <w:r>
                          <w:rPr>
                            <w:b/>
                            <w:color w:val="FFFFFF"/>
                            <w:w w:val="114"/>
                            <w:sz w:val="10"/>
                          </w:rPr>
                          <w:t>3</w:t>
                        </w:r>
                      </w:p>
                    </w:tc>
                  </w:tr>
                </w:tbl>
                <w:p>
                  <w:pPr>
                    <w:pStyle w:val="BodyText"/>
                  </w:pPr>
                </w:p>
              </w:txbxContent>
            </v:textbox>
            <w10:wrap type="none"/>
          </v:shape>
        </w:pict>
      </w:r>
      <w:r>
        <w:rPr>
          <w:w w:val="110"/>
          <w:sz w:val="12"/>
        </w:rPr>
        <w:t>Inhaltstypisierung</w:t>
      </w:r>
    </w:p>
    <w:p>
      <w:pPr>
        <w:spacing w:line="180" w:lineRule="atLeast" w:before="2"/>
        <w:ind w:left="6954" w:right="2727" w:firstLine="0"/>
        <w:jc w:val="left"/>
        <w:rPr>
          <w:sz w:val="12"/>
        </w:rPr>
      </w:pPr>
      <w:r>
        <w:rPr>
          <w:w w:val="105"/>
          <w:sz w:val="12"/>
        </w:rPr>
        <w:t>Genaue Beschreibung des Inhalts Nettogewicht</w:t>
      </w:r>
    </w:p>
    <w:p>
      <w:pPr>
        <w:pStyle w:val="ListParagraph"/>
        <w:numPr>
          <w:ilvl w:val="0"/>
          <w:numId w:val="24"/>
        </w:numPr>
        <w:tabs>
          <w:tab w:pos="6955" w:val="left" w:leader="none"/>
        </w:tabs>
        <w:spacing w:line="240" w:lineRule="auto" w:before="25" w:after="0"/>
        <w:ind w:left="6954" w:right="0" w:hanging="198"/>
        <w:jc w:val="left"/>
        <w:rPr>
          <w:sz w:val="12"/>
        </w:rPr>
      </w:pPr>
      <w:r>
        <w:rPr>
          <w:w w:val="110"/>
          <w:sz w:val="12"/>
        </w:rPr>
        <w:t>Warenwert</w:t>
      </w:r>
    </w:p>
    <w:p>
      <w:pPr>
        <w:pStyle w:val="ListParagraph"/>
        <w:numPr>
          <w:ilvl w:val="0"/>
          <w:numId w:val="24"/>
        </w:numPr>
        <w:tabs>
          <w:tab w:pos="6955" w:val="left" w:leader="none"/>
        </w:tabs>
        <w:spacing w:line="240" w:lineRule="auto" w:before="23" w:after="0"/>
        <w:ind w:left="6954" w:right="0" w:hanging="198"/>
        <w:jc w:val="left"/>
        <w:rPr>
          <w:sz w:val="12"/>
        </w:rPr>
      </w:pPr>
      <w:r>
        <w:rPr>
          <w:spacing w:val="2"/>
          <w:w w:val="110"/>
          <w:sz w:val="12"/>
        </w:rPr>
        <w:t>Gesamtgewicht</w:t>
      </w:r>
    </w:p>
    <w:p>
      <w:pPr>
        <w:pStyle w:val="ListParagraph"/>
        <w:numPr>
          <w:ilvl w:val="0"/>
          <w:numId w:val="24"/>
        </w:numPr>
        <w:tabs>
          <w:tab w:pos="6955" w:val="left" w:leader="none"/>
        </w:tabs>
        <w:spacing w:line="240" w:lineRule="auto" w:before="23" w:after="0"/>
        <w:ind w:left="6954" w:right="0" w:hanging="198"/>
        <w:jc w:val="left"/>
        <w:rPr>
          <w:sz w:val="12"/>
        </w:rPr>
      </w:pPr>
      <w:r>
        <w:rPr>
          <w:w w:val="110"/>
          <w:sz w:val="12"/>
        </w:rPr>
        <w:t>Total Warenwert und</w:t>
      </w:r>
      <w:r>
        <w:rPr>
          <w:spacing w:val="-24"/>
          <w:w w:val="110"/>
          <w:sz w:val="12"/>
        </w:rPr>
        <w:t> </w:t>
      </w:r>
      <w:r>
        <w:rPr>
          <w:w w:val="110"/>
          <w:sz w:val="12"/>
        </w:rPr>
        <w:t>Währung</w:t>
      </w:r>
    </w:p>
    <w:p>
      <w:pPr>
        <w:pStyle w:val="ListParagraph"/>
        <w:numPr>
          <w:ilvl w:val="0"/>
          <w:numId w:val="24"/>
        </w:numPr>
        <w:tabs>
          <w:tab w:pos="6955" w:val="left" w:leader="none"/>
        </w:tabs>
        <w:spacing w:line="316" w:lineRule="auto" w:before="22" w:after="0"/>
        <w:ind w:left="6954" w:right="1997" w:hanging="198"/>
        <w:jc w:val="left"/>
        <w:rPr>
          <w:sz w:val="12"/>
        </w:rPr>
      </w:pPr>
      <w:r>
        <w:rPr>
          <w:w w:val="110"/>
          <w:sz w:val="12"/>
        </w:rPr>
        <w:t>Nur für kommerzielle Sendungen: </w:t>
      </w:r>
      <w:r>
        <w:rPr>
          <w:spacing w:val="2"/>
          <w:w w:val="110"/>
          <w:sz w:val="12"/>
        </w:rPr>
        <w:t>Zolltarifnummer</w:t>
      </w:r>
      <w:r>
        <w:rPr>
          <w:spacing w:val="-13"/>
          <w:w w:val="110"/>
          <w:sz w:val="12"/>
        </w:rPr>
        <w:t> </w:t>
      </w:r>
      <w:r>
        <w:rPr>
          <w:w w:val="110"/>
          <w:sz w:val="12"/>
        </w:rPr>
        <w:t>und</w:t>
      </w:r>
      <w:r>
        <w:rPr>
          <w:spacing w:val="-13"/>
          <w:w w:val="110"/>
          <w:sz w:val="12"/>
        </w:rPr>
        <w:t> </w:t>
      </w:r>
      <w:r>
        <w:rPr>
          <w:spacing w:val="2"/>
          <w:w w:val="110"/>
          <w:sz w:val="12"/>
        </w:rPr>
        <w:t>Usprungsland</w:t>
      </w:r>
      <w:r>
        <w:rPr>
          <w:spacing w:val="-12"/>
          <w:w w:val="110"/>
          <w:sz w:val="12"/>
        </w:rPr>
        <w:t> </w:t>
      </w:r>
      <w:r>
        <w:rPr>
          <w:w w:val="110"/>
          <w:sz w:val="12"/>
        </w:rPr>
        <w:t>der</w:t>
      </w:r>
      <w:r>
        <w:rPr>
          <w:spacing w:val="-13"/>
          <w:w w:val="110"/>
          <w:sz w:val="12"/>
        </w:rPr>
        <w:t> </w:t>
      </w:r>
      <w:r>
        <w:rPr>
          <w:w w:val="110"/>
          <w:sz w:val="12"/>
        </w:rPr>
        <w:t>Waren</w:t>
      </w:r>
    </w:p>
    <w:p>
      <w:pPr>
        <w:spacing w:line="138" w:lineRule="exact" w:before="0"/>
        <w:ind w:left="6713" w:right="0" w:firstLine="0"/>
        <w:jc w:val="left"/>
        <w:rPr>
          <w:sz w:val="12"/>
        </w:rPr>
      </w:pPr>
      <w:r>
        <w:rPr/>
        <w:pict>
          <v:shape style="position:absolute;margin-left:314.454834pt;margin-top:60.270466pt;width:19.8pt;height:50.85pt;mso-position-horizontal-relative:page;mso-position-vertical-relative:paragraph;z-index:251770880" type="#_x0000_t202" filled="false" stroked="false">
            <v:textbox inset="0,0,0,0" style="layout-flow:vertical">
              <w:txbxContent>
                <w:p>
                  <w:pPr>
                    <w:spacing w:before="26"/>
                    <w:ind w:left="20" w:right="0" w:firstLine="0"/>
                    <w:jc w:val="left"/>
                    <w:rPr>
                      <w:rFonts w:ascii="Microsoft Sans Serif"/>
                      <w:sz w:val="20"/>
                    </w:rPr>
                  </w:pPr>
                  <w:r>
                    <w:rPr>
                      <w:rFonts w:ascii="Microsoft Sans Serif"/>
                      <w:sz w:val="20"/>
                    </w:rPr>
                    <w:t>PRIORITY</w:t>
                  </w:r>
                </w:p>
                <w:p>
                  <w:pPr>
                    <w:spacing w:before="22"/>
                    <w:ind w:left="418" w:right="0" w:firstLine="0"/>
                    <w:jc w:val="left"/>
                    <w:rPr>
                      <w:rFonts w:ascii="Microsoft Sans Serif"/>
                      <w:sz w:val="9"/>
                    </w:rPr>
                  </w:pPr>
                  <w:r>
                    <w:rPr>
                      <w:rFonts w:ascii="Microsoft Sans Serif"/>
                      <w:sz w:val="9"/>
                    </w:rPr>
                    <w:t>Post CH AG</w:t>
                  </w:r>
                </w:p>
              </w:txbxContent>
            </v:textbox>
            <w10:wrap type="none"/>
          </v:shape>
        </w:pict>
      </w:r>
      <w:r>
        <w:rPr/>
        <w:pict>
          <v:shape style="position:absolute;margin-left:306.789215pt;margin-top:5.926467pt;width:25.45pt;height:38.75pt;mso-position-horizontal-relative:page;mso-position-vertical-relative:paragraph;z-index:251772928" type="#_x0000_t202" filled="false" stroked="false">
            <v:textbox inset="0,0,0,0" style="layout-flow:vertical">
              <w:txbxContent>
                <w:p>
                  <w:pPr>
                    <w:spacing w:line="247" w:lineRule="auto" w:before="23"/>
                    <w:ind w:left="20" w:right="-11" w:firstLine="0"/>
                    <w:jc w:val="left"/>
                    <w:rPr>
                      <w:rFonts w:ascii="Microsoft Sans Serif"/>
                      <w:sz w:val="10"/>
                    </w:rPr>
                  </w:pPr>
                  <w:r>
                    <w:rPr>
                      <w:rFonts w:ascii="Microsoft Sans Serif"/>
                      <w:w w:val="105"/>
                      <w:sz w:val="10"/>
                    </w:rPr>
                    <w:t>Musterfirma AG Musterstrasse 5 3000 Bern Switzerland</w:t>
                  </w:r>
                </w:p>
              </w:txbxContent>
            </v:textbox>
            <w10:wrap type="none"/>
          </v:shape>
        </w:pict>
      </w:r>
      <w:r>
        <w:rPr/>
        <w:pict>
          <v:shape style="position:absolute;margin-left:141.335999pt;margin-top:34.126068pt;width:47.2pt;height:64.4pt;mso-position-horizontal-relative:page;mso-position-vertical-relative:paragraph;z-index:251773952" type="#_x0000_t202" filled="false" stroked="false">
            <v:textbox inset="0,0,0,0" style="layout-flow:vertical">
              <w:txbxContent>
                <w:p>
                  <w:pPr>
                    <w:spacing w:line="244" w:lineRule="auto" w:before="22"/>
                    <w:ind w:left="20" w:right="18" w:firstLine="0"/>
                    <w:jc w:val="left"/>
                    <w:rPr>
                      <w:rFonts w:ascii="Microsoft Sans Serif"/>
                      <w:sz w:val="13"/>
                    </w:rPr>
                  </w:pPr>
                  <w:r>
                    <w:rPr>
                      <w:rFonts w:ascii="Microsoft Sans Serif"/>
                      <w:sz w:val="13"/>
                    </w:rPr>
                    <w:t>Max Mustermann Muster-Werkstatt Musterhaus 4 Musterstrasse 33 11111 Musterhausen GERMANY</w:t>
                  </w:r>
                </w:p>
              </w:txbxContent>
            </v:textbox>
            <w10:wrap type="none"/>
          </v:shape>
        </w:pict>
      </w:r>
      <w:r>
        <w:rPr/>
        <w:pict>
          <v:shape style="position:absolute;margin-left:152.360611pt;margin-top:.202867pt;width:15.4pt;height:18.45pt;mso-position-horizontal-relative:page;mso-position-vertical-relative:paragraph;z-index:251774976" type="#_x0000_t202" filled="false" stroked="false">
            <v:textbox inset="0,0,0,0" style="layout-flow:vertical">
              <w:txbxContent>
                <w:p>
                  <w:pPr>
                    <w:spacing w:before="26"/>
                    <w:ind w:left="20" w:right="0" w:firstLine="0"/>
                    <w:jc w:val="left"/>
                    <w:rPr>
                      <w:rFonts w:ascii="Microsoft Sans Serif"/>
                      <w:sz w:val="23"/>
                    </w:rPr>
                  </w:pPr>
                  <w:r>
                    <w:rPr>
                      <w:rFonts w:ascii="Microsoft Sans Serif"/>
                      <w:w w:val="105"/>
                      <w:sz w:val="23"/>
                    </w:rPr>
                    <w:t>TO</w:t>
                  </w:r>
                </w:p>
              </w:txbxContent>
            </v:textbox>
            <w10:wrap type="none"/>
          </v:shape>
        </w:pict>
      </w:r>
      <w:r>
        <w:rPr>
          <w:b/>
          <w:color w:val="FFFFFF"/>
          <w:w w:val="96"/>
          <w:position w:val="4"/>
          <w:sz w:val="10"/>
          <w:shd w:fill="007DB6" w:color="auto" w:val="clear"/>
        </w:rPr>
        <w:t> </w:t>
      </w:r>
      <w:r>
        <w:rPr>
          <w:b/>
          <w:color w:val="FFFFFF"/>
          <w:position w:val="4"/>
          <w:sz w:val="10"/>
          <w:shd w:fill="007DB6" w:color="auto" w:val="clear"/>
        </w:rPr>
        <w:t> </w:t>
      </w:r>
      <w:r>
        <w:rPr>
          <w:b/>
          <w:color w:val="FFFFFF"/>
          <w:w w:val="110"/>
          <w:position w:val="4"/>
          <w:sz w:val="10"/>
          <w:shd w:fill="007DB6" w:color="auto" w:val="clear"/>
        </w:rPr>
        <w:t>8</w:t>
      </w:r>
      <w:r>
        <w:rPr>
          <w:b/>
          <w:color w:val="FFFFFF"/>
          <w:w w:val="110"/>
          <w:position w:val="4"/>
          <w:sz w:val="10"/>
        </w:rPr>
        <w:t> </w:t>
      </w:r>
      <w:r>
        <w:rPr>
          <w:w w:val="110"/>
          <w:sz w:val="12"/>
        </w:rPr>
        <w:t>Datum und Unterschrift des Absenders</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5"/>
        </w:rPr>
      </w:pPr>
    </w:p>
    <w:p>
      <w:pPr>
        <w:spacing w:after="0"/>
        <w:rPr>
          <w:sz w:val="25"/>
        </w:rPr>
        <w:sectPr>
          <w:headerReference w:type="default" r:id="rId97"/>
          <w:footerReference w:type="default" r:id="rId98"/>
          <w:pgSz w:w="11910" w:h="16840"/>
          <w:pgMar w:header="673" w:footer="486" w:top="920" w:bottom="680" w:left="260" w:right="0"/>
          <w:pgNumType w:start="33"/>
        </w:sectPr>
      </w:pPr>
    </w:p>
    <w:p>
      <w:pPr>
        <w:pStyle w:val="BodyText"/>
        <w:spacing w:line="264" w:lineRule="auto" w:before="135"/>
        <w:ind w:left="2319"/>
      </w:pPr>
      <w:r>
        <w:rPr/>
        <w:pict>
          <v:shape style="position:absolute;margin-left:316.572235pt;margin-top:-80.466415pt;width:16.7pt;height:38.050pt;mso-position-horizontal-relative:page;mso-position-vertical-relative:paragraph;z-index:251771904" type="#_x0000_t202" filled="false" stroked="false">
            <v:textbox inset="0,0,0,0" style="layout-flow:vertical">
              <w:txbxContent>
                <w:p>
                  <w:pPr>
                    <w:spacing w:before="18"/>
                    <w:ind w:left="0" w:right="18" w:firstLine="0"/>
                    <w:jc w:val="right"/>
                    <w:rPr>
                      <w:rFonts w:ascii="Microsoft Sans Serif"/>
                      <w:sz w:val="12"/>
                    </w:rPr>
                  </w:pPr>
                  <w:r>
                    <w:rPr>
                      <w:rFonts w:ascii="Microsoft Sans Serif"/>
                      <w:spacing w:val="-1"/>
                      <w:w w:val="95"/>
                      <w:sz w:val="12"/>
                    </w:rPr>
                    <w:t>P.P.</w:t>
                  </w:r>
                </w:p>
                <w:p>
                  <w:pPr>
                    <w:spacing w:before="46"/>
                    <w:ind w:left="20" w:right="0" w:firstLine="0"/>
                    <w:jc w:val="left"/>
                    <w:rPr>
                      <w:rFonts w:ascii="Microsoft Sans Serif"/>
                      <w:sz w:val="10"/>
                    </w:rPr>
                  </w:pPr>
                  <w:r>
                    <w:rPr>
                      <w:rFonts w:ascii="Microsoft Sans Serif"/>
                      <w:w w:val="105"/>
                      <w:sz w:val="10"/>
                    </w:rPr>
                    <w:t>CH</w:t>
                  </w:r>
                  <w:r>
                    <w:rPr>
                      <w:rFonts w:ascii="Microsoft Sans Serif"/>
                      <w:spacing w:val="-9"/>
                      <w:w w:val="105"/>
                      <w:sz w:val="10"/>
                    </w:rPr>
                    <w:t> </w:t>
                  </w:r>
                  <w:r>
                    <w:rPr>
                      <w:rFonts w:ascii="Microsoft Sans Serif"/>
                      <w:w w:val="105"/>
                      <w:sz w:val="10"/>
                    </w:rPr>
                    <w:t>-</w:t>
                  </w:r>
                  <w:r>
                    <w:rPr>
                      <w:rFonts w:ascii="Microsoft Sans Serif"/>
                      <w:spacing w:val="-8"/>
                      <w:w w:val="105"/>
                      <w:sz w:val="10"/>
                    </w:rPr>
                    <w:t> </w:t>
                  </w:r>
                  <w:r>
                    <w:rPr>
                      <w:rFonts w:ascii="Microsoft Sans Serif"/>
                      <w:w w:val="105"/>
                      <w:sz w:val="10"/>
                    </w:rPr>
                    <w:t>3000</w:t>
                  </w:r>
                  <w:r>
                    <w:rPr>
                      <w:rFonts w:ascii="Microsoft Sans Serif"/>
                      <w:spacing w:val="-8"/>
                      <w:w w:val="105"/>
                      <w:sz w:val="10"/>
                    </w:rPr>
                    <w:t> </w:t>
                  </w:r>
                  <w:r>
                    <w:rPr>
                      <w:rFonts w:ascii="Microsoft Sans Serif"/>
                      <w:w w:val="105"/>
                      <w:sz w:val="10"/>
                    </w:rPr>
                    <w:t>Bern</w:t>
                  </w:r>
                </w:p>
              </w:txbxContent>
            </v:textbox>
            <w10:wrap type="none"/>
          </v:shape>
        </w:pict>
      </w:r>
      <w:r>
        <w:rPr/>
        <w:pict>
          <v:shape style="position:absolute;margin-left:146.159576pt;margin-top:-27.445677pt;width:29.75pt;height:4.45pt;mso-position-horizontal-relative:page;mso-position-vertical-relative:paragraph;z-index:251776000;rotation:180" type="#_x0000_t136" fillcolor="#000000" stroked="f">
            <o:extrusion v:ext="view" autorotationcenter="t"/>
            <v:textpath style="font-family:&quot;Microsoft Sans Serif&quot;;font-size:4pt;v-text-kern:t;mso-text-shadow:auto" string="+41319997755"/>
            <w10:wrap type="none"/>
          </v:shape>
        </w:pict>
      </w:r>
      <w:r>
        <w:rPr>
          <w:w w:val="105"/>
        </w:rPr>
        <w:t>Mit</w:t>
      </w:r>
      <w:r>
        <w:rPr>
          <w:spacing w:val="-27"/>
          <w:w w:val="105"/>
        </w:rPr>
        <w:t> </w:t>
      </w:r>
      <w:r>
        <w:rPr>
          <w:spacing w:val="-3"/>
          <w:w w:val="105"/>
        </w:rPr>
        <w:t>einer</w:t>
      </w:r>
      <w:r>
        <w:rPr>
          <w:spacing w:val="-26"/>
          <w:w w:val="105"/>
        </w:rPr>
        <w:t> </w:t>
      </w:r>
      <w:r>
        <w:rPr>
          <w:w w:val="105"/>
        </w:rPr>
        <w:t>korrekt</w:t>
      </w:r>
      <w:r>
        <w:rPr>
          <w:spacing w:val="-26"/>
          <w:w w:val="105"/>
        </w:rPr>
        <w:t> </w:t>
      </w:r>
      <w:r>
        <w:rPr>
          <w:spacing w:val="-3"/>
          <w:w w:val="105"/>
        </w:rPr>
        <w:t>ausgefüllten</w:t>
      </w:r>
      <w:r>
        <w:rPr>
          <w:spacing w:val="-26"/>
          <w:w w:val="105"/>
        </w:rPr>
        <w:t> </w:t>
      </w:r>
      <w:r>
        <w:rPr>
          <w:spacing w:val="-3"/>
          <w:w w:val="105"/>
        </w:rPr>
        <w:t>Zolldeklaration</w:t>
      </w:r>
      <w:r>
        <w:rPr>
          <w:spacing w:val="-26"/>
          <w:w w:val="105"/>
        </w:rPr>
        <w:t> </w:t>
      </w:r>
      <w:r>
        <w:rPr>
          <w:spacing w:val="-3"/>
          <w:w w:val="105"/>
        </w:rPr>
        <w:t>stellen </w:t>
      </w:r>
      <w:r>
        <w:rPr>
          <w:w w:val="105"/>
        </w:rPr>
        <w:t>Sie</w:t>
      </w:r>
      <w:r>
        <w:rPr>
          <w:spacing w:val="-37"/>
          <w:w w:val="105"/>
        </w:rPr>
        <w:t> </w:t>
      </w:r>
      <w:r>
        <w:rPr>
          <w:spacing w:val="-3"/>
          <w:w w:val="105"/>
        </w:rPr>
        <w:t>sicher,</w:t>
      </w:r>
      <w:r>
        <w:rPr>
          <w:spacing w:val="-36"/>
          <w:w w:val="105"/>
        </w:rPr>
        <w:t> </w:t>
      </w:r>
      <w:r>
        <w:rPr>
          <w:w w:val="105"/>
        </w:rPr>
        <w:t>dass</w:t>
      </w:r>
      <w:r>
        <w:rPr>
          <w:spacing w:val="-36"/>
          <w:w w:val="105"/>
        </w:rPr>
        <w:t> </w:t>
      </w:r>
      <w:r>
        <w:rPr>
          <w:w w:val="105"/>
        </w:rPr>
        <w:t>Ihre</w:t>
      </w:r>
      <w:r>
        <w:rPr>
          <w:spacing w:val="-36"/>
          <w:w w:val="105"/>
        </w:rPr>
        <w:t> </w:t>
      </w:r>
      <w:r>
        <w:rPr>
          <w:w w:val="105"/>
        </w:rPr>
        <w:t>Sendung</w:t>
      </w:r>
      <w:r>
        <w:rPr>
          <w:spacing w:val="-37"/>
          <w:w w:val="105"/>
        </w:rPr>
        <w:t> </w:t>
      </w:r>
      <w:r>
        <w:rPr>
          <w:w w:val="105"/>
        </w:rPr>
        <w:t>mit</w:t>
      </w:r>
      <w:r>
        <w:rPr>
          <w:spacing w:val="-36"/>
          <w:w w:val="105"/>
        </w:rPr>
        <w:t> </w:t>
      </w:r>
      <w:r>
        <w:rPr>
          <w:w w:val="105"/>
        </w:rPr>
        <w:t>oder</w:t>
      </w:r>
      <w:r>
        <w:rPr>
          <w:spacing w:val="-36"/>
          <w:w w:val="105"/>
        </w:rPr>
        <w:t> </w:t>
      </w:r>
      <w:r>
        <w:rPr>
          <w:w w:val="105"/>
        </w:rPr>
        <w:t>ohne</w:t>
      </w:r>
      <w:r>
        <w:rPr>
          <w:spacing w:val="-36"/>
          <w:w w:val="105"/>
        </w:rPr>
        <w:t> </w:t>
      </w:r>
      <w:r>
        <w:rPr>
          <w:w w:val="105"/>
        </w:rPr>
        <w:t>Zollab- fertigung</w:t>
      </w:r>
      <w:r>
        <w:rPr>
          <w:spacing w:val="-14"/>
          <w:w w:val="105"/>
        </w:rPr>
        <w:t> </w:t>
      </w:r>
      <w:r>
        <w:rPr>
          <w:w w:val="105"/>
        </w:rPr>
        <w:t>im</w:t>
      </w:r>
      <w:r>
        <w:rPr>
          <w:spacing w:val="-14"/>
          <w:w w:val="105"/>
        </w:rPr>
        <w:t> </w:t>
      </w:r>
      <w:r>
        <w:rPr>
          <w:spacing w:val="2"/>
          <w:w w:val="105"/>
        </w:rPr>
        <w:t>Herkunfts-</w:t>
      </w:r>
      <w:r>
        <w:rPr>
          <w:spacing w:val="-13"/>
          <w:w w:val="105"/>
        </w:rPr>
        <w:t> </w:t>
      </w:r>
      <w:r>
        <w:rPr>
          <w:w w:val="105"/>
        </w:rPr>
        <w:t>und</w:t>
      </w:r>
      <w:r>
        <w:rPr>
          <w:spacing w:val="-14"/>
          <w:w w:val="105"/>
        </w:rPr>
        <w:t> </w:t>
      </w:r>
      <w:r>
        <w:rPr>
          <w:w w:val="105"/>
        </w:rPr>
        <w:t>im</w:t>
      </w:r>
      <w:r>
        <w:rPr>
          <w:spacing w:val="-14"/>
          <w:w w:val="105"/>
        </w:rPr>
        <w:t> </w:t>
      </w:r>
      <w:r>
        <w:rPr>
          <w:w w:val="105"/>
        </w:rPr>
        <w:t>Bestimmungsland ohne Verzug weiterverarbeitet</w:t>
      </w:r>
      <w:r>
        <w:rPr>
          <w:spacing w:val="-35"/>
          <w:w w:val="105"/>
        </w:rPr>
        <w:t> </w:t>
      </w:r>
      <w:r>
        <w:rPr>
          <w:w w:val="105"/>
        </w:rPr>
        <w:t>wird.</w:t>
      </w:r>
    </w:p>
    <w:p>
      <w:pPr>
        <w:pStyle w:val="BodyText"/>
        <w:spacing w:before="4"/>
        <w:rPr>
          <w:sz w:val="19"/>
        </w:rPr>
      </w:pPr>
    </w:p>
    <w:p>
      <w:pPr>
        <w:pStyle w:val="Heading5"/>
        <w:spacing w:before="1"/>
      </w:pPr>
      <w:r>
        <w:rPr/>
        <w:t>Darauf sollten Sie achten</w:t>
      </w:r>
    </w:p>
    <w:p>
      <w:pPr>
        <w:pStyle w:val="ListParagraph"/>
        <w:numPr>
          <w:ilvl w:val="0"/>
          <w:numId w:val="25"/>
        </w:numPr>
        <w:tabs>
          <w:tab w:pos="2490" w:val="left" w:leader="none"/>
        </w:tabs>
        <w:spacing w:line="264" w:lineRule="auto" w:before="19" w:after="0"/>
        <w:ind w:left="2489" w:right="79" w:hanging="171"/>
        <w:jc w:val="left"/>
        <w:rPr>
          <w:sz w:val="18"/>
        </w:rPr>
      </w:pPr>
      <w:r>
        <w:rPr>
          <w:w w:val="105"/>
          <w:sz w:val="18"/>
        </w:rPr>
        <w:t>Erfassen und übermitteln Sie Ihre Absender-, Empfänger- und Inhaltsangaben elektronisch mittels</w:t>
      </w:r>
      <w:r>
        <w:rPr>
          <w:spacing w:val="-20"/>
          <w:w w:val="105"/>
          <w:sz w:val="18"/>
        </w:rPr>
        <w:t> </w:t>
      </w:r>
      <w:r>
        <w:rPr>
          <w:w w:val="105"/>
          <w:sz w:val="18"/>
        </w:rPr>
        <w:t>den</w:t>
      </w:r>
      <w:r>
        <w:rPr>
          <w:spacing w:val="-19"/>
          <w:w w:val="105"/>
          <w:sz w:val="18"/>
        </w:rPr>
        <w:t> </w:t>
      </w:r>
      <w:r>
        <w:rPr>
          <w:w w:val="105"/>
          <w:sz w:val="18"/>
        </w:rPr>
        <w:t>kostenlos</w:t>
      </w:r>
      <w:r>
        <w:rPr>
          <w:spacing w:val="-19"/>
          <w:w w:val="105"/>
          <w:sz w:val="18"/>
        </w:rPr>
        <w:t> </w:t>
      </w:r>
      <w:r>
        <w:rPr>
          <w:w w:val="105"/>
          <w:sz w:val="18"/>
        </w:rPr>
        <w:t>zur</w:t>
      </w:r>
      <w:r>
        <w:rPr>
          <w:spacing w:val="-20"/>
          <w:w w:val="105"/>
          <w:sz w:val="18"/>
        </w:rPr>
        <w:t> </w:t>
      </w:r>
      <w:r>
        <w:rPr>
          <w:w w:val="105"/>
          <w:sz w:val="18"/>
        </w:rPr>
        <w:t>Verfügung</w:t>
      </w:r>
      <w:r>
        <w:rPr>
          <w:spacing w:val="-19"/>
          <w:w w:val="105"/>
          <w:sz w:val="18"/>
        </w:rPr>
        <w:t> </w:t>
      </w:r>
      <w:r>
        <w:rPr>
          <w:w w:val="105"/>
          <w:sz w:val="18"/>
        </w:rPr>
        <w:t>stehenden </w:t>
      </w:r>
      <w:r>
        <w:rPr>
          <w:spacing w:val="2"/>
          <w:w w:val="97"/>
          <w:sz w:val="18"/>
        </w:rPr>
        <w:t>O</w:t>
      </w:r>
      <w:r>
        <w:rPr>
          <w:w w:val="106"/>
          <w:sz w:val="18"/>
        </w:rPr>
        <w:t>n</w:t>
      </w:r>
      <w:r>
        <w:rPr>
          <w:w w:val="110"/>
          <w:sz w:val="18"/>
        </w:rPr>
        <w:t>li</w:t>
      </w:r>
      <w:r>
        <w:rPr>
          <w:spacing w:val="1"/>
          <w:w w:val="106"/>
          <w:sz w:val="18"/>
        </w:rPr>
        <w:t>n</w:t>
      </w:r>
      <w:r>
        <w:rPr>
          <w:spacing w:val="2"/>
          <w:w w:val="96"/>
          <w:sz w:val="18"/>
        </w:rPr>
        <w:t>e</w:t>
      </w:r>
      <w:r>
        <w:rPr>
          <w:w w:val="107"/>
          <w:sz w:val="18"/>
        </w:rPr>
        <w:t>d</w:t>
      </w:r>
      <w:r>
        <w:rPr>
          <w:spacing w:val="1"/>
          <w:w w:val="110"/>
          <w:sz w:val="18"/>
        </w:rPr>
        <w:t>i</w:t>
      </w:r>
      <w:r>
        <w:rPr>
          <w:spacing w:val="1"/>
          <w:w w:val="101"/>
          <w:sz w:val="18"/>
        </w:rPr>
        <w:t>e</w:t>
      </w:r>
      <w:r>
        <w:rPr>
          <w:w w:val="101"/>
          <w:sz w:val="18"/>
        </w:rPr>
        <w:t>n</w:t>
      </w:r>
      <w:r>
        <w:rPr>
          <w:spacing w:val="4"/>
          <w:w w:val="80"/>
          <w:sz w:val="18"/>
        </w:rPr>
        <w:t>s</w:t>
      </w:r>
      <w:r>
        <w:rPr>
          <w:spacing w:val="-1"/>
          <w:w w:val="129"/>
          <w:sz w:val="18"/>
        </w:rPr>
        <w:t>t</w:t>
      </w:r>
      <w:r>
        <w:rPr>
          <w:spacing w:val="1"/>
          <w:w w:val="101"/>
          <w:sz w:val="18"/>
        </w:rPr>
        <w:t>e</w:t>
      </w:r>
      <w:r>
        <w:rPr>
          <w:w w:val="101"/>
          <w:sz w:val="18"/>
        </w:rPr>
        <w:t>n</w:t>
      </w:r>
      <w:r>
        <w:rPr>
          <w:spacing w:val="-9"/>
          <w:sz w:val="18"/>
        </w:rPr>
        <w:t> </w:t>
      </w:r>
      <w:r>
        <w:rPr>
          <w:spacing w:val="-2"/>
          <w:w w:val="96"/>
          <w:sz w:val="18"/>
        </w:rPr>
        <w:t>(</w:t>
      </w:r>
      <w:hyperlink r:id="rId39">
        <w:r>
          <w:rPr>
            <w:spacing w:val="8"/>
            <w:w w:val="112"/>
            <w:sz w:val="18"/>
          </w:rPr>
          <w:t>ww</w:t>
        </w:r>
        <w:r>
          <w:rPr>
            <w:spacing w:val="-4"/>
            <w:w w:val="112"/>
            <w:sz w:val="18"/>
          </w:rPr>
          <w:t>w</w:t>
        </w:r>
        <w:r>
          <w:rPr>
            <w:spacing w:val="2"/>
            <w:w w:val="84"/>
            <w:sz w:val="18"/>
          </w:rPr>
          <w:t>.</w:t>
        </w:r>
        <w:r>
          <w:rPr>
            <w:spacing w:val="2"/>
            <w:w w:val="107"/>
            <w:sz w:val="18"/>
          </w:rPr>
          <w:t>p</w:t>
        </w:r>
        <w:r>
          <w:rPr>
            <w:spacing w:val="1"/>
            <w:w w:val="106"/>
            <w:sz w:val="18"/>
          </w:rPr>
          <w:t>o</w:t>
        </w:r>
        <w:r>
          <w:rPr>
            <w:spacing w:val="4"/>
            <w:w w:val="80"/>
            <w:sz w:val="18"/>
          </w:rPr>
          <w:t>s</w:t>
        </w:r>
        <w:r>
          <w:rPr>
            <w:spacing w:val="3"/>
            <w:w w:val="129"/>
            <w:sz w:val="18"/>
          </w:rPr>
          <w:t>t</w:t>
        </w:r>
        <w:r>
          <w:rPr>
            <w:w w:val="84"/>
            <w:sz w:val="18"/>
          </w:rPr>
          <w:t>.</w:t>
        </w:r>
        <w:r>
          <w:rPr>
            <w:spacing w:val="1"/>
            <w:w w:val="91"/>
            <w:sz w:val="18"/>
          </w:rPr>
          <w:t>c</w:t>
        </w:r>
        <w:r>
          <w:rPr>
            <w:spacing w:val="-1"/>
            <w:w w:val="106"/>
            <w:sz w:val="18"/>
          </w:rPr>
          <w:t>h</w:t>
        </w:r>
        <w:r>
          <w:rPr>
            <w:spacing w:val="-10"/>
            <w:w w:val="162"/>
            <w:sz w:val="18"/>
          </w:rPr>
          <w:t>/</w:t>
        </w:r>
        <w:r>
          <w:rPr>
            <w:w w:val="96"/>
            <w:sz w:val="18"/>
          </w:rPr>
          <w:t>e</w:t>
        </w:r>
        <w:r>
          <w:rPr>
            <w:spacing w:val="1"/>
            <w:w w:val="96"/>
            <w:sz w:val="18"/>
          </w:rPr>
          <w:t>a</w:t>
        </w:r>
        <w:r>
          <w:rPr>
            <w:w w:val="107"/>
            <w:sz w:val="18"/>
          </w:rPr>
          <w:t>d</w:t>
        </w:r>
      </w:hyperlink>
      <w:r>
        <w:rPr>
          <w:spacing w:val="-2"/>
          <w:w w:val="96"/>
          <w:sz w:val="18"/>
        </w:rPr>
        <w:t>)</w:t>
      </w:r>
      <w:r>
        <w:rPr>
          <w:w w:val="84"/>
          <w:sz w:val="18"/>
        </w:rPr>
        <w:t>.</w:t>
      </w:r>
      <w:r>
        <w:rPr>
          <w:spacing w:val="-9"/>
          <w:sz w:val="18"/>
        </w:rPr>
        <w:t> </w:t>
      </w:r>
      <w:r>
        <w:rPr>
          <w:w w:val="79"/>
          <w:sz w:val="18"/>
        </w:rPr>
        <w:t>F</w:t>
      </w:r>
      <w:r>
        <w:rPr>
          <w:w w:val="106"/>
          <w:sz w:val="18"/>
        </w:rPr>
        <w:t>ü</w:t>
      </w:r>
      <w:r>
        <w:rPr>
          <w:w w:val="106"/>
          <w:sz w:val="18"/>
        </w:rPr>
        <w:t>r</w:t>
      </w:r>
      <w:r>
        <w:rPr>
          <w:spacing w:val="-9"/>
          <w:sz w:val="18"/>
        </w:rPr>
        <w:t> </w:t>
      </w:r>
      <w:r>
        <w:rPr>
          <w:w w:val="107"/>
          <w:sz w:val="18"/>
        </w:rPr>
        <w:t>d</w:t>
      </w:r>
      <w:r>
        <w:rPr>
          <w:spacing w:val="1"/>
          <w:w w:val="110"/>
          <w:sz w:val="18"/>
        </w:rPr>
        <w:t>i</w:t>
      </w:r>
      <w:r>
        <w:rPr>
          <w:w w:val="96"/>
          <w:sz w:val="18"/>
        </w:rPr>
        <w:t>e </w:t>
      </w:r>
      <w:r>
        <w:rPr>
          <w:w w:val="105"/>
          <w:sz w:val="18"/>
        </w:rPr>
        <w:t>Erfassung</w:t>
      </w:r>
      <w:r>
        <w:rPr>
          <w:spacing w:val="-33"/>
          <w:w w:val="105"/>
          <w:sz w:val="18"/>
        </w:rPr>
        <w:t> </w:t>
      </w:r>
      <w:r>
        <w:rPr>
          <w:w w:val="105"/>
          <w:sz w:val="18"/>
        </w:rPr>
        <w:t>der</w:t>
      </w:r>
      <w:r>
        <w:rPr>
          <w:spacing w:val="-33"/>
          <w:w w:val="105"/>
          <w:sz w:val="18"/>
        </w:rPr>
        <w:t> </w:t>
      </w:r>
      <w:r>
        <w:rPr>
          <w:w w:val="105"/>
          <w:sz w:val="18"/>
        </w:rPr>
        <w:t>Daten</w:t>
      </w:r>
      <w:r>
        <w:rPr>
          <w:spacing w:val="-32"/>
          <w:w w:val="105"/>
          <w:sz w:val="18"/>
        </w:rPr>
        <w:t> </w:t>
      </w:r>
      <w:r>
        <w:rPr>
          <w:w w:val="105"/>
          <w:sz w:val="18"/>
        </w:rPr>
        <w:t>von</w:t>
      </w:r>
      <w:r>
        <w:rPr>
          <w:spacing w:val="-33"/>
          <w:w w:val="105"/>
          <w:sz w:val="18"/>
        </w:rPr>
        <w:t> </w:t>
      </w:r>
      <w:r>
        <w:rPr>
          <w:w w:val="105"/>
          <w:sz w:val="18"/>
        </w:rPr>
        <w:t>einzelnen</w:t>
      </w:r>
      <w:r>
        <w:rPr>
          <w:spacing w:val="-34"/>
          <w:w w:val="105"/>
          <w:sz w:val="18"/>
        </w:rPr>
        <w:t> </w:t>
      </w:r>
      <w:r>
        <w:rPr>
          <w:w w:val="105"/>
          <w:sz w:val="18"/>
        </w:rPr>
        <w:t>Sendungen durch unser Schalterpersonal berechnen wir Ihnen</w:t>
      </w:r>
      <w:r>
        <w:rPr>
          <w:spacing w:val="-17"/>
          <w:w w:val="105"/>
          <w:sz w:val="18"/>
        </w:rPr>
        <w:t> </w:t>
      </w:r>
      <w:r>
        <w:rPr>
          <w:w w:val="105"/>
          <w:sz w:val="18"/>
        </w:rPr>
        <w:t>5</w:t>
      </w:r>
      <w:r>
        <w:rPr>
          <w:spacing w:val="-17"/>
          <w:w w:val="105"/>
          <w:sz w:val="18"/>
        </w:rPr>
        <w:t> </w:t>
      </w:r>
      <w:r>
        <w:rPr>
          <w:w w:val="105"/>
          <w:sz w:val="18"/>
        </w:rPr>
        <w:t>Franken</w:t>
      </w:r>
      <w:r>
        <w:rPr>
          <w:spacing w:val="-17"/>
          <w:w w:val="105"/>
          <w:sz w:val="18"/>
        </w:rPr>
        <w:t> </w:t>
      </w:r>
      <w:r>
        <w:rPr>
          <w:w w:val="105"/>
          <w:sz w:val="18"/>
        </w:rPr>
        <w:t>pro</w:t>
      </w:r>
      <w:r>
        <w:rPr>
          <w:spacing w:val="-17"/>
          <w:w w:val="105"/>
          <w:sz w:val="18"/>
        </w:rPr>
        <w:t> </w:t>
      </w:r>
      <w:r>
        <w:rPr>
          <w:w w:val="105"/>
          <w:sz w:val="18"/>
        </w:rPr>
        <w:t>Sendung</w:t>
      </w:r>
    </w:p>
    <w:p>
      <w:pPr>
        <w:pStyle w:val="ListParagraph"/>
        <w:numPr>
          <w:ilvl w:val="0"/>
          <w:numId w:val="25"/>
        </w:numPr>
        <w:tabs>
          <w:tab w:pos="2490" w:val="left" w:leader="none"/>
        </w:tabs>
        <w:spacing w:line="264" w:lineRule="auto" w:before="0" w:after="0"/>
        <w:ind w:left="2489" w:right="308" w:hanging="171"/>
        <w:jc w:val="left"/>
        <w:rPr>
          <w:sz w:val="18"/>
        </w:rPr>
      </w:pPr>
      <w:r>
        <w:rPr>
          <w:w w:val="105"/>
          <w:sz w:val="18"/>
        </w:rPr>
        <w:t>Bringen</w:t>
      </w:r>
      <w:r>
        <w:rPr>
          <w:spacing w:val="-25"/>
          <w:w w:val="105"/>
          <w:sz w:val="18"/>
        </w:rPr>
        <w:t> </w:t>
      </w:r>
      <w:r>
        <w:rPr>
          <w:w w:val="105"/>
          <w:sz w:val="18"/>
        </w:rPr>
        <w:t>Sie</w:t>
      </w:r>
      <w:r>
        <w:rPr>
          <w:spacing w:val="-25"/>
          <w:w w:val="105"/>
          <w:sz w:val="18"/>
        </w:rPr>
        <w:t> </w:t>
      </w:r>
      <w:r>
        <w:rPr>
          <w:w w:val="105"/>
          <w:sz w:val="18"/>
        </w:rPr>
        <w:t>die</w:t>
      </w:r>
      <w:r>
        <w:rPr>
          <w:spacing w:val="-25"/>
          <w:w w:val="105"/>
          <w:sz w:val="18"/>
        </w:rPr>
        <w:t> </w:t>
      </w:r>
      <w:r>
        <w:rPr>
          <w:w w:val="105"/>
          <w:sz w:val="18"/>
        </w:rPr>
        <w:t>Zolldeklaration</w:t>
      </w:r>
      <w:r>
        <w:rPr>
          <w:spacing w:val="-25"/>
          <w:w w:val="105"/>
          <w:sz w:val="18"/>
        </w:rPr>
        <w:t> </w:t>
      </w:r>
      <w:r>
        <w:rPr>
          <w:w w:val="105"/>
          <w:sz w:val="18"/>
        </w:rPr>
        <w:t>CN</w:t>
      </w:r>
      <w:r>
        <w:rPr>
          <w:spacing w:val="-25"/>
          <w:w w:val="105"/>
          <w:sz w:val="18"/>
        </w:rPr>
        <w:t> </w:t>
      </w:r>
      <w:r>
        <w:rPr>
          <w:w w:val="105"/>
          <w:sz w:val="18"/>
        </w:rPr>
        <w:t>22</w:t>
      </w:r>
      <w:r>
        <w:rPr>
          <w:spacing w:val="-25"/>
          <w:w w:val="105"/>
          <w:sz w:val="18"/>
        </w:rPr>
        <w:t> </w:t>
      </w:r>
      <w:r>
        <w:rPr>
          <w:w w:val="105"/>
          <w:sz w:val="18"/>
        </w:rPr>
        <w:t>auf</w:t>
      </w:r>
      <w:r>
        <w:rPr>
          <w:spacing w:val="-25"/>
          <w:w w:val="105"/>
          <w:sz w:val="18"/>
        </w:rPr>
        <w:t> </w:t>
      </w:r>
      <w:r>
        <w:rPr>
          <w:w w:val="105"/>
          <w:sz w:val="18"/>
        </w:rPr>
        <w:t>der Adressseite</w:t>
      </w:r>
      <w:r>
        <w:rPr>
          <w:spacing w:val="-15"/>
          <w:w w:val="105"/>
          <w:sz w:val="18"/>
        </w:rPr>
        <w:t> </w:t>
      </w:r>
      <w:r>
        <w:rPr>
          <w:w w:val="105"/>
          <w:sz w:val="18"/>
        </w:rPr>
        <w:t>der</w:t>
      </w:r>
      <w:r>
        <w:rPr>
          <w:spacing w:val="-14"/>
          <w:w w:val="105"/>
          <w:sz w:val="18"/>
        </w:rPr>
        <w:t> </w:t>
      </w:r>
      <w:r>
        <w:rPr>
          <w:w w:val="105"/>
          <w:sz w:val="18"/>
        </w:rPr>
        <w:t>Sendung</w:t>
      </w:r>
      <w:r>
        <w:rPr>
          <w:spacing w:val="-14"/>
          <w:w w:val="105"/>
          <w:sz w:val="18"/>
        </w:rPr>
        <w:t> </w:t>
      </w:r>
      <w:r>
        <w:rPr>
          <w:w w:val="105"/>
          <w:sz w:val="18"/>
        </w:rPr>
        <w:t>an</w:t>
      </w:r>
    </w:p>
    <w:p>
      <w:pPr>
        <w:pStyle w:val="ListParagraph"/>
        <w:numPr>
          <w:ilvl w:val="0"/>
          <w:numId w:val="25"/>
        </w:numPr>
        <w:tabs>
          <w:tab w:pos="2490" w:val="left" w:leader="none"/>
        </w:tabs>
        <w:spacing w:line="264" w:lineRule="auto" w:before="0" w:after="0"/>
        <w:ind w:left="2489" w:right="0" w:hanging="171"/>
        <w:jc w:val="left"/>
        <w:rPr>
          <w:sz w:val="18"/>
        </w:rPr>
      </w:pPr>
      <w:r>
        <w:rPr>
          <w:w w:val="105"/>
          <w:sz w:val="18"/>
        </w:rPr>
        <w:t>Bei Sendungen mit Handelswaren auch unter einem</w:t>
      </w:r>
      <w:r>
        <w:rPr>
          <w:spacing w:val="-18"/>
          <w:w w:val="105"/>
          <w:sz w:val="18"/>
        </w:rPr>
        <w:t> </w:t>
      </w:r>
      <w:r>
        <w:rPr>
          <w:w w:val="105"/>
          <w:sz w:val="18"/>
        </w:rPr>
        <w:t>Warenwert</w:t>
      </w:r>
      <w:r>
        <w:rPr>
          <w:spacing w:val="-17"/>
          <w:w w:val="105"/>
          <w:sz w:val="18"/>
        </w:rPr>
        <w:t> </w:t>
      </w:r>
      <w:r>
        <w:rPr>
          <w:w w:val="105"/>
          <w:sz w:val="18"/>
        </w:rPr>
        <w:t>von</w:t>
      </w:r>
      <w:r>
        <w:rPr>
          <w:spacing w:val="-17"/>
          <w:w w:val="105"/>
          <w:sz w:val="18"/>
        </w:rPr>
        <w:t> </w:t>
      </w:r>
      <w:r>
        <w:rPr>
          <w:w w:val="105"/>
          <w:sz w:val="18"/>
        </w:rPr>
        <w:t>1000</w:t>
      </w:r>
      <w:r>
        <w:rPr>
          <w:spacing w:val="-18"/>
          <w:w w:val="105"/>
          <w:sz w:val="18"/>
        </w:rPr>
        <w:t> </w:t>
      </w:r>
      <w:r>
        <w:rPr>
          <w:w w:val="105"/>
          <w:sz w:val="18"/>
        </w:rPr>
        <w:t>Franken</w:t>
      </w:r>
      <w:r>
        <w:rPr>
          <w:spacing w:val="-17"/>
          <w:w w:val="105"/>
          <w:sz w:val="18"/>
        </w:rPr>
        <w:t> </w:t>
      </w:r>
      <w:r>
        <w:rPr>
          <w:w w:val="105"/>
          <w:sz w:val="18"/>
        </w:rPr>
        <w:t>ist</w:t>
      </w:r>
      <w:r>
        <w:rPr>
          <w:spacing w:val="-17"/>
          <w:w w:val="105"/>
          <w:sz w:val="18"/>
        </w:rPr>
        <w:t> </w:t>
      </w:r>
      <w:r>
        <w:rPr>
          <w:w w:val="105"/>
          <w:sz w:val="18"/>
        </w:rPr>
        <w:t>für</w:t>
      </w:r>
      <w:r>
        <w:rPr>
          <w:spacing w:val="-17"/>
          <w:w w:val="105"/>
          <w:sz w:val="18"/>
        </w:rPr>
        <w:t> </w:t>
      </w:r>
      <w:r>
        <w:rPr>
          <w:w w:val="105"/>
          <w:sz w:val="18"/>
        </w:rPr>
        <w:t>eine problemlose</w:t>
      </w:r>
      <w:r>
        <w:rPr>
          <w:spacing w:val="-23"/>
          <w:w w:val="105"/>
          <w:sz w:val="18"/>
        </w:rPr>
        <w:t> </w:t>
      </w:r>
      <w:r>
        <w:rPr>
          <w:w w:val="105"/>
          <w:sz w:val="18"/>
        </w:rPr>
        <w:t>Importverzollung</w:t>
      </w:r>
      <w:r>
        <w:rPr>
          <w:spacing w:val="-22"/>
          <w:w w:val="105"/>
          <w:sz w:val="18"/>
        </w:rPr>
        <w:t> </w:t>
      </w:r>
      <w:r>
        <w:rPr>
          <w:w w:val="105"/>
          <w:sz w:val="18"/>
        </w:rPr>
        <w:t>im</w:t>
      </w:r>
      <w:r>
        <w:rPr>
          <w:spacing w:val="-22"/>
          <w:w w:val="105"/>
          <w:sz w:val="18"/>
        </w:rPr>
        <w:t> </w:t>
      </w:r>
      <w:r>
        <w:rPr>
          <w:w w:val="105"/>
          <w:sz w:val="18"/>
        </w:rPr>
        <w:t>Bestimmungs- land</w:t>
      </w:r>
      <w:r>
        <w:rPr>
          <w:spacing w:val="-27"/>
          <w:w w:val="105"/>
          <w:sz w:val="18"/>
        </w:rPr>
        <w:t> </w:t>
      </w:r>
      <w:r>
        <w:rPr>
          <w:w w:val="105"/>
          <w:sz w:val="18"/>
        </w:rPr>
        <w:t>eine</w:t>
      </w:r>
      <w:r>
        <w:rPr>
          <w:spacing w:val="-27"/>
          <w:w w:val="105"/>
          <w:sz w:val="18"/>
        </w:rPr>
        <w:t> </w:t>
      </w:r>
      <w:r>
        <w:rPr>
          <w:w w:val="105"/>
          <w:sz w:val="18"/>
        </w:rPr>
        <w:t>Rechnung</w:t>
      </w:r>
      <w:r>
        <w:rPr>
          <w:spacing w:val="-26"/>
          <w:w w:val="105"/>
          <w:sz w:val="18"/>
        </w:rPr>
        <w:t> </w:t>
      </w:r>
      <w:r>
        <w:rPr>
          <w:w w:val="105"/>
          <w:sz w:val="18"/>
        </w:rPr>
        <w:t>erforderlich.</w:t>
      </w:r>
      <w:r>
        <w:rPr>
          <w:spacing w:val="-27"/>
          <w:w w:val="105"/>
          <w:sz w:val="18"/>
        </w:rPr>
        <w:t> </w:t>
      </w:r>
      <w:r>
        <w:rPr>
          <w:w w:val="105"/>
          <w:sz w:val="18"/>
        </w:rPr>
        <w:t>Befestigen</w:t>
      </w:r>
      <w:r>
        <w:rPr>
          <w:spacing w:val="-27"/>
          <w:w w:val="105"/>
          <w:sz w:val="18"/>
        </w:rPr>
        <w:t> </w:t>
      </w:r>
      <w:r>
        <w:rPr>
          <w:w w:val="105"/>
          <w:sz w:val="18"/>
        </w:rPr>
        <w:t>Sie diese mit einer selbstklebenden Dokumenten- tasche</w:t>
      </w:r>
      <w:r>
        <w:rPr>
          <w:spacing w:val="-16"/>
          <w:w w:val="105"/>
          <w:sz w:val="18"/>
        </w:rPr>
        <w:t> </w:t>
      </w:r>
      <w:r>
        <w:rPr>
          <w:w w:val="105"/>
          <w:sz w:val="18"/>
        </w:rPr>
        <w:t>(Form.</w:t>
      </w:r>
      <w:r>
        <w:rPr>
          <w:spacing w:val="-24"/>
          <w:w w:val="105"/>
          <w:sz w:val="18"/>
        </w:rPr>
        <w:t> </w:t>
      </w:r>
      <w:r>
        <w:rPr>
          <w:spacing w:val="-6"/>
          <w:w w:val="105"/>
          <w:sz w:val="18"/>
        </w:rPr>
        <w:t>129.10)</w:t>
      </w:r>
      <w:r>
        <w:rPr>
          <w:spacing w:val="-16"/>
          <w:w w:val="105"/>
          <w:sz w:val="18"/>
        </w:rPr>
        <w:t> </w:t>
      </w:r>
      <w:r>
        <w:rPr>
          <w:w w:val="105"/>
          <w:sz w:val="18"/>
        </w:rPr>
        <w:t>auf</w:t>
      </w:r>
      <w:r>
        <w:rPr>
          <w:spacing w:val="-16"/>
          <w:w w:val="105"/>
          <w:sz w:val="18"/>
        </w:rPr>
        <w:t> </w:t>
      </w:r>
      <w:r>
        <w:rPr>
          <w:w w:val="105"/>
          <w:sz w:val="18"/>
        </w:rPr>
        <w:t>der</w:t>
      </w:r>
      <w:r>
        <w:rPr>
          <w:spacing w:val="-15"/>
          <w:w w:val="105"/>
          <w:sz w:val="18"/>
        </w:rPr>
        <w:t> </w:t>
      </w:r>
      <w:r>
        <w:rPr>
          <w:w w:val="105"/>
          <w:sz w:val="18"/>
        </w:rPr>
        <w:t>Sendung</w:t>
      </w:r>
    </w:p>
    <w:p>
      <w:pPr>
        <w:pStyle w:val="ListParagraph"/>
        <w:numPr>
          <w:ilvl w:val="0"/>
          <w:numId w:val="25"/>
        </w:numPr>
        <w:tabs>
          <w:tab w:pos="2490" w:val="left" w:leader="none"/>
        </w:tabs>
        <w:spacing w:line="264" w:lineRule="auto" w:before="0" w:after="0"/>
        <w:ind w:left="2489" w:right="64" w:hanging="171"/>
        <w:jc w:val="left"/>
        <w:rPr>
          <w:sz w:val="18"/>
        </w:rPr>
      </w:pPr>
      <w:r>
        <w:rPr>
          <w:w w:val="105"/>
          <w:sz w:val="18"/>
        </w:rPr>
        <w:t>Die</w:t>
      </w:r>
      <w:r>
        <w:rPr>
          <w:spacing w:val="-23"/>
          <w:w w:val="105"/>
          <w:sz w:val="18"/>
        </w:rPr>
        <w:t> </w:t>
      </w:r>
      <w:r>
        <w:rPr>
          <w:w w:val="105"/>
          <w:sz w:val="18"/>
        </w:rPr>
        <w:t>grüne,</w:t>
      </w:r>
      <w:r>
        <w:rPr>
          <w:spacing w:val="-22"/>
          <w:w w:val="105"/>
          <w:sz w:val="18"/>
        </w:rPr>
        <w:t> </w:t>
      </w:r>
      <w:r>
        <w:rPr>
          <w:w w:val="105"/>
          <w:sz w:val="18"/>
        </w:rPr>
        <w:t>nicht</w:t>
      </w:r>
      <w:r>
        <w:rPr>
          <w:spacing w:val="-22"/>
          <w:w w:val="105"/>
          <w:sz w:val="18"/>
        </w:rPr>
        <w:t> </w:t>
      </w:r>
      <w:r>
        <w:rPr>
          <w:w w:val="105"/>
          <w:sz w:val="18"/>
        </w:rPr>
        <w:t>elektronisch</w:t>
      </w:r>
      <w:r>
        <w:rPr>
          <w:spacing w:val="-23"/>
          <w:w w:val="105"/>
          <w:sz w:val="18"/>
        </w:rPr>
        <w:t> </w:t>
      </w:r>
      <w:r>
        <w:rPr>
          <w:w w:val="105"/>
          <w:sz w:val="18"/>
        </w:rPr>
        <w:t>erstellte</w:t>
      </w:r>
      <w:r>
        <w:rPr>
          <w:spacing w:val="-22"/>
          <w:w w:val="105"/>
          <w:sz w:val="18"/>
        </w:rPr>
        <w:t> </w:t>
      </w:r>
      <w:r>
        <w:rPr>
          <w:w w:val="105"/>
          <w:sz w:val="18"/>
        </w:rPr>
        <w:t>Zolldekla- ration</w:t>
      </w:r>
      <w:r>
        <w:rPr>
          <w:spacing w:val="-14"/>
          <w:w w:val="105"/>
          <w:sz w:val="18"/>
        </w:rPr>
        <w:t> </w:t>
      </w:r>
      <w:r>
        <w:rPr>
          <w:w w:val="105"/>
          <w:sz w:val="18"/>
        </w:rPr>
        <w:t>CN</w:t>
      </w:r>
      <w:r>
        <w:rPr>
          <w:spacing w:val="-13"/>
          <w:w w:val="105"/>
          <w:sz w:val="18"/>
        </w:rPr>
        <w:t> </w:t>
      </w:r>
      <w:r>
        <w:rPr>
          <w:w w:val="105"/>
          <w:sz w:val="18"/>
        </w:rPr>
        <w:t>22</w:t>
      </w:r>
      <w:r>
        <w:rPr>
          <w:spacing w:val="-13"/>
          <w:w w:val="105"/>
          <w:sz w:val="18"/>
        </w:rPr>
        <w:t> </w:t>
      </w:r>
      <w:r>
        <w:rPr>
          <w:w w:val="105"/>
          <w:sz w:val="18"/>
        </w:rPr>
        <w:t>darf</w:t>
      </w:r>
      <w:r>
        <w:rPr>
          <w:spacing w:val="-13"/>
          <w:w w:val="105"/>
          <w:sz w:val="18"/>
        </w:rPr>
        <w:t> </w:t>
      </w:r>
      <w:r>
        <w:rPr>
          <w:w w:val="105"/>
          <w:sz w:val="18"/>
        </w:rPr>
        <w:t>nur</w:t>
      </w:r>
      <w:r>
        <w:rPr>
          <w:spacing w:val="-13"/>
          <w:w w:val="105"/>
          <w:sz w:val="18"/>
        </w:rPr>
        <w:t> </w:t>
      </w:r>
      <w:r>
        <w:rPr>
          <w:w w:val="105"/>
          <w:sz w:val="18"/>
        </w:rPr>
        <w:t>noch</w:t>
      </w:r>
      <w:r>
        <w:rPr>
          <w:spacing w:val="-13"/>
          <w:w w:val="105"/>
          <w:sz w:val="18"/>
        </w:rPr>
        <w:t> </w:t>
      </w:r>
      <w:r>
        <w:rPr>
          <w:w w:val="105"/>
          <w:sz w:val="18"/>
        </w:rPr>
        <w:t>für</w:t>
      </w:r>
      <w:r>
        <w:rPr>
          <w:spacing w:val="-13"/>
          <w:w w:val="105"/>
          <w:sz w:val="18"/>
        </w:rPr>
        <w:t> </w:t>
      </w:r>
      <w:r>
        <w:rPr>
          <w:w w:val="105"/>
          <w:sz w:val="18"/>
        </w:rPr>
        <w:t>reine</w:t>
      </w:r>
      <w:r>
        <w:rPr>
          <w:spacing w:val="-14"/>
          <w:w w:val="105"/>
          <w:sz w:val="18"/>
        </w:rPr>
        <w:t> </w:t>
      </w:r>
      <w:r>
        <w:rPr>
          <w:w w:val="105"/>
          <w:sz w:val="18"/>
        </w:rPr>
        <w:t>Dokumen- tensendungen verwendet</w:t>
      </w:r>
      <w:r>
        <w:rPr>
          <w:spacing w:val="-24"/>
          <w:w w:val="105"/>
          <w:sz w:val="18"/>
        </w:rPr>
        <w:t> </w:t>
      </w:r>
      <w:r>
        <w:rPr>
          <w:w w:val="105"/>
          <w:sz w:val="18"/>
        </w:rPr>
        <w:t>werden.</w:t>
      </w:r>
    </w:p>
    <w:p>
      <w:pPr>
        <w:pStyle w:val="Heading5"/>
        <w:spacing w:before="135"/>
        <w:ind w:left="243"/>
      </w:pPr>
      <w:r>
        <w:rPr>
          <w:b w:val="0"/>
        </w:rPr>
        <w:br w:type="column"/>
      </w:r>
      <w:r>
        <w:rPr/>
        <w:t>Wichtig zu wissen</w:t>
      </w:r>
    </w:p>
    <w:p>
      <w:pPr>
        <w:pStyle w:val="ListParagraph"/>
        <w:numPr>
          <w:ilvl w:val="0"/>
          <w:numId w:val="2"/>
        </w:numPr>
        <w:tabs>
          <w:tab w:pos="414" w:val="left" w:leader="none"/>
        </w:tabs>
        <w:spacing w:line="264" w:lineRule="auto" w:before="20" w:after="0"/>
        <w:ind w:left="413" w:right="837" w:hanging="171"/>
        <w:jc w:val="left"/>
        <w:rPr>
          <w:sz w:val="18"/>
        </w:rPr>
      </w:pPr>
      <w:r>
        <w:rPr>
          <w:sz w:val="18"/>
        </w:rPr>
        <w:t>Falls Sie den Wert der Sendung nicht angeben möchten (z. B. Geschenk), können Sie anstelle der Zolldeklaration CN 22 eine Zolldeklaration CN 23 verwenden. Befestigen Sie diese mit einer </w:t>
      </w:r>
      <w:r>
        <w:rPr>
          <w:spacing w:val="2"/>
          <w:sz w:val="18"/>
        </w:rPr>
        <w:t>selbstklebenden</w:t>
      </w:r>
      <w:r>
        <w:rPr>
          <w:spacing w:val="-4"/>
          <w:sz w:val="18"/>
        </w:rPr>
        <w:t> </w:t>
      </w:r>
      <w:r>
        <w:rPr>
          <w:sz w:val="18"/>
        </w:rPr>
        <w:t>Dokumententasche</w:t>
      </w:r>
    </w:p>
    <w:p>
      <w:pPr>
        <w:pStyle w:val="BodyText"/>
        <w:spacing w:line="264" w:lineRule="auto"/>
        <w:ind w:left="413" w:right="900"/>
      </w:pPr>
      <w:r>
        <w:rPr/>
        <w:t>(Form. </w:t>
      </w:r>
      <w:r>
        <w:rPr>
          <w:spacing w:val="-7"/>
        </w:rPr>
        <w:t>129.10) </w:t>
      </w:r>
      <w:r>
        <w:rPr/>
        <w:t>auf der Sendung. Bringen Sie auf der Sendung zusätzlich den kleinen Zollzettel</w:t>
      </w:r>
    </w:p>
    <w:p>
      <w:pPr>
        <w:pStyle w:val="BodyText"/>
        <w:spacing w:line="205" w:lineRule="exact"/>
        <w:ind w:left="413"/>
      </w:pPr>
      <w:r>
        <w:rPr>
          <w:w w:val="105"/>
        </w:rPr>
        <w:t>«Zollamtliche Prüfung gestattet» an</w:t>
      </w:r>
    </w:p>
    <w:p>
      <w:pPr>
        <w:pStyle w:val="ListParagraph"/>
        <w:numPr>
          <w:ilvl w:val="0"/>
          <w:numId w:val="2"/>
        </w:numPr>
        <w:tabs>
          <w:tab w:pos="414" w:val="left" w:leader="none"/>
        </w:tabs>
        <w:spacing w:line="264" w:lineRule="auto" w:before="15" w:after="0"/>
        <w:ind w:left="413" w:right="833" w:hanging="171"/>
        <w:jc w:val="left"/>
        <w:rPr>
          <w:sz w:val="18"/>
        </w:rPr>
      </w:pPr>
      <w:r>
        <w:rPr>
          <w:w w:val="105"/>
          <w:sz w:val="18"/>
        </w:rPr>
        <w:t>Deklarieren</w:t>
      </w:r>
      <w:r>
        <w:rPr>
          <w:spacing w:val="-24"/>
          <w:w w:val="105"/>
          <w:sz w:val="18"/>
        </w:rPr>
        <w:t> </w:t>
      </w:r>
      <w:r>
        <w:rPr>
          <w:w w:val="105"/>
          <w:sz w:val="18"/>
        </w:rPr>
        <w:t>Sie</w:t>
      </w:r>
      <w:r>
        <w:rPr>
          <w:spacing w:val="-23"/>
          <w:w w:val="105"/>
          <w:sz w:val="18"/>
        </w:rPr>
        <w:t> </w:t>
      </w:r>
      <w:r>
        <w:rPr>
          <w:w w:val="105"/>
          <w:sz w:val="18"/>
        </w:rPr>
        <w:t>den</w:t>
      </w:r>
      <w:r>
        <w:rPr>
          <w:spacing w:val="-23"/>
          <w:w w:val="105"/>
          <w:sz w:val="18"/>
        </w:rPr>
        <w:t> </w:t>
      </w:r>
      <w:r>
        <w:rPr>
          <w:w w:val="105"/>
          <w:sz w:val="18"/>
        </w:rPr>
        <w:t>Warenwert</w:t>
      </w:r>
      <w:r>
        <w:rPr>
          <w:spacing w:val="-23"/>
          <w:w w:val="105"/>
          <w:sz w:val="18"/>
        </w:rPr>
        <w:t> </w:t>
      </w:r>
      <w:r>
        <w:rPr>
          <w:w w:val="105"/>
          <w:sz w:val="18"/>
        </w:rPr>
        <w:t>stets</w:t>
      </w:r>
      <w:r>
        <w:rPr>
          <w:spacing w:val="-24"/>
          <w:w w:val="105"/>
          <w:sz w:val="18"/>
        </w:rPr>
        <w:t> </w:t>
      </w:r>
      <w:r>
        <w:rPr>
          <w:w w:val="105"/>
          <w:sz w:val="18"/>
        </w:rPr>
        <w:t>auch</w:t>
      </w:r>
      <w:r>
        <w:rPr>
          <w:spacing w:val="-23"/>
          <w:w w:val="105"/>
          <w:sz w:val="18"/>
        </w:rPr>
        <w:t> </w:t>
      </w:r>
      <w:r>
        <w:rPr>
          <w:w w:val="105"/>
          <w:sz w:val="18"/>
        </w:rPr>
        <w:t>dann mit</w:t>
      </w:r>
      <w:r>
        <w:rPr>
          <w:spacing w:val="-36"/>
          <w:w w:val="105"/>
          <w:sz w:val="18"/>
        </w:rPr>
        <w:t> </w:t>
      </w:r>
      <w:r>
        <w:rPr>
          <w:w w:val="105"/>
          <w:sz w:val="18"/>
        </w:rPr>
        <w:t>einer</w:t>
      </w:r>
      <w:r>
        <w:rPr>
          <w:spacing w:val="-35"/>
          <w:w w:val="105"/>
          <w:sz w:val="18"/>
        </w:rPr>
        <w:t> </w:t>
      </w:r>
      <w:r>
        <w:rPr>
          <w:w w:val="105"/>
          <w:sz w:val="18"/>
        </w:rPr>
        <w:t>Zolldeklaration</w:t>
      </w:r>
      <w:r>
        <w:rPr>
          <w:spacing w:val="-36"/>
          <w:w w:val="105"/>
          <w:sz w:val="18"/>
        </w:rPr>
        <w:t> </w:t>
      </w:r>
      <w:r>
        <w:rPr>
          <w:w w:val="105"/>
          <w:sz w:val="18"/>
        </w:rPr>
        <w:t>CN</w:t>
      </w:r>
      <w:r>
        <w:rPr>
          <w:spacing w:val="-35"/>
          <w:w w:val="105"/>
          <w:sz w:val="18"/>
        </w:rPr>
        <w:t> </w:t>
      </w:r>
      <w:r>
        <w:rPr>
          <w:w w:val="105"/>
          <w:sz w:val="18"/>
        </w:rPr>
        <w:t>22,</w:t>
      </w:r>
      <w:r>
        <w:rPr>
          <w:spacing w:val="-36"/>
          <w:w w:val="105"/>
          <w:sz w:val="18"/>
        </w:rPr>
        <w:t> </w:t>
      </w:r>
      <w:r>
        <w:rPr>
          <w:w w:val="105"/>
          <w:sz w:val="18"/>
        </w:rPr>
        <w:t>wenn</w:t>
      </w:r>
      <w:r>
        <w:rPr>
          <w:spacing w:val="-35"/>
          <w:w w:val="105"/>
          <w:sz w:val="18"/>
        </w:rPr>
        <w:t> </w:t>
      </w:r>
      <w:r>
        <w:rPr>
          <w:w w:val="105"/>
          <w:sz w:val="18"/>
        </w:rPr>
        <w:t>von</w:t>
      </w:r>
      <w:r>
        <w:rPr>
          <w:spacing w:val="-36"/>
          <w:w w:val="105"/>
          <w:sz w:val="18"/>
        </w:rPr>
        <w:t> </w:t>
      </w:r>
      <w:r>
        <w:rPr>
          <w:w w:val="105"/>
          <w:sz w:val="18"/>
        </w:rPr>
        <w:t>aussen nicht klar ersichtlich ist, dass die Sendung nur Dokumente</w:t>
      </w:r>
      <w:r>
        <w:rPr>
          <w:spacing w:val="-12"/>
          <w:w w:val="105"/>
          <w:sz w:val="18"/>
        </w:rPr>
        <w:t> </w:t>
      </w:r>
      <w:r>
        <w:rPr>
          <w:w w:val="105"/>
          <w:sz w:val="18"/>
        </w:rPr>
        <w:t>enthält</w:t>
      </w:r>
    </w:p>
    <w:p>
      <w:pPr>
        <w:pStyle w:val="BodyText"/>
        <w:spacing w:before="4"/>
        <w:rPr>
          <w:sz w:val="19"/>
        </w:rPr>
      </w:pPr>
    </w:p>
    <w:p>
      <w:pPr>
        <w:pStyle w:val="Heading5"/>
        <w:spacing w:before="1"/>
        <w:ind w:left="243"/>
      </w:pPr>
      <w:r>
        <w:rPr/>
        <w:t>Rückerstattung Mehrwertsteuer</w:t>
      </w:r>
    </w:p>
    <w:p>
      <w:pPr>
        <w:pStyle w:val="BodyText"/>
        <w:spacing w:line="264" w:lineRule="auto" w:before="19"/>
        <w:ind w:left="243" w:right="756"/>
      </w:pPr>
      <w:r>
        <w:rPr>
          <w:w w:val="105"/>
        </w:rPr>
        <w:t>Informationen zu den für die Rückerstattung der Mehrwertsteuer erforderlichen Belegen finden Sie auf dem Spezifikationenblatt «Abzug Mehrwert- steuer».</w:t>
      </w:r>
    </w:p>
    <w:p>
      <w:pPr>
        <w:spacing w:after="0" w:line="264" w:lineRule="auto"/>
        <w:sectPr>
          <w:type w:val="continuous"/>
          <w:pgSz w:w="11910" w:h="16840"/>
          <w:pgMar w:top="960" w:bottom="280" w:left="260" w:right="0"/>
          <w:cols w:num="2" w:equalWidth="0">
            <w:col w:w="6430" w:space="40"/>
            <w:col w:w="5180"/>
          </w:cols>
        </w:sectPr>
      </w:pPr>
    </w:p>
    <w:p>
      <w:pPr>
        <w:pStyle w:val="BodyText"/>
        <w:rPr>
          <w:sz w:val="20"/>
        </w:rPr>
      </w:pPr>
    </w:p>
    <w:p>
      <w:pPr>
        <w:pStyle w:val="BodyText"/>
        <w:spacing w:before="4"/>
        <w:rPr>
          <w:sz w:val="27"/>
        </w:rPr>
      </w:pPr>
    </w:p>
    <w:p>
      <w:pPr>
        <w:pStyle w:val="Heading5"/>
        <w:tabs>
          <w:tab w:pos="6429" w:val="left" w:leader="none"/>
        </w:tabs>
        <w:spacing w:before="134"/>
      </w:pPr>
      <w:r>
        <w:rPr>
          <w:w w:val="89"/>
          <w:shd w:fill="E5E4DF" w:color="auto" w:val="clear"/>
        </w:rPr>
        <w:t> </w:t>
      </w:r>
      <w:r>
        <w:rPr>
          <w:spacing w:val="-5"/>
          <w:shd w:fill="E5E4DF" w:color="auto" w:val="clear"/>
        </w:rPr>
        <w:t> </w:t>
      </w:r>
      <w:r>
        <w:rPr>
          <w:shd w:fill="E5E4DF" w:color="auto" w:val="clear"/>
        </w:rPr>
        <w:t>Die Zolldeklaration CN</w:t>
      </w:r>
      <w:r>
        <w:rPr>
          <w:spacing w:val="34"/>
          <w:shd w:fill="E5E4DF" w:color="auto" w:val="clear"/>
        </w:rPr>
        <w:t> </w:t>
      </w:r>
      <w:r>
        <w:rPr>
          <w:shd w:fill="E5E4DF" w:color="auto" w:val="clear"/>
        </w:rPr>
        <w:t>23</w:t>
        <w:tab/>
      </w:r>
    </w:p>
    <w:p>
      <w:pPr>
        <w:pStyle w:val="BodyText"/>
        <w:spacing w:before="5"/>
        <w:rPr>
          <w:b/>
          <w:sz w:val="21"/>
        </w:rPr>
      </w:pPr>
    </w:p>
    <w:p>
      <w:pPr>
        <w:pStyle w:val="BodyText"/>
        <w:spacing w:line="264" w:lineRule="auto"/>
        <w:ind w:left="2319" w:right="5219"/>
      </w:pPr>
      <w:r>
        <w:rPr>
          <w:w w:val="105"/>
        </w:rPr>
        <w:t>Die</w:t>
      </w:r>
      <w:r>
        <w:rPr>
          <w:spacing w:val="-30"/>
          <w:w w:val="105"/>
        </w:rPr>
        <w:t> </w:t>
      </w:r>
      <w:r>
        <w:rPr>
          <w:w w:val="105"/>
        </w:rPr>
        <w:t>Zolldeklaration</w:t>
      </w:r>
      <w:r>
        <w:rPr>
          <w:spacing w:val="-30"/>
          <w:w w:val="105"/>
        </w:rPr>
        <w:t> </w:t>
      </w:r>
      <w:r>
        <w:rPr>
          <w:w w:val="105"/>
        </w:rPr>
        <w:t>wird</w:t>
      </w:r>
      <w:r>
        <w:rPr>
          <w:spacing w:val="-30"/>
          <w:w w:val="105"/>
        </w:rPr>
        <w:t> </w:t>
      </w:r>
      <w:r>
        <w:rPr>
          <w:w w:val="105"/>
        </w:rPr>
        <w:t>für</w:t>
      </w:r>
      <w:r>
        <w:rPr>
          <w:spacing w:val="-30"/>
          <w:w w:val="105"/>
        </w:rPr>
        <w:t> </w:t>
      </w:r>
      <w:r>
        <w:rPr>
          <w:w w:val="105"/>
        </w:rPr>
        <w:t>Postsendungen</w:t>
      </w:r>
      <w:r>
        <w:rPr>
          <w:spacing w:val="-30"/>
          <w:w w:val="105"/>
        </w:rPr>
        <w:t> </w:t>
      </w:r>
      <w:r>
        <w:rPr>
          <w:w w:val="105"/>
        </w:rPr>
        <w:t>bis</w:t>
      </w:r>
      <w:r>
        <w:rPr>
          <w:spacing w:val="-30"/>
          <w:w w:val="105"/>
        </w:rPr>
        <w:t> </w:t>
      </w:r>
      <w:r>
        <w:rPr>
          <w:w w:val="105"/>
        </w:rPr>
        <w:t>2</w:t>
      </w:r>
      <w:r>
        <w:rPr>
          <w:spacing w:val="-30"/>
          <w:w w:val="105"/>
        </w:rPr>
        <w:t> </w:t>
      </w:r>
      <w:r>
        <w:rPr>
          <w:spacing w:val="-3"/>
          <w:w w:val="105"/>
        </w:rPr>
        <w:t>kg </w:t>
      </w:r>
      <w:r>
        <w:rPr>
          <w:spacing w:val="3"/>
          <w:w w:val="105"/>
        </w:rPr>
        <w:t>verwendet, </w:t>
      </w:r>
      <w:r>
        <w:rPr>
          <w:w w:val="105"/>
        </w:rPr>
        <w:t>wenn der </w:t>
      </w:r>
      <w:r>
        <w:rPr>
          <w:spacing w:val="2"/>
          <w:w w:val="105"/>
        </w:rPr>
        <w:t>deklarierte </w:t>
      </w:r>
      <w:r>
        <w:rPr>
          <w:w w:val="105"/>
        </w:rPr>
        <w:t>Warenwert des </w:t>
      </w:r>
      <w:r>
        <w:rPr/>
        <w:t>Inhalts</w:t>
      </w:r>
      <w:r>
        <w:rPr>
          <w:spacing w:val="-11"/>
        </w:rPr>
        <w:t> </w:t>
      </w:r>
      <w:r>
        <w:rPr/>
        <w:t>1000</w:t>
      </w:r>
      <w:r>
        <w:rPr>
          <w:spacing w:val="-11"/>
        </w:rPr>
        <w:t> </w:t>
      </w:r>
      <w:r>
        <w:rPr>
          <w:spacing w:val="-3"/>
        </w:rPr>
        <w:t>Franken</w:t>
      </w:r>
      <w:r>
        <w:rPr>
          <w:spacing w:val="-11"/>
        </w:rPr>
        <w:t> </w:t>
      </w:r>
      <w:r>
        <w:rPr/>
        <w:t>übersteigt,</w:t>
      </w:r>
      <w:r>
        <w:rPr>
          <w:spacing w:val="-11"/>
        </w:rPr>
        <w:t> </w:t>
      </w:r>
      <w:r>
        <w:rPr/>
        <w:t>Sie</w:t>
      </w:r>
      <w:r>
        <w:rPr>
          <w:spacing w:val="-11"/>
        </w:rPr>
        <w:t> </w:t>
      </w:r>
      <w:r>
        <w:rPr/>
        <w:t>den</w:t>
      </w:r>
      <w:r>
        <w:rPr>
          <w:spacing w:val="-10"/>
        </w:rPr>
        <w:t> </w:t>
      </w:r>
      <w:r>
        <w:rPr/>
        <w:t>Warenwert </w:t>
      </w:r>
      <w:r>
        <w:rPr>
          <w:w w:val="105"/>
        </w:rPr>
        <w:t>nicht</w:t>
      </w:r>
      <w:r>
        <w:rPr>
          <w:spacing w:val="-23"/>
          <w:w w:val="105"/>
        </w:rPr>
        <w:t> </w:t>
      </w:r>
      <w:r>
        <w:rPr>
          <w:w w:val="105"/>
        </w:rPr>
        <w:t>direkt</w:t>
      </w:r>
      <w:r>
        <w:rPr>
          <w:spacing w:val="-23"/>
          <w:w w:val="105"/>
        </w:rPr>
        <w:t> </w:t>
      </w:r>
      <w:r>
        <w:rPr>
          <w:w w:val="105"/>
        </w:rPr>
        <w:t>auf</w:t>
      </w:r>
      <w:r>
        <w:rPr>
          <w:spacing w:val="-22"/>
          <w:w w:val="105"/>
        </w:rPr>
        <w:t> </w:t>
      </w:r>
      <w:r>
        <w:rPr>
          <w:w w:val="105"/>
        </w:rPr>
        <w:t>der</w:t>
      </w:r>
      <w:r>
        <w:rPr>
          <w:spacing w:val="-23"/>
          <w:w w:val="105"/>
        </w:rPr>
        <w:t> </w:t>
      </w:r>
      <w:r>
        <w:rPr>
          <w:w w:val="105"/>
        </w:rPr>
        <w:t>Sendung</w:t>
      </w:r>
      <w:r>
        <w:rPr>
          <w:spacing w:val="-22"/>
          <w:w w:val="105"/>
        </w:rPr>
        <w:t> </w:t>
      </w:r>
      <w:r>
        <w:rPr>
          <w:w w:val="105"/>
        </w:rPr>
        <w:t>angeben</w:t>
      </w:r>
      <w:r>
        <w:rPr>
          <w:spacing w:val="-23"/>
          <w:w w:val="105"/>
        </w:rPr>
        <w:t> </w:t>
      </w:r>
      <w:r>
        <w:rPr>
          <w:w w:val="105"/>
        </w:rPr>
        <w:t>möchten</w:t>
      </w:r>
    </w:p>
    <w:p>
      <w:pPr>
        <w:pStyle w:val="BodyText"/>
        <w:spacing w:line="264" w:lineRule="auto"/>
        <w:ind w:left="2319" w:right="5369"/>
      </w:pPr>
      <w:r>
        <w:rPr/>
        <w:pict>
          <v:group style="position:absolute;margin-left:129.955902pt;margin-top:29.577269pt;width:29.15pt;height:174.3pt;mso-position-horizontal-relative:page;mso-position-vertical-relative:paragraph;z-index:-251538432;mso-wrap-distance-left:0;mso-wrap-distance-right:0" coordorigin="2599,592" coordsize="583,3486">
            <v:line style="position:absolute" from="3109,3982" to="2671,3982" stroked="true" strokeweight=".325pt" strokecolor="#000000">
              <v:stroke dashstyle="solid"/>
            </v:line>
            <v:line style="position:absolute" from="3109,687" to="2671,687" stroked="true" strokeweight=".325pt" strokecolor="#000000">
              <v:stroke dashstyle="solid"/>
            </v:line>
            <v:line style="position:absolute" from="2671,3982" to="2671,687" stroked="true" strokeweight=".325pt" strokecolor="#000000">
              <v:stroke dashstyle="solid"/>
            </v:line>
            <v:line style="position:absolute" from="2602,4074" to="2602,595" stroked="true" strokeweight=".325pt" strokecolor="#000000">
              <v:stroke dashstyle="solid"/>
            </v:line>
            <v:line style="position:absolute" from="3178,4074" to="3178,595" stroked="true" strokeweight=".325pt" strokecolor="#000000">
              <v:stroke dashstyle="solid"/>
            </v:line>
            <v:line style="position:absolute" from="3109,3982" to="3109,687" stroked="true" strokeweight=".325pt" strokecolor="#000000">
              <v:stroke dashstyle="solid"/>
            </v:line>
            <v:line style="position:absolute" from="3178,4074" to="2602,4074" stroked="true" strokeweight=".325pt" strokecolor="#000000">
              <v:stroke dashstyle="solid"/>
            </v:line>
            <v:line style="position:absolute" from="3178,595" to="2602,595" stroked="true" strokeweight=".325pt" strokecolor="#000000">
              <v:stroke dashstyle="solid"/>
            </v:line>
            <w10:wrap type="topAndBottom"/>
          </v:group>
        </w:pict>
      </w:r>
      <w:r>
        <w:rPr/>
        <w:pict>
          <v:group style="position:absolute;margin-left:174.393997pt;margin-top:27.828068pt;width:163.550pt;height:177.3pt;mso-position-horizontal-relative:page;mso-position-vertical-relative:paragraph;z-index:251837440" coordorigin="3488,557" coordsize="3271,3546">
            <v:shape style="position:absolute;left:3494;top:556;width:2;height:3546" coordorigin="3494,557" coordsize="0,3546" path="m3494,557l3494,1498m3494,1591l3494,4102e" filled="false" stroked="true" strokeweight=".364pt" strokecolor="#000000">
              <v:path arrowok="t"/>
              <v:stroke dashstyle="solid"/>
            </v:shape>
            <v:shape style="position:absolute;left:4008;top:1735;width:2175;height:1275" type="#_x0000_t75" stroked="false">
              <v:imagedata r:id="rId103" o:title=""/>
            </v:shape>
            <v:line style="position:absolute" from="3533,3057" to="6713,3057" stroked="true" strokeweight="4.552pt" strokecolor="#000000">
              <v:stroke dashstyle="solid"/>
            </v:line>
            <v:line style="position:absolute" from="3533,1545" to="6713,1544" stroked="true" strokeweight="4.552pt" strokecolor="#000000">
              <v:stroke dashstyle="solid"/>
            </v:line>
            <v:line style="position:absolute" from="4083,4095" to="4084,3100" stroked="true" strokeweight=".325pt" strokecolor="#000000">
              <v:stroke dashstyle="solid"/>
            </v:line>
            <v:line style="position:absolute" from="3494,4099" to="6713,4099" stroked="true" strokeweight=".325pt" strokecolor="#000000">
              <v:stroke dashstyle="solid"/>
            </v:line>
            <v:line style="position:absolute" from="3494,560" to="6713,560" stroked="true" strokeweight=".325pt" strokecolor="#000000">
              <v:stroke dashstyle="solid"/>
            </v:line>
            <v:line style="position:absolute" from="6713,4095" to="6713,561" stroked="true" strokeweight=".325pt" strokecolor="#000000">
              <v:stroke dashstyle="solid"/>
            </v:line>
            <v:line style="position:absolute" from="4679,561" to="4679,1554" stroked="true" strokeweight=".325pt" strokecolor="#000000">
              <v:stroke dashstyle="solid"/>
            </v:line>
            <v:shape style="position:absolute;left:6514;top:3157;width:148;height:80" type="#_x0000_t75" stroked="false">
              <v:imagedata r:id="rId104" o:title=""/>
            </v:shape>
            <v:shape style="position:absolute;left:3741;top:586;width:667;height:413" type="#_x0000_t202" filled="false" stroked="false">
              <v:textbox inset="0,0,0,0">
                <w:txbxContent>
                  <w:p>
                    <w:pPr>
                      <w:spacing w:before="1"/>
                      <w:ind w:left="0" w:right="7" w:firstLine="0"/>
                      <w:jc w:val="left"/>
                      <w:rPr>
                        <w:rFonts w:ascii="Microsoft Sans Serif"/>
                        <w:sz w:val="9"/>
                      </w:rPr>
                    </w:pPr>
                    <w:r>
                      <w:rPr>
                        <w:rFonts w:ascii="Microsoft Sans Serif"/>
                        <w:sz w:val="9"/>
                      </w:rPr>
                      <w:t>Musterfirma AG Musterstrasse 5 3000 Bern Switzerland</w:t>
                    </w:r>
                  </w:p>
                </w:txbxContent>
              </v:textbox>
              <w10:wrap type="none"/>
            </v:shape>
            <v:shape style="position:absolute;left:5042;top:611;width:1499;height:310" type="#_x0000_t202" filled="false" stroked="false">
              <v:textbox inset="0,0,0,0">
                <w:txbxContent>
                  <w:p>
                    <w:pPr>
                      <w:spacing w:before="1"/>
                      <w:ind w:left="610" w:right="0" w:firstLine="0"/>
                      <w:jc w:val="left"/>
                      <w:rPr>
                        <w:rFonts w:ascii="Microsoft Sans Serif"/>
                        <w:sz w:val="9"/>
                      </w:rPr>
                    </w:pPr>
                    <w:r>
                      <w:rPr>
                        <w:rFonts w:ascii="Microsoft Sans Serif"/>
                        <w:sz w:val="9"/>
                      </w:rPr>
                      <w:t>Bitte frankieren</w:t>
                    </w:r>
                  </w:p>
                  <w:p>
                    <w:pPr>
                      <w:spacing w:line="156" w:lineRule="auto" w:before="13"/>
                      <w:ind w:left="0" w:right="0" w:firstLine="0"/>
                      <w:jc w:val="left"/>
                      <w:rPr>
                        <w:rFonts w:ascii="Microsoft Sans Serif" w:hAnsi="Microsoft Sans Serif"/>
                        <w:sz w:val="9"/>
                      </w:rPr>
                    </w:pPr>
                    <w:r>
                      <w:rPr>
                        <w:rFonts w:ascii="Microsoft Sans Serif" w:hAnsi="Microsoft Sans Serif"/>
                        <w:position w:val="-4"/>
                        <w:sz w:val="8"/>
                      </w:rPr>
                      <w:t>Post CH AG </w:t>
                    </w:r>
                    <w:r>
                      <w:rPr>
                        <w:rFonts w:ascii="Microsoft Sans Serif" w:hAnsi="Microsoft Sans Serif"/>
                        <w:sz w:val="9"/>
                      </w:rPr>
                      <w:t>Prière d'affranchir</w:t>
                    </w:r>
                  </w:p>
                  <w:p>
                    <w:pPr>
                      <w:spacing w:line="79" w:lineRule="exact" w:before="0"/>
                      <w:ind w:left="610" w:right="0" w:firstLine="0"/>
                      <w:jc w:val="left"/>
                      <w:rPr>
                        <w:rFonts w:ascii="Microsoft Sans Serif"/>
                        <w:sz w:val="9"/>
                      </w:rPr>
                    </w:pPr>
                    <w:r>
                      <w:rPr>
                        <w:rFonts w:ascii="Microsoft Sans Serif"/>
                        <w:sz w:val="9"/>
                      </w:rPr>
                      <w:t>Si prega di affrancare</w:t>
                    </w:r>
                  </w:p>
                </w:txbxContent>
              </v:textbox>
              <w10:wrap type="none"/>
            </v:shape>
            <v:shape style="position:absolute;left:3641;top:3480;width:309;height:236" type="#_x0000_t202" filled="false" stroked="false">
              <v:textbox inset="0,0,0,0">
                <w:txbxContent>
                  <w:p>
                    <w:pPr>
                      <w:spacing w:line="236" w:lineRule="exact" w:before="0"/>
                      <w:ind w:left="0" w:right="0" w:firstLine="0"/>
                      <w:jc w:val="left"/>
                      <w:rPr>
                        <w:rFonts w:ascii="Microsoft Sans Serif"/>
                        <w:sz w:val="21"/>
                      </w:rPr>
                    </w:pPr>
                    <w:r>
                      <w:rPr>
                        <w:rFonts w:ascii="Microsoft Sans Serif"/>
                        <w:sz w:val="21"/>
                      </w:rPr>
                      <w:t>TO</w:t>
                    </w:r>
                  </w:p>
                </w:txbxContent>
              </v:textbox>
              <w10:wrap type="none"/>
            </v:shape>
            <v:shape style="position:absolute;left:4238;top:3114;width:1118;height:795" type="#_x0000_t202" filled="false" stroked="false">
              <v:textbox inset="0,0,0,0">
                <w:txbxContent>
                  <w:p>
                    <w:pPr>
                      <w:spacing w:line="254" w:lineRule="auto" w:before="6"/>
                      <w:ind w:left="0" w:right="18" w:firstLine="0"/>
                      <w:jc w:val="left"/>
                      <w:rPr>
                        <w:rFonts w:ascii="Microsoft Sans Serif"/>
                        <w:sz w:val="11"/>
                      </w:rPr>
                    </w:pPr>
                    <w:r>
                      <w:rPr>
                        <w:rFonts w:ascii="Microsoft Sans Serif"/>
                        <w:w w:val="105"/>
                        <w:sz w:val="11"/>
                      </w:rPr>
                      <w:t>Max Mustermann Muster-Werkstatt Musterhaus 4 Musterstrasse 33 11111 Musterhausen GERMANY</w:t>
                    </w:r>
                  </w:p>
                </w:txbxContent>
              </v:textbox>
              <w10:wrap type="none"/>
            </v:shape>
            <w10:wrap type="none"/>
          </v:group>
        </w:pict>
      </w:r>
      <w:r>
        <w:rPr/>
        <w:pict>
          <v:shape style="position:absolute;margin-left:176.32222pt;margin-top:42.607876pt;width:10.1pt;height:23.05pt;mso-position-horizontal-relative:page;mso-position-vertical-relative:paragraph;z-index:251843584" type="#_x0000_t202" filled="false" stroked="false">
            <v:textbox inset="0,0,0,0" style="layout-flow:vertical;mso-layout-flow-alt:bottom-to-top">
              <w:txbxContent>
                <w:p>
                  <w:pPr>
                    <w:spacing w:before="23"/>
                    <w:ind w:left="20" w:right="0" w:firstLine="0"/>
                    <w:jc w:val="left"/>
                    <w:rPr>
                      <w:rFonts w:ascii="Microsoft Sans Serif"/>
                      <w:sz w:val="14"/>
                    </w:rPr>
                  </w:pPr>
                  <w:r>
                    <w:rPr>
                      <w:rFonts w:ascii="Microsoft Sans Serif"/>
                      <w:sz w:val="14"/>
                    </w:rPr>
                    <w:t>FROM</w:t>
                  </w:r>
                </w:p>
              </w:txbxContent>
            </v:textbox>
            <w10:wrap type="none"/>
          </v:shape>
        </w:pict>
      </w:r>
      <w:r>
        <w:rPr/>
        <w:t>(z. B. Geschenke) sowie für Sendungen mit Aus- fuhrbewilligung.</w:t>
      </w:r>
    </w:p>
    <w:p>
      <w:pPr>
        <w:pStyle w:val="BodyText"/>
        <w:spacing w:before="10"/>
        <w:rPr>
          <w:sz w:val="7"/>
        </w:rPr>
      </w:pPr>
    </w:p>
    <w:p>
      <w:pPr>
        <w:spacing w:before="122"/>
        <w:ind w:left="0" w:right="1540" w:firstLine="0"/>
        <w:jc w:val="right"/>
        <w:rPr>
          <w:sz w:val="12"/>
        </w:rPr>
      </w:pPr>
      <w:r>
        <w:rPr/>
        <w:pict>
          <v:rect style="position:absolute;margin-left:407.480011pt;margin-top:5.561255pt;width:7.568pt;height:7.229pt;mso-position-horizontal-relative:page;mso-position-vertical-relative:paragraph;z-index:-258838528" filled="true" fillcolor="#007db6" stroked="false">
            <v:fill type="solid"/>
            <w10:wrap type="none"/>
          </v:rect>
        </w:pict>
      </w:r>
      <w:r>
        <w:rPr/>
        <w:pict>
          <v:shape style="position:absolute;margin-left:326.636749pt;margin-top:-45.289845pt;width:6.45pt;height:28.15pt;mso-position-horizontal-relative:page;mso-position-vertical-relative:paragraph;z-index:251842560" type="#_x0000_t202" filled="false" stroked="false">
            <v:textbox inset="0,0,0,0" style="layout-flow:vertical">
              <w:txbxContent>
                <w:p>
                  <w:pPr>
                    <w:spacing w:before="18"/>
                    <w:ind w:left="20" w:right="0" w:firstLine="0"/>
                    <w:jc w:val="left"/>
                    <w:rPr>
                      <w:rFonts w:ascii="Microsoft Sans Serif"/>
                      <w:sz w:val="8"/>
                    </w:rPr>
                  </w:pPr>
                  <w:r>
                    <w:rPr>
                      <w:rFonts w:ascii="Microsoft Sans Serif"/>
                      <w:w w:val="95"/>
                      <w:sz w:val="8"/>
                    </w:rPr>
                    <w:t>+41741235689</w:t>
                  </w:r>
                </w:p>
              </w:txbxContent>
            </v:textbox>
            <w10:wrap type="none"/>
          </v:shape>
        </w:pict>
      </w:r>
      <w:r>
        <w:rPr>
          <w:b/>
          <w:color w:val="FFFFFF"/>
          <w:w w:val="105"/>
          <w:position w:val="2"/>
          <w:sz w:val="10"/>
        </w:rPr>
        <w:t>1 </w:t>
      </w:r>
      <w:r>
        <w:rPr>
          <w:w w:val="105"/>
          <w:sz w:val="12"/>
        </w:rPr>
        <w:t>Name und Adresse des Absenders</w:t>
      </w:r>
    </w:p>
    <w:p>
      <w:pPr>
        <w:spacing w:before="43"/>
        <w:ind w:left="7889" w:right="0" w:firstLine="0"/>
        <w:jc w:val="left"/>
        <w:rPr>
          <w:sz w:val="12"/>
        </w:rPr>
      </w:pPr>
      <w:r>
        <w:rPr/>
        <w:pict>
          <v:group style="position:absolute;margin-left:129.625595pt;margin-top:.852449pt;width:263.45pt;height:178.8pt;mso-position-horizontal-relative:page;mso-position-vertical-relative:paragraph;z-index:251832320" coordorigin="2593,17" coordsize="5269,3576">
            <v:line style="position:absolute" from="2602,27" to="7851,27" stroked="true" strokeweight=".995pt" strokecolor="#000000">
              <v:stroke dashstyle="solid"/>
            </v:line>
            <v:line style="position:absolute" from="2602,450" to="7851,450" stroked="true" strokeweight=".995pt" strokecolor="#000000">
              <v:stroke dashstyle="solid"/>
            </v:line>
            <v:line style="position:absolute" from="2602,704" to="7851,704" stroked="true" strokeweight=".995pt" strokecolor="#000000">
              <v:stroke dashstyle="solid"/>
            </v:line>
            <v:line style="position:absolute" from="2602,3582" to="7851,3582" stroked="true" strokeweight=".995pt" strokecolor="#000000">
              <v:stroke dashstyle="solid"/>
            </v:line>
            <v:line style="position:absolute" from="2602,19" to="2602,3591" stroked="true" strokeweight=".995pt" strokecolor="#000000">
              <v:stroke dashstyle="solid"/>
            </v:line>
            <v:line style="position:absolute" from="7851,19" to="7851,3591" stroked="true" strokeweight=".995pt" strokecolor="#000000">
              <v:stroke dashstyle="solid"/>
            </v:line>
            <v:shape style="position:absolute;left:2687;top:108;width:781;height:186" type="#_x0000_t75" stroked="false">
              <v:imagedata r:id="rId105" o:title=""/>
            </v:shape>
            <v:line style="position:absolute" from="5255,450" to="5255,1587" stroked="true" strokeweight=".995pt" strokecolor="#000000">
              <v:stroke dashstyle="solid"/>
            </v:line>
            <v:line style="position:absolute" from="5255,1579" to="7851,1579" stroked="true" strokeweight=".995pt" strokecolor="#000000">
              <v:stroke dashstyle="solid"/>
            </v:line>
            <v:line style="position:absolute" from="2602,1438" to="5255,1438" stroked="true" strokeweight=".995pt" strokecolor="#000000">
              <v:stroke dashstyle="solid"/>
            </v:line>
            <v:line style="position:absolute" from="2602,1283" to="7851,1283" stroked="true" strokeweight=".249pt" strokecolor="#000000">
              <v:stroke dashstyle="shortdot"/>
            </v:line>
            <v:line style="position:absolute" from="2602,1156" to="7851,1156" stroked="true" strokeweight=".249pt" strokecolor="#000000">
              <v:stroke dashstyle="shortdot"/>
            </v:line>
            <v:line style="position:absolute" from="2602,1029" to="7851,1029" stroked="true" strokeweight=".249pt" strokecolor="#000000">
              <v:stroke dashstyle="shortdot"/>
            </v:line>
            <v:line style="position:absolute" from="2602,902" to="7851,902" stroked="true" strokeweight=".249pt" strokecolor="#000000">
              <v:stroke dashstyle="shortdot"/>
            </v:line>
            <v:line style="position:absolute" from="5255,1410" to="7851,1410" stroked="true" strokeweight=".249pt" strokecolor="#000000">
              <v:stroke dashstyle="shortdot"/>
            </v:line>
            <v:line style="position:absolute" from="2602,1861" to="7851,1861" stroked="true" strokeweight=".249pt" strokecolor="#000000">
              <v:stroke dashstyle="solid"/>
            </v:line>
            <v:line style="position:absolute" from="2602,2115" to="7851,2115" stroked="true" strokeweight=".249pt" strokecolor="#000000">
              <v:stroke dashstyle="solid"/>
            </v:line>
            <v:line style="position:absolute" from="2602,2369" to="7851,2369" stroked="true" strokeweight=".249pt" strokecolor="#000000">
              <v:stroke dashstyle="solid"/>
            </v:line>
            <v:line style="position:absolute" from="2602,3131" to="7851,3131" stroked="true" strokeweight=".249pt" strokecolor="#000000">
              <v:stroke dashstyle="solid"/>
            </v:line>
            <v:line style="position:absolute" from="2602,2567" to="7851,2567" stroked="true" strokeweight=".249pt" strokecolor="#000000">
              <v:stroke dashstyle="solid"/>
            </v:line>
            <v:shape style="position:absolute;left:7060;top:2369;width:2;height:762" coordorigin="7061,2369" coordsize="0,762" path="m7061,2369l7061,2726m7061,2870l7061,3131e" filled="false" stroked="true" strokeweight=".249pt" strokecolor="#000000">
              <v:path arrowok="t"/>
              <v:stroke dashstyle="solid"/>
            </v:shape>
            <v:line style="position:absolute" from="6581,2369" to="6581,3131" stroked="true" strokeweight=".249pt" strokecolor="#000000">
              <v:stroke dashstyle="solid"/>
            </v:line>
            <v:line style="position:absolute" from="7456,2369" to="7456,3131" stroked="true" strokeweight=".249pt" strokecolor="#000000">
              <v:stroke dashstyle="solid"/>
            </v:line>
            <v:line style="position:absolute" from="5481,2369" to="5481,3131" stroked="true" strokeweight=".249pt" strokecolor="#000000">
              <v:stroke dashstyle="solid"/>
            </v:line>
            <v:line style="position:absolute" from="2998,2369" to="2998,3131" stroked="true" strokeweight=".249pt" strokecolor="#000000">
              <v:stroke dashstyle="solid"/>
            </v:line>
            <v:line style="position:absolute" from="6017,2369" to="6017,3582" stroked="true" strokeweight=".249pt" strokecolor="#000000">
              <v:stroke dashstyle="solid"/>
            </v:line>
            <v:line style="position:absolute" from="5255,1579" to="5255,2369" stroked="true" strokeweight=".249pt" strokecolor="#000000">
              <v:stroke dashstyle="solid"/>
            </v:line>
            <v:line style="position:absolute" from="6017,3300" to="7851,3300" stroked="true" strokeweight=".249pt" strokecolor="#000000">
              <v:stroke dashstyle="solid"/>
            </v:line>
            <v:line style="position:absolute" from="2602,3470" to="6017,3470" stroked="true" strokeweight=".249pt" strokecolor="#000000">
              <v:stroke dashstyle="solid"/>
            </v:line>
            <v:rect style="position:absolute;left:4446;top:1717;width:90;height:90" filled="false" stroked="true" strokeweight=".249pt" strokecolor="#000000">
              <v:stroke dashstyle="solid"/>
            </v:rect>
            <v:rect style="position:absolute;left:2640;top:1717;width:90;height:90" filled="false" stroked="true" strokeweight=".249pt" strokecolor="#000000">
              <v:stroke dashstyle="solid"/>
            </v:rect>
            <v:rect style="position:absolute;left:4446;top:1520;width:90;height:90" filled="false" stroked="true" strokeweight=".249pt" strokecolor="#000000">
              <v:stroke dashstyle="solid"/>
            </v:rect>
            <v:rect style="position:absolute;left:2640;top:1520;width:90;height:90" filled="false" stroked="true" strokeweight=".249pt" strokecolor="#000000">
              <v:stroke dashstyle="solid"/>
            </v:rect>
            <v:rect style="position:absolute;left:3712;top:1717;width:90;height:90" filled="false" stroked="true" strokeweight=".249pt" strokecolor="#000000">
              <v:stroke dashstyle="solid"/>
            </v:rect>
            <v:rect style="position:absolute;left:3712;top:1520;width:90;height:90" filled="false" stroked="true" strokeweight=".249pt" strokecolor="#000000">
              <v:stroke dashstyle="solid"/>
            </v:rect>
            <v:shape style="position:absolute;left:3730;top:1538;width:54;height:54" coordorigin="3731,1538" coordsize="54,54" path="m3731,1565l3743,1592,3785,1538e" filled="false" stroked="true" strokeweight=".498pt" strokecolor="#000000">
              <v:path arrowok="t"/>
              <v:stroke dashstyle="solid"/>
            </v:shape>
            <v:rect style="position:absolute;left:5293;top:2197;width:90;height:90" filled="false" stroked="true" strokeweight=".249pt" strokecolor="#000000">
              <v:stroke dashstyle="solid"/>
            </v:rect>
            <v:line style="position:absolute" from="2602,2679" to="7851,2679" stroked="true" strokeweight=".249pt" strokecolor="#000000">
              <v:stroke dashstyle="shortdot"/>
            </v:line>
            <v:shape style="position:absolute;left:2602;top:2792;width:5249;height:2" coordorigin="2602,2792" coordsize="5249,0" path="m7734,2792l7851,2792m7141,2792l7583,2792m6385,2792l6990,2792m5836,2792l6234,2792m4337,2792l5685,2792m2887,2792l4186,2792m2602,2792l2735,2792e" filled="false" stroked="true" strokeweight=".249pt" strokecolor="#000000">
              <v:path arrowok="t"/>
              <v:stroke dashstyle="shortdot"/>
            </v:shape>
            <v:line style="position:absolute" from="2602,2905" to="7851,2905" stroked="true" strokeweight=".249pt" strokecolor="#000000">
              <v:stroke dashstyle="shortdot"/>
            </v:line>
            <v:line style="position:absolute" from="2602,3018" to="7851,3018" stroked="true" strokeweight=".249pt" strokecolor="#000000">
              <v:stroke dashstyle="shortdot"/>
            </v:line>
            <v:shape style="position:absolute;left:2735;top:2725;width:1602;height:145" coordorigin="2735,2726" coordsize="1602,145" path="m2887,2726l2735,2726,2735,2870,2887,2870,2887,2726m4337,2726l4186,2726,4186,2870,4337,2870,4337,2726e" filled="true" fillcolor="#007db6" stroked="false">
              <v:path arrowok="t"/>
              <v:fill type="solid"/>
            </v:shape>
            <v:shape style="position:absolute;left:4192;top:65;width:1033;height:202" type="#_x0000_t202" filled="false" stroked="false">
              <v:textbox inset="0,0,0,0">
                <w:txbxContent>
                  <w:p>
                    <w:pPr>
                      <w:spacing w:line="295" w:lineRule="auto" w:before="0"/>
                      <w:ind w:left="0" w:right="-5" w:firstLine="0"/>
                      <w:jc w:val="left"/>
                      <w:rPr>
                        <w:b/>
                        <w:sz w:val="8"/>
                      </w:rPr>
                    </w:pPr>
                    <w:r>
                      <w:rPr>
                        <w:b/>
                        <w:sz w:val="8"/>
                      </w:rPr>
                      <w:t>DOCUMENTS DOUANIERS CUSTOMS DOCUMENTS</w:t>
                    </w:r>
                  </w:p>
                </w:txbxContent>
              </v:textbox>
              <w10:wrap type="none"/>
            </v:shape>
            <v:shape style="position:absolute;left:6111;top:65;width:918;height:202" type="#_x0000_t202" filled="false" stroked="false">
              <v:textbox inset="0,0,0,0">
                <w:txbxContent>
                  <w:p>
                    <w:pPr>
                      <w:spacing w:line="295" w:lineRule="auto" w:before="0"/>
                      <w:ind w:left="0" w:right="-5" w:firstLine="0"/>
                      <w:jc w:val="left"/>
                      <w:rPr>
                        <w:b/>
                        <w:sz w:val="8"/>
                      </w:rPr>
                    </w:pPr>
                    <w:r>
                      <w:rPr>
                        <w:b/>
                        <w:sz w:val="8"/>
                      </w:rPr>
                      <w:t>Déclarations en douane Customs declaration</w:t>
                    </w:r>
                  </w:p>
                </w:txbxContent>
              </v:textbox>
              <w10:wrap type="none"/>
            </v:shape>
            <v:shape style="position:absolute;left:7127;top:65;width:697;height:267" type="#_x0000_t202" filled="false" stroked="false">
              <v:textbox inset="0,0,0,0">
                <w:txbxContent>
                  <w:p>
                    <w:pPr>
                      <w:spacing w:line="267" w:lineRule="exact" w:before="0"/>
                      <w:ind w:left="0" w:right="0" w:firstLine="0"/>
                      <w:jc w:val="left"/>
                      <w:rPr>
                        <w:b/>
                        <w:sz w:val="24"/>
                      </w:rPr>
                    </w:pPr>
                    <w:r>
                      <w:rPr>
                        <w:b/>
                        <w:sz w:val="24"/>
                      </w:rPr>
                      <w:t>CN 23</w:t>
                    </w:r>
                  </w:p>
                </w:txbxContent>
              </v:textbox>
              <w10:wrap type="none"/>
            </v:shape>
            <v:shape style="position:absolute;left:6111;top:347;width:1440;height:67" type="#_x0000_t202" filled="false" stroked="false">
              <v:textbox inset="0,0,0,0">
                <w:txbxContent>
                  <w:p>
                    <w:pPr>
                      <w:spacing w:line="67" w:lineRule="exact" w:before="0"/>
                      <w:ind w:left="0" w:right="0" w:firstLine="0"/>
                      <w:jc w:val="left"/>
                      <w:rPr>
                        <w:b/>
                        <w:sz w:val="6"/>
                      </w:rPr>
                    </w:pPr>
                    <w:r>
                      <w:rPr>
                        <w:b/>
                        <w:sz w:val="6"/>
                      </w:rPr>
                      <w:t>Peut être ouvert d'office / May be opened officially</w:t>
                    </w:r>
                  </w:p>
                </w:txbxContent>
              </v:textbox>
              <w10:wrap type="none"/>
            </v:shape>
            <v:shape style="position:absolute;left:2640;top:488;width:1633;height:304" type="#_x0000_t202" filled="false" stroked="false">
              <v:textbox inset="0,0,0,0">
                <w:txbxContent>
                  <w:p>
                    <w:pPr>
                      <w:spacing w:line="252" w:lineRule="auto" w:before="0"/>
                      <w:ind w:left="28" w:right="-9" w:firstLine="0"/>
                      <w:jc w:val="left"/>
                      <w:rPr>
                        <w:sz w:val="7"/>
                      </w:rPr>
                    </w:pPr>
                    <w:r>
                      <w:rPr>
                        <w:sz w:val="7"/>
                      </w:rPr>
                      <w:t>Référence en douane de l'expéditeur (si elle existe) Sender's customs reference (if any)</w:t>
                    </w:r>
                  </w:p>
                  <w:p>
                    <w:pPr>
                      <w:spacing w:before="54"/>
                      <w:ind w:left="0" w:right="0" w:firstLine="0"/>
                      <w:jc w:val="left"/>
                      <w:rPr>
                        <w:sz w:val="7"/>
                      </w:rPr>
                    </w:pPr>
                    <w:r>
                      <w:rPr>
                        <w:sz w:val="7"/>
                      </w:rPr>
                      <w:t>Expéditeur / Sender</w:t>
                    </w:r>
                  </w:p>
                </w:txbxContent>
              </v:textbox>
              <w10:wrap type="none"/>
            </v:shape>
            <v:shape style="position:absolute;left:5293;top:488;width:1056;height:163" type="#_x0000_t202" filled="false" stroked="false">
              <v:textbox inset="0,0,0,0">
                <w:txbxContent>
                  <w:p>
                    <w:pPr>
                      <w:spacing w:line="252" w:lineRule="auto" w:before="0"/>
                      <w:ind w:left="0" w:right="-5" w:firstLine="0"/>
                      <w:jc w:val="left"/>
                      <w:rPr>
                        <w:sz w:val="7"/>
                      </w:rPr>
                    </w:pPr>
                    <w:r>
                      <w:rPr>
                        <w:sz w:val="7"/>
                      </w:rPr>
                      <w:t>N° de l'envoi (si RECOMMANDÉ) No. of item (if REGISTERED)</w:t>
                    </w:r>
                  </w:p>
                </w:txbxContent>
              </v:textbox>
              <w10:wrap type="none"/>
            </v:shape>
            <v:shape style="position:absolute;left:6421;top:505;width:812;height:112" type="#_x0000_t202" filled="false" stroked="false">
              <v:textbox inset="0,0,0,0">
                <w:txbxContent>
                  <w:p>
                    <w:pPr>
                      <w:spacing w:line="111" w:lineRule="exact" w:before="0"/>
                      <w:ind w:left="0" w:right="0" w:firstLine="0"/>
                      <w:jc w:val="left"/>
                      <w:rPr>
                        <w:sz w:val="10"/>
                      </w:rPr>
                    </w:pPr>
                    <w:r>
                      <w:rPr>
                        <w:sz w:val="10"/>
                      </w:rPr>
                      <w:t>UO991397306CH</w:t>
                    </w:r>
                  </w:p>
                </w:txbxContent>
              </v:textbox>
              <w10:wrap type="none"/>
            </v:shape>
            <v:shape style="position:absolute;left:2640;top:798;width:932;height:112" type="#_x0000_t202" filled="false" stroked="false">
              <v:textbox inset="0,0,0,0">
                <w:txbxContent>
                  <w:p>
                    <w:pPr>
                      <w:spacing w:line="111" w:lineRule="exact" w:before="0"/>
                      <w:ind w:left="0" w:right="0" w:firstLine="0"/>
                      <w:jc w:val="left"/>
                      <w:rPr>
                        <w:b/>
                        <w:sz w:val="10"/>
                      </w:rPr>
                    </w:pPr>
                    <w:r>
                      <w:rPr>
                        <w:b/>
                        <w:sz w:val="10"/>
                      </w:rPr>
                      <w:t>MUSTERFIRMA AG</w:t>
                    </w:r>
                  </w:p>
                </w:txbxContent>
              </v:textbox>
              <w10:wrap type="none"/>
            </v:shape>
            <v:shape style="position:absolute;left:3614;top:723;width:172;height:149" type="#_x0000_t202" filled="false" stroked="false">
              <v:textbox inset="0,0,0,0">
                <w:txbxContent>
                  <w:p>
                    <w:pPr>
                      <w:spacing w:before="27"/>
                      <w:ind w:left="0" w:right="0" w:firstLine="0"/>
                      <w:jc w:val="left"/>
                      <w:rPr>
                        <w:b/>
                        <w:sz w:val="10"/>
                      </w:rPr>
                    </w:pPr>
                    <w:r>
                      <w:rPr>
                        <w:b/>
                        <w:color w:val="FFFFFF"/>
                        <w:w w:val="96"/>
                        <w:sz w:val="10"/>
                        <w:shd w:fill="007DB6" w:color="auto" w:val="clear"/>
                      </w:rPr>
                      <w:t> </w:t>
                    </w:r>
                    <w:r>
                      <w:rPr>
                        <w:b/>
                        <w:color w:val="FFFFFF"/>
                        <w:sz w:val="10"/>
                        <w:shd w:fill="007DB6" w:color="auto" w:val="clear"/>
                      </w:rPr>
                      <w:t> </w:t>
                    </w:r>
                    <w:r>
                      <w:rPr>
                        <w:b/>
                        <w:color w:val="FFFFFF"/>
                        <w:w w:val="115"/>
                        <w:sz w:val="10"/>
                        <w:shd w:fill="007DB6" w:color="auto" w:val="clear"/>
                      </w:rPr>
                      <w:t>1</w:t>
                    </w:r>
                    <w:r>
                      <w:rPr>
                        <w:b/>
                        <w:color w:val="FFFFFF"/>
                        <w:sz w:val="10"/>
                        <w:shd w:fill="007DB6" w:color="auto" w:val="clear"/>
                      </w:rPr>
                      <w:t> </w:t>
                    </w:r>
                  </w:p>
                </w:txbxContent>
              </v:textbox>
              <w10:wrap type="none"/>
            </v:shape>
            <v:shape style="position:absolute;left:2640;top:1039;width:802;height:600" type="#_x0000_t202" filled="false" stroked="false">
              <v:textbox inset="0,0,0,0">
                <w:txbxContent>
                  <w:p>
                    <w:pPr>
                      <w:spacing w:line="89" w:lineRule="exact" w:before="0"/>
                      <w:ind w:left="3" w:right="0" w:firstLine="0"/>
                      <w:jc w:val="left"/>
                      <w:rPr>
                        <w:b/>
                        <w:sz w:val="8"/>
                      </w:rPr>
                    </w:pPr>
                    <w:r>
                      <w:rPr>
                        <w:b/>
                        <w:sz w:val="8"/>
                      </w:rPr>
                      <w:t>MUSTERSTRASSE 5</w:t>
                    </w:r>
                  </w:p>
                  <w:p>
                    <w:pPr>
                      <w:spacing w:line="295" w:lineRule="auto" w:before="34"/>
                      <w:ind w:left="0" w:right="0" w:firstLine="0"/>
                      <w:jc w:val="left"/>
                      <w:rPr>
                        <w:b/>
                        <w:sz w:val="10"/>
                      </w:rPr>
                    </w:pPr>
                    <w:r>
                      <w:rPr>
                        <w:b/>
                        <w:sz w:val="10"/>
                      </w:rPr>
                      <w:t>3000 BERN SWITZERLAND</w:t>
                    </w:r>
                  </w:p>
                  <w:p>
                    <w:pPr>
                      <w:spacing w:line="252" w:lineRule="auto" w:before="28"/>
                      <w:ind w:left="141" w:right="286" w:firstLine="0"/>
                      <w:jc w:val="left"/>
                      <w:rPr>
                        <w:sz w:val="7"/>
                      </w:rPr>
                    </w:pPr>
                    <w:r>
                      <w:rPr>
                        <w:sz w:val="7"/>
                      </w:rPr>
                      <w:t>Documents Documents</w:t>
                    </w:r>
                  </w:p>
                </w:txbxContent>
              </v:textbox>
              <w10:wrap type="none"/>
            </v:shape>
            <v:shape style="position:absolute;left:5293;top:714;width:988;height:549" type="#_x0000_t202" filled="false" stroked="false">
              <v:textbox inset="0,0,0,0">
                <w:txbxContent>
                  <w:p>
                    <w:pPr>
                      <w:spacing w:line="78" w:lineRule="exact" w:before="0"/>
                      <w:ind w:left="0" w:right="0" w:firstLine="0"/>
                      <w:jc w:val="left"/>
                      <w:rPr>
                        <w:sz w:val="7"/>
                      </w:rPr>
                    </w:pPr>
                    <w:r>
                      <w:rPr>
                        <w:sz w:val="7"/>
                      </w:rPr>
                      <w:t>Destinataire / Addressee</w:t>
                    </w:r>
                  </w:p>
                  <w:p>
                    <w:pPr>
                      <w:spacing w:line="111" w:lineRule="exact" w:before="3"/>
                      <w:ind w:left="0" w:right="0" w:firstLine="0"/>
                      <w:jc w:val="left"/>
                      <w:rPr>
                        <w:b/>
                        <w:sz w:val="10"/>
                      </w:rPr>
                    </w:pPr>
                    <w:r>
                      <w:rPr>
                        <w:b/>
                        <w:sz w:val="10"/>
                      </w:rPr>
                      <w:t>MAX MUSTERMANN</w:t>
                    </w:r>
                  </w:p>
                  <w:p>
                    <w:pPr>
                      <w:spacing w:line="88" w:lineRule="exact" w:before="0"/>
                      <w:ind w:left="1" w:right="0" w:firstLine="0"/>
                      <w:jc w:val="left"/>
                      <w:rPr>
                        <w:b/>
                        <w:sz w:val="8"/>
                      </w:rPr>
                    </w:pPr>
                    <w:r>
                      <w:rPr>
                        <w:b/>
                        <w:sz w:val="8"/>
                      </w:rPr>
                      <w:t>MUSTER-WERKSTATT</w:t>
                    </w:r>
                  </w:p>
                  <w:p>
                    <w:pPr>
                      <w:spacing w:before="55"/>
                      <w:ind w:left="0" w:right="0" w:firstLine="0"/>
                      <w:jc w:val="left"/>
                      <w:rPr>
                        <w:b/>
                        <w:sz w:val="10"/>
                      </w:rPr>
                    </w:pPr>
                    <w:r>
                      <w:rPr>
                        <w:b/>
                        <w:sz w:val="10"/>
                      </w:rPr>
                      <w:t>MUSTERHAUS</w:t>
                    </w:r>
                    <w:r>
                      <w:rPr>
                        <w:b/>
                        <w:spacing w:val="-12"/>
                        <w:sz w:val="10"/>
                      </w:rPr>
                      <w:t> </w:t>
                    </w:r>
                    <w:r>
                      <w:rPr>
                        <w:b/>
                        <w:sz w:val="10"/>
                      </w:rPr>
                      <w:t>4</w:t>
                    </w:r>
                  </w:p>
                  <w:p>
                    <w:pPr>
                      <w:spacing w:before="7"/>
                      <w:ind w:left="1" w:right="0" w:firstLine="0"/>
                      <w:jc w:val="left"/>
                      <w:rPr>
                        <w:b/>
                        <w:sz w:val="8"/>
                      </w:rPr>
                    </w:pPr>
                    <w:r>
                      <w:rPr>
                        <w:b/>
                        <w:sz w:val="8"/>
                      </w:rPr>
                      <w:t>MUSTERSTRASSE</w:t>
                    </w:r>
                    <w:r>
                      <w:rPr>
                        <w:b/>
                        <w:spacing w:val="-15"/>
                        <w:sz w:val="8"/>
                      </w:rPr>
                      <w:t> </w:t>
                    </w:r>
                    <w:r>
                      <w:rPr>
                        <w:b/>
                        <w:sz w:val="8"/>
                      </w:rPr>
                      <w:t>33</w:t>
                    </w:r>
                  </w:p>
                </w:txbxContent>
              </v:textbox>
              <w10:wrap type="none"/>
            </v:shape>
            <v:shape style="position:absolute;left:6321;top:723;width:172;height:149" type="#_x0000_t202" filled="false" stroked="false">
              <v:textbox inset="0,0,0,0">
                <w:txbxContent>
                  <w:p>
                    <w:pPr>
                      <w:spacing w:before="27"/>
                      <w:ind w:left="0" w:right="0" w:firstLine="0"/>
                      <w:jc w:val="left"/>
                      <w:rPr>
                        <w:b/>
                        <w:sz w:val="10"/>
                      </w:rPr>
                    </w:pPr>
                    <w:r>
                      <w:rPr>
                        <w:b/>
                        <w:color w:val="FFFFFF"/>
                        <w:w w:val="96"/>
                        <w:sz w:val="10"/>
                        <w:shd w:fill="007DB6" w:color="auto" w:val="clear"/>
                      </w:rPr>
                      <w:t> </w:t>
                    </w:r>
                    <w:r>
                      <w:rPr>
                        <w:b/>
                        <w:color w:val="FFFFFF"/>
                        <w:sz w:val="10"/>
                        <w:shd w:fill="007DB6" w:color="auto" w:val="clear"/>
                      </w:rPr>
                      <w:t> </w:t>
                    </w:r>
                    <w:r>
                      <w:rPr>
                        <w:b/>
                        <w:color w:val="FFFFFF"/>
                        <w:w w:val="115"/>
                        <w:sz w:val="10"/>
                        <w:shd w:fill="007DB6" w:color="auto" w:val="clear"/>
                      </w:rPr>
                      <w:t>2</w:t>
                    </w:r>
                    <w:r>
                      <w:rPr>
                        <w:b/>
                        <w:color w:val="FFFFFF"/>
                        <w:sz w:val="10"/>
                        <w:shd w:fill="007DB6" w:color="auto" w:val="clear"/>
                      </w:rPr>
                      <w:t> </w:t>
                    </w:r>
                  </w:p>
                </w:txbxContent>
              </v:textbox>
              <w10:wrap type="none"/>
            </v:shape>
            <v:shape style="position:absolute;left:2781;top:1467;width:858;height:369" type="#_x0000_t202" filled="false" stroked="false">
              <v:textbox inset="0,0,0,0">
                <w:txbxContent>
                  <w:p>
                    <w:pPr>
                      <w:spacing w:before="27"/>
                      <w:ind w:left="0" w:right="18" w:firstLine="0"/>
                      <w:jc w:val="right"/>
                      <w:rPr>
                        <w:b/>
                        <w:sz w:val="10"/>
                      </w:rPr>
                    </w:pPr>
                    <w:r>
                      <w:rPr>
                        <w:b/>
                        <w:color w:val="FFFFFF"/>
                        <w:w w:val="96"/>
                        <w:sz w:val="10"/>
                        <w:shd w:fill="007DB6" w:color="auto" w:val="clear"/>
                      </w:rPr>
                      <w:t> </w:t>
                    </w:r>
                    <w:r>
                      <w:rPr>
                        <w:b/>
                        <w:color w:val="FFFFFF"/>
                        <w:sz w:val="10"/>
                        <w:shd w:fill="007DB6" w:color="auto" w:val="clear"/>
                      </w:rPr>
                      <w:t> </w:t>
                    </w:r>
                    <w:r>
                      <w:rPr>
                        <w:b/>
                        <w:color w:val="FFFFFF"/>
                        <w:w w:val="110"/>
                        <w:sz w:val="10"/>
                        <w:shd w:fill="007DB6" w:color="auto" w:val="clear"/>
                      </w:rPr>
                      <w:t>4</w:t>
                    </w:r>
                    <w:r>
                      <w:rPr>
                        <w:b/>
                        <w:color w:val="FFFFFF"/>
                        <w:sz w:val="10"/>
                        <w:shd w:fill="007DB6" w:color="auto" w:val="clear"/>
                      </w:rPr>
                      <w:t> </w:t>
                    </w:r>
                  </w:p>
                  <w:p>
                    <w:pPr>
                      <w:spacing w:line="252" w:lineRule="auto" w:before="62"/>
                      <w:ind w:left="0" w:right="0" w:firstLine="0"/>
                      <w:jc w:val="left"/>
                      <w:rPr>
                        <w:sz w:val="7"/>
                      </w:rPr>
                    </w:pPr>
                    <w:r>
                      <w:rPr>
                        <w:sz w:val="7"/>
                      </w:rPr>
                      <w:t>Retour de marchandises Returned Goods</w:t>
                    </w:r>
                  </w:p>
                </w:txbxContent>
              </v:textbox>
              <w10:wrap type="none"/>
            </v:shape>
            <v:shape style="position:absolute;left:3854;top:1476;width:454;height:361" type="#_x0000_t202" filled="false" stroked="false">
              <v:textbox inset="0,0,0,0">
                <w:txbxContent>
                  <w:p>
                    <w:pPr>
                      <w:spacing w:line="252" w:lineRule="auto" w:before="0"/>
                      <w:ind w:left="0" w:right="0" w:firstLine="0"/>
                      <w:jc w:val="left"/>
                      <w:rPr>
                        <w:sz w:val="7"/>
                      </w:rPr>
                    </w:pPr>
                    <w:r>
                      <w:rPr>
                        <w:w w:val="95"/>
                        <w:sz w:val="7"/>
                      </w:rPr>
                      <w:t>Marchandises </w:t>
                    </w:r>
                    <w:r>
                      <w:rPr>
                        <w:sz w:val="7"/>
                      </w:rPr>
                      <w:t>Merchandise</w:t>
                    </w:r>
                  </w:p>
                  <w:p>
                    <w:pPr>
                      <w:spacing w:line="252" w:lineRule="auto" w:before="26"/>
                      <w:ind w:left="0" w:right="258" w:firstLine="0"/>
                      <w:jc w:val="left"/>
                      <w:rPr>
                        <w:sz w:val="7"/>
                      </w:rPr>
                    </w:pPr>
                    <w:r>
                      <w:rPr>
                        <w:sz w:val="7"/>
                      </w:rPr>
                      <w:t>Autre Other</w:t>
                    </w:r>
                  </w:p>
                </w:txbxContent>
              </v:textbox>
              <w10:wrap type="none"/>
            </v:shape>
            <v:shape style="position:absolute;left:4587;top:1476;width:396;height:361" type="#_x0000_t202" filled="false" stroked="false">
              <v:textbox inset="0,0,0,0">
                <w:txbxContent>
                  <w:p>
                    <w:pPr>
                      <w:spacing w:line="252" w:lineRule="auto" w:before="0"/>
                      <w:ind w:left="0" w:right="134" w:firstLine="0"/>
                      <w:jc w:val="left"/>
                      <w:rPr>
                        <w:sz w:val="7"/>
                      </w:rPr>
                    </w:pPr>
                    <w:r>
                      <w:rPr>
                        <w:spacing w:val="-1"/>
                        <w:sz w:val="7"/>
                      </w:rPr>
                      <w:t>Cadeau </w:t>
                    </w:r>
                    <w:r>
                      <w:rPr>
                        <w:sz w:val="7"/>
                      </w:rPr>
                      <w:t>Present</w:t>
                    </w:r>
                  </w:p>
                  <w:p>
                    <w:pPr>
                      <w:spacing w:line="252" w:lineRule="auto" w:before="26"/>
                      <w:ind w:left="0" w:right="10" w:firstLine="0"/>
                      <w:jc w:val="left"/>
                      <w:rPr>
                        <w:sz w:val="7"/>
                      </w:rPr>
                    </w:pPr>
                    <w:r>
                      <w:rPr>
                        <w:spacing w:val="-1"/>
                        <w:sz w:val="7"/>
                      </w:rPr>
                      <w:t>Echantillons </w:t>
                    </w:r>
                    <w:r>
                      <w:rPr>
                        <w:sz w:val="7"/>
                      </w:rPr>
                      <w:t>Samples</w:t>
                    </w:r>
                  </w:p>
                </w:txbxContent>
              </v:textbox>
              <w10:wrap type="none"/>
            </v:shape>
            <v:shape style="position:absolute;left:2640;top:1899;width:1762;height:154" type="#_x0000_t202" filled="false" stroked="false">
              <v:textbox inset="0,0,0,0">
                <w:txbxContent>
                  <w:p>
                    <w:pPr>
                      <w:spacing w:line="160" w:lineRule="auto" w:before="8"/>
                      <w:ind w:left="0" w:right="0" w:firstLine="0"/>
                      <w:jc w:val="left"/>
                      <w:rPr>
                        <w:b/>
                        <w:sz w:val="10"/>
                      </w:rPr>
                    </w:pPr>
                    <w:r>
                      <w:rPr>
                        <w:sz w:val="7"/>
                      </w:rPr>
                      <w:t>Certificat de circ. des marchandises / Genre et n°</w:t>
                    </w:r>
                    <w:r>
                      <w:rPr>
                        <w:color w:val="FFFFFF"/>
                        <w:position w:val="-5"/>
                        <w:sz w:val="7"/>
                        <w:shd w:fill="007DB6" w:color="auto" w:val="clear"/>
                      </w:rPr>
                      <w:t> </w:t>
                    </w:r>
                    <w:r>
                      <w:rPr>
                        <w:b/>
                        <w:color w:val="FFFFFF"/>
                        <w:position w:val="-5"/>
                        <w:sz w:val="10"/>
                        <w:shd w:fill="007DB6" w:color="auto" w:val="clear"/>
                      </w:rPr>
                      <w:t>5 </w:t>
                    </w:r>
                  </w:p>
                </w:txbxContent>
              </v:textbox>
              <w10:wrap type="none"/>
            </v:shape>
            <v:shape style="position:absolute;left:2640;top:2012;width:1019;height:78" type="#_x0000_t202" filled="false" stroked="false">
              <v:textbox inset="0,0,0,0">
                <w:txbxContent>
                  <w:p>
                    <w:pPr>
                      <w:spacing w:line="78" w:lineRule="exact" w:before="0"/>
                      <w:ind w:left="0" w:right="0" w:firstLine="0"/>
                      <w:jc w:val="left"/>
                      <w:rPr>
                        <w:sz w:val="7"/>
                      </w:rPr>
                    </w:pPr>
                    <w:r>
                      <w:rPr>
                        <w:sz w:val="7"/>
                      </w:rPr>
                      <w:t>Goods certificate / Type and No.</w:t>
                    </w:r>
                  </w:p>
                </w:txbxContent>
              </v:textbox>
              <w10:wrap type="none"/>
            </v:shape>
            <v:shape style="position:absolute;left:4700;top:1955;width:43;height:89" type="#_x0000_t202" filled="false" stroked="false">
              <v:textbox inset="0,0,0,0">
                <w:txbxContent>
                  <w:p>
                    <w:pPr>
                      <w:spacing w:line="89" w:lineRule="exact" w:before="0"/>
                      <w:ind w:left="0" w:right="0" w:firstLine="0"/>
                      <w:jc w:val="left"/>
                      <w:rPr>
                        <w:i/>
                        <w:sz w:val="8"/>
                      </w:rPr>
                    </w:pPr>
                    <w:r>
                      <w:rPr>
                        <w:i/>
                        <w:w w:val="99"/>
                        <w:sz w:val="8"/>
                      </w:rPr>
                      <w:t>/</w:t>
                    </w:r>
                  </w:p>
                </w:txbxContent>
              </v:textbox>
              <w10:wrap type="none"/>
            </v:shape>
            <v:shape style="position:absolute;left:5293;top:1278;width:1760;height:812" type="#_x0000_t202" filled="false" stroked="false">
              <v:textbox inset="0,0,0,0">
                <w:txbxContent>
                  <w:p>
                    <w:pPr>
                      <w:spacing w:line="295" w:lineRule="auto" w:before="0"/>
                      <w:ind w:left="0" w:right="118" w:firstLine="0"/>
                      <w:jc w:val="left"/>
                      <w:rPr>
                        <w:b/>
                        <w:sz w:val="10"/>
                      </w:rPr>
                    </w:pPr>
                    <w:r>
                      <w:rPr>
                        <w:b/>
                        <w:sz w:val="10"/>
                      </w:rPr>
                      <w:t>11111 MUSTERHAUSEN GERMANY</w:t>
                    </w:r>
                  </w:p>
                  <w:p>
                    <w:pPr>
                      <w:spacing w:before="53"/>
                      <w:ind w:left="0" w:right="0" w:firstLine="0"/>
                      <w:jc w:val="left"/>
                      <w:rPr>
                        <w:sz w:val="7"/>
                      </w:rPr>
                    </w:pPr>
                    <w:r>
                      <w:rPr>
                        <w:sz w:val="7"/>
                      </w:rPr>
                      <w:t>N° tél du destinataire</w:t>
                    </w:r>
                  </w:p>
                  <w:p>
                    <w:pPr>
                      <w:spacing w:before="13"/>
                      <w:ind w:left="0" w:right="0" w:firstLine="0"/>
                      <w:jc w:val="left"/>
                      <w:rPr>
                        <w:b/>
                        <w:sz w:val="10"/>
                      </w:rPr>
                    </w:pPr>
                    <w:r>
                      <w:rPr>
                        <w:position w:val="1"/>
                        <w:sz w:val="7"/>
                      </w:rPr>
                      <w:t>Phone No. of the addressee </w:t>
                    </w:r>
                    <w:r>
                      <w:rPr>
                        <w:b/>
                        <w:sz w:val="8"/>
                      </w:rPr>
                      <w:t>+41741235689</w:t>
                    </w:r>
                    <w:r>
                      <w:rPr>
                        <w:b/>
                        <w:color w:val="FFFFFF"/>
                        <w:sz w:val="8"/>
                        <w:shd w:fill="007DB6" w:color="auto" w:val="clear"/>
                      </w:rPr>
                      <w:t> </w:t>
                    </w:r>
                    <w:r>
                      <w:rPr>
                        <w:b/>
                        <w:color w:val="FFFFFF"/>
                        <w:sz w:val="10"/>
                        <w:shd w:fill="007DB6" w:color="auto" w:val="clear"/>
                      </w:rPr>
                      <w:t>3 </w:t>
                    </w:r>
                  </w:p>
                  <w:p>
                    <w:pPr>
                      <w:spacing w:line="110" w:lineRule="atLeast" w:before="44"/>
                      <w:ind w:left="0" w:right="118" w:firstLine="0"/>
                      <w:jc w:val="left"/>
                      <w:rPr>
                        <w:sz w:val="7"/>
                      </w:rPr>
                    </w:pPr>
                    <w:r>
                      <w:rPr>
                        <w:sz w:val="7"/>
                      </w:rPr>
                      <w:t>Référence en douane du destinataire (si elle existe) Adressee's customs reference (if any)</w:t>
                    </w:r>
                  </w:p>
                </w:txbxContent>
              </v:textbox>
              <w10:wrap type="none"/>
            </v:shape>
            <v:shape style="position:absolute;left:2640;top:2153;width:994;height:155" type="#_x0000_t202" filled="false" stroked="false">
              <v:textbox inset="0,0,0,0">
                <w:txbxContent>
                  <w:p>
                    <w:pPr>
                      <w:spacing w:line="160" w:lineRule="auto" w:before="8"/>
                      <w:ind w:left="0" w:right="0" w:firstLine="0"/>
                      <w:jc w:val="left"/>
                      <w:rPr>
                        <w:b/>
                        <w:sz w:val="10"/>
                      </w:rPr>
                    </w:pPr>
                    <w:r>
                      <w:rPr>
                        <w:sz w:val="7"/>
                      </w:rPr>
                      <w:t>Permis d'exportation N°</w:t>
                    </w:r>
                    <w:r>
                      <w:rPr>
                        <w:color w:val="FFFFFF"/>
                        <w:position w:val="-5"/>
                        <w:sz w:val="7"/>
                        <w:shd w:fill="007DB6" w:color="auto" w:val="clear"/>
                      </w:rPr>
                      <w:t> </w:t>
                    </w:r>
                    <w:r>
                      <w:rPr>
                        <w:b/>
                        <w:color w:val="FFFFFF"/>
                        <w:position w:val="-5"/>
                        <w:sz w:val="10"/>
                        <w:shd w:fill="007DB6" w:color="auto" w:val="clear"/>
                      </w:rPr>
                      <w:t>6 </w:t>
                    </w:r>
                  </w:p>
                </w:txbxContent>
              </v:textbox>
              <w10:wrap type="none"/>
            </v:shape>
            <v:shape style="position:absolute;left:2640;top:2266;width:1406;height:598" type="#_x0000_t202" filled="false" stroked="false">
              <v:textbox inset="0,0,0,0">
                <w:txbxContent>
                  <w:p>
                    <w:pPr>
                      <w:spacing w:line="78" w:lineRule="exact" w:before="0"/>
                      <w:ind w:left="0" w:right="0" w:firstLine="0"/>
                      <w:jc w:val="left"/>
                      <w:rPr>
                        <w:i/>
                        <w:sz w:val="7"/>
                      </w:rPr>
                    </w:pPr>
                    <w:r>
                      <w:rPr>
                        <w:i/>
                        <w:sz w:val="7"/>
                      </w:rPr>
                      <w:t>Export licence No.</w:t>
                    </w:r>
                  </w:p>
                  <w:p>
                    <w:pPr>
                      <w:spacing w:line="252" w:lineRule="auto" w:before="32"/>
                      <w:ind w:left="0" w:right="0" w:firstLine="0"/>
                      <w:jc w:val="left"/>
                      <w:rPr>
                        <w:sz w:val="7"/>
                      </w:rPr>
                    </w:pPr>
                    <w:r>
                      <w:rPr>
                        <w:sz w:val="7"/>
                      </w:rPr>
                      <w:t>Quantité Description détaillée du contenu Quantity Detailled description of contents</w:t>
                    </w:r>
                  </w:p>
                  <w:p>
                    <w:pPr>
                      <w:spacing w:before="30"/>
                      <w:ind w:left="273" w:right="0" w:firstLine="0"/>
                      <w:jc w:val="left"/>
                      <w:rPr>
                        <w:b/>
                        <w:sz w:val="8"/>
                      </w:rPr>
                    </w:pPr>
                    <w:r>
                      <w:rPr>
                        <w:b/>
                        <w:w w:val="105"/>
                        <w:sz w:val="8"/>
                      </w:rPr>
                      <w:t>1 1 CHOCOLATE</w:t>
                    </w:r>
                  </w:p>
                  <w:p>
                    <w:pPr>
                      <w:spacing w:line="240" w:lineRule="auto" w:before="5"/>
                      <w:rPr>
                        <w:b/>
                        <w:sz w:val="6"/>
                      </w:rPr>
                    </w:pPr>
                  </w:p>
                  <w:p>
                    <w:pPr>
                      <w:spacing w:before="0"/>
                      <w:ind w:left="138" w:right="0" w:firstLine="0"/>
                      <w:jc w:val="left"/>
                      <w:rPr>
                        <w:b/>
                        <w:sz w:val="10"/>
                      </w:rPr>
                    </w:pPr>
                    <w:r>
                      <w:rPr>
                        <w:b/>
                        <w:color w:val="FFFFFF"/>
                        <w:w w:val="114"/>
                        <w:sz w:val="10"/>
                      </w:rPr>
                      <w:t>8</w:t>
                    </w:r>
                  </w:p>
                </w:txbxContent>
              </v:textbox>
              <w10:wrap type="none"/>
            </v:shape>
            <v:shape style="position:absolute;left:4333;top:2153;width:253;height:191" type="#_x0000_t202" filled="false" stroked="false">
              <v:textbox inset="0,0,0,0">
                <w:txbxContent>
                  <w:p>
                    <w:pPr>
                      <w:spacing w:line="78" w:lineRule="exact" w:before="0"/>
                      <w:ind w:left="0" w:right="0" w:firstLine="0"/>
                      <w:jc w:val="left"/>
                      <w:rPr>
                        <w:sz w:val="7"/>
                      </w:rPr>
                    </w:pPr>
                    <w:r>
                      <w:rPr>
                        <w:sz w:val="7"/>
                      </w:rPr>
                      <w:t>date du</w:t>
                    </w:r>
                  </w:p>
                  <w:p>
                    <w:pPr>
                      <w:spacing w:before="32"/>
                      <w:ind w:left="0" w:right="0" w:firstLine="0"/>
                      <w:jc w:val="left"/>
                      <w:rPr>
                        <w:i/>
                        <w:sz w:val="7"/>
                      </w:rPr>
                    </w:pPr>
                    <w:r>
                      <w:rPr>
                        <w:i/>
                        <w:sz w:val="7"/>
                      </w:rPr>
                      <w:t>dated</w:t>
                    </w:r>
                  </w:p>
                </w:txbxContent>
              </v:textbox>
              <w10:wrap type="none"/>
            </v:shape>
            <v:shape style="position:absolute;left:5434;top:2153;width:1605;height:155" type="#_x0000_t202" filled="false" stroked="false">
              <v:textbox inset="0,0,0,0">
                <w:txbxContent>
                  <w:p>
                    <w:pPr>
                      <w:spacing w:line="160" w:lineRule="auto" w:before="8"/>
                      <w:ind w:left="0" w:right="0" w:firstLine="0"/>
                      <w:jc w:val="left"/>
                      <w:rPr>
                        <w:b/>
                        <w:sz w:val="10"/>
                      </w:rPr>
                    </w:pPr>
                    <w:r>
                      <w:rPr>
                        <w:sz w:val="7"/>
                      </w:rPr>
                      <w:t>Voire aussi facture commerciale annexée N°</w:t>
                    </w:r>
                    <w:r>
                      <w:rPr>
                        <w:color w:val="FFFFFF"/>
                        <w:position w:val="-5"/>
                        <w:sz w:val="7"/>
                        <w:shd w:fill="007DB6" w:color="auto" w:val="clear"/>
                      </w:rPr>
                      <w:t> </w:t>
                    </w:r>
                    <w:r>
                      <w:rPr>
                        <w:b/>
                        <w:color w:val="FFFFFF"/>
                        <w:position w:val="-5"/>
                        <w:sz w:val="10"/>
                        <w:shd w:fill="007DB6" w:color="auto" w:val="clear"/>
                      </w:rPr>
                      <w:t>7 </w:t>
                    </w:r>
                  </w:p>
                </w:txbxContent>
              </v:textbox>
              <w10:wrap type="none"/>
            </v:shape>
            <v:shape style="position:absolute;left:5434;top:2266;width:1852;height:276" type="#_x0000_t202" filled="false" stroked="false">
              <v:textbox inset="0,0,0,0">
                <w:txbxContent>
                  <w:p>
                    <w:pPr>
                      <w:spacing w:line="78" w:lineRule="exact" w:before="0"/>
                      <w:ind w:left="0" w:right="0" w:firstLine="0"/>
                      <w:jc w:val="left"/>
                      <w:rPr>
                        <w:sz w:val="7"/>
                      </w:rPr>
                    </w:pPr>
                    <w:r>
                      <w:rPr>
                        <w:sz w:val="7"/>
                      </w:rPr>
                      <w:t>See also attached commercial invoice No.</w:t>
                    </w:r>
                  </w:p>
                  <w:p>
                    <w:pPr>
                      <w:tabs>
                        <w:tab w:pos="1185" w:val="left" w:leader="none"/>
                        <w:tab w:pos="1664" w:val="left" w:leader="none"/>
                      </w:tabs>
                      <w:spacing w:line="252" w:lineRule="auto" w:before="32"/>
                      <w:ind w:left="84" w:right="18" w:firstLine="0"/>
                      <w:jc w:val="left"/>
                      <w:rPr>
                        <w:sz w:val="7"/>
                      </w:rPr>
                    </w:pPr>
                    <w:r>
                      <w:rPr>
                        <w:sz w:val="7"/>
                      </w:rPr>
                      <w:t>Valeur en CHF  </w:t>
                    </w:r>
                    <w:r>
                      <w:rPr>
                        <w:spacing w:val="3"/>
                        <w:sz w:val="7"/>
                      </w:rPr>
                      <w:t> </w:t>
                    </w:r>
                    <w:r>
                      <w:rPr>
                        <w:sz w:val="7"/>
                      </w:rPr>
                      <w:t>Poids</w:t>
                    </w:r>
                    <w:r>
                      <w:rPr>
                        <w:spacing w:val="-3"/>
                        <w:sz w:val="7"/>
                      </w:rPr>
                      <w:t> </w:t>
                    </w:r>
                    <w:r>
                      <w:rPr>
                        <w:sz w:val="7"/>
                      </w:rPr>
                      <w:t>net</w:t>
                      <w:tab/>
                      <w:t>N° tarifaire Clé Value in CHF    </w:t>
                    </w:r>
                    <w:r>
                      <w:rPr>
                        <w:spacing w:val="9"/>
                        <w:sz w:val="7"/>
                      </w:rPr>
                      <w:t> </w:t>
                    </w:r>
                    <w:r>
                      <w:rPr>
                        <w:sz w:val="7"/>
                      </w:rPr>
                      <w:t>Net</w:t>
                    </w:r>
                    <w:r>
                      <w:rPr>
                        <w:spacing w:val="-2"/>
                        <w:sz w:val="7"/>
                      </w:rPr>
                      <w:t> </w:t>
                    </w:r>
                    <w:r>
                      <w:rPr>
                        <w:sz w:val="7"/>
                      </w:rPr>
                      <w:t>weight</w:t>
                      <w:tab/>
                      <w:t>Tariff</w:t>
                    </w:r>
                    <w:r>
                      <w:rPr>
                        <w:spacing w:val="-3"/>
                        <w:sz w:val="7"/>
                      </w:rPr>
                      <w:t> </w:t>
                    </w:r>
                    <w:r>
                      <w:rPr>
                        <w:sz w:val="7"/>
                      </w:rPr>
                      <w:t>No</w:t>
                      <w:tab/>
                    </w:r>
                    <w:r>
                      <w:rPr>
                        <w:spacing w:val="-5"/>
                        <w:sz w:val="7"/>
                      </w:rPr>
                      <w:t>Code</w:t>
                    </w:r>
                  </w:p>
                </w:txbxContent>
              </v:textbox>
              <w10:wrap type="none"/>
            </v:shape>
            <v:shape style="position:absolute;left:4229;top:2714;width:84;height:149" type="#_x0000_t202" filled="false" stroked="false">
              <v:textbox inset="0,0,0,0">
                <w:txbxContent>
                  <w:p>
                    <w:pPr>
                      <w:spacing w:before="27"/>
                      <w:ind w:left="0" w:right="0" w:firstLine="0"/>
                      <w:jc w:val="left"/>
                      <w:rPr>
                        <w:b/>
                        <w:sz w:val="10"/>
                      </w:rPr>
                    </w:pPr>
                    <w:r>
                      <w:rPr>
                        <w:b/>
                        <w:color w:val="FFFFFF"/>
                        <w:w w:val="114"/>
                        <w:sz w:val="10"/>
                      </w:rPr>
                      <w:t>9</w:t>
                    </w:r>
                  </w:p>
                </w:txbxContent>
              </v:textbox>
              <w10:wrap type="none"/>
            </v:shape>
            <v:shape style="position:absolute;left:5684;top:2576;width:314;height:287" type="#_x0000_t202" filled="false" stroked="false">
              <v:textbox inset="0,0,0,0">
                <w:txbxContent>
                  <w:p>
                    <w:pPr>
                      <w:spacing w:line="91" w:lineRule="exact" w:before="0"/>
                      <w:ind w:left="88" w:right="0" w:firstLine="0"/>
                      <w:jc w:val="left"/>
                      <w:rPr>
                        <w:b/>
                        <w:sz w:val="8"/>
                      </w:rPr>
                    </w:pPr>
                    <w:r>
                      <w:rPr>
                        <w:b/>
                        <w:w w:val="105"/>
                        <w:sz w:val="8"/>
                      </w:rPr>
                      <w:t>20.00</w:t>
                    </w:r>
                  </w:p>
                  <w:p>
                    <w:pPr>
                      <w:spacing w:line="240" w:lineRule="auto" w:before="4"/>
                      <w:rPr>
                        <w:b/>
                        <w:sz w:val="6"/>
                      </w:rPr>
                    </w:pPr>
                  </w:p>
                  <w:p>
                    <w:pPr>
                      <w:spacing w:before="0"/>
                      <w:ind w:left="0" w:right="0" w:firstLine="0"/>
                      <w:jc w:val="left"/>
                      <w:rPr>
                        <w:b/>
                        <w:sz w:val="10"/>
                      </w:rPr>
                    </w:pPr>
                    <w:r>
                      <w:rPr>
                        <w:b/>
                        <w:color w:val="FFFFFF"/>
                        <w:w w:val="96"/>
                        <w:sz w:val="10"/>
                        <w:shd w:fill="007DB6" w:color="auto" w:val="clear"/>
                      </w:rPr>
                      <w:t> </w:t>
                    </w:r>
                    <w:r>
                      <w:rPr>
                        <w:b/>
                        <w:color w:val="FFFFFF"/>
                        <w:w w:val="115"/>
                        <w:sz w:val="10"/>
                        <w:shd w:fill="007DB6" w:color="auto" w:val="clear"/>
                      </w:rPr>
                      <w:t>10</w:t>
                    </w:r>
                  </w:p>
                </w:txbxContent>
              </v:textbox>
              <w10:wrap type="none"/>
            </v:shape>
            <v:shape style="position:absolute;left:6233;top:2576;width:330;height:287" type="#_x0000_t202" filled="false" stroked="false">
              <v:textbox inset="0,0,0,0">
                <w:txbxContent>
                  <w:p>
                    <w:pPr>
                      <w:spacing w:line="91" w:lineRule="exact" w:before="0"/>
                      <w:ind w:left="103" w:right="0" w:firstLine="0"/>
                      <w:jc w:val="left"/>
                      <w:rPr>
                        <w:b/>
                        <w:sz w:val="8"/>
                      </w:rPr>
                    </w:pPr>
                    <w:r>
                      <w:rPr>
                        <w:b/>
                        <w:w w:val="105"/>
                        <w:sz w:val="8"/>
                      </w:rPr>
                      <w:t>0.600</w:t>
                    </w:r>
                  </w:p>
                  <w:p>
                    <w:pPr>
                      <w:spacing w:line="240" w:lineRule="auto" w:before="4"/>
                      <w:rPr>
                        <w:b/>
                        <w:sz w:val="6"/>
                      </w:rPr>
                    </w:pPr>
                  </w:p>
                  <w:p>
                    <w:pPr>
                      <w:spacing w:before="0"/>
                      <w:ind w:left="0" w:right="0" w:firstLine="0"/>
                      <w:jc w:val="left"/>
                      <w:rPr>
                        <w:b/>
                        <w:sz w:val="10"/>
                      </w:rPr>
                    </w:pPr>
                    <w:r>
                      <w:rPr>
                        <w:b/>
                        <w:color w:val="FFFFFF"/>
                        <w:w w:val="96"/>
                        <w:sz w:val="10"/>
                        <w:shd w:fill="007DB6" w:color="auto" w:val="clear"/>
                      </w:rPr>
                      <w:t> </w:t>
                    </w:r>
                    <w:r>
                      <w:rPr>
                        <w:b/>
                        <w:color w:val="FFFFFF"/>
                        <w:w w:val="115"/>
                        <w:sz w:val="10"/>
                        <w:shd w:fill="007DB6" w:color="auto" w:val="clear"/>
                      </w:rPr>
                      <w:t>11</w:t>
                    </w:r>
                  </w:p>
                </w:txbxContent>
              </v:textbox>
              <w10:wrap type="none"/>
            </v:shape>
            <v:shape style="position:absolute;left:6989;top:2714;width:160;height:149" type="#_x0000_t202" filled="false" stroked="false">
              <v:textbox inset="0,0,0,0">
                <w:txbxContent>
                  <w:p>
                    <w:pPr>
                      <w:spacing w:before="27"/>
                      <w:ind w:left="0" w:right="0" w:firstLine="0"/>
                      <w:jc w:val="left"/>
                      <w:rPr>
                        <w:b/>
                        <w:sz w:val="10"/>
                      </w:rPr>
                    </w:pPr>
                    <w:r>
                      <w:rPr>
                        <w:b/>
                        <w:color w:val="FFFFFF"/>
                        <w:w w:val="96"/>
                        <w:sz w:val="10"/>
                        <w:shd w:fill="007DB6" w:color="auto" w:val="clear"/>
                      </w:rPr>
                      <w:t> </w:t>
                    </w:r>
                    <w:r>
                      <w:rPr>
                        <w:b/>
                        <w:color w:val="FFFFFF"/>
                        <w:w w:val="115"/>
                        <w:sz w:val="10"/>
                        <w:shd w:fill="007DB6" w:color="auto" w:val="clear"/>
                      </w:rPr>
                      <w:t>12</w:t>
                    </w:r>
                  </w:p>
                </w:txbxContent>
              </v:textbox>
              <w10:wrap type="none"/>
            </v:shape>
            <v:shape style="position:absolute;left:7522;top:2379;width:245;height:485" type="#_x0000_t202" filled="false" stroked="false">
              <v:textbox inset="0,0,0,0">
                <w:txbxContent>
                  <w:p>
                    <w:pPr>
                      <w:spacing w:line="252" w:lineRule="auto" w:before="0"/>
                      <w:ind w:left="0" w:right="0" w:hanging="1"/>
                      <w:jc w:val="left"/>
                      <w:rPr>
                        <w:sz w:val="7"/>
                      </w:rPr>
                    </w:pPr>
                    <w:r>
                      <w:rPr>
                        <w:sz w:val="7"/>
                      </w:rPr>
                      <w:t>Origine Origin</w:t>
                    </w:r>
                  </w:p>
                  <w:p>
                    <w:pPr>
                      <w:spacing w:before="27"/>
                      <w:ind w:left="28" w:right="0" w:firstLine="0"/>
                      <w:jc w:val="left"/>
                      <w:rPr>
                        <w:b/>
                        <w:sz w:val="8"/>
                      </w:rPr>
                    </w:pPr>
                    <w:r>
                      <w:rPr>
                        <w:b/>
                        <w:w w:val="105"/>
                        <w:sz w:val="8"/>
                      </w:rPr>
                      <w:t>CH</w:t>
                    </w:r>
                  </w:p>
                  <w:p>
                    <w:pPr>
                      <w:spacing w:line="240" w:lineRule="auto" w:before="5"/>
                      <w:rPr>
                        <w:b/>
                        <w:sz w:val="6"/>
                      </w:rPr>
                    </w:pPr>
                  </w:p>
                  <w:p>
                    <w:pPr>
                      <w:spacing w:before="0"/>
                      <w:ind w:left="60" w:right="0" w:firstLine="0"/>
                      <w:jc w:val="left"/>
                      <w:rPr>
                        <w:b/>
                        <w:sz w:val="10"/>
                      </w:rPr>
                    </w:pPr>
                    <w:r>
                      <w:rPr>
                        <w:b/>
                        <w:color w:val="FFFFFF"/>
                        <w:w w:val="96"/>
                        <w:sz w:val="10"/>
                        <w:shd w:fill="007DB6" w:color="auto" w:val="clear"/>
                      </w:rPr>
                      <w:t> </w:t>
                    </w:r>
                    <w:r>
                      <w:rPr>
                        <w:b/>
                        <w:color w:val="FFFFFF"/>
                        <w:w w:val="115"/>
                        <w:sz w:val="10"/>
                        <w:shd w:fill="007DB6" w:color="auto" w:val="clear"/>
                      </w:rPr>
                      <w:t>13</w:t>
                    </w:r>
                  </w:p>
                </w:txbxContent>
              </v:textbox>
              <w10:wrap type="none"/>
            </v:shape>
            <v:shape style="position:absolute;left:2640;top:3140;width:1255;height:240" type="#_x0000_t202" filled="false" stroked="false">
              <v:textbox inset="0,0,0,0">
                <w:txbxContent>
                  <w:p>
                    <w:pPr>
                      <w:spacing w:line="78" w:lineRule="exact" w:before="0"/>
                      <w:ind w:left="0" w:right="0" w:firstLine="0"/>
                      <w:jc w:val="left"/>
                      <w:rPr>
                        <w:sz w:val="7"/>
                      </w:rPr>
                    </w:pPr>
                    <w:r>
                      <w:rPr>
                        <w:sz w:val="7"/>
                      </w:rPr>
                      <w:t>Special Customs Clearance Instructions</w:t>
                    </w:r>
                  </w:p>
                  <w:p>
                    <w:pPr>
                      <w:spacing w:before="40"/>
                      <w:ind w:left="94" w:right="0" w:firstLine="0"/>
                      <w:jc w:val="left"/>
                      <w:rPr>
                        <w:b/>
                        <w:sz w:val="10"/>
                      </w:rPr>
                    </w:pPr>
                    <w:r>
                      <w:rPr>
                        <w:b/>
                        <w:color w:val="FFFFFF"/>
                        <w:w w:val="96"/>
                        <w:sz w:val="10"/>
                        <w:shd w:fill="007DB6" w:color="auto" w:val="clear"/>
                      </w:rPr>
                      <w:t> </w:t>
                    </w:r>
                    <w:r>
                      <w:rPr>
                        <w:b/>
                        <w:color w:val="FFFFFF"/>
                        <w:w w:val="115"/>
                        <w:sz w:val="10"/>
                        <w:shd w:fill="007DB6" w:color="auto" w:val="clear"/>
                      </w:rPr>
                      <w:t>17</w:t>
                    </w:r>
                  </w:p>
                </w:txbxContent>
              </v:textbox>
              <w10:wrap type="none"/>
            </v:shape>
            <v:shape style="position:absolute;left:4898;top:3140;width:664;height:124" type="#_x0000_t202" filled="false" stroked="false">
              <v:textbox inset="0,0,0,0">
                <w:txbxContent>
                  <w:p>
                    <w:pPr>
                      <w:spacing w:line="196" w:lineRule="auto" w:before="8"/>
                      <w:ind w:left="0" w:right="-3" w:firstLine="0"/>
                      <w:jc w:val="left"/>
                      <w:rPr>
                        <w:sz w:val="6"/>
                      </w:rPr>
                    </w:pPr>
                    <w:r>
                      <w:rPr>
                        <w:sz w:val="6"/>
                      </w:rPr>
                      <w:t>Valeur TOTALE en CHF TOTAL Value in CHF</w:t>
                    </w:r>
                  </w:p>
                </w:txbxContent>
              </v:textbox>
              <w10:wrap type="none"/>
            </v:shape>
            <v:shape style="position:absolute;left:5735;top:3231;width:160;height:149" type="#_x0000_t202" filled="false" stroked="false">
              <v:textbox inset="0,0,0,0">
                <w:txbxContent>
                  <w:p>
                    <w:pPr>
                      <w:spacing w:before="27"/>
                      <w:ind w:left="0" w:right="0" w:firstLine="0"/>
                      <w:jc w:val="left"/>
                      <w:rPr>
                        <w:b/>
                        <w:sz w:val="10"/>
                      </w:rPr>
                    </w:pPr>
                    <w:r>
                      <w:rPr>
                        <w:b/>
                        <w:color w:val="FFFFFF"/>
                        <w:w w:val="96"/>
                        <w:sz w:val="10"/>
                        <w:shd w:fill="007DB6" w:color="auto" w:val="clear"/>
                      </w:rPr>
                      <w:t> </w:t>
                    </w:r>
                    <w:r>
                      <w:rPr>
                        <w:b/>
                        <w:color w:val="FFFFFF"/>
                        <w:w w:val="115"/>
                        <w:sz w:val="10"/>
                        <w:shd w:fill="007DB6" w:color="auto" w:val="clear"/>
                      </w:rPr>
                      <w:t>14</w:t>
                    </w:r>
                  </w:p>
                </w:txbxContent>
              </v:textbox>
              <w10:wrap type="none"/>
            </v:shape>
            <v:shape style="position:absolute;left:5779;top:3131;width:876;height:149" type="#_x0000_t202" filled="false" stroked="false">
              <v:textbox inset="0,0,0,0">
                <w:txbxContent>
                  <w:p>
                    <w:pPr>
                      <w:spacing w:before="6"/>
                      <w:ind w:left="0" w:right="0" w:firstLine="0"/>
                      <w:jc w:val="left"/>
                      <w:rPr>
                        <w:b/>
                        <w:sz w:val="10"/>
                      </w:rPr>
                    </w:pPr>
                    <w:r>
                      <w:rPr>
                        <w:b/>
                        <w:w w:val="105"/>
                        <w:sz w:val="8"/>
                      </w:rPr>
                      <w:t>20.00 </w:t>
                    </w:r>
                    <w:r>
                      <w:rPr>
                        <w:w w:val="105"/>
                        <w:position w:val="1"/>
                        <w:sz w:val="7"/>
                      </w:rPr>
                      <w:t>Poids brut</w:t>
                    </w:r>
                    <w:r>
                      <w:rPr>
                        <w:color w:val="FFFFFF"/>
                        <w:w w:val="105"/>
                        <w:position w:val="-3"/>
                        <w:sz w:val="7"/>
                        <w:shd w:fill="007DB6" w:color="auto" w:val="clear"/>
                      </w:rPr>
                      <w:t> </w:t>
                    </w:r>
                    <w:r>
                      <w:rPr>
                        <w:b/>
                        <w:color w:val="FFFFFF"/>
                        <w:w w:val="105"/>
                        <w:position w:val="-3"/>
                        <w:sz w:val="10"/>
                        <w:shd w:fill="007DB6" w:color="auto" w:val="clear"/>
                      </w:rPr>
                      <w:t>15</w:t>
                    </w:r>
                  </w:p>
                </w:txbxContent>
              </v:textbox>
              <w10:wrap type="none"/>
            </v:shape>
            <v:shape style="position:absolute;left:6957;top:3140;width:411;height:78" type="#_x0000_t202" filled="false" stroked="false">
              <v:textbox inset="0,0,0,0">
                <w:txbxContent>
                  <w:p>
                    <w:pPr>
                      <w:spacing w:line="78" w:lineRule="exact" w:before="0"/>
                      <w:ind w:left="0" w:right="0" w:firstLine="0"/>
                      <w:jc w:val="left"/>
                      <w:rPr>
                        <w:sz w:val="7"/>
                      </w:rPr>
                    </w:pPr>
                    <w:r>
                      <w:rPr>
                        <w:sz w:val="7"/>
                      </w:rPr>
                      <w:t>Frais de port</w:t>
                    </w:r>
                  </w:p>
                </w:txbxContent>
              </v:textbox>
              <w10:wrap type="none"/>
            </v:shape>
            <v:shape style="position:absolute;left:6055;top:3225;width:1349;height:163" type="#_x0000_t202" filled="false" stroked="false">
              <v:textbox inset="0,0,0,0">
                <w:txbxContent>
                  <w:p>
                    <w:pPr>
                      <w:tabs>
                        <w:tab w:pos="902" w:val="left" w:leader="none"/>
                      </w:tabs>
                      <w:spacing w:line="78" w:lineRule="exact" w:before="0"/>
                      <w:ind w:left="0" w:right="0" w:firstLine="0"/>
                      <w:jc w:val="left"/>
                      <w:rPr>
                        <w:i/>
                        <w:sz w:val="7"/>
                      </w:rPr>
                    </w:pPr>
                    <w:r>
                      <w:rPr>
                        <w:i/>
                        <w:sz w:val="7"/>
                      </w:rPr>
                      <w:t>Gross</w:t>
                    </w:r>
                    <w:r>
                      <w:rPr>
                        <w:i/>
                        <w:spacing w:val="-4"/>
                        <w:sz w:val="7"/>
                      </w:rPr>
                      <w:t> </w:t>
                    </w:r>
                    <w:r>
                      <w:rPr>
                        <w:i/>
                        <w:sz w:val="7"/>
                      </w:rPr>
                      <w:t>weight</w:t>
                      <w:tab/>
                      <w:t>Postal</w:t>
                    </w:r>
                    <w:r>
                      <w:rPr>
                        <w:i/>
                        <w:spacing w:val="-4"/>
                        <w:sz w:val="7"/>
                      </w:rPr>
                      <w:t> </w:t>
                    </w:r>
                    <w:r>
                      <w:rPr>
                        <w:i/>
                        <w:sz w:val="7"/>
                      </w:rPr>
                      <w:t>charge</w:t>
                    </w:r>
                  </w:p>
                  <w:p>
                    <w:pPr>
                      <w:spacing w:before="4"/>
                      <w:ind w:left="0" w:right="0" w:firstLine="0"/>
                      <w:jc w:val="left"/>
                      <w:rPr>
                        <w:sz w:val="7"/>
                      </w:rPr>
                    </w:pPr>
                    <w:r>
                      <w:rPr>
                        <w:sz w:val="7"/>
                      </w:rPr>
                      <w:t>Date / Date</w:t>
                    </w:r>
                  </w:p>
                </w:txbxContent>
              </v:textbox>
              <w10:wrap type="none"/>
            </v:shape>
            <v:shape style="position:absolute;left:6688;top:3169;width:269;height:112" type="#_x0000_t202" filled="false" stroked="false">
              <v:textbox inset="0,0,0,0">
                <w:txbxContent>
                  <w:p>
                    <w:pPr>
                      <w:spacing w:line="111" w:lineRule="exact" w:before="0"/>
                      <w:ind w:left="0" w:right="0" w:firstLine="0"/>
                      <w:jc w:val="left"/>
                      <w:rPr>
                        <w:b/>
                        <w:sz w:val="10"/>
                      </w:rPr>
                    </w:pPr>
                    <w:r>
                      <w:rPr>
                        <w:b/>
                        <w:sz w:val="10"/>
                      </w:rPr>
                      <w:t>0.600</w:t>
                    </w:r>
                  </w:p>
                </w:txbxContent>
              </v:textbox>
              <w10:wrap type="none"/>
            </v:shape>
            <v:shape style="position:absolute;left:7582;top:3131;width:160;height:149" type="#_x0000_t202" filled="false" stroked="false">
              <v:textbox inset="0,0,0,0">
                <w:txbxContent>
                  <w:p>
                    <w:pPr>
                      <w:spacing w:before="27"/>
                      <w:ind w:left="0" w:right="0" w:firstLine="0"/>
                      <w:jc w:val="left"/>
                      <w:rPr>
                        <w:b/>
                        <w:sz w:val="10"/>
                      </w:rPr>
                    </w:pPr>
                    <w:r>
                      <w:rPr>
                        <w:b/>
                        <w:color w:val="FFFFFF"/>
                        <w:w w:val="96"/>
                        <w:sz w:val="10"/>
                        <w:shd w:fill="007DB6" w:color="auto" w:val="clear"/>
                      </w:rPr>
                      <w:t> </w:t>
                    </w:r>
                    <w:r>
                      <w:rPr>
                        <w:b/>
                        <w:color w:val="FFFFFF"/>
                        <w:w w:val="115"/>
                        <w:sz w:val="10"/>
                        <w:shd w:fill="007DB6" w:color="auto" w:val="clear"/>
                      </w:rPr>
                      <w:t>16</w:t>
                    </w:r>
                  </w:p>
                </w:txbxContent>
              </v:textbox>
              <w10:wrap type="none"/>
            </v:shape>
            <v:shape style="position:absolute;left:2640;top:3479;width:3257;height:76" type="#_x0000_t202" filled="false" stroked="false">
              <v:textbox inset="0,0,0,0">
                <w:txbxContent>
                  <w:p>
                    <w:pPr>
                      <w:spacing w:line="295" w:lineRule="auto" w:before="0"/>
                      <w:ind w:left="0" w:right="18" w:firstLine="0"/>
                      <w:jc w:val="left"/>
                      <w:rPr>
                        <w:sz w:val="3"/>
                      </w:rPr>
                    </w:pPr>
                    <w:r>
                      <w:rPr>
                        <w:sz w:val="3"/>
                      </w:rPr>
                      <w:t>Je</w:t>
                    </w:r>
                    <w:r>
                      <w:rPr>
                        <w:spacing w:val="-1"/>
                        <w:sz w:val="3"/>
                      </w:rPr>
                      <w:t> </w:t>
                    </w:r>
                    <w:r>
                      <w:rPr>
                        <w:sz w:val="3"/>
                      </w:rPr>
                      <w:t>certifie</w:t>
                    </w:r>
                    <w:r>
                      <w:rPr>
                        <w:spacing w:val="-1"/>
                        <w:sz w:val="3"/>
                      </w:rPr>
                      <w:t> </w:t>
                    </w:r>
                    <w:r>
                      <w:rPr>
                        <w:sz w:val="3"/>
                      </w:rPr>
                      <w:t>que les</w:t>
                    </w:r>
                    <w:r>
                      <w:rPr>
                        <w:spacing w:val="-1"/>
                        <w:sz w:val="3"/>
                      </w:rPr>
                      <w:t> </w:t>
                    </w:r>
                    <w:r>
                      <w:rPr>
                        <w:sz w:val="3"/>
                      </w:rPr>
                      <w:t>renseignements</w:t>
                    </w:r>
                    <w:r>
                      <w:rPr>
                        <w:spacing w:val="-1"/>
                        <w:sz w:val="3"/>
                      </w:rPr>
                      <w:t> </w:t>
                    </w:r>
                    <w:r>
                      <w:rPr>
                        <w:sz w:val="3"/>
                      </w:rPr>
                      <w:t>donnés dans</w:t>
                    </w:r>
                    <w:r>
                      <w:rPr>
                        <w:spacing w:val="-1"/>
                        <w:sz w:val="3"/>
                      </w:rPr>
                      <w:t> </w:t>
                    </w:r>
                    <w:r>
                      <w:rPr>
                        <w:sz w:val="3"/>
                      </w:rPr>
                      <w:t>la</w:t>
                    </w:r>
                    <w:r>
                      <w:rPr>
                        <w:spacing w:val="-1"/>
                        <w:sz w:val="3"/>
                      </w:rPr>
                      <w:t> </w:t>
                    </w:r>
                    <w:r>
                      <w:rPr>
                        <w:sz w:val="3"/>
                      </w:rPr>
                      <w:t>présente déclaration</w:t>
                    </w:r>
                    <w:r>
                      <w:rPr>
                        <w:spacing w:val="-1"/>
                        <w:sz w:val="3"/>
                      </w:rPr>
                      <w:t> </w:t>
                    </w:r>
                    <w:r>
                      <w:rPr>
                        <w:sz w:val="3"/>
                      </w:rPr>
                      <w:t>sont</w:t>
                    </w:r>
                    <w:r>
                      <w:rPr>
                        <w:spacing w:val="-1"/>
                        <w:sz w:val="3"/>
                      </w:rPr>
                      <w:t> </w:t>
                    </w:r>
                    <w:r>
                      <w:rPr>
                        <w:sz w:val="3"/>
                      </w:rPr>
                      <w:t>exacts, que</w:t>
                    </w:r>
                    <w:r>
                      <w:rPr>
                        <w:spacing w:val="-1"/>
                        <w:sz w:val="3"/>
                      </w:rPr>
                      <w:t> </w:t>
                    </w:r>
                    <w:r>
                      <w:rPr>
                        <w:sz w:val="3"/>
                      </w:rPr>
                      <w:t>j'ai</w:t>
                    </w:r>
                    <w:r>
                      <w:rPr>
                        <w:spacing w:val="-1"/>
                        <w:sz w:val="3"/>
                      </w:rPr>
                      <w:t> </w:t>
                    </w:r>
                    <w:r>
                      <w:rPr>
                        <w:sz w:val="3"/>
                      </w:rPr>
                      <w:t>pris connaissance</w:t>
                    </w:r>
                    <w:r>
                      <w:rPr>
                        <w:spacing w:val="-1"/>
                        <w:sz w:val="3"/>
                      </w:rPr>
                      <w:t> </w:t>
                    </w:r>
                    <w:r>
                      <w:rPr>
                        <w:sz w:val="3"/>
                      </w:rPr>
                      <w:t>des</w:t>
                    </w:r>
                    <w:r>
                      <w:rPr>
                        <w:spacing w:val="-1"/>
                        <w:sz w:val="3"/>
                      </w:rPr>
                      <w:t> </w:t>
                    </w:r>
                    <w:r>
                      <w:rPr>
                        <w:sz w:val="3"/>
                      </w:rPr>
                      <w:t>conditions générales</w:t>
                    </w:r>
                    <w:r>
                      <w:rPr>
                        <w:spacing w:val="-1"/>
                        <w:sz w:val="3"/>
                      </w:rPr>
                      <w:t> </w:t>
                    </w:r>
                    <w:r>
                      <w:rPr>
                        <w:sz w:val="3"/>
                      </w:rPr>
                      <w:t>de</w:t>
                    </w:r>
                    <w:r>
                      <w:rPr>
                        <w:spacing w:val="-1"/>
                        <w:sz w:val="3"/>
                      </w:rPr>
                      <w:t> </w:t>
                    </w:r>
                    <w:r>
                      <w:rPr>
                        <w:sz w:val="3"/>
                      </w:rPr>
                      <w:t>la Poste</w:t>
                    </w:r>
                    <w:r>
                      <w:rPr>
                        <w:spacing w:val="-1"/>
                        <w:sz w:val="3"/>
                      </w:rPr>
                      <w:t> </w:t>
                    </w:r>
                    <w:r>
                      <w:rPr>
                        <w:sz w:val="3"/>
                      </w:rPr>
                      <w:t>Suisse</w:t>
                    </w:r>
                    <w:r>
                      <w:rPr>
                        <w:spacing w:val="-1"/>
                        <w:sz w:val="3"/>
                      </w:rPr>
                      <w:t> </w:t>
                    </w:r>
                    <w:r>
                      <w:rPr>
                        <w:sz w:val="3"/>
                      </w:rPr>
                      <w:t>et que</w:t>
                    </w:r>
                    <w:r>
                      <w:rPr>
                        <w:spacing w:val="-1"/>
                        <w:sz w:val="3"/>
                      </w:rPr>
                      <w:t> </w:t>
                    </w:r>
                    <w:r>
                      <w:rPr>
                        <w:sz w:val="3"/>
                      </w:rPr>
                      <w:t>cet</w:t>
                    </w:r>
                    <w:r>
                      <w:rPr>
                        <w:spacing w:val="-1"/>
                        <w:sz w:val="3"/>
                      </w:rPr>
                      <w:t> </w:t>
                    </w:r>
                    <w:r>
                      <w:rPr>
                        <w:sz w:val="3"/>
                      </w:rPr>
                      <w:t>envoi ne</w:t>
                    </w:r>
                    <w:r>
                      <w:rPr>
                        <w:spacing w:val="-1"/>
                        <w:sz w:val="3"/>
                      </w:rPr>
                      <w:t> </w:t>
                    </w:r>
                    <w:r>
                      <w:rPr>
                        <w:sz w:val="3"/>
                      </w:rPr>
                      <w:t>contient</w:t>
                    </w:r>
                    <w:r>
                      <w:rPr>
                        <w:spacing w:val="-1"/>
                        <w:sz w:val="3"/>
                      </w:rPr>
                      <w:t> </w:t>
                    </w:r>
                    <w:r>
                      <w:rPr>
                        <w:sz w:val="3"/>
                      </w:rPr>
                      <w:t>aucun objet</w:t>
                    </w:r>
                    <w:r>
                      <w:rPr>
                        <w:spacing w:val="-1"/>
                        <w:sz w:val="3"/>
                      </w:rPr>
                      <w:t> </w:t>
                    </w:r>
                    <w:r>
                      <w:rPr>
                        <w:sz w:val="3"/>
                      </w:rPr>
                      <w:t>dangereux</w:t>
                    </w:r>
                    <w:r>
                      <w:rPr>
                        <w:spacing w:val="-1"/>
                        <w:sz w:val="3"/>
                      </w:rPr>
                      <w:t> </w:t>
                    </w:r>
                    <w:r>
                      <w:rPr>
                        <w:sz w:val="3"/>
                      </w:rPr>
                      <w:t>interdit par</w:t>
                    </w:r>
                    <w:r>
                      <w:rPr>
                        <w:spacing w:val="-1"/>
                        <w:sz w:val="3"/>
                      </w:rPr>
                      <w:t> </w:t>
                    </w:r>
                    <w:r>
                      <w:rPr>
                        <w:sz w:val="3"/>
                      </w:rPr>
                      <w:t>la</w:t>
                    </w:r>
                    <w:r>
                      <w:rPr>
                        <w:spacing w:val="-1"/>
                        <w:sz w:val="3"/>
                      </w:rPr>
                      <w:t> </w:t>
                    </w:r>
                    <w:r>
                      <w:rPr>
                        <w:sz w:val="3"/>
                      </w:rPr>
                      <w:t>réglementation postale. I</w:t>
                    </w:r>
                    <w:r>
                      <w:rPr>
                        <w:spacing w:val="-2"/>
                        <w:sz w:val="3"/>
                      </w:rPr>
                      <w:t> </w:t>
                    </w:r>
                    <w:r>
                      <w:rPr>
                        <w:sz w:val="3"/>
                      </w:rPr>
                      <w:t>certify</w:t>
                    </w:r>
                    <w:r>
                      <w:rPr>
                        <w:spacing w:val="-1"/>
                        <w:sz w:val="3"/>
                      </w:rPr>
                      <w:t> </w:t>
                    </w:r>
                    <w:r>
                      <w:rPr>
                        <w:sz w:val="3"/>
                      </w:rPr>
                      <w:t>that</w:t>
                    </w:r>
                    <w:r>
                      <w:rPr>
                        <w:spacing w:val="-2"/>
                        <w:sz w:val="3"/>
                      </w:rPr>
                      <w:t> </w:t>
                    </w:r>
                    <w:r>
                      <w:rPr>
                        <w:sz w:val="3"/>
                      </w:rPr>
                      <w:t>the</w:t>
                    </w:r>
                    <w:r>
                      <w:rPr>
                        <w:spacing w:val="-1"/>
                        <w:sz w:val="3"/>
                      </w:rPr>
                      <w:t> </w:t>
                    </w:r>
                    <w:r>
                      <w:rPr>
                        <w:sz w:val="3"/>
                      </w:rPr>
                      <w:t>particulars</w:t>
                    </w:r>
                    <w:r>
                      <w:rPr>
                        <w:spacing w:val="-1"/>
                        <w:sz w:val="3"/>
                      </w:rPr>
                      <w:t> </w:t>
                    </w:r>
                    <w:r>
                      <w:rPr>
                        <w:sz w:val="3"/>
                      </w:rPr>
                      <w:t>given</w:t>
                    </w:r>
                    <w:r>
                      <w:rPr>
                        <w:spacing w:val="-2"/>
                        <w:sz w:val="3"/>
                      </w:rPr>
                      <w:t> </w:t>
                    </w:r>
                    <w:r>
                      <w:rPr>
                        <w:sz w:val="3"/>
                      </w:rPr>
                      <w:t>in</w:t>
                    </w:r>
                    <w:r>
                      <w:rPr>
                        <w:spacing w:val="-1"/>
                        <w:sz w:val="3"/>
                      </w:rPr>
                      <w:t> </w:t>
                    </w:r>
                    <w:r>
                      <w:rPr>
                        <w:sz w:val="3"/>
                      </w:rPr>
                      <w:t>the</w:t>
                    </w:r>
                    <w:r>
                      <w:rPr>
                        <w:spacing w:val="-1"/>
                        <w:sz w:val="3"/>
                      </w:rPr>
                      <w:t> </w:t>
                    </w:r>
                    <w:r>
                      <w:rPr>
                        <w:sz w:val="3"/>
                      </w:rPr>
                      <w:t>declaration</w:t>
                    </w:r>
                    <w:r>
                      <w:rPr>
                        <w:spacing w:val="-2"/>
                        <w:sz w:val="3"/>
                      </w:rPr>
                      <w:t> </w:t>
                    </w:r>
                    <w:r>
                      <w:rPr>
                        <w:sz w:val="3"/>
                      </w:rPr>
                      <w:t>are</w:t>
                    </w:r>
                    <w:r>
                      <w:rPr>
                        <w:spacing w:val="-1"/>
                        <w:sz w:val="3"/>
                      </w:rPr>
                      <w:t> </w:t>
                    </w:r>
                    <w:r>
                      <w:rPr>
                        <w:sz w:val="3"/>
                      </w:rPr>
                      <w:t>correct,</w:t>
                    </w:r>
                    <w:r>
                      <w:rPr>
                        <w:spacing w:val="-1"/>
                        <w:sz w:val="3"/>
                      </w:rPr>
                      <w:t> </w:t>
                    </w:r>
                    <w:r>
                      <w:rPr>
                        <w:sz w:val="3"/>
                      </w:rPr>
                      <w:t>that</w:t>
                    </w:r>
                    <w:r>
                      <w:rPr>
                        <w:spacing w:val="-2"/>
                        <w:sz w:val="3"/>
                      </w:rPr>
                      <w:t> </w:t>
                    </w:r>
                    <w:r>
                      <w:rPr>
                        <w:sz w:val="3"/>
                      </w:rPr>
                      <w:t>I</w:t>
                    </w:r>
                    <w:r>
                      <w:rPr>
                        <w:spacing w:val="-1"/>
                        <w:sz w:val="3"/>
                      </w:rPr>
                      <w:t> </w:t>
                    </w:r>
                    <w:r>
                      <w:rPr>
                        <w:sz w:val="3"/>
                      </w:rPr>
                      <w:t>took</w:t>
                    </w:r>
                    <w:r>
                      <w:rPr>
                        <w:spacing w:val="-1"/>
                        <w:sz w:val="3"/>
                      </w:rPr>
                      <w:t> </w:t>
                    </w:r>
                    <w:r>
                      <w:rPr>
                        <w:sz w:val="3"/>
                      </w:rPr>
                      <w:t>note</w:t>
                    </w:r>
                    <w:r>
                      <w:rPr>
                        <w:spacing w:val="-2"/>
                        <w:sz w:val="3"/>
                      </w:rPr>
                      <w:t> </w:t>
                    </w:r>
                    <w:r>
                      <w:rPr>
                        <w:sz w:val="3"/>
                      </w:rPr>
                      <w:t>of</w:t>
                    </w:r>
                    <w:r>
                      <w:rPr>
                        <w:spacing w:val="-1"/>
                        <w:sz w:val="3"/>
                      </w:rPr>
                      <w:t> </w:t>
                    </w:r>
                    <w:r>
                      <w:rPr>
                        <w:sz w:val="3"/>
                      </w:rPr>
                      <w:t>the</w:t>
                    </w:r>
                    <w:r>
                      <w:rPr>
                        <w:spacing w:val="-1"/>
                        <w:sz w:val="3"/>
                      </w:rPr>
                      <w:t> </w:t>
                    </w:r>
                    <w:r>
                      <w:rPr>
                        <w:sz w:val="3"/>
                      </w:rPr>
                      <w:t>General</w:t>
                    </w:r>
                    <w:r>
                      <w:rPr>
                        <w:spacing w:val="-2"/>
                        <w:sz w:val="3"/>
                      </w:rPr>
                      <w:t> </w:t>
                    </w:r>
                    <w:r>
                      <w:rPr>
                        <w:sz w:val="3"/>
                      </w:rPr>
                      <w:t>Terms</w:t>
                    </w:r>
                    <w:r>
                      <w:rPr>
                        <w:spacing w:val="-1"/>
                        <w:sz w:val="3"/>
                      </w:rPr>
                      <w:t> </w:t>
                    </w:r>
                    <w:r>
                      <w:rPr>
                        <w:sz w:val="3"/>
                      </w:rPr>
                      <w:t>of</w:t>
                    </w:r>
                    <w:r>
                      <w:rPr>
                        <w:spacing w:val="-1"/>
                        <w:sz w:val="3"/>
                      </w:rPr>
                      <w:t> </w:t>
                    </w:r>
                    <w:r>
                      <w:rPr>
                        <w:sz w:val="3"/>
                      </w:rPr>
                      <w:t>Swiss</w:t>
                    </w:r>
                    <w:r>
                      <w:rPr>
                        <w:spacing w:val="-2"/>
                        <w:sz w:val="3"/>
                      </w:rPr>
                      <w:t> </w:t>
                    </w:r>
                    <w:r>
                      <w:rPr>
                        <w:sz w:val="3"/>
                      </w:rPr>
                      <w:t>Post</w:t>
                    </w:r>
                    <w:r>
                      <w:rPr>
                        <w:spacing w:val="-1"/>
                        <w:sz w:val="3"/>
                      </w:rPr>
                      <w:t> </w:t>
                    </w:r>
                    <w:r>
                      <w:rPr>
                        <w:sz w:val="3"/>
                      </w:rPr>
                      <w:t>and</w:t>
                    </w:r>
                    <w:r>
                      <w:rPr>
                        <w:spacing w:val="-1"/>
                        <w:sz w:val="3"/>
                      </w:rPr>
                      <w:t> </w:t>
                    </w:r>
                    <w:r>
                      <w:rPr>
                        <w:sz w:val="3"/>
                      </w:rPr>
                      <w:t>that</w:t>
                    </w:r>
                    <w:r>
                      <w:rPr>
                        <w:spacing w:val="-2"/>
                        <w:sz w:val="3"/>
                      </w:rPr>
                      <w:t> </w:t>
                    </w:r>
                    <w:r>
                      <w:rPr>
                        <w:sz w:val="3"/>
                      </w:rPr>
                      <w:t>this</w:t>
                    </w:r>
                    <w:r>
                      <w:rPr>
                        <w:spacing w:val="-1"/>
                        <w:sz w:val="3"/>
                      </w:rPr>
                      <w:t> </w:t>
                    </w:r>
                    <w:r>
                      <w:rPr>
                        <w:sz w:val="3"/>
                      </w:rPr>
                      <w:t>item</w:t>
                    </w:r>
                    <w:r>
                      <w:rPr>
                        <w:spacing w:val="-1"/>
                        <w:sz w:val="3"/>
                      </w:rPr>
                      <w:t> </w:t>
                    </w:r>
                    <w:r>
                      <w:rPr>
                        <w:sz w:val="3"/>
                      </w:rPr>
                      <w:t>does</w:t>
                    </w:r>
                    <w:r>
                      <w:rPr>
                        <w:spacing w:val="-2"/>
                        <w:sz w:val="3"/>
                      </w:rPr>
                      <w:t> </w:t>
                    </w:r>
                    <w:r>
                      <w:rPr>
                        <w:sz w:val="3"/>
                      </w:rPr>
                      <w:t>not</w:t>
                    </w:r>
                    <w:r>
                      <w:rPr>
                        <w:spacing w:val="-1"/>
                        <w:sz w:val="3"/>
                      </w:rPr>
                      <w:t> </w:t>
                    </w:r>
                    <w:r>
                      <w:rPr>
                        <w:sz w:val="3"/>
                      </w:rPr>
                      <w:t>contain</w:t>
                    </w:r>
                    <w:r>
                      <w:rPr>
                        <w:spacing w:val="-2"/>
                        <w:sz w:val="3"/>
                      </w:rPr>
                      <w:t> </w:t>
                    </w:r>
                    <w:r>
                      <w:rPr>
                        <w:sz w:val="3"/>
                      </w:rPr>
                      <w:t>any</w:t>
                    </w:r>
                    <w:r>
                      <w:rPr>
                        <w:spacing w:val="-1"/>
                        <w:sz w:val="3"/>
                      </w:rPr>
                      <w:t> </w:t>
                    </w:r>
                    <w:r>
                      <w:rPr>
                        <w:sz w:val="3"/>
                      </w:rPr>
                      <w:t>dangerous</w:t>
                    </w:r>
                    <w:r>
                      <w:rPr>
                        <w:spacing w:val="-1"/>
                        <w:sz w:val="3"/>
                      </w:rPr>
                      <w:t> </w:t>
                    </w:r>
                    <w:r>
                      <w:rPr>
                        <w:sz w:val="3"/>
                      </w:rPr>
                      <w:t>articles</w:t>
                    </w:r>
                    <w:r>
                      <w:rPr>
                        <w:spacing w:val="-2"/>
                        <w:sz w:val="3"/>
                      </w:rPr>
                      <w:t> </w:t>
                    </w:r>
                    <w:r>
                      <w:rPr>
                        <w:sz w:val="3"/>
                      </w:rPr>
                      <w:t>prohibited</w:t>
                    </w:r>
                    <w:r>
                      <w:rPr>
                        <w:spacing w:val="-1"/>
                        <w:sz w:val="3"/>
                      </w:rPr>
                      <w:t> </w:t>
                    </w:r>
                    <w:r>
                      <w:rPr>
                        <w:sz w:val="3"/>
                      </w:rPr>
                      <w:t>by</w:t>
                    </w:r>
                    <w:r>
                      <w:rPr>
                        <w:spacing w:val="-1"/>
                        <w:sz w:val="3"/>
                      </w:rPr>
                      <w:t> </w:t>
                    </w:r>
                    <w:r>
                      <w:rPr>
                        <w:sz w:val="3"/>
                      </w:rPr>
                      <w:t>postal</w:t>
                    </w:r>
                    <w:r>
                      <w:rPr>
                        <w:spacing w:val="-2"/>
                        <w:sz w:val="3"/>
                      </w:rPr>
                      <w:t> </w:t>
                    </w:r>
                    <w:r>
                      <w:rPr>
                        <w:sz w:val="3"/>
                      </w:rPr>
                      <w:t>regulations.</w:t>
                    </w:r>
                  </w:p>
                </w:txbxContent>
              </v:textbox>
              <w10:wrap type="none"/>
            </v:shape>
            <v:shape style="position:absolute;left:6055;top:3394;width:675;height:163" type="#_x0000_t202" filled="false" stroked="false">
              <v:textbox inset="0,0,0,0">
                <w:txbxContent>
                  <w:p>
                    <w:pPr>
                      <w:spacing w:line="86" w:lineRule="exact" w:before="0"/>
                      <w:ind w:left="0" w:right="0" w:firstLine="0"/>
                      <w:jc w:val="left"/>
                      <w:rPr>
                        <w:b/>
                        <w:sz w:val="8"/>
                      </w:rPr>
                    </w:pPr>
                    <w:r>
                      <w:rPr>
                        <w:b/>
                        <w:sz w:val="8"/>
                      </w:rPr>
                      <w:t>15.09.2021</w:t>
                    </w:r>
                  </w:p>
                  <w:p>
                    <w:pPr>
                      <w:spacing w:line="77" w:lineRule="exact" w:before="0"/>
                      <w:ind w:left="0" w:right="0" w:firstLine="0"/>
                      <w:jc w:val="left"/>
                      <w:rPr>
                        <w:sz w:val="7"/>
                      </w:rPr>
                    </w:pPr>
                    <w:r>
                      <w:rPr>
                        <w:sz w:val="7"/>
                      </w:rPr>
                      <w:t>Signature / Signature</w:t>
                    </w:r>
                  </w:p>
                </w:txbxContent>
              </v:textbox>
              <w10:wrap type="none"/>
            </v:shape>
            <v:shape style="position:absolute;left:6791;top:3362;width:160;height:149" type="#_x0000_t202" filled="false" stroked="false">
              <v:textbox inset="0,0,0,0">
                <w:txbxContent>
                  <w:p>
                    <w:pPr>
                      <w:spacing w:before="27"/>
                      <w:ind w:left="0" w:right="0" w:firstLine="0"/>
                      <w:jc w:val="left"/>
                      <w:rPr>
                        <w:b/>
                        <w:sz w:val="10"/>
                      </w:rPr>
                    </w:pPr>
                    <w:r>
                      <w:rPr>
                        <w:b/>
                        <w:color w:val="FFFFFF"/>
                        <w:w w:val="96"/>
                        <w:sz w:val="10"/>
                        <w:shd w:fill="007DB6" w:color="auto" w:val="clear"/>
                      </w:rPr>
                      <w:t> </w:t>
                    </w:r>
                    <w:r>
                      <w:rPr>
                        <w:b/>
                        <w:color w:val="FFFFFF"/>
                        <w:w w:val="115"/>
                        <w:sz w:val="10"/>
                        <w:shd w:fill="007DB6" w:color="auto" w:val="clear"/>
                      </w:rPr>
                      <w:t>18</w:t>
                    </w:r>
                  </w:p>
                </w:txbxContent>
              </v:textbox>
              <w10:wrap type="none"/>
            </v:shape>
            <w10:wrap type="none"/>
          </v:group>
        </w:pict>
      </w:r>
      <w:r>
        <w:rPr>
          <w:b/>
          <w:color w:val="FFFFFF"/>
          <w:w w:val="96"/>
          <w:position w:val="2"/>
          <w:sz w:val="10"/>
          <w:shd w:fill="007DB6" w:color="auto" w:val="clear"/>
        </w:rPr>
        <w:t> </w:t>
      </w:r>
      <w:r>
        <w:rPr>
          <w:b/>
          <w:color w:val="FFFFFF"/>
          <w:position w:val="2"/>
          <w:sz w:val="10"/>
          <w:shd w:fill="007DB6" w:color="auto" w:val="clear"/>
        </w:rPr>
        <w:t> </w:t>
      </w:r>
      <w:r>
        <w:rPr>
          <w:b/>
          <w:color w:val="FFFFFF"/>
          <w:w w:val="105"/>
          <w:position w:val="2"/>
          <w:sz w:val="10"/>
          <w:shd w:fill="007DB6" w:color="auto" w:val="clear"/>
        </w:rPr>
        <w:t>2</w:t>
      </w:r>
      <w:r>
        <w:rPr>
          <w:b/>
          <w:color w:val="FFFFFF"/>
          <w:w w:val="105"/>
          <w:position w:val="2"/>
          <w:sz w:val="10"/>
        </w:rPr>
        <w:t> </w:t>
      </w:r>
      <w:r>
        <w:rPr>
          <w:w w:val="105"/>
          <w:sz w:val="12"/>
        </w:rPr>
        <w:t>Name und genaue Adresse des Empfängers</w:t>
      </w:r>
    </w:p>
    <w:p>
      <w:pPr>
        <w:pStyle w:val="ListParagraph"/>
        <w:numPr>
          <w:ilvl w:val="0"/>
          <w:numId w:val="26"/>
        </w:numPr>
        <w:tabs>
          <w:tab w:pos="8131" w:val="left" w:leader="none"/>
        </w:tabs>
        <w:spacing w:line="240" w:lineRule="auto" w:before="43" w:after="0"/>
        <w:ind w:left="8130" w:right="0" w:hanging="198"/>
        <w:jc w:val="left"/>
        <w:rPr>
          <w:sz w:val="12"/>
        </w:rPr>
      </w:pPr>
      <w:r>
        <w:rPr/>
        <w:pict>
          <v:shape style="position:absolute;margin-left:407.480011pt;margin-top:1.611221pt;width:7.6pt;height:25.45pt;mso-position-horizontal-relative:page;mso-position-vertical-relative:paragraph;z-index:-258837504" coordorigin="8150,32" coordsize="152,509" path="m8301,396l8150,396,8150,541,8301,541,8301,396m8301,214l8150,214,8150,359,8301,359,8301,214m8301,32l8150,32,8150,177,8301,177,8301,32e" filled="true" fillcolor="#007db6" stroked="false">
            <v:path arrowok="t"/>
            <v:fill type="solid"/>
            <w10:wrap type="none"/>
          </v:shape>
        </w:pict>
      </w:r>
      <w:r>
        <w:rPr/>
        <w:pict>
          <v:group style="position:absolute;margin-left:577.168396pt;margin-top:4.069009pt;width:73pt;height:12.8pt;mso-position-horizontal-relative:page;mso-position-vertical-relative:paragraph;z-index:251840512" coordorigin="11543,81" coordsize="1460,256">
            <v:shape style="position:absolute;left:12376;top:81;width:627;height:117" type="#_x0000_t202" filled="false" stroked="false">
              <v:textbox inset="0,0,0,0">
                <w:txbxContent>
                  <w:p>
                    <w:pPr>
                      <w:spacing w:before="0"/>
                      <w:ind w:left="0" w:right="0" w:firstLine="0"/>
                      <w:jc w:val="left"/>
                      <w:rPr>
                        <w:b/>
                        <w:sz w:val="10"/>
                      </w:rPr>
                    </w:pPr>
                    <w:r>
                      <w:rPr>
                        <w:b/>
                        <w:w w:val="105"/>
                        <w:sz w:val="10"/>
                      </w:rPr>
                      <w:t>EN ANNEXE</w:t>
                    </w:r>
                  </w:p>
                </w:txbxContent>
              </v:textbox>
              <w10:wrap type="none"/>
            </v:shape>
            <v:shape style="position:absolute;left:11543;top:104;width:1460;height:233" type="#_x0000_t202" filled="false" stroked="false">
              <v:textbox inset="0,0,0,0">
                <w:txbxContent>
                  <w:p>
                    <w:pPr>
                      <w:tabs>
                        <w:tab w:pos="838" w:val="left" w:leader="none"/>
                      </w:tabs>
                      <w:spacing w:line="232" w:lineRule="exact" w:before="0"/>
                      <w:ind w:left="0" w:right="0" w:firstLine="0"/>
                      <w:jc w:val="left"/>
                      <w:rPr>
                        <w:b/>
                        <w:sz w:val="10"/>
                      </w:rPr>
                    </w:pPr>
                    <w:r>
                      <w:rPr>
                        <w:b/>
                        <w:sz w:val="21"/>
                      </w:rPr>
                      <w:t>CN23</w:t>
                      <w:tab/>
                    </w:r>
                    <w:r>
                      <w:rPr>
                        <w:b/>
                        <w:sz w:val="10"/>
                      </w:rPr>
                      <w:t>ATTACHED.</w:t>
                    </w:r>
                  </w:p>
                </w:txbxContent>
              </v:textbox>
              <w10:wrap type="none"/>
            </v:shape>
            <w10:wrap type="none"/>
          </v:group>
        </w:pict>
      </w:r>
      <w:r>
        <w:rPr/>
        <w:pict>
          <v:shape style="position:absolute;margin-left:497.956604pt;margin-top:4.069109pt;width:71.5pt;height:12.75pt;mso-position-horizontal-relative:page;mso-position-vertical-relative:paragraph;z-index:-258776064" type="#_x0000_t202" filled="false" stroked="false">
            <v:textbox inset="0,0,0,0">
              <w:txbxContent>
                <w:p>
                  <w:pPr>
                    <w:spacing w:line="288" w:lineRule="auto" w:before="0"/>
                    <w:ind w:left="14" w:right="-13" w:hanging="15"/>
                    <w:jc w:val="left"/>
                    <w:rPr>
                      <w:b/>
                      <w:sz w:val="10"/>
                    </w:rPr>
                  </w:pPr>
                  <w:r>
                    <w:rPr>
                      <w:b/>
                      <w:w w:val="105"/>
                      <w:sz w:val="10"/>
                    </w:rPr>
                    <w:t>DÉCLARATION EN DOUANE CUSTOMS DECLARATION</w:t>
                  </w:r>
                </w:p>
              </w:txbxContent>
            </v:textbox>
            <w10:wrap type="none"/>
          </v:shape>
        </w:pict>
      </w:r>
      <w:r>
        <w:rPr>
          <w:w w:val="105"/>
          <w:sz w:val="12"/>
        </w:rPr>
        <w:t>Telefonnummer des</w:t>
      </w:r>
      <w:r>
        <w:rPr>
          <w:spacing w:val="-12"/>
          <w:w w:val="105"/>
          <w:sz w:val="12"/>
        </w:rPr>
        <w:t> </w:t>
      </w:r>
      <w:r>
        <w:rPr>
          <w:w w:val="105"/>
          <w:sz w:val="12"/>
        </w:rPr>
        <w:t>Empfängers</w:t>
      </w:r>
    </w:p>
    <w:p>
      <w:pPr>
        <w:pStyle w:val="ListParagraph"/>
        <w:numPr>
          <w:ilvl w:val="0"/>
          <w:numId w:val="26"/>
        </w:numPr>
        <w:tabs>
          <w:tab w:pos="8131" w:val="left" w:leader="none"/>
        </w:tabs>
        <w:spacing w:line="240" w:lineRule="auto" w:before="43" w:after="0"/>
        <w:ind w:left="8130" w:right="0" w:hanging="198"/>
        <w:jc w:val="left"/>
        <w:rPr>
          <w:sz w:val="12"/>
        </w:rPr>
      </w:pPr>
      <w:r>
        <w:rPr>
          <w:spacing w:val="2"/>
          <w:w w:val="110"/>
          <w:sz w:val="12"/>
        </w:rPr>
        <w:t>Inhaltstypisierung</w:t>
      </w:r>
    </w:p>
    <w:p>
      <w:pPr>
        <w:pStyle w:val="ListParagraph"/>
        <w:numPr>
          <w:ilvl w:val="0"/>
          <w:numId w:val="26"/>
        </w:numPr>
        <w:tabs>
          <w:tab w:pos="8131" w:val="left" w:leader="none"/>
        </w:tabs>
        <w:spacing w:line="316" w:lineRule="auto" w:before="42" w:after="0"/>
        <w:ind w:left="8130" w:right="1347" w:hanging="198"/>
        <w:jc w:val="left"/>
        <w:rPr>
          <w:sz w:val="12"/>
        </w:rPr>
      </w:pPr>
      <w:r>
        <w:rPr/>
        <w:pict>
          <v:group style="position:absolute;margin-left:407.480011pt;margin-top:19.20513pt;width:7.6pt;height:7.8pt;mso-position-horizontal-relative:page;mso-position-vertical-relative:paragraph;z-index:251782144" coordorigin="8150,384" coordsize="152,156">
            <v:rect style="position:absolute;left:8149;top:395;width:152;height:145" filled="true" fillcolor="#007db6" stroked="false">
              <v:fill type="solid"/>
            </v:rect>
            <v:shape style="position:absolute;left:8149;top:384;width:152;height:156" type="#_x0000_t202" filled="false" stroked="false">
              <v:textbox inset="0,0,0,0">
                <w:txbxContent>
                  <w:p>
                    <w:pPr>
                      <w:spacing w:before="27"/>
                      <w:ind w:left="43" w:right="0" w:firstLine="0"/>
                      <w:jc w:val="left"/>
                      <w:rPr>
                        <w:b/>
                        <w:sz w:val="10"/>
                      </w:rPr>
                    </w:pPr>
                    <w:r>
                      <w:rPr>
                        <w:b/>
                        <w:color w:val="FFFFFF"/>
                        <w:w w:val="114"/>
                        <w:sz w:val="10"/>
                      </w:rPr>
                      <w:t>6</w:t>
                    </w:r>
                  </w:p>
                </w:txbxContent>
              </v:textbox>
              <w10:wrap type="none"/>
            </v:shape>
            <w10:wrap type="none"/>
          </v:group>
        </w:pict>
      </w:r>
      <w:r>
        <w:rPr>
          <w:spacing w:val="3"/>
          <w:w w:val="110"/>
          <w:sz w:val="12"/>
        </w:rPr>
        <w:t>Art</w:t>
      </w:r>
      <w:r>
        <w:rPr>
          <w:spacing w:val="-28"/>
          <w:w w:val="110"/>
          <w:sz w:val="12"/>
        </w:rPr>
        <w:t> </w:t>
      </w:r>
      <w:r>
        <w:rPr>
          <w:w w:val="110"/>
          <w:sz w:val="12"/>
        </w:rPr>
        <w:t>und Nummer der Warenverkehrs- </w:t>
      </w:r>
      <w:r>
        <w:rPr>
          <w:spacing w:val="2"/>
          <w:w w:val="110"/>
          <w:sz w:val="12"/>
        </w:rPr>
        <w:t>bescheinigung</w:t>
      </w:r>
      <w:r>
        <w:rPr>
          <w:spacing w:val="-12"/>
          <w:w w:val="110"/>
          <w:sz w:val="12"/>
        </w:rPr>
        <w:t> </w:t>
      </w:r>
      <w:r>
        <w:rPr>
          <w:w w:val="110"/>
          <w:sz w:val="12"/>
        </w:rPr>
        <w:t>(EUR.1)</w:t>
      </w:r>
    </w:p>
    <w:p>
      <w:pPr>
        <w:spacing w:line="316" w:lineRule="auto" w:before="0"/>
        <w:ind w:left="8130" w:right="1295" w:firstLine="0"/>
        <w:jc w:val="left"/>
        <w:rPr>
          <w:sz w:val="12"/>
        </w:rPr>
      </w:pPr>
      <w:r>
        <w:rPr/>
        <w:pict>
          <v:group style="position:absolute;margin-left:407.480011pt;margin-top:17.043137pt;width:7.6pt;height:7.8pt;mso-position-horizontal-relative:page;mso-position-vertical-relative:paragraph;z-index:251784192" coordorigin="8150,341" coordsize="152,156">
            <v:rect style="position:absolute;left:8149;top:351;width:152;height:145" filled="true" fillcolor="#007db6" stroked="false">
              <v:fill type="solid"/>
            </v:rect>
            <v:shape style="position:absolute;left:8149;top:340;width:152;height:156" type="#_x0000_t202" filled="false" stroked="false">
              <v:textbox inset="0,0,0,0">
                <w:txbxContent>
                  <w:p>
                    <w:pPr>
                      <w:spacing w:before="27"/>
                      <w:ind w:left="43" w:right="0" w:firstLine="0"/>
                      <w:jc w:val="left"/>
                      <w:rPr>
                        <w:b/>
                        <w:sz w:val="10"/>
                      </w:rPr>
                    </w:pPr>
                    <w:r>
                      <w:rPr>
                        <w:b/>
                        <w:color w:val="FFFFFF"/>
                        <w:w w:val="114"/>
                        <w:sz w:val="10"/>
                      </w:rPr>
                      <w:t>7</w:t>
                    </w:r>
                  </w:p>
                </w:txbxContent>
              </v:textbox>
              <w10:wrap type="none"/>
            </v:shape>
            <w10:wrap type="none"/>
          </v:group>
        </w:pict>
      </w:r>
      <w:r>
        <w:rPr>
          <w:w w:val="110"/>
          <w:sz w:val="12"/>
        </w:rPr>
        <w:t>Nummer der Ausfuhrbewilligung und Ausgabedatum</w:t>
      </w:r>
    </w:p>
    <w:p>
      <w:pPr>
        <w:spacing w:line="316" w:lineRule="auto" w:before="0"/>
        <w:ind w:left="8130" w:right="975" w:firstLine="0"/>
        <w:jc w:val="left"/>
        <w:rPr>
          <w:sz w:val="12"/>
        </w:rPr>
      </w:pPr>
      <w:r>
        <w:rPr/>
        <w:pict>
          <v:group style="position:absolute;margin-left:407.480011pt;margin-top:17.043125pt;width:7.6pt;height:7.8pt;mso-position-horizontal-relative:page;mso-position-vertical-relative:paragraph;z-index:251786240" coordorigin="8150,341" coordsize="152,156">
            <v:rect style="position:absolute;left:8149;top:351;width:152;height:145" filled="true" fillcolor="#007db6" stroked="false">
              <v:fill type="solid"/>
            </v:rect>
            <v:shape style="position:absolute;left:8149;top:340;width:152;height:156" type="#_x0000_t202" filled="false" stroked="false">
              <v:textbox inset="0,0,0,0">
                <w:txbxContent>
                  <w:p>
                    <w:pPr>
                      <w:spacing w:before="27"/>
                      <w:ind w:left="43" w:right="0" w:firstLine="0"/>
                      <w:jc w:val="left"/>
                      <w:rPr>
                        <w:b/>
                        <w:sz w:val="10"/>
                      </w:rPr>
                    </w:pPr>
                    <w:r>
                      <w:rPr>
                        <w:b/>
                        <w:color w:val="FFFFFF"/>
                        <w:w w:val="114"/>
                        <w:sz w:val="10"/>
                      </w:rPr>
                      <w:t>8</w:t>
                    </w:r>
                  </w:p>
                </w:txbxContent>
              </v:textbox>
              <w10:wrap type="none"/>
            </v:shape>
            <w10:wrap type="none"/>
          </v:group>
        </w:pict>
      </w:r>
      <w:r>
        <w:rPr/>
        <w:pict>
          <v:group style="position:absolute;margin-left:407.480011pt;margin-top:26.143124pt;width:7.6pt;height:35.1pt;mso-position-horizontal-relative:page;mso-position-vertical-relative:paragraph;z-index:251788288" coordorigin="8150,523" coordsize="152,702">
            <v:shape style="position:absolute;left:8149;top:715;width:152;height:509" coordorigin="8150,716" coordsize="152,509" path="m8301,1080l8150,1080,8150,1225,8301,1225,8301,1080m8301,898l8150,898,8150,1043,8301,1043,8301,898m8301,716l8150,716,8150,861,8301,861,8301,716e" filled="true" fillcolor="#007db6" stroked="false">
              <v:path arrowok="t"/>
              <v:fill type="solid"/>
            </v:shape>
            <v:shape style="position:absolute;left:8149;top:522;width:152;height:702" type="#_x0000_t202" filled="false" stroked="false">
              <v:textbox inset="0,0,0,0">
                <w:txbxContent>
                  <w:p>
                    <w:pPr>
                      <w:spacing w:before="27"/>
                      <w:ind w:left="0" w:right="0" w:firstLine="0"/>
                      <w:jc w:val="left"/>
                      <w:rPr>
                        <w:b/>
                        <w:sz w:val="10"/>
                      </w:rPr>
                    </w:pPr>
                    <w:r>
                      <w:rPr>
                        <w:b/>
                        <w:color w:val="FFFFFF"/>
                        <w:w w:val="96"/>
                        <w:sz w:val="10"/>
                        <w:shd w:fill="007DB6" w:color="auto" w:val="clear"/>
                      </w:rPr>
                      <w:t> </w:t>
                    </w:r>
                    <w:r>
                      <w:rPr>
                        <w:b/>
                        <w:color w:val="FFFFFF"/>
                        <w:spacing w:val="-11"/>
                        <w:sz w:val="10"/>
                        <w:shd w:fill="007DB6" w:color="auto" w:val="clear"/>
                      </w:rPr>
                      <w:t> </w:t>
                    </w:r>
                    <w:r>
                      <w:rPr>
                        <w:b/>
                        <w:color w:val="FFFFFF"/>
                        <w:w w:val="115"/>
                        <w:sz w:val="10"/>
                        <w:shd w:fill="007DB6" w:color="auto" w:val="clear"/>
                      </w:rPr>
                      <w:t>9</w:t>
                    </w:r>
                    <w:r>
                      <w:rPr>
                        <w:b/>
                        <w:color w:val="FFFFFF"/>
                        <w:spacing w:val="-12"/>
                        <w:sz w:val="10"/>
                        <w:shd w:fill="007DB6" w:color="auto" w:val="clear"/>
                      </w:rPr>
                      <w:t> </w:t>
                    </w:r>
                  </w:p>
                  <w:p>
                    <w:pPr>
                      <w:spacing w:before="67"/>
                      <w:ind w:left="12" w:right="0" w:firstLine="0"/>
                      <w:jc w:val="left"/>
                      <w:rPr>
                        <w:b/>
                        <w:sz w:val="10"/>
                      </w:rPr>
                    </w:pPr>
                    <w:r>
                      <w:rPr>
                        <w:b/>
                        <w:color w:val="FFFFFF"/>
                        <w:w w:val="115"/>
                        <w:sz w:val="10"/>
                      </w:rPr>
                      <w:t>10</w:t>
                    </w:r>
                  </w:p>
                  <w:p>
                    <w:pPr>
                      <w:spacing w:before="67"/>
                      <w:ind w:left="12" w:right="0" w:firstLine="0"/>
                      <w:jc w:val="left"/>
                      <w:rPr>
                        <w:b/>
                        <w:sz w:val="10"/>
                      </w:rPr>
                    </w:pPr>
                    <w:r>
                      <w:rPr>
                        <w:b/>
                        <w:color w:val="FFFFFF"/>
                        <w:w w:val="115"/>
                        <w:sz w:val="10"/>
                      </w:rPr>
                      <w:t>11</w:t>
                    </w:r>
                  </w:p>
                  <w:p>
                    <w:pPr>
                      <w:spacing w:before="67"/>
                      <w:ind w:left="12" w:right="0" w:firstLine="0"/>
                      <w:jc w:val="left"/>
                      <w:rPr>
                        <w:b/>
                        <w:sz w:val="10"/>
                      </w:rPr>
                    </w:pPr>
                    <w:r>
                      <w:rPr>
                        <w:b/>
                        <w:color w:val="FFFFFF"/>
                        <w:w w:val="115"/>
                        <w:sz w:val="10"/>
                      </w:rPr>
                      <w:t>12</w:t>
                    </w:r>
                  </w:p>
                </w:txbxContent>
              </v:textbox>
              <w10:wrap type="none"/>
            </v:shape>
            <w10:wrap type="none"/>
          </v:group>
        </w:pict>
      </w:r>
      <w:r>
        <w:rPr>
          <w:w w:val="105"/>
          <w:sz w:val="12"/>
        </w:rPr>
        <w:t>Ankreuzen, wenn Handelsrechnung beiliegt (+ evtl. Nummer der Rechnung angeben) Menge und Einheit jeder Inhaltsposition Genaue Bezeichnung des Inhalts</w:t>
      </w:r>
    </w:p>
    <w:p>
      <w:pPr>
        <w:spacing w:line="316" w:lineRule="auto" w:before="0"/>
        <w:ind w:left="8130" w:right="1295" w:firstLine="0"/>
        <w:jc w:val="left"/>
        <w:rPr>
          <w:sz w:val="12"/>
        </w:rPr>
      </w:pPr>
      <w:r>
        <w:rPr>
          <w:w w:val="110"/>
          <w:sz w:val="12"/>
        </w:rPr>
        <w:t>Warenwert des Inhalts in CHF Nettogewicht</w:t>
      </w:r>
    </w:p>
    <w:p>
      <w:pPr>
        <w:spacing w:line="316" w:lineRule="auto" w:before="0"/>
        <w:ind w:left="8130" w:right="1473" w:firstLine="0"/>
        <w:jc w:val="left"/>
        <w:rPr>
          <w:sz w:val="12"/>
        </w:rPr>
      </w:pPr>
      <w:r>
        <w:rPr/>
        <w:pict>
          <v:rect style="position:absolute;margin-left:407.480011pt;margin-top:17.599218pt;width:7.568pt;height:7.229pt;mso-position-horizontal-relative:page;mso-position-vertical-relative:paragraph;z-index:-258828288" filled="true" fillcolor="#007db6" stroked="false">
            <v:fill type="solid"/>
            <w10:wrap type="none"/>
          </v:rect>
        </w:pict>
      </w:r>
      <w:r>
        <w:rPr>
          <w:w w:val="110"/>
          <w:sz w:val="12"/>
        </w:rPr>
        <w:t>Tarifnummer</w:t>
      </w:r>
      <w:r>
        <w:rPr>
          <w:spacing w:val="-17"/>
          <w:w w:val="110"/>
          <w:sz w:val="12"/>
        </w:rPr>
        <w:t> </w:t>
      </w:r>
      <w:r>
        <w:rPr>
          <w:w w:val="110"/>
          <w:sz w:val="12"/>
        </w:rPr>
        <w:t>und</w:t>
      </w:r>
      <w:r>
        <w:rPr>
          <w:spacing w:val="-16"/>
          <w:w w:val="110"/>
          <w:sz w:val="12"/>
        </w:rPr>
        <w:t> </w:t>
      </w:r>
      <w:r>
        <w:rPr>
          <w:spacing w:val="2"/>
          <w:w w:val="110"/>
          <w:sz w:val="12"/>
        </w:rPr>
        <w:t>Schlüssel</w:t>
      </w:r>
      <w:r>
        <w:rPr>
          <w:spacing w:val="-17"/>
          <w:w w:val="110"/>
          <w:sz w:val="12"/>
        </w:rPr>
        <w:t> </w:t>
      </w:r>
      <w:r>
        <w:rPr>
          <w:w w:val="110"/>
          <w:sz w:val="12"/>
        </w:rPr>
        <w:t>(nur</w:t>
      </w:r>
      <w:r>
        <w:rPr>
          <w:spacing w:val="-16"/>
          <w:w w:val="110"/>
          <w:sz w:val="12"/>
        </w:rPr>
        <w:t> </w:t>
      </w:r>
      <w:r>
        <w:rPr>
          <w:spacing w:val="2"/>
          <w:w w:val="110"/>
          <w:sz w:val="12"/>
        </w:rPr>
        <w:t>für </w:t>
      </w:r>
      <w:r>
        <w:rPr>
          <w:w w:val="110"/>
          <w:sz w:val="12"/>
        </w:rPr>
        <w:t>kommerzielle</w:t>
      </w:r>
      <w:r>
        <w:rPr>
          <w:spacing w:val="-9"/>
          <w:w w:val="110"/>
          <w:sz w:val="12"/>
        </w:rPr>
        <w:t> </w:t>
      </w:r>
      <w:r>
        <w:rPr>
          <w:w w:val="110"/>
          <w:sz w:val="12"/>
        </w:rPr>
        <w:t>Sendungen)</w:t>
      </w:r>
    </w:p>
    <w:p>
      <w:pPr>
        <w:spacing w:line="138" w:lineRule="exact" w:before="0"/>
        <w:ind w:left="7901" w:right="0" w:firstLine="0"/>
        <w:jc w:val="left"/>
        <w:rPr>
          <w:sz w:val="12"/>
        </w:rPr>
      </w:pPr>
      <w:r>
        <w:rPr>
          <w:b/>
          <w:color w:val="FFFFFF"/>
          <w:w w:val="110"/>
          <w:position w:val="2"/>
          <w:sz w:val="10"/>
        </w:rPr>
        <w:t>13  </w:t>
      </w:r>
      <w:r>
        <w:rPr>
          <w:spacing w:val="2"/>
          <w:w w:val="110"/>
          <w:sz w:val="12"/>
        </w:rPr>
        <w:t>Ursprungsland </w:t>
      </w:r>
      <w:r>
        <w:rPr>
          <w:w w:val="110"/>
          <w:sz w:val="12"/>
        </w:rPr>
        <w:t>der</w:t>
      </w:r>
      <w:r>
        <w:rPr>
          <w:spacing w:val="-6"/>
          <w:w w:val="110"/>
          <w:sz w:val="12"/>
        </w:rPr>
        <w:t> </w:t>
      </w:r>
      <w:r>
        <w:rPr>
          <w:w w:val="110"/>
          <w:sz w:val="12"/>
        </w:rPr>
        <w:t>Waren</w:t>
      </w:r>
    </w:p>
    <w:p>
      <w:pPr>
        <w:spacing w:before="42"/>
        <w:ind w:left="7889" w:right="0" w:firstLine="0"/>
        <w:jc w:val="left"/>
        <w:rPr>
          <w:sz w:val="12"/>
        </w:rPr>
      </w:pPr>
      <w:r>
        <w:rPr>
          <w:b/>
          <w:color w:val="FFFFFF"/>
          <w:w w:val="96"/>
          <w:position w:val="2"/>
          <w:sz w:val="10"/>
          <w:shd w:fill="007DB6" w:color="auto" w:val="clear"/>
        </w:rPr>
        <w:t> </w:t>
      </w:r>
      <w:r>
        <w:rPr>
          <w:b/>
          <w:color w:val="FFFFFF"/>
          <w:w w:val="110"/>
          <w:position w:val="2"/>
          <w:sz w:val="10"/>
          <w:shd w:fill="007DB6" w:color="auto" w:val="clear"/>
        </w:rPr>
        <w:t>14</w:t>
      </w:r>
      <w:r>
        <w:rPr>
          <w:b/>
          <w:color w:val="FFFFFF"/>
          <w:w w:val="110"/>
          <w:position w:val="2"/>
          <w:sz w:val="10"/>
        </w:rPr>
        <w:t> </w:t>
      </w:r>
      <w:r>
        <w:rPr>
          <w:w w:val="110"/>
          <w:sz w:val="12"/>
        </w:rPr>
        <w:t>Total Warenwert</w:t>
      </w:r>
    </w:p>
    <w:p>
      <w:pPr>
        <w:pStyle w:val="ListParagraph"/>
        <w:numPr>
          <w:ilvl w:val="0"/>
          <w:numId w:val="27"/>
        </w:numPr>
        <w:tabs>
          <w:tab w:pos="8131" w:val="left" w:leader="none"/>
        </w:tabs>
        <w:spacing w:line="240" w:lineRule="auto" w:before="42" w:after="0"/>
        <w:ind w:left="8130" w:right="0" w:hanging="230"/>
        <w:jc w:val="left"/>
        <w:rPr>
          <w:sz w:val="12"/>
        </w:rPr>
      </w:pPr>
      <w:r>
        <w:rPr/>
        <w:pict>
          <v:shape style="position:absolute;margin-left:407.480011pt;margin-top:1.562221pt;width:7.6pt;height:34.550pt;mso-position-horizontal-relative:page;mso-position-vertical-relative:paragraph;z-index:-258827264" coordorigin="8150,31" coordsize="152,691" path="m8301,577l8150,577,8150,722,8301,722,8301,577m8301,395l8150,395,8150,540,8301,540,8301,395m8301,213l8150,213,8150,358,8301,358,8301,213m8301,31l8150,31,8150,176,8301,176,8301,31e" filled="true" fillcolor="#007db6" stroked="false">
            <v:path arrowok="t"/>
            <v:fill type="solid"/>
            <w10:wrap type="none"/>
          </v:shape>
        </w:pict>
      </w:r>
      <w:r>
        <w:rPr>
          <w:spacing w:val="2"/>
          <w:w w:val="110"/>
          <w:sz w:val="12"/>
        </w:rPr>
        <w:t>Bruttogewicht </w:t>
      </w:r>
      <w:r>
        <w:rPr>
          <w:w w:val="110"/>
          <w:sz w:val="12"/>
        </w:rPr>
        <w:t>der</w:t>
      </w:r>
      <w:r>
        <w:rPr>
          <w:spacing w:val="-19"/>
          <w:w w:val="110"/>
          <w:sz w:val="12"/>
        </w:rPr>
        <w:t> </w:t>
      </w:r>
      <w:r>
        <w:rPr>
          <w:spacing w:val="2"/>
          <w:w w:val="110"/>
          <w:sz w:val="12"/>
        </w:rPr>
        <w:t>Sendung</w:t>
      </w:r>
    </w:p>
    <w:p>
      <w:pPr>
        <w:pStyle w:val="ListParagraph"/>
        <w:numPr>
          <w:ilvl w:val="0"/>
          <w:numId w:val="27"/>
        </w:numPr>
        <w:tabs>
          <w:tab w:pos="8131" w:val="left" w:leader="none"/>
        </w:tabs>
        <w:spacing w:line="240" w:lineRule="auto" w:before="43" w:after="0"/>
        <w:ind w:left="8130" w:right="0" w:hanging="230"/>
        <w:jc w:val="left"/>
        <w:rPr>
          <w:sz w:val="12"/>
        </w:rPr>
      </w:pPr>
      <w:r>
        <w:rPr>
          <w:spacing w:val="2"/>
          <w:w w:val="110"/>
          <w:sz w:val="12"/>
        </w:rPr>
        <w:t>Portokosten</w:t>
      </w:r>
    </w:p>
    <w:p>
      <w:pPr>
        <w:spacing w:line="13" w:lineRule="exact" w:before="48"/>
        <w:ind w:left="7901" w:right="0" w:firstLine="0"/>
        <w:jc w:val="left"/>
        <w:rPr>
          <w:b/>
          <w:sz w:val="10"/>
        </w:rPr>
      </w:pPr>
      <w:r>
        <w:rPr>
          <w:b/>
          <w:color w:val="FFFFFF"/>
          <w:w w:val="115"/>
          <w:sz w:val="10"/>
        </w:rPr>
        <w:t>17</w:t>
      </w:r>
    </w:p>
    <w:p>
      <w:pPr>
        <w:spacing w:line="122" w:lineRule="exact" w:before="0"/>
        <w:ind w:left="0" w:right="2686" w:firstLine="0"/>
        <w:jc w:val="right"/>
        <w:rPr>
          <w:sz w:val="12"/>
        </w:rPr>
      </w:pPr>
      <w:r>
        <w:rPr>
          <w:w w:val="105"/>
          <w:sz w:val="12"/>
        </w:rPr>
        <w:t>Bemerkungen</w:t>
      </w:r>
    </w:p>
    <w:p>
      <w:pPr>
        <w:spacing w:before="42"/>
        <w:ind w:left="0" w:right="1247" w:firstLine="0"/>
        <w:jc w:val="right"/>
        <w:rPr>
          <w:sz w:val="12"/>
        </w:rPr>
      </w:pPr>
      <w:r>
        <w:rPr>
          <w:b/>
          <w:color w:val="FFFFFF"/>
          <w:w w:val="110"/>
          <w:position w:val="2"/>
          <w:sz w:val="10"/>
        </w:rPr>
        <w:t>18 </w:t>
      </w:r>
      <w:r>
        <w:rPr>
          <w:w w:val="110"/>
          <w:sz w:val="12"/>
        </w:rPr>
        <w:t>Datum und Unterschrift des Absenders</w:t>
      </w:r>
    </w:p>
    <w:p>
      <w:pPr>
        <w:pStyle w:val="BodyText"/>
        <w:rPr>
          <w:sz w:val="20"/>
        </w:rPr>
      </w:pPr>
    </w:p>
    <w:p>
      <w:pPr>
        <w:pStyle w:val="BodyText"/>
        <w:spacing w:before="3"/>
        <w:rPr>
          <w:sz w:val="17"/>
        </w:rPr>
      </w:pPr>
    </w:p>
    <w:p>
      <w:pPr>
        <w:spacing w:after="0"/>
        <w:rPr>
          <w:sz w:val="17"/>
        </w:rPr>
        <w:sectPr>
          <w:pgSz w:w="11910" w:h="16840"/>
          <w:pgMar w:header="673" w:footer="486" w:top="920" w:bottom="680" w:left="260" w:right="0"/>
        </w:sectPr>
      </w:pPr>
    </w:p>
    <w:p>
      <w:pPr>
        <w:pStyle w:val="BodyText"/>
        <w:spacing w:line="264" w:lineRule="auto" w:before="135"/>
        <w:ind w:left="2319" w:right="-2"/>
      </w:pPr>
      <w:r>
        <w:rPr/>
        <w:t>Die Zolldeklaration ist Bestandteil der Begleitgar- nitur für Kleinwarensendungen. Für die Deklaration des Sendungsinhalts gelten Sprachvorgaben. Eng- lisch</w:t>
      </w:r>
      <w:r>
        <w:rPr>
          <w:spacing w:val="-28"/>
        </w:rPr>
        <w:t> </w:t>
      </w:r>
      <w:r>
        <w:rPr/>
        <w:t>ist</w:t>
      </w:r>
      <w:r>
        <w:rPr>
          <w:spacing w:val="-27"/>
        </w:rPr>
        <w:t> </w:t>
      </w:r>
      <w:r>
        <w:rPr/>
        <w:t>die</w:t>
      </w:r>
      <w:r>
        <w:rPr>
          <w:spacing w:val="-27"/>
        </w:rPr>
        <w:t> </w:t>
      </w:r>
      <w:r>
        <w:rPr/>
        <w:t>Regel.</w:t>
      </w:r>
      <w:r>
        <w:rPr>
          <w:spacing w:val="-27"/>
        </w:rPr>
        <w:t> </w:t>
      </w:r>
      <w:r>
        <w:rPr/>
        <w:t>Für</w:t>
      </w:r>
      <w:r>
        <w:rPr>
          <w:spacing w:val="-27"/>
        </w:rPr>
        <w:t> </w:t>
      </w:r>
      <w:r>
        <w:rPr/>
        <w:t>Sendungen</w:t>
      </w:r>
      <w:r>
        <w:rPr>
          <w:spacing w:val="-27"/>
        </w:rPr>
        <w:t> </w:t>
      </w:r>
      <w:r>
        <w:rPr/>
        <w:t>nach</w:t>
      </w:r>
      <w:r>
        <w:rPr>
          <w:spacing w:val="-27"/>
        </w:rPr>
        <w:t> </w:t>
      </w:r>
      <w:r>
        <w:rPr/>
        <w:t>Deutschland, Österreich, in französischsprachige Länder und nach Italien können Sie die Zolldeklaration auch in der jeweiligen Landessprache</w:t>
      </w:r>
      <w:r>
        <w:rPr>
          <w:spacing w:val="-22"/>
        </w:rPr>
        <w:t> </w:t>
      </w:r>
      <w:r>
        <w:rPr/>
        <w:t>erstellen.</w:t>
      </w:r>
    </w:p>
    <w:p>
      <w:pPr>
        <w:pStyle w:val="BodyText"/>
        <w:spacing w:before="2"/>
        <w:rPr>
          <w:sz w:val="19"/>
        </w:rPr>
      </w:pPr>
    </w:p>
    <w:p>
      <w:pPr>
        <w:pStyle w:val="BodyText"/>
        <w:spacing w:line="264" w:lineRule="auto"/>
        <w:ind w:left="2319"/>
      </w:pPr>
      <w:r>
        <w:rPr/>
        <w:t>Grundsätzlich erfolgt die Zollabfertigung durch die Zollbehörde des Bestimmungslandes anhand der Zolldeklaration. Füllen Sie das Formular sorgfältig und vollständig aus und beschreiben Sie den Inhalt möglichst präzise. Sammelbegriffe wie «Kleider» oder «Ersatzteile» sind zu ungenau und führen bei der Zollabfertigung zu</w:t>
      </w:r>
      <w:r>
        <w:rPr>
          <w:spacing w:val="-14"/>
        </w:rPr>
        <w:t> </w:t>
      </w:r>
      <w:r>
        <w:rPr/>
        <w:t>Verzögerungen.</w:t>
      </w:r>
    </w:p>
    <w:p>
      <w:pPr>
        <w:pStyle w:val="Heading5"/>
        <w:spacing w:before="135"/>
        <w:ind w:left="243"/>
      </w:pPr>
      <w:r>
        <w:rPr>
          <w:b w:val="0"/>
        </w:rPr>
        <w:br w:type="column"/>
      </w:r>
      <w:r>
        <w:rPr/>
        <w:t>Darauf sollten Sie achten</w:t>
      </w:r>
    </w:p>
    <w:p>
      <w:pPr>
        <w:pStyle w:val="ListParagraph"/>
        <w:numPr>
          <w:ilvl w:val="0"/>
          <w:numId w:val="2"/>
        </w:numPr>
        <w:tabs>
          <w:tab w:pos="414" w:val="left" w:leader="none"/>
        </w:tabs>
        <w:spacing w:line="264" w:lineRule="auto" w:before="20" w:after="0"/>
        <w:ind w:left="413" w:right="901" w:hanging="171"/>
        <w:jc w:val="left"/>
        <w:rPr>
          <w:sz w:val="18"/>
        </w:rPr>
      </w:pPr>
      <w:r>
        <w:rPr>
          <w:w w:val="105"/>
          <w:sz w:val="18"/>
        </w:rPr>
        <w:t>Erfassen und übermitteln Sie Ihre Absender-, Empfänger- und Inhaltsangaben elektronisch mittels</w:t>
      </w:r>
      <w:r>
        <w:rPr>
          <w:spacing w:val="-20"/>
          <w:w w:val="105"/>
          <w:sz w:val="18"/>
        </w:rPr>
        <w:t> </w:t>
      </w:r>
      <w:r>
        <w:rPr>
          <w:w w:val="105"/>
          <w:sz w:val="18"/>
        </w:rPr>
        <w:t>den</w:t>
      </w:r>
      <w:r>
        <w:rPr>
          <w:spacing w:val="-19"/>
          <w:w w:val="105"/>
          <w:sz w:val="18"/>
        </w:rPr>
        <w:t> </w:t>
      </w:r>
      <w:r>
        <w:rPr>
          <w:w w:val="105"/>
          <w:sz w:val="18"/>
        </w:rPr>
        <w:t>kostenlos</w:t>
      </w:r>
      <w:r>
        <w:rPr>
          <w:spacing w:val="-19"/>
          <w:w w:val="105"/>
          <w:sz w:val="18"/>
        </w:rPr>
        <w:t> </w:t>
      </w:r>
      <w:r>
        <w:rPr>
          <w:w w:val="105"/>
          <w:sz w:val="18"/>
        </w:rPr>
        <w:t>zur</w:t>
      </w:r>
      <w:r>
        <w:rPr>
          <w:spacing w:val="-19"/>
          <w:w w:val="105"/>
          <w:sz w:val="18"/>
        </w:rPr>
        <w:t> </w:t>
      </w:r>
      <w:r>
        <w:rPr>
          <w:w w:val="105"/>
          <w:sz w:val="18"/>
        </w:rPr>
        <w:t>Verfügung</w:t>
      </w:r>
      <w:r>
        <w:rPr>
          <w:spacing w:val="-19"/>
          <w:w w:val="105"/>
          <w:sz w:val="18"/>
        </w:rPr>
        <w:t> </w:t>
      </w:r>
      <w:r>
        <w:rPr>
          <w:w w:val="105"/>
          <w:sz w:val="18"/>
        </w:rPr>
        <w:t>stehenden </w:t>
      </w:r>
      <w:r>
        <w:rPr>
          <w:spacing w:val="2"/>
          <w:w w:val="97"/>
          <w:sz w:val="18"/>
        </w:rPr>
        <w:t>O</w:t>
      </w:r>
      <w:r>
        <w:rPr>
          <w:w w:val="106"/>
          <w:sz w:val="18"/>
        </w:rPr>
        <w:t>n</w:t>
      </w:r>
      <w:r>
        <w:rPr>
          <w:w w:val="110"/>
          <w:sz w:val="18"/>
        </w:rPr>
        <w:t>li</w:t>
      </w:r>
      <w:r>
        <w:rPr>
          <w:spacing w:val="1"/>
          <w:w w:val="106"/>
          <w:sz w:val="18"/>
        </w:rPr>
        <w:t>n</w:t>
      </w:r>
      <w:r>
        <w:rPr>
          <w:spacing w:val="2"/>
          <w:w w:val="96"/>
          <w:sz w:val="18"/>
        </w:rPr>
        <w:t>e</w:t>
      </w:r>
      <w:r>
        <w:rPr>
          <w:w w:val="107"/>
          <w:sz w:val="18"/>
        </w:rPr>
        <w:t>d</w:t>
      </w:r>
      <w:r>
        <w:rPr>
          <w:spacing w:val="1"/>
          <w:w w:val="110"/>
          <w:sz w:val="18"/>
        </w:rPr>
        <w:t>i</w:t>
      </w:r>
      <w:r>
        <w:rPr>
          <w:spacing w:val="1"/>
          <w:w w:val="96"/>
          <w:sz w:val="18"/>
        </w:rPr>
        <w:t>e</w:t>
      </w:r>
      <w:r>
        <w:rPr>
          <w:w w:val="106"/>
          <w:sz w:val="18"/>
        </w:rPr>
        <w:t>n</w:t>
      </w:r>
      <w:r>
        <w:rPr>
          <w:spacing w:val="4"/>
          <w:w w:val="80"/>
          <w:sz w:val="18"/>
        </w:rPr>
        <w:t>s</w:t>
      </w:r>
      <w:r>
        <w:rPr>
          <w:spacing w:val="-1"/>
          <w:w w:val="129"/>
          <w:sz w:val="18"/>
        </w:rPr>
        <w:t>t</w:t>
      </w:r>
      <w:r>
        <w:rPr>
          <w:spacing w:val="1"/>
          <w:w w:val="96"/>
          <w:sz w:val="18"/>
        </w:rPr>
        <w:t>e</w:t>
      </w:r>
      <w:r>
        <w:rPr>
          <w:w w:val="106"/>
          <w:sz w:val="18"/>
        </w:rPr>
        <w:t>n</w:t>
      </w:r>
      <w:r>
        <w:rPr>
          <w:spacing w:val="-9"/>
          <w:sz w:val="18"/>
        </w:rPr>
        <w:t> </w:t>
      </w:r>
      <w:r>
        <w:rPr>
          <w:spacing w:val="-2"/>
          <w:w w:val="96"/>
          <w:sz w:val="18"/>
        </w:rPr>
        <w:t>(</w:t>
      </w:r>
      <w:hyperlink r:id="rId106">
        <w:r>
          <w:rPr>
            <w:spacing w:val="8"/>
            <w:w w:val="112"/>
            <w:sz w:val="18"/>
          </w:rPr>
          <w:t>ww</w:t>
        </w:r>
        <w:r>
          <w:rPr>
            <w:spacing w:val="-4"/>
            <w:w w:val="112"/>
            <w:sz w:val="18"/>
          </w:rPr>
          <w:t>w</w:t>
        </w:r>
        <w:r>
          <w:rPr>
            <w:spacing w:val="2"/>
            <w:w w:val="84"/>
            <w:sz w:val="18"/>
          </w:rPr>
          <w:t>.</w:t>
        </w:r>
        <w:r>
          <w:rPr>
            <w:spacing w:val="2"/>
            <w:w w:val="107"/>
            <w:sz w:val="18"/>
          </w:rPr>
          <w:t>p</w:t>
        </w:r>
        <w:r>
          <w:rPr>
            <w:spacing w:val="1"/>
            <w:w w:val="106"/>
            <w:sz w:val="18"/>
          </w:rPr>
          <w:t>o</w:t>
        </w:r>
        <w:r>
          <w:rPr>
            <w:spacing w:val="4"/>
            <w:w w:val="80"/>
            <w:sz w:val="18"/>
          </w:rPr>
          <w:t>s</w:t>
        </w:r>
        <w:r>
          <w:rPr>
            <w:spacing w:val="3"/>
            <w:w w:val="129"/>
            <w:sz w:val="18"/>
          </w:rPr>
          <w:t>t</w:t>
        </w:r>
        <w:r>
          <w:rPr>
            <w:w w:val="84"/>
            <w:sz w:val="18"/>
          </w:rPr>
          <w:t>.</w:t>
        </w:r>
        <w:r>
          <w:rPr>
            <w:spacing w:val="1"/>
            <w:w w:val="91"/>
            <w:sz w:val="18"/>
          </w:rPr>
          <w:t>c</w:t>
        </w:r>
        <w:r>
          <w:rPr>
            <w:spacing w:val="-1"/>
            <w:w w:val="106"/>
            <w:sz w:val="18"/>
          </w:rPr>
          <w:t>h</w:t>
        </w:r>
        <w:r>
          <w:rPr>
            <w:spacing w:val="-10"/>
            <w:w w:val="162"/>
            <w:sz w:val="18"/>
          </w:rPr>
          <w:t>/</w:t>
        </w:r>
        <w:r>
          <w:rPr>
            <w:w w:val="96"/>
            <w:sz w:val="18"/>
          </w:rPr>
          <w:t>e</w:t>
        </w:r>
        <w:r>
          <w:rPr>
            <w:spacing w:val="1"/>
            <w:w w:val="96"/>
            <w:sz w:val="18"/>
          </w:rPr>
          <w:t>a</w:t>
        </w:r>
        <w:r>
          <w:rPr>
            <w:w w:val="107"/>
            <w:sz w:val="18"/>
          </w:rPr>
          <w:t>d</w:t>
        </w:r>
        <w:r>
          <w:rPr>
            <w:spacing w:val="-2"/>
            <w:w w:val="96"/>
            <w:sz w:val="18"/>
          </w:rPr>
          <w:t>)</w:t>
        </w:r>
        <w:r>
          <w:rPr>
            <w:w w:val="84"/>
            <w:sz w:val="18"/>
          </w:rPr>
          <w:t>.</w:t>
        </w:r>
        <w:r>
          <w:rPr>
            <w:spacing w:val="-9"/>
            <w:sz w:val="18"/>
          </w:rPr>
          <w:t> </w:t>
        </w:r>
      </w:hyperlink>
      <w:r>
        <w:rPr>
          <w:w w:val="79"/>
          <w:sz w:val="18"/>
        </w:rPr>
        <w:t>F</w:t>
      </w:r>
      <w:r>
        <w:rPr>
          <w:w w:val="106"/>
          <w:sz w:val="18"/>
        </w:rPr>
        <w:t>ü</w:t>
      </w:r>
      <w:r>
        <w:rPr>
          <w:w w:val="106"/>
          <w:sz w:val="18"/>
        </w:rPr>
        <w:t>r</w:t>
      </w:r>
      <w:r>
        <w:rPr>
          <w:spacing w:val="-9"/>
          <w:sz w:val="18"/>
        </w:rPr>
        <w:t> </w:t>
      </w:r>
      <w:r>
        <w:rPr>
          <w:w w:val="107"/>
          <w:sz w:val="18"/>
        </w:rPr>
        <w:t>d</w:t>
      </w:r>
      <w:r>
        <w:rPr>
          <w:spacing w:val="1"/>
          <w:w w:val="110"/>
          <w:sz w:val="18"/>
        </w:rPr>
        <w:t>i</w:t>
      </w:r>
      <w:r>
        <w:rPr>
          <w:w w:val="96"/>
          <w:sz w:val="18"/>
        </w:rPr>
        <w:t>e </w:t>
      </w:r>
      <w:r>
        <w:rPr>
          <w:w w:val="105"/>
          <w:sz w:val="18"/>
        </w:rPr>
        <w:t>Erfassung</w:t>
      </w:r>
      <w:r>
        <w:rPr>
          <w:spacing w:val="-31"/>
          <w:w w:val="105"/>
          <w:sz w:val="18"/>
        </w:rPr>
        <w:t> </w:t>
      </w:r>
      <w:r>
        <w:rPr>
          <w:w w:val="105"/>
          <w:sz w:val="18"/>
        </w:rPr>
        <w:t>der</w:t>
      </w:r>
      <w:r>
        <w:rPr>
          <w:spacing w:val="-30"/>
          <w:w w:val="105"/>
          <w:sz w:val="18"/>
        </w:rPr>
        <w:t> </w:t>
      </w:r>
      <w:r>
        <w:rPr>
          <w:w w:val="105"/>
          <w:sz w:val="18"/>
        </w:rPr>
        <w:t>Daten</w:t>
      </w:r>
      <w:r>
        <w:rPr>
          <w:spacing w:val="-30"/>
          <w:w w:val="105"/>
          <w:sz w:val="18"/>
        </w:rPr>
        <w:t> </w:t>
      </w:r>
      <w:r>
        <w:rPr>
          <w:w w:val="105"/>
          <w:sz w:val="18"/>
        </w:rPr>
        <w:t>von</w:t>
      </w:r>
      <w:r>
        <w:rPr>
          <w:spacing w:val="-30"/>
          <w:w w:val="105"/>
          <w:sz w:val="18"/>
        </w:rPr>
        <w:t> </w:t>
      </w:r>
      <w:r>
        <w:rPr>
          <w:w w:val="105"/>
          <w:sz w:val="18"/>
        </w:rPr>
        <w:t>einzelnen</w:t>
      </w:r>
      <w:r>
        <w:rPr>
          <w:spacing w:val="-31"/>
          <w:w w:val="105"/>
          <w:sz w:val="18"/>
        </w:rPr>
        <w:t> </w:t>
      </w:r>
      <w:r>
        <w:rPr>
          <w:w w:val="105"/>
          <w:sz w:val="18"/>
        </w:rPr>
        <w:t>Sendungen durch unser Schalterpersonal </w:t>
      </w:r>
      <w:r>
        <w:rPr>
          <w:spacing w:val="-3"/>
          <w:w w:val="105"/>
          <w:sz w:val="18"/>
        </w:rPr>
        <w:t>berechnen </w:t>
      </w:r>
      <w:r>
        <w:rPr>
          <w:spacing w:val="-2"/>
          <w:w w:val="105"/>
          <w:sz w:val="18"/>
        </w:rPr>
        <w:t>wir </w:t>
      </w:r>
      <w:r>
        <w:rPr>
          <w:spacing w:val="-3"/>
          <w:w w:val="105"/>
          <w:sz w:val="18"/>
        </w:rPr>
        <w:t>Ihnen</w:t>
      </w:r>
      <w:r>
        <w:rPr>
          <w:spacing w:val="-20"/>
          <w:w w:val="105"/>
          <w:sz w:val="18"/>
        </w:rPr>
        <w:t> </w:t>
      </w:r>
      <w:r>
        <w:rPr>
          <w:w w:val="105"/>
          <w:sz w:val="18"/>
        </w:rPr>
        <w:t>5</w:t>
      </w:r>
      <w:r>
        <w:rPr>
          <w:spacing w:val="-20"/>
          <w:w w:val="105"/>
          <w:sz w:val="18"/>
        </w:rPr>
        <w:t> </w:t>
      </w:r>
      <w:r>
        <w:rPr>
          <w:spacing w:val="-4"/>
          <w:w w:val="105"/>
          <w:sz w:val="18"/>
        </w:rPr>
        <w:t>Franken</w:t>
      </w:r>
      <w:r>
        <w:rPr>
          <w:spacing w:val="-20"/>
          <w:w w:val="105"/>
          <w:sz w:val="18"/>
        </w:rPr>
        <w:t> </w:t>
      </w:r>
      <w:r>
        <w:rPr>
          <w:spacing w:val="-3"/>
          <w:w w:val="105"/>
          <w:sz w:val="18"/>
        </w:rPr>
        <w:t>pro</w:t>
      </w:r>
      <w:r>
        <w:rPr>
          <w:spacing w:val="-20"/>
          <w:w w:val="105"/>
          <w:sz w:val="18"/>
        </w:rPr>
        <w:t> </w:t>
      </w:r>
      <w:r>
        <w:rPr>
          <w:spacing w:val="-3"/>
          <w:w w:val="105"/>
          <w:sz w:val="18"/>
        </w:rPr>
        <w:t>Sendung</w:t>
      </w:r>
    </w:p>
    <w:p>
      <w:pPr>
        <w:pStyle w:val="ListParagraph"/>
        <w:numPr>
          <w:ilvl w:val="0"/>
          <w:numId w:val="2"/>
        </w:numPr>
        <w:tabs>
          <w:tab w:pos="414" w:val="left" w:leader="none"/>
        </w:tabs>
        <w:spacing w:line="264" w:lineRule="auto" w:before="0" w:after="0"/>
        <w:ind w:left="413" w:right="1285" w:hanging="171"/>
        <w:jc w:val="left"/>
        <w:rPr>
          <w:sz w:val="18"/>
        </w:rPr>
      </w:pPr>
      <w:r>
        <w:rPr>
          <w:w w:val="105"/>
          <w:sz w:val="18"/>
        </w:rPr>
        <w:t>Befestigen</w:t>
      </w:r>
      <w:r>
        <w:rPr>
          <w:spacing w:val="-24"/>
          <w:w w:val="105"/>
          <w:sz w:val="18"/>
        </w:rPr>
        <w:t> </w:t>
      </w:r>
      <w:r>
        <w:rPr>
          <w:w w:val="105"/>
          <w:sz w:val="18"/>
        </w:rPr>
        <w:t>Sie</w:t>
      </w:r>
      <w:r>
        <w:rPr>
          <w:spacing w:val="-24"/>
          <w:w w:val="105"/>
          <w:sz w:val="18"/>
        </w:rPr>
        <w:t> </w:t>
      </w:r>
      <w:r>
        <w:rPr>
          <w:w w:val="105"/>
          <w:sz w:val="18"/>
        </w:rPr>
        <w:t>die</w:t>
      </w:r>
      <w:r>
        <w:rPr>
          <w:spacing w:val="-23"/>
          <w:w w:val="105"/>
          <w:sz w:val="18"/>
        </w:rPr>
        <w:t> </w:t>
      </w:r>
      <w:r>
        <w:rPr>
          <w:w w:val="105"/>
          <w:sz w:val="18"/>
        </w:rPr>
        <w:t>Zolldeklaration</w:t>
      </w:r>
      <w:r>
        <w:rPr>
          <w:spacing w:val="-24"/>
          <w:w w:val="105"/>
          <w:sz w:val="18"/>
        </w:rPr>
        <w:t> </w:t>
      </w:r>
      <w:r>
        <w:rPr>
          <w:w w:val="105"/>
          <w:sz w:val="18"/>
        </w:rPr>
        <w:t>mit</w:t>
      </w:r>
      <w:r>
        <w:rPr>
          <w:spacing w:val="-24"/>
          <w:w w:val="105"/>
          <w:sz w:val="18"/>
        </w:rPr>
        <w:t> </w:t>
      </w:r>
      <w:r>
        <w:rPr>
          <w:w w:val="105"/>
          <w:sz w:val="18"/>
        </w:rPr>
        <w:t>einer selbstklebenden Dokumententasche (Form.</w:t>
      </w:r>
      <w:r>
        <w:rPr>
          <w:spacing w:val="-23"/>
          <w:w w:val="105"/>
          <w:sz w:val="18"/>
        </w:rPr>
        <w:t> </w:t>
      </w:r>
      <w:r>
        <w:rPr>
          <w:spacing w:val="-6"/>
          <w:w w:val="105"/>
          <w:sz w:val="18"/>
        </w:rPr>
        <w:t>129.10)</w:t>
      </w:r>
      <w:r>
        <w:rPr>
          <w:spacing w:val="-15"/>
          <w:w w:val="105"/>
          <w:sz w:val="18"/>
        </w:rPr>
        <w:t> </w:t>
      </w:r>
      <w:r>
        <w:rPr>
          <w:w w:val="105"/>
          <w:sz w:val="18"/>
        </w:rPr>
        <w:t>auf</w:t>
      </w:r>
      <w:r>
        <w:rPr>
          <w:spacing w:val="-14"/>
          <w:w w:val="105"/>
          <w:sz w:val="18"/>
        </w:rPr>
        <w:t> </w:t>
      </w:r>
      <w:r>
        <w:rPr>
          <w:w w:val="105"/>
          <w:sz w:val="18"/>
        </w:rPr>
        <w:t>der</w:t>
      </w:r>
      <w:r>
        <w:rPr>
          <w:spacing w:val="-14"/>
          <w:w w:val="105"/>
          <w:sz w:val="18"/>
        </w:rPr>
        <w:t> </w:t>
      </w:r>
      <w:r>
        <w:rPr>
          <w:w w:val="105"/>
          <w:sz w:val="18"/>
        </w:rPr>
        <w:t>Sendung</w:t>
      </w:r>
    </w:p>
    <w:p>
      <w:pPr>
        <w:pStyle w:val="ListParagraph"/>
        <w:numPr>
          <w:ilvl w:val="0"/>
          <w:numId w:val="2"/>
        </w:numPr>
        <w:tabs>
          <w:tab w:pos="414" w:val="left" w:leader="none"/>
        </w:tabs>
        <w:spacing w:line="264" w:lineRule="auto" w:before="0" w:after="0"/>
        <w:ind w:left="413" w:right="1042" w:hanging="171"/>
        <w:jc w:val="left"/>
        <w:rPr>
          <w:sz w:val="18"/>
        </w:rPr>
      </w:pPr>
      <w:r>
        <w:rPr>
          <w:sz w:val="18"/>
        </w:rPr>
        <w:t>Legen Sie der Sendung bei Handelswaren zusätzlich zur Begleitgarnitur für Kleinwaren- sendungen eine Handelsrechnung</w:t>
      </w:r>
      <w:r>
        <w:rPr>
          <w:spacing w:val="-21"/>
          <w:sz w:val="18"/>
        </w:rPr>
        <w:t> </w:t>
      </w:r>
      <w:r>
        <w:rPr>
          <w:sz w:val="18"/>
        </w:rPr>
        <w:t>bei.</w:t>
      </w:r>
    </w:p>
    <w:p>
      <w:pPr>
        <w:spacing w:after="0" w:line="264" w:lineRule="auto"/>
        <w:jc w:val="left"/>
        <w:rPr>
          <w:sz w:val="18"/>
        </w:rPr>
        <w:sectPr>
          <w:type w:val="continuous"/>
          <w:pgSz w:w="11910" w:h="16840"/>
          <w:pgMar w:top="960" w:bottom="280" w:left="260" w:right="0"/>
          <w:cols w:num="2" w:equalWidth="0">
            <w:col w:w="6430" w:space="40"/>
            <w:col w:w="5180"/>
          </w:cols>
        </w:sectPr>
      </w:pPr>
    </w:p>
    <w:p>
      <w:pPr>
        <w:pStyle w:val="BodyText"/>
        <w:rPr>
          <w:sz w:val="20"/>
        </w:rPr>
      </w:pPr>
    </w:p>
    <w:p>
      <w:pPr>
        <w:pStyle w:val="BodyText"/>
        <w:spacing w:before="4"/>
        <w:rPr>
          <w:sz w:val="27"/>
        </w:rPr>
      </w:pPr>
    </w:p>
    <w:p>
      <w:pPr>
        <w:pStyle w:val="Heading5"/>
        <w:tabs>
          <w:tab w:pos="6429" w:val="left" w:leader="none"/>
        </w:tabs>
        <w:spacing w:before="134"/>
      </w:pPr>
      <w:r>
        <w:rPr>
          <w:w w:val="89"/>
          <w:shd w:fill="E5E4DF" w:color="auto" w:val="clear"/>
        </w:rPr>
        <w:t> </w:t>
      </w:r>
      <w:r>
        <w:rPr>
          <w:shd w:fill="E5E4DF" w:color="auto" w:val="clear"/>
        </w:rPr>
        <w:t> </w:t>
      </w:r>
      <w:r>
        <w:rPr>
          <w:spacing w:val="-10"/>
          <w:shd w:fill="E5E4DF" w:color="auto" w:val="clear"/>
        </w:rPr>
        <w:t> </w:t>
      </w:r>
      <w:r>
        <w:rPr>
          <w:shd w:fill="E5E4DF" w:color="auto" w:val="clear"/>
        </w:rPr>
        <w:t>Die</w:t>
      </w:r>
      <w:r>
        <w:rPr>
          <w:spacing w:val="10"/>
          <w:shd w:fill="E5E4DF" w:color="auto" w:val="clear"/>
        </w:rPr>
        <w:t> </w:t>
      </w:r>
      <w:r>
        <w:rPr>
          <w:shd w:fill="E5E4DF" w:color="auto" w:val="clear"/>
        </w:rPr>
        <w:t>Handelsrechnung</w:t>
        <w:tab/>
      </w:r>
    </w:p>
    <w:p>
      <w:pPr>
        <w:pStyle w:val="BodyText"/>
        <w:spacing w:before="5"/>
        <w:rPr>
          <w:b/>
          <w:sz w:val="21"/>
        </w:rPr>
      </w:pPr>
    </w:p>
    <w:p>
      <w:pPr>
        <w:pStyle w:val="BodyText"/>
        <w:spacing w:line="264" w:lineRule="auto"/>
        <w:ind w:left="2319" w:right="5038"/>
      </w:pPr>
      <w:r>
        <w:rPr/>
        <w:t>Die Beilage einer Handelsrechnung ist für alle Warensendungen ohne Wertbegrenzung obligatorisch. Eingeschlossen sind auch Geschenk- und Mustersendungen.</w:t>
      </w:r>
    </w:p>
    <w:p>
      <w:pPr>
        <w:pStyle w:val="BodyText"/>
        <w:spacing w:before="5"/>
        <w:rPr>
          <w:sz w:val="19"/>
        </w:rPr>
      </w:pPr>
    </w:p>
    <w:p>
      <w:pPr>
        <w:pStyle w:val="BodyText"/>
        <w:spacing w:line="264" w:lineRule="auto"/>
        <w:ind w:left="2319" w:right="5205"/>
      </w:pPr>
      <w:r>
        <w:rPr/>
        <w:t>Eine Handelsrechnung und/oder eine Zolldeklara- tion sind für die Zollabfertigung im Bestimmungs- land zwingend erforderlich. Das Original der Han- delsrechnung muss folgende Elemente enthalten:</w:t>
      </w:r>
    </w:p>
    <w:p>
      <w:pPr>
        <w:pStyle w:val="ListParagraph"/>
        <w:numPr>
          <w:ilvl w:val="0"/>
          <w:numId w:val="28"/>
        </w:numPr>
        <w:tabs>
          <w:tab w:pos="2490" w:val="left" w:leader="none"/>
        </w:tabs>
        <w:spacing w:line="203" w:lineRule="exact" w:before="0" w:after="0"/>
        <w:ind w:left="2489" w:right="0" w:hanging="171"/>
        <w:jc w:val="left"/>
        <w:rPr>
          <w:sz w:val="18"/>
        </w:rPr>
      </w:pPr>
      <w:r>
        <w:rPr>
          <w:sz w:val="18"/>
        </w:rPr>
        <w:t>Beschreibung des</w:t>
      </w:r>
      <w:r>
        <w:rPr>
          <w:spacing w:val="-18"/>
          <w:sz w:val="18"/>
        </w:rPr>
        <w:t> </w:t>
      </w:r>
      <w:r>
        <w:rPr>
          <w:sz w:val="18"/>
        </w:rPr>
        <w:t>Sendungsinhalts</w:t>
      </w:r>
    </w:p>
    <w:p>
      <w:pPr>
        <w:pStyle w:val="ListParagraph"/>
        <w:numPr>
          <w:ilvl w:val="0"/>
          <w:numId w:val="28"/>
        </w:numPr>
        <w:tabs>
          <w:tab w:pos="2490" w:val="left" w:leader="none"/>
        </w:tabs>
        <w:spacing w:line="240" w:lineRule="auto" w:before="20" w:after="0"/>
        <w:ind w:left="2489" w:right="0" w:hanging="171"/>
        <w:jc w:val="left"/>
        <w:rPr>
          <w:sz w:val="18"/>
        </w:rPr>
      </w:pPr>
      <w:r>
        <w:rPr>
          <w:w w:val="105"/>
          <w:sz w:val="18"/>
        </w:rPr>
        <w:t>Warenwert</w:t>
      </w:r>
    </w:p>
    <w:p>
      <w:pPr>
        <w:pStyle w:val="ListParagraph"/>
        <w:numPr>
          <w:ilvl w:val="0"/>
          <w:numId w:val="28"/>
        </w:numPr>
        <w:tabs>
          <w:tab w:pos="2490" w:val="left" w:leader="none"/>
        </w:tabs>
        <w:spacing w:line="240" w:lineRule="auto" w:before="20" w:after="0"/>
        <w:ind w:left="2489" w:right="0" w:hanging="171"/>
        <w:jc w:val="left"/>
        <w:rPr>
          <w:sz w:val="18"/>
        </w:rPr>
      </w:pPr>
      <w:r>
        <w:rPr>
          <w:w w:val="105"/>
          <w:sz w:val="18"/>
        </w:rPr>
        <w:t>Datum</w:t>
      </w:r>
    </w:p>
    <w:p>
      <w:pPr>
        <w:pStyle w:val="ListParagraph"/>
        <w:numPr>
          <w:ilvl w:val="0"/>
          <w:numId w:val="28"/>
        </w:numPr>
        <w:tabs>
          <w:tab w:pos="2490" w:val="left" w:leader="none"/>
        </w:tabs>
        <w:spacing w:line="264" w:lineRule="auto" w:before="19" w:after="0"/>
        <w:ind w:left="2489" w:right="5544" w:hanging="171"/>
        <w:jc w:val="left"/>
        <w:rPr>
          <w:sz w:val="18"/>
        </w:rPr>
      </w:pPr>
      <w:r>
        <w:rPr>
          <w:w w:val="105"/>
          <w:sz w:val="18"/>
        </w:rPr>
        <w:t>Originalunterschrift</w:t>
      </w:r>
      <w:r>
        <w:rPr>
          <w:spacing w:val="-23"/>
          <w:w w:val="105"/>
          <w:sz w:val="18"/>
        </w:rPr>
        <w:t> </w:t>
      </w:r>
      <w:r>
        <w:rPr>
          <w:w w:val="105"/>
          <w:sz w:val="18"/>
        </w:rPr>
        <w:t>des</w:t>
      </w:r>
      <w:r>
        <w:rPr>
          <w:spacing w:val="-22"/>
          <w:w w:val="105"/>
          <w:sz w:val="18"/>
        </w:rPr>
        <w:t> </w:t>
      </w:r>
      <w:r>
        <w:rPr>
          <w:w w:val="105"/>
          <w:sz w:val="18"/>
        </w:rPr>
        <w:t>Absenders</w:t>
      </w:r>
      <w:r>
        <w:rPr>
          <w:spacing w:val="-23"/>
          <w:w w:val="105"/>
          <w:sz w:val="18"/>
        </w:rPr>
        <w:t> </w:t>
      </w:r>
      <w:r>
        <w:rPr>
          <w:w w:val="105"/>
          <w:sz w:val="18"/>
        </w:rPr>
        <w:t>auf</w:t>
      </w:r>
      <w:r>
        <w:rPr>
          <w:spacing w:val="-22"/>
          <w:w w:val="105"/>
          <w:sz w:val="18"/>
        </w:rPr>
        <w:t> </w:t>
      </w:r>
      <w:r>
        <w:rPr>
          <w:w w:val="105"/>
          <w:sz w:val="18"/>
        </w:rPr>
        <w:t>jeder Rechnung</w:t>
      </w:r>
      <w:r>
        <w:rPr>
          <w:spacing w:val="-15"/>
          <w:w w:val="105"/>
          <w:sz w:val="18"/>
        </w:rPr>
        <w:t> </w:t>
      </w:r>
      <w:r>
        <w:rPr>
          <w:w w:val="105"/>
          <w:sz w:val="18"/>
        </w:rPr>
        <w:t>sowie</w:t>
      </w:r>
      <w:r>
        <w:rPr>
          <w:spacing w:val="-14"/>
          <w:w w:val="105"/>
          <w:sz w:val="18"/>
        </w:rPr>
        <w:t> </w:t>
      </w:r>
      <w:r>
        <w:rPr>
          <w:w w:val="105"/>
          <w:sz w:val="18"/>
        </w:rPr>
        <w:t>auf</w:t>
      </w:r>
      <w:r>
        <w:rPr>
          <w:spacing w:val="-14"/>
          <w:w w:val="105"/>
          <w:sz w:val="18"/>
        </w:rPr>
        <w:t> </w:t>
      </w:r>
      <w:r>
        <w:rPr>
          <w:w w:val="105"/>
          <w:sz w:val="18"/>
        </w:rPr>
        <w:t>allen</w:t>
      </w:r>
      <w:r>
        <w:rPr>
          <w:spacing w:val="-14"/>
          <w:w w:val="105"/>
          <w:sz w:val="18"/>
        </w:rPr>
        <w:t> </w:t>
      </w:r>
      <w:r>
        <w:rPr>
          <w:w w:val="105"/>
          <w:sz w:val="18"/>
        </w:rPr>
        <w:t>Kopien</w:t>
      </w:r>
    </w:p>
    <w:p>
      <w:pPr>
        <w:pStyle w:val="BodyText"/>
        <w:spacing w:before="7"/>
        <w:rPr>
          <w:sz w:val="19"/>
        </w:rPr>
      </w:pPr>
    </w:p>
    <w:p>
      <w:pPr>
        <w:pStyle w:val="BodyText"/>
        <w:spacing w:line="264" w:lineRule="auto"/>
        <w:ind w:left="2319" w:right="5223"/>
      </w:pPr>
      <w:r>
        <w:rPr>
          <w:w w:val="105"/>
        </w:rPr>
        <w:t>Es</w:t>
      </w:r>
      <w:r>
        <w:rPr>
          <w:spacing w:val="-31"/>
          <w:w w:val="105"/>
        </w:rPr>
        <w:t> </w:t>
      </w:r>
      <w:r>
        <w:rPr>
          <w:w w:val="105"/>
        </w:rPr>
        <w:t>steht</w:t>
      </w:r>
      <w:r>
        <w:rPr>
          <w:spacing w:val="-30"/>
          <w:w w:val="105"/>
        </w:rPr>
        <w:t> </w:t>
      </w:r>
      <w:r>
        <w:rPr>
          <w:w w:val="105"/>
        </w:rPr>
        <w:t>Ihnen</w:t>
      </w:r>
      <w:r>
        <w:rPr>
          <w:spacing w:val="-31"/>
          <w:w w:val="105"/>
        </w:rPr>
        <w:t> </w:t>
      </w:r>
      <w:r>
        <w:rPr>
          <w:w w:val="105"/>
        </w:rPr>
        <w:t>frei,</w:t>
      </w:r>
      <w:r>
        <w:rPr>
          <w:spacing w:val="-30"/>
          <w:w w:val="105"/>
        </w:rPr>
        <w:t> </w:t>
      </w:r>
      <w:r>
        <w:rPr>
          <w:w w:val="105"/>
        </w:rPr>
        <w:t>für</w:t>
      </w:r>
      <w:r>
        <w:rPr>
          <w:spacing w:val="-30"/>
          <w:w w:val="105"/>
        </w:rPr>
        <w:t> </w:t>
      </w:r>
      <w:r>
        <w:rPr>
          <w:w w:val="105"/>
        </w:rPr>
        <w:t>die</w:t>
      </w:r>
      <w:r>
        <w:rPr>
          <w:spacing w:val="-31"/>
          <w:w w:val="105"/>
        </w:rPr>
        <w:t> </w:t>
      </w:r>
      <w:r>
        <w:rPr>
          <w:w w:val="105"/>
        </w:rPr>
        <w:t>Ausstellung</w:t>
      </w:r>
      <w:r>
        <w:rPr>
          <w:spacing w:val="-30"/>
          <w:w w:val="105"/>
        </w:rPr>
        <w:t> </w:t>
      </w:r>
      <w:r>
        <w:rPr>
          <w:w w:val="105"/>
        </w:rPr>
        <w:t>der</w:t>
      </w:r>
      <w:r>
        <w:rPr>
          <w:spacing w:val="-30"/>
          <w:w w:val="105"/>
        </w:rPr>
        <w:t> </w:t>
      </w:r>
      <w:r>
        <w:rPr>
          <w:w w:val="105"/>
        </w:rPr>
        <w:t>Handels- rechnung Ihre eigenen Rechnungsformulare zu verwenden.</w:t>
      </w:r>
      <w:r>
        <w:rPr>
          <w:spacing w:val="-22"/>
          <w:w w:val="105"/>
        </w:rPr>
        <w:t> </w:t>
      </w:r>
      <w:r>
        <w:rPr>
          <w:w w:val="105"/>
        </w:rPr>
        <w:t>Oder</w:t>
      </w:r>
      <w:r>
        <w:rPr>
          <w:spacing w:val="-22"/>
          <w:w w:val="105"/>
        </w:rPr>
        <w:t> </w:t>
      </w:r>
      <w:r>
        <w:rPr>
          <w:w w:val="105"/>
        </w:rPr>
        <w:t>erstellen</w:t>
      </w:r>
      <w:r>
        <w:rPr>
          <w:spacing w:val="-22"/>
          <w:w w:val="105"/>
        </w:rPr>
        <w:t> </w:t>
      </w:r>
      <w:r>
        <w:rPr>
          <w:w w:val="105"/>
        </w:rPr>
        <w:t>Sie</w:t>
      </w:r>
      <w:r>
        <w:rPr>
          <w:spacing w:val="-21"/>
          <w:w w:val="105"/>
        </w:rPr>
        <w:t> </w:t>
      </w:r>
      <w:r>
        <w:rPr>
          <w:w w:val="105"/>
        </w:rPr>
        <w:t>den</w:t>
      </w:r>
      <w:r>
        <w:rPr>
          <w:spacing w:val="-22"/>
          <w:w w:val="105"/>
        </w:rPr>
        <w:t> </w:t>
      </w:r>
      <w:r>
        <w:rPr>
          <w:w w:val="105"/>
        </w:rPr>
        <w:t>Frachtbrief</w:t>
      </w:r>
      <w:r>
        <w:rPr>
          <w:spacing w:val="-22"/>
          <w:w w:val="105"/>
        </w:rPr>
        <w:t> </w:t>
      </w:r>
      <w:r>
        <w:rPr>
          <w:w w:val="105"/>
        </w:rPr>
        <w:t>mit integrierter Handelsrechnung einfach online über den</w:t>
      </w:r>
      <w:r>
        <w:rPr>
          <w:spacing w:val="-31"/>
          <w:w w:val="105"/>
        </w:rPr>
        <w:t> </w:t>
      </w:r>
      <w:r>
        <w:rPr>
          <w:w w:val="105"/>
        </w:rPr>
        <w:t>Onlinedienst</w:t>
      </w:r>
      <w:r>
        <w:rPr>
          <w:spacing w:val="-30"/>
          <w:w w:val="105"/>
        </w:rPr>
        <w:t> </w:t>
      </w:r>
      <w:r>
        <w:rPr>
          <w:w w:val="105"/>
        </w:rPr>
        <w:t>«Frachtbrief</w:t>
      </w:r>
      <w:r>
        <w:rPr>
          <w:spacing w:val="-30"/>
          <w:w w:val="105"/>
        </w:rPr>
        <w:t> </w:t>
      </w:r>
      <w:r>
        <w:rPr>
          <w:w w:val="105"/>
        </w:rPr>
        <w:t>erstellen</w:t>
      </w:r>
      <w:r>
        <w:rPr>
          <w:spacing w:val="-30"/>
          <w:w w:val="105"/>
        </w:rPr>
        <w:t> </w:t>
      </w:r>
      <w:r>
        <w:rPr>
          <w:w w:val="105"/>
        </w:rPr>
        <w:t>Standard» </w:t>
      </w:r>
      <w:r>
        <w:rPr>
          <w:spacing w:val="-2"/>
          <w:w w:val="96"/>
        </w:rPr>
        <w:t>(</w:t>
      </w:r>
      <w:hyperlink r:id="rId22">
        <w:r>
          <w:rPr>
            <w:spacing w:val="8"/>
            <w:w w:val="112"/>
          </w:rPr>
          <w:t>ww</w:t>
        </w:r>
        <w:r>
          <w:rPr>
            <w:spacing w:val="-4"/>
            <w:w w:val="112"/>
          </w:rPr>
          <w:t>w</w:t>
        </w:r>
        <w:r>
          <w:rPr>
            <w:spacing w:val="2"/>
            <w:w w:val="84"/>
          </w:rPr>
          <w:t>.</w:t>
        </w:r>
        <w:r>
          <w:rPr>
            <w:spacing w:val="2"/>
            <w:w w:val="107"/>
          </w:rPr>
          <w:t>p</w:t>
        </w:r>
        <w:r>
          <w:rPr>
            <w:spacing w:val="1"/>
            <w:w w:val="106"/>
          </w:rPr>
          <w:t>o</w:t>
        </w:r>
        <w:r>
          <w:rPr>
            <w:spacing w:val="4"/>
            <w:w w:val="80"/>
          </w:rPr>
          <w:t>s</w:t>
        </w:r>
        <w:r>
          <w:rPr>
            <w:spacing w:val="3"/>
            <w:w w:val="129"/>
          </w:rPr>
          <w:t>t</w:t>
        </w:r>
        <w:r>
          <w:rPr>
            <w:w w:val="88"/>
          </w:rPr>
          <w:t>.</w:t>
        </w:r>
        <w:r>
          <w:rPr>
            <w:spacing w:val="1"/>
            <w:w w:val="88"/>
          </w:rPr>
          <w:t>c</w:t>
        </w:r>
        <w:r>
          <w:rPr>
            <w:spacing w:val="-1"/>
            <w:w w:val="106"/>
          </w:rPr>
          <w:t>h</w:t>
        </w:r>
        <w:r>
          <w:rPr>
            <w:spacing w:val="-10"/>
            <w:w w:val="162"/>
          </w:rPr>
          <w:t>/</w:t>
        </w:r>
        <w:r>
          <w:rPr>
            <w:spacing w:val="1"/>
            <w:w w:val="106"/>
          </w:rPr>
          <w:t>o</w:t>
        </w:r>
        <w:r>
          <w:rPr>
            <w:w w:val="106"/>
          </w:rPr>
          <w:t>n</w:t>
        </w:r>
        <w:r>
          <w:rPr>
            <w:w w:val="110"/>
          </w:rPr>
          <w:t>l</w:t>
        </w:r>
        <w:r>
          <w:rPr>
            <w:w w:val="107"/>
          </w:rPr>
          <w:t>i</w:t>
        </w:r>
        <w:r>
          <w:rPr>
            <w:spacing w:val="1"/>
            <w:w w:val="107"/>
          </w:rPr>
          <w:t>n</w:t>
        </w:r>
        <w:r>
          <w:rPr>
            <w:spacing w:val="2"/>
            <w:w w:val="96"/>
          </w:rPr>
          <w:t>e</w:t>
        </w:r>
        <w:r>
          <w:rPr>
            <w:w w:val="107"/>
          </w:rPr>
          <w:t>d</w:t>
        </w:r>
        <w:r>
          <w:rPr>
            <w:spacing w:val="1"/>
            <w:w w:val="110"/>
          </w:rPr>
          <w:t>i</w:t>
        </w:r>
        <w:r>
          <w:rPr>
            <w:spacing w:val="1"/>
            <w:w w:val="96"/>
          </w:rPr>
          <w:t>e</w:t>
        </w:r>
        <w:r>
          <w:rPr>
            <w:w w:val="106"/>
          </w:rPr>
          <w:t>n</w:t>
        </w:r>
        <w:r>
          <w:rPr>
            <w:spacing w:val="4"/>
            <w:w w:val="80"/>
          </w:rPr>
          <w:t>s</w:t>
        </w:r>
        <w:r>
          <w:rPr>
            <w:spacing w:val="-1"/>
            <w:w w:val="129"/>
          </w:rPr>
          <w:t>t</w:t>
        </w:r>
        <w:r>
          <w:rPr>
            <w:spacing w:val="-5"/>
            <w:w w:val="96"/>
          </w:rPr>
          <w:t>e</w:t>
        </w:r>
      </w:hyperlink>
      <w:r>
        <w:rPr>
          <w:spacing w:val="-2"/>
          <w:w w:val="90"/>
        </w:rPr>
        <w:t>).</w:t>
      </w:r>
    </w:p>
    <w:p>
      <w:pPr>
        <w:pStyle w:val="BodyText"/>
        <w:spacing w:before="3"/>
        <w:rPr>
          <w:sz w:val="19"/>
        </w:rPr>
      </w:pPr>
    </w:p>
    <w:p>
      <w:pPr>
        <w:pStyle w:val="Heading5"/>
      </w:pPr>
      <w:r>
        <w:rPr/>
        <w:t>Darauf sollten Sie achten</w:t>
      </w:r>
    </w:p>
    <w:p>
      <w:pPr>
        <w:pStyle w:val="BodyText"/>
        <w:spacing w:line="264" w:lineRule="auto" w:before="20"/>
        <w:ind w:left="2319" w:right="5369"/>
      </w:pPr>
      <w:r>
        <w:rPr/>
        <w:t>Legen Sie die Handelsrechnung je nach Bestim- mungsland in dreifacher Ausführung dem Fracht- brief bei. Dies vereinfacht und beschleunigt die Verzollung der Warensendungen.</w:t>
      </w:r>
    </w:p>
    <w:p>
      <w:pPr>
        <w:pStyle w:val="BodyText"/>
        <w:spacing w:before="4"/>
        <w:rPr>
          <w:sz w:val="19"/>
        </w:rPr>
      </w:pPr>
    </w:p>
    <w:p>
      <w:pPr>
        <w:pStyle w:val="BodyText"/>
        <w:spacing w:line="264" w:lineRule="auto"/>
        <w:ind w:left="2319" w:right="5491"/>
      </w:pPr>
      <w:r>
        <w:rPr>
          <w:b/>
        </w:rPr>
        <w:t>Handelsrechnung vs. Proforma-Rechnung </w:t>
      </w:r>
      <w:r>
        <w:rPr/>
        <w:t>Eine Handelsrechnung benötigen Sie, wenn die versendete Ware einen Handelswert hat. Eine Proforma-Rechnung ist erlaubt, wenn die Ware keinen Handelswert besitzt.</w:t>
      </w:r>
    </w:p>
    <w:p>
      <w:pPr>
        <w:spacing w:after="0" w:line="264" w:lineRule="auto"/>
        <w:sectPr>
          <w:pgSz w:w="11910" w:h="16840"/>
          <w:pgMar w:header="673" w:footer="486" w:top="920" w:bottom="680" w:left="260" w:right="0"/>
        </w:sectPr>
      </w:pPr>
    </w:p>
    <w:p>
      <w:pPr>
        <w:pStyle w:val="BodyText"/>
        <w:rPr>
          <w:sz w:val="20"/>
        </w:rPr>
      </w:pPr>
    </w:p>
    <w:p>
      <w:pPr>
        <w:pStyle w:val="BodyText"/>
        <w:spacing w:before="4"/>
        <w:rPr>
          <w:sz w:val="27"/>
        </w:rPr>
      </w:pPr>
    </w:p>
    <w:p>
      <w:pPr>
        <w:spacing w:after="0"/>
        <w:rPr>
          <w:sz w:val="27"/>
        </w:rPr>
        <w:sectPr>
          <w:pgSz w:w="11910" w:h="16840"/>
          <w:pgMar w:header="673" w:footer="486" w:top="920" w:bottom="680" w:left="260" w:right="0"/>
        </w:sectPr>
      </w:pPr>
    </w:p>
    <w:p>
      <w:pPr>
        <w:pStyle w:val="BodyText"/>
        <w:spacing w:before="7"/>
        <w:rPr>
          <w:sz w:val="6"/>
        </w:rPr>
      </w:pPr>
    </w:p>
    <w:p>
      <w:pPr>
        <w:pStyle w:val="BodyText"/>
        <w:ind w:left="2319" w:right="-72"/>
        <w:rPr>
          <w:sz w:val="20"/>
        </w:rPr>
      </w:pPr>
      <w:r>
        <w:rPr>
          <w:sz w:val="20"/>
        </w:rPr>
        <w:pict>
          <v:shape style="width:205.55pt;height:28.35pt;mso-position-horizontal-relative:char;mso-position-vertical-relative:line" type="#_x0000_t202" filled="true" fillcolor="#e5e4df" stroked="false">
            <w10:anchorlock/>
            <v:textbox inset="0,0,0,0">
              <w:txbxContent>
                <w:p>
                  <w:pPr>
                    <w:spacing w:line="264" w:lineRule="auto" w:before="58"/>
                    <w:ind w:left="90" w:right="233" w:firstLine="0"/>
                    <w:jc w:val="left"/>
                    <w:rPr>
                      <w:b/>
                      <w:sz w:val="18"/>
                    </w:rPr>
                  </w:pPr>
                  <w:r>
                    <w:rPr>
                      <w:b/>
                      <w:sz w:val="18"/>
                    </w:rPr>
                    <w:t>Ausfuhrdeklaration und Veranlagungs- verfügung</w:t>
                  </w:r>
                </w:p>
              </w:txbxContent>
            </v:textbox>
            <v:fill type="solid"/>
          </v:shape>
        </w:pict>
      </w:r>
      <w:r>
        <w:rPr>
          <w:sz w:val="20"/>
        </w:rPr>
      </w:r>
    </w:p>
    <w:p>
      <w:pPr>
        <w:pStyle w:val="BodyText"/>
        <w:spacing w:line="264" w:lineRule="auto" w:before="154"/>
        <w:ind w:left="2319" w:right="104"/>
      </w:pPr>
      <w:r>
        <w:rPr>
          <w:w w:val="105"/>
        </w:rPr>
        <w:t>Eine Ausfuhrdeklaration erstellen Sie für alle Warensendungen, deren Inhalt den Wert von 1000 Franken übersteigt, oder wenn der Inhalt einer Ausfuhrbewilligung unterliegt.</w:t>
      </w:r>
    </w:p>
    <w:p>
      <w:pPr>
        <w:pStyle w:val="BodyText"/>
        <w:spacing w:before="4"/>
        <w:rPr>
          <w:sz w:val="19"/>
        </w:rPr>
      </w:pPr>
    </w:p>
    <w:p>
      <w:pPr>
        <w:pStyle w:val="BodyText"/>
        <w:spacing w:line="264" w:lineRule="auto"/>
        <w:ind w:left="2319" w:right="104"/>
      </w:pPr>
      <w:r>
        <w:rPr>
          <w:w w:val="105"/>
        </w:rPr>
        <w:t>Die</w:t>
      </w:r>
      <w:r>
        <w:rPr>
          <w:spacing w:val="-28"/>
          <w:w w:val="105"/>
        </w:rPr>
        <w:t> </w:t>
      </w:r>
      <w:r>
        <w:rPr>
          <w:w w:val="105"/>
        </w:rPr>
        <w:t>Ausfuhrdeklaration</w:t>
      </w:r>
      <w:r>
        <w:rPr>
          <w:spacing w:val="-28"/>
          <w:w w:val="105"/>
        </w:rPr>
        <w:t> </w:t>
      </w:r>
      <w:r>
        <w:rPr>
          <w:w w:val="105"/>
        </w:rPr>
        <w:t>bzw.</w:t>
      </w:r>
      <w:r>
        <w:rPr>
          <w:spacing w:val="-27"/>
          <w:w w:val="105"/>
        </w:rPr>
        <w:t> </w:t>
      </w:r>
      <w:r>
        <w:rPr>
          <w:w w:val="105"/>
        </w:rPr>
        <w:t>Veranlagungsverfü- gung ermöglicht Ihnen die Rückerstattung der </w:t>
      </w:r>
      <w:r>
        <w:rPr>
          <w:spacing w:val="2"/>
          <w:w w:val="105"/>
        </w:rPr>
        <w:t>Mehrwertsteuer</w:t>
      </w:r>
      <w:r>
        <w:rPr>
          <w:spacing w:val="-14"/>
          <w:w w:val="105"/>
        </w:rPr>
        <w:t> </w:t>
      </w:r>
      <w:r>
        <w:rPr>
          <w:w w:val="105"/>
        </w:rPr>
        <w:t>für</w:t>
      </w:r>
      <w:r>
        <w:rPr>
          <w:spacing w:val="-14"/>
          <w:w w:val="105"/>
        </w:rPr>
        <w:t> </w:t>
      </w:r>
      <w:r>
        <w:rPr>
          <w:spacing w:val="2"/>
          <w:w w:val="105"/>
        </w:rPr>
        <w:t>exportierte</w:t>
      </w:r>
      <w:r>
        <w:rPr>
          <w:spacing w:val="-14"/>
          <w:w w:val="105"/>
        </w:rPr>
        <w:t> </w:t>
      </w:r>
      <w:r>
        <w:rPr>
          <w:w w:val="105"/>
        </w:rPr>
        <w:t>Waren</w:t>
      </w:r>
      <w:r>
        <w:rPr>
          <w:spacing w:val="-13"/>
          <w:w w:val="105"/>
        </w:rPr>
        <w:t> </w:t>
      </w:r>
      <w:r>
        <w:rPr>
          <w:w w:val="105"/>
        </w:rPr>
        <w:t>ab</w:t>
      </w:r>
      <w:r>
        <w:rPr>
          <w:spacing w:val="-14"/>
          <w:w w:val="105"/>
        </w:rPr>
        <w:t> </w:t>
      </w:r>
      <w:r>
        <w:rPr>
          <w:w w:val="105"/>
        </w:rPr>
        <w:t>einem Warenwert</w:t>
      </w:r>
      <w:r>
        <w:rPr>
          <w:spacing w:val="-23"/>
          <w:w w:val="105"/>
        </w:rPr>
        <w:t> </w:t>
      </w:r>
      <w:r>
        <w:rPr>
          <w:w w:val="105"/>
        </w:rPr>
        <w:t>von</w:t>
      </w:r>
      <w:r>
        <w:rPr>
          <w:spacing w:val="-22"/>
          <w:w w:val="105"/>
        </w:rPr>
        <w:t> </w:t>
      </w:r>
      <w:r>
        <w:rPr>
          <w:w w:val="105"/>
        </w:rPr>
        <w:t>1000</w:t>
      </w:r>
      <w:r>
        <w:rPr>
          <w:spacing w:val="-23"/>
          <w:w w:val="105"/>
        </w:rPr>
        <w:t> </w:t>
      </w:r>
      <w:r>
        <w:rPr>
          <w:w w:val="105"/>
        </w:rPr>
        <w:t>Franken.</w:t>
      </w:r>
      <w:r>
        <w:rPr>
          <w:spacing w:val="-22"/>
          <w:w w:val="105"/>
        </w:rPr>
        <w:t> </w:t>
      </w:r>
      <w:r>
        <w:rPr>
          <w:w w:val="105"/>
        </w:rPr>
        <w:t>Zudem</w:t>
      </w:r>
      <w:r>
        <w:rPr>
          <w:spacing w:val="-23"/>
          <w:w w:val="105"/>
        </w:rPr>
        <w:t> </w:t>
      </w:r>
      <w:r>
        <w:rPr>
          <w:w w:val="105"/>
        </w:rPr>
        <w:t>nutzen</w:t>
      </w:r>
      <w:r>
        <w:rPr>
          <w:spacing w:val="-22"/>
          <w:w w:val="105"/>
        </w:rPr>
        <w:t> </w:t>
      </w:r>
      <w:r>
        <w:rPr>
          <w:w w:val="105"/>
        </w:rPr>
        <w:t>die Behörden die Angaben für die Aussenhandels- statistik.</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rPr>
          <w:sz w:val="16"/>
        </w:rPr>
      </w:pPr>
    </w:p>
    <w:p>
      <w:pPr>
        <w:pStyle w:val="Heading5"/>
      </w:pPr>
      <w:r>
        <w:rPr/>
        <w:t>Ausfuhrnachweis</w:t>
      </w:r>
    </w:p>
    <w:p>
      <w:pPr>
        <w:pStyle w:val="BodyText"/>
        <w:spacing w:line="264" w:lineRule="auto" w:before="20"/>
        <w:ind w:left="2319" w:right="117"/>
      </w:pPr>
      <w:r>
        <w:rPr>
          <w:w w:val="105"/>
        </w:rPr>
        <w:t>Der Zoll erstellt die Veranlagungsverfügung in elektronischer</w:t>
      </w:r>
      <w:r>
        <w:rPr>
          <w:spacing w:val="-26"/>
          <w:w w:val="105"/>
        </w:rPr>
        <w:t> </w:t>
      </w:r>
      <w:r>
        <w:rPr>
          <w:w w:val="105"/>
        </w:rPr>
        <w:t>Form</w:t>
      </w:r>
      <w:r>
        <w:rPr>
          <w:spacing w:val="-25"/>
          <w:w w:val="105"/>
        </w:rPr>
        <w:t> </w:t>
      </w:r>
      <w:r>
        <w:rPr>
          <w:w w:val="105"/>
        </w:rPr>
        <w:t>(eVV)</w:t>
      </w:r>
      <w:r>
        <w:rPr>
          <w:spacing w:val="-25"/>
          <w:w w:val="105"/>
        </w:rPr>
        <w:t> </w:t>
      </w:r>
      <w:r>
        <w:rPr>
          <w:w w:val="105"/>
        </w:rPr>
        <w:t>automatisch</w:t>
      </w:r>
      <w:r>
        <w:rPr>
          <w:spacing w:val="-26"/>
          <w:w w:val="105"/>
        </w:rPr>
        <w:t> </w:t>
      </w:r>
      <w:r>
        <w:rPr>
          <w:w w:val="105"/>
        </w:rPr>
        <w:t>und</w:t>
      </w:r>
      <w:r>
        <w:rPr>
          <w:spacing w:val="-25"/>
          <w:w w:val="105"/>
        </w:rPr>
        <w:t> </w:t>
      </w:r>
      <w:r>
        <w:rPr>
          <w:w w:val="105"/>
        </w:rPr>
        <w:t>stellt sie in der Regel innert weniger </w:t>
      </w:r>
      <w:r>
        <w:rPr>
          <w:spacing w:val="-3"/>
          <w:w w:val="105"/>
        </w:rPr>
        <w:t>Tage </w:t>
      </w:r>
      <w:r>
        <w:rPr>
          <w:w w:val="105"/>
        </w:rPr>
        <w:t>nach der Ausfuhr</w:t>
      </w:r>
      <w:r>
        <w:rPr>
          <w:spacing w:val="-21"/>
          <w:w w:val="105"/>
        </w:rPr>
        <w:t> </w:t>
      </w:r>
      <w:r>
        <w:rPr>
          <w:w w:val="105"/>
        </w:rPr>
        <w:t>bereit.</w:t>
      </w:r>
      <w:r>
        <w:rPr>
          <w:spacing w:val="-20"/>
          <w:w w:val="105"/>
        </w:rPr>
        <w:t> </w:t>
      </w:r>
      <w:r>
        <w:rPr>
          <w:w w:val="105"/>
        </w:rPr>
        <w:t>Sie</w:t>
      </w:r>
      <w:r>
        <w:rPr>
          <w:spacing w:val="-20"/>
          <w:w w:val="105"/>
        </w:rPr>
        <w:t> </w:t>
      </w:r>
      <w:r>
        <w:rPr>
          <w:w w:val="105"/>
        </w:rPr>
        <w:t>gilt</w:t>
      </w:r>
      <w:r>
        <w:rPr>
          <w:spacing w:val="-20"/>
          <w:w w:val="105"/>
        </w:rPr>
        <w:t> </w:t>
      </w:r>
      <w:r>
        <w:rPr>
          <w:w w:val="105"/>
        </w:rPr>
        <w:t>als</w:t>
      </w:r>
      <w:r>
        <w:rPr>
          <w:spacing w:val="-21"/>
          <w:w w:val="105"/>
        </w:rPr>
        <w:t> </w:t>
      </w:r>
      <w:r>
        <w:rPr>
          <w:w w:val="105"/>
        </w:rPr>
        <w:t>Ausfuhrnachweis</w:t>
      </w:r>
      <w:r>
        <w:rPr>
          <w:spacing w:val="-20"/>
          <w:w w:val="105"/>
        </w:rPr>
        <w:t> </w:t>
      </w:r>
      <w:r>
        <w:rPr>
          <w:w w:val="105"/>
        </w:rPr>
        <w:t>und berechtigt</w:t>
      </w:r>
      <w:r>
        <w:rPr>
          <w:spacing w:val="-20"/>
          <w:w w:val="105"/>
        </w:rPr>
        <w:t> </w:t>
      </w:r>
      <w:r>
        <w:rPr>
          <w:w w:val="105"/>
        </w:rPr>
        <w:t>Sie</w:t>
      </w:r>
      <w:r>
        <w:rPr>
          <w:spacing w:val="-19"/>
          <w:w w:val="105"/>
        </w:rPr>
        <w:t> </w:t>
      </w:r>
      <w:r>
        <w:rPr>
          <w:w w:val="105"/>
        </w:rPr>
        <w:t>zur</w:t>
      </w:r>
      <w:r>
        <w:rPr>
          <w:spacing w:val="-19"/>
          <w:w w:val="105"/>
        </w:rPr>
        <w:t> </w:t>
      </w:r>
      <w:r>
        <w:rPr>
          <w:w w:val="105"/>
        </w:rPr>
        <w:t>Rückforderung</w:t>
      </w:r>
      <w:r>
        <w:rPr>
          <w:spacing w:val="-19"/>
          <w:w w:val="105"/>
        </w:rPr>
        <w:t> </w:t>
      </w:r>
      <w:r>
        <w:rPr>
          <w:w w:val="105"/>
        </w:rPr>
        <w:t>der</w:t>
      </w:r>
      <w:r>
        <w:rPr>
          <w:spacing w:val="-19"/>
          <w:w w:val="105"/>
        </w:rPr>
        <w:t> </w:t>
      </w:r>
      <w:r>
        <w:rPr>
          <w:w w:val="105"/>
        </w:rPr>
        <w:t>MWST.</w:t>
      </w:r>
    </w:p>
    <w:p>
      <w:pPr>
        <w:pStyle w:val="BodyText"/>
        <w:spacing w:before="3"/>
        <w:rPr>
          <w:sz w:val="19"/>
        </w:rPr>
      </w:pPr>
    </w:p>
    <w:p>
      <w:pPr>
        <w:pStyle w:val="BodyText"/>
        <w:spacing w:line="264" w:lineRule="auto"/>
        <w:ind w:left="2319" w:right="325"/>
      </w:pPr>
      <w:r>
        <w:rPr>
          <w:w w:val="105"/>
        </w:rPr>
        <w:t>Sie</w:t>
      </w:r>
      <w:r>
        <w:rPr>
          <w:spacing w:val="-24"/>
          <w:w w:val="105"/>
        </w:rPr>
        <w:t> </w:t>
      </w:r>
      <w:r>
        <w:rPr>
          <w:w w:val="105"/>
        </w:rPr>
        <w:t>haben</w:t>
      </w:r>
      <w:r>
        <w:rPr>
          <w:spacing w:val="-24"/>
          <w:w w:val="105"/>
        </w:rPr>
        <w:t> </w:t>
      </w:r>
      <w:r>
        <w:rPr>
          <w:w w:val="105"/>
        </w:rPr>
        <w:t>vier</w:t>
      </w:r>
      <w:r>
        <w:rPr>
          <w:spacing w:val="-24"/>
          <w:w w:val="105"/>
        </w:rPr>
        <w:t> </w:t>
      </w:r>
      <w:r>
        <w:rPr>
          <w:w w:val="105"/>
        </w:rPr>
        <w:t>Möglichkeiten,</w:t>
      </w:r>
      <w:r>
        <w:rPr>
          <w:spacing w:val="-24"/>
          <w:w w:val="105"/>
        </w:rPr>
        <w:t> </w:t>
      </w:r>
      <w:r>
        <w:rPr>
          <w:w w:val="105"/>
        </w:rPr>
        <w:t>um</w:t>
      </w:r>
      <w:r>
        <w:rPr>
          <w:spacing w:val="-24"/>
          <w:w w:val="105"/>
        </w:rPr>
        <w:t> </w:t>
      </w:r>
      <w:r>
        <w:rPr>
          <w:w w:val="105"/>
        </w:rPr>
        <w:t>in</w:t>
      </w:r>
      <w:r>
        <w:rPr>
          <w:spacing w:val="-23"/>
          <w:w w:val="105"/>
        </w:rPr>
        <w:t> </w:t>
      </w:r>
      <w:r>
        <w:rPr>
          <w:w w:val="105"/>
        </w:rPr>
        <w:t>den</w:t>
      </w:r>
      <w:r>
        <w:rPr>
          <w:spacing w:val="-24"/>
          <w:w w:val="105"/>
        </w:rPr>
        <w:t> </w:t>
      </w:r>
      <w:r>
        <w:rPr>
          <w:w w:val="105"/>
        </w:rPr>
        <w:t>Besitz der</w:t>
      </w:r>
      <w:r>
        <w:rPr>
          <w:spacing w:val="-17"/>
          <w:w w:val="105"/>
        </w:rPr>
        <w:t> </w:t>
      </w:r>
      <w:r>
        <w:rPr>
          <w:w w:val="105"/>
        </w:rPr>
        <w:t>Veranlagungsverfügung</w:t>
      </w:r>
      <w:r>
        <w:rPr>
          <w:spacing w:val="-16"/>
          <w:w w:val="105"/>
        </w:rPr>
        <w:t> </w:t>
      </w:r>
      <w:r>
        <w:rPr>
          <w:w w:val="105"/>
        </w:rPr>
        <w:t>zu</w:t>
      </w:r>
      <w:r>
        <w:rPr>
          <w:spacing w:val="-16"/>
          <w:w w:val="105"/>
        </w:rPr>
        <w:t> </w:t>
      </w:r>
      <w:r>
        <w:rPr>
          <w:w w:val="105"/>
        </w:rPr>
        <w:t>gelangen:</w:t>
      </w:r>
    </w:p>
    <w:p>
      <w:pPr>
        <w:pStyle w:val="ListParagraph"/>
        <w:numPr>
          <w:ilvl w:val="0"/>
          <w:numId w:val="28"/>
        </w:numPr>
        <w:tabs>
          <w:tab w:pos="2490" w:val="left" w:leader="none"/>
        </w:tabs>
        <w:spacing w:line="264" w:lineRule="auto" w:before="0" w:after="0"/>
        <w:ind w:left="2489" w:right="19" w:hanging="171"/>
        <w:jc w:val="left"/>
        <w:rPr>
          <w:sz w:val="18"/>
        </w:rPr>
      </w:pPr>
      <w:r>
        <w:rPr>
          <w:spacing w:val="2"/>
          <w:w w:val="97"/>
          <w:sz w:val="18"/>
        </w:rPr>
        <w:t>D</w:t>
      </w:r>
      <w:r>
        <w:rPr>
          <w:w w:val="106"/>
          <w:sz w:val="18"/>
        </w:rPr>
        <w:t>o</w:t>
      </w:r>
      <w:r>
        <w:rPr>
          <w:spacing w:val="2"/>
          <w:w w:val="112"/>
          <w:sz w:val="18"/>
        </w:rPr>
        <w:t>w</w:t>
      </w:r>
      <w:r>
        <w:rPr>
          <w:w w:val="106"/>
          <w:sz w:val="18"/>
        </w:rPr>
        <w:t>n</w:t>
      </w:r>
      <w:r>
        <w:rPr>
          <w:spacing w:val="1"/>
          <w:w w:val="110"/>
          <w:sz w:val="18"/>
        </w:rPr>
        <w:t>l</w:t>
      </w:r>
      <w:r>
        <w:rPr>
          <w:spacing w:val="2"/>
          <w:w w:val="106"/>
          <w:sz w:val="18"/>
        </w:rPr>
        <w:t>o</w:t>
      </w:r>
      <w:r>
        <w:rPr>
          <w:spacing w:val="1"/>
          <w:w w:val="96"/>
          <w:sz w:val="18"/>
        </w:rPr>
        <w:t>a</w:t>
      </w:r>
      <w:r>
        <w:rPr>
          <w:w w:val="107"/>
          <w:sz w:val="18"/>
        </w:rPr>
        <w:t>d</w:t>
      </w:r>
      <w:r>
        <w:rPr>
          <w:spacing w:val="-9"/>
          <w:sz w:val="18"/>
        </w:rPr>
        <w:t> </w:t>
      </w:r>
      <w:r>
        <w:rPr>
          <w:w w:val="94"/>
          <w:sz w:val="18"/>
        </w:rPr>
        <w:t>v</w:t>
      </w:r>
      <w:r>
        <w:rPr>
          <w:spacing w:val="1"/>
          <w:w w:val="106"/>
          <w:sz w:val="18"/>
        </w:rPr>
        <w:t>o</w:t>
      </w:r>
      <w:r>
        <w:rPr>
          <w:w w:val="106"/>
          <w:sz w:val="18"/>
        </w:rPr>
        <w:t>n</w:t>
      </w:r>
      <w:r>
        <w:rPr>
          <w:spacing w:val="-9"/>
          <w:sz w:val="18"/>
        </w:rPr>
        <w:t> </w:t>
      </w:r>
      <w:r>
        <w:rPr>
          <w:spacing w:val="1"/>
          <w:w w:val="107"/>
          <w:sz w:val="18"/>
        </w:rPr>
        <w:t>d</w:t>
      </w:r>
      <w:r>
        <w:rPr>
          <w:spacing w:val="1"/>
          <w:w w:val="96"/>
          <w:sz w:val="18"/>
        </w:rPr>
        <w:t>e</w:t>
      </w:r>
      <w:r>
        <w:rPr>
          <w:w w:val="106"/>
          <w:sz w:val="18"/>
        </w:rPr>
        <w:t>r</w:t>
      </w:r>
      <w:r>
        <w:rPr>
          <w:spacing w:val="-9"/>
          <w:sz w:val="18"/>
        </w:rPr>
        <w:t> </w:t>
      </w:r>
      <w:r>
        <w:rPr>
          <w:spacing w:val="1"/>
          <w:w w:val="95"/>
          <w:sz w:val="18"/>
        </w:rPr>
        <w:t>I</w:t>
      </w:r>
      <w:r>
        <w:rPr>
          <w:w w:val="106"/>
          <w:sz w:val="18"/>
        </w:rPr>
        <w:t>n</w:t>
      </w:r>
      <w:r>
        <w:rPr>
          <w:spacing w:val="-1"/>
          <w:w w:val="129"/>
          <w:sz w:val="18"/>
        </w:rPr>
        <w:t>t</w:t>
      </w:r>
      <w:r>
        <w:rPr>
          <w:spacing w:val="1"/>
          <w:w w:val="96"/>
          <w:sz w:val="18"/>
        </w:rPr>
        <w:t>e</w:t>
      </w:r>
      <w:r>
        <w:rPr>
          <w:spacing w:val="3"/>
          <w:w w:val="106"/>
          <w:sz w:val="18"/>
        </w:rPr>
        <w:t>r</w:t>
      </w:r>
      <w:r>
        <w:rPr>
          <w:spacing w:val="1"/>
          <w:w w:val="106"/>
          <w:sz w:val="18"/>
        </w:rPr>
        <w:t>n</w:t>
      </w:r>
      <w:r>
        <w:rPr>
          <w:spacing w:val="2"/>
          <w:w w:val="96"/>
          <w:sz w:val="18"/>
        </w:rPr>
        <w:t>e</w:t>
      </w:r>
      <w:r>
        <w:rPr>
          <w:spacing w:val="5"/>
          <w:w w:val="129"/>
          <w:sz w:val="18"/>
        </w:rPr>
        <w:t>t</w:t>
      </w:r>
      <w:r>
        <w:rPr>
          <w:spacing w:val="2"/>
          <w:w w:val="80"/>
          <w:sz w:val="18"/>
        </w:rPr>
        <w:t>s</w:t>
      </w:r>
      <w:r>
        <w:rPr>
          <w:spacing w:val="1"/>
          <w:w w:val="96"/>
          <w:sz w:val="18"/>
        </w:rPr>
        <w:t>e</w:t>
      </w:r>
      <w:r>
        <w:rPr>
          <w:spacing w:val="2"/>
          <w:w w:val="110"/>
          <w:sz w:val="18"/>
        </w:rPr>
        <w:t>i</w:t>
      </w:r>
      <w:r>
        <w:rPr>
          <w:spacing w:val="-1"/>
          <w:w w:val="129"/>
          <w:sz w:val="18"/>
        </w:rPr>
        <w:t>t</w:t>
      </w:r>
      <w:r>
        <w:rPr>
          <w:w w:val="96"/>
          <w:sz w:val="18"/>
        </w:rPr>
        <w:t>e</w:t>
      </w:r>
      <w:r>
        <w:rPr>
          <w:spacing w:val="-9"/>
          <w:sz w:val="18"/>
        </w:rPr>
        <w:t> </w:t>
      </w:r>
      <w:hyperlink r:id="rId107">
        <w:r>
          <w:rPr>
            <w:spacing w:val="8"/>
            <w:w w:val="112"/>
            <w:sz w:val="18"/>
          </w:rPr>
          <w:t>ww</w:t>
        </w:r>
        <w:r>
          <w:rPr>
            <w:spacing w:val="-4"/>
            <w:w w:val="112"/>
            <w:sz w:val="18"/>
          </w:rPr>
          <w:t>w</w:t>
        </w:r>
        <w:r>
          <w:rPr>
            <w:spacing w:val="2"/>
            <w:w w:val="84"/>
            <w:sz w:val="18"/>
          </w:rPr>
          <w:t>.</w:t>
        </w:r>
        <w:r>
          <w:rPr>
            <w:spacing w:val="2"/>
            <w:w w:val="107"/>
            <w:sz w:val="18"/>
          </w:rPr>
          <w:t>p</w:t>
        </w:r>
        <w:r>
          <w:rPr>
            <w:spacing w:val="1"/>
            <w:w w:val="106"/>
            <w:sz w:val="18"/>
          </w:rPr>
          <w:t>o</w:t>
        </w:r>
        <w:r>
          <w:rPr>
            <w:spacing w:val="4"/>
            <w:w w:val="80"/>
            <w:sz w:val="18"/>
          </w:rPr>
          <w:t>s</w:t>
        </w:r>
        <w:r>
          <w:rPr>
            <w:spacing w:val="3"/>
            <w:w w:val="129"/>
            <w:sz w:val="18"/>
          </w:rPr>
          <w:t>t</w:t>
        </w:r>
        <w:r>
          <w:rPr>
            <w:w w:val="84"/>
            <w:sz w:val="18"/>
          </w:rPr>
          <w:t>.</w:t>
        </w:r>
        <w:r>
          <w:rPr>
            <w:spacing w:val="1"/>
            <w:w w:val="91"/>
            <w:sz w:val="18"/>
          </w:rPr>
          <w:t>c</w:t>
        </w:r>
        <w:r>
          <w:rPr>
            <w:spacing w:val="-1"/>
            <w:w w:val="106"/>
            <w:sz w:val="18"/>
          </w:rPr>
          <w:t>h</w:t>
        </w:r>
        <w:r>
          <w:rPr>
            <w:w w:val="162"/>
            <w:sz w:val="18"/>
          </w:rPr>
          <w:t>/</w:t>
        </w:r>
      </w:hyperlink>
      <w:r>
        <w:rPr>
          <w:w w:val="162"/>
          <w:sz w:val="18"/>
        </w:rPr>
        <w:t> </w:t>
      </w:r>
      <w:hyperlink r:id="rId107">
        <w:r>
          <w:rPr>
            <w:w w:val="105"/>
            <w:sz w:val="18"/>
          </w:rPr>
          <w:t>evd</w:t>
        </w:r>
      </w:hyperlink>
      <w:r>
        <w:rPr>
          <w:w w:val="105"/>
          <w:sz w:val="18"/>
        </w:rPr>
        <w:t>.</w:t>
      </w:r>
      <w:r>
        <w:rPr>
          <w:spacing w:val="-26"/>
          <w:w w:val="105"/>
          <w:sz w:val="18"/>
        </w:rPr>
        <w:t> </w:t>
      </w:r>
      <w:r>
        <w:rPr>
          <w:w w:val="105"/>
          <w:sz w:val="18"/>
        </w:rPr>
        <w:t>Sie</w:t>
      </w:r>
      <w:r>
        <w:rPr>
          <w:spacing w:val="-25"/>
          <w:w w:val="105"/>
          <w:sz w:val="18"/>
        </w:rPr>
        <w:t> </w:t>
      </w:r>
      <w:r>
        <w:rPr>
          <w:w w:val="105"/>
          <w:sz w:val="18"/>
        </w:rPr>
        <w:t>können</w:t>
      </w:r>
      <w:r>
        <w:rPr>
          <w:spacing w:val="-26"/>
          <w:w w:val="105"/>
          <w:sz w:val="18"/>
        </w:rPr>
        <w:t> </w:t>
      </w:r>
      <w:r>
        <w:rPr>
          <w:w w:val="105"/>
          <w:sz w:val="18"/>
        </w:rPr>
        <w:t>sich</w:t>
      </w:r>
      <w:r>
        <w:rPr>
          <w:spacing w:val="-25"/>
          <w:w w:val="105"/>
          <w:sz w:val="18"/>
        </w:rPr>
        <w:t> </w:t>
      </w:r>
      <w:r>
        <w:rPr>
          <w:w w:val="105"/>
          <w:sz w:val="18"/>
        </w:rPr>
        <w:t>mit</w:t>
      </w:r>
      <w:r>
        <w:rPr>
          <w:spacing w:val="-26"/>
          <w:w w:val="105"/>
          <w:sz w:val="18"/>
        </w:rPr>
        <w:t> </w:t>
      </w:r>
      <w:r>
        <w:rPr>
          <w:w w:val="105"/>
          <w:sz w:val="18"/>
        </w:rPr>
        <w:t>der</w:t>
      </w:r>
      <w:r>
        <w:rPr>
          <w:spacing w:val="-25"/>
          <w:w w:val="105"/>
          <w:sz w:val="18"/>
        </w:rPr>
        <w:t> </w:t>
      </w:r>
      <w:r>
        <w:rPr>
          <w:w w:val="105"/>
          <w:sz w:val="18"/>
        </w:rPr>
        <w:t>Sendungsnummer und</w:t>
      </w:r>
      <w:r>
        <w:rPr>
          <w:spacing w:val="-21"/>
          <w:w w:val="105"/>
          <w:sz w:val="18"/>
        </w:rPr>
        <w:t> </w:t>
      </w:r>
      <w:r>
        <w:rPr>
          <w:w w:val="105"/>
          <w:sz w:val="18"/>
        </w:rPr>
        <w:t>der</w:t>
      </w:r>
      <w:r>
        <w:rPr>
          <w:spacing w:val="-20"/>
          <w:w w:val="105"/>
          <w:sz w:val="18"/>
        </w:rPr>
        <w:t> </w:t>
      </w:r>
      <w:r>
        <w:rPr>
          <w:w w:val="105"/>
          <w:sz w:val="18"/>
        </w:rPr>
        <w:t>auf</w:t>
      </w:r>
      <w:r>
        <w:rPr>
          <w:spacing w:val="-21"/>
          <w:w w:val="105"/>
          <w:sz w:val="18"/>
        </w:rPr>
        <w:t> </w:t>
      </w:r>
      <w:r>
        <w:rPr>
          <w:w w:val="105"/>
          <w:sz w:val="18"/>
        </w:rPr>
        <w:t>der</w:t>
      </w:r>
      <w:r>
        <w:rPr>
          <w:spacing w:val="-20"/>
          <w:w w:val="105"/>
          <w:sz w:val="18"/>
        </w:rPr>
        <w:t> </w:t>
      </w:r>
      <w:r>
        <w:rPr>
          <w:w w:val="105"/>
          <w:sz w:val="18"/>
        </w:rPr>
        <w:t>Sendung</w:t>
      </w:r>
      <w:r>
        <w:rPr>
          <w:spacing w:val="-21"/>
          <w:w w:val="105"/>
          <w:sz w:val="18"/>
        </w:rPr>
        <w:t> </w:t>
      </w:r>
      <w:r>
        <w:rPr>
          <w:w w:val="105"/>
          <w:sz w:val="18"/>
        </w:rPr>
        <w:t>vermerkten</w:t>
      </w:r>
      <w:r>
        <w:rPr>
          <w:spacing w:val="-20"/>
          <w:w w:val="105"/>
          <w:sz w:val="18"/>
        </w:rPr>
        <w:t> </w:t>
      </w:r>
      <w:r>
        <w:rPr>
          <w:w w:val="105"/>
          <w:sz w:val="18"/>
        </w:rPr>
        <w:t>Absender- </w:t>
      </w:r>
      <w:r>
        <w:rPr>
          <w:spacing w:val="3"/>
          <w:w w:val="105"/>
          <w:sz w:val="18"/>
        </w:rPr>
        <w:t>PLZ</w:t>
      </w:r>
      <w:r>
        <w:rPr>
          <w:spacing w:val="-13"/>
          <w:w w:val="105"/>
          <w:sz w:val="18"/>
        </w:rPr>
        <w:t> </w:t>
      </w:r>
      <w:r>
        <w:rPr>
          <w:w w:val="105"/>
          <w:sz w:val="18"/>
        </w:rPr>
        <w:t>einloggen</w:t>
      </w:r>
    </w:p>
    <w:p>
      <w:pPr>
        <w:pStyle w:val="ListParagraph"/>
        <w:numPr>
          <w:ilvl w:val="0"/>
          <w:numId w:val="28"/>
        </w:numPr>
        <w:tabs>
          <w:tab w:pos="2490" w:val="left" w:leader="none"/>
        </w:tabs>
        <w:spacing w:line="264" w:lineRule="auto" w:before="0" w:after="0"/>
        <w:ind w:left="2489" w:right="317" w:hanging="171"/>
        <w:jc w:val="both"/>
        <w:rPr>
          <w:sz w:val="18"/>
        </w:rPr>
      </w:pPr>
      <w:r>
        <w:rPr>
          <w:sz w:val="18"/>
        </w:rPr>
        <w:t>Übermittlung per E-Mail. Voraussetzung ist, dass der Frachtbrief elektronisch erstellt und Ihre E-Mail-Adresse </w:t>
      </w:r>
      <w:r>
        <w:rPr>
          <w:spacing w:val="2"/>
          <w:sz w:val="18"/>
        </w:rPr>
        <w:t>erfasst</w:t>
      </w:r>
      <w:r>
        <w:rPr>
          <w:spacing w:val="-25"/>
          <w:sz w:val="18"/>
        </w:rPr>
        <w:t> </w:t>
      </w:r>
      <w:r>
        <w:rPr>
          <w:sz w:val="18"/>
        </w:rPr>
        <w:t>wurde</w:t>
      </w:r>
    </w:p>
    <w:p>
      <w:pPr>
        <w:pStyle w:val="ListParagraph"/>
        <w:numPr>
          <w:ilvl w:val="0"/>
          <w:numId w:val="28"/>
        </w:numPr>
        <w:tabs>
          <w:tab w:pos="2490" w:val="left" w:leader="none"/>
        </w:tabs>
        <w:spacing w:line="264" w:lineRule="auto" w:before="0" w:after="0"/>
        <w:ind w:left="2489" w:right="0" w:hanging="171"/>
        <w:jc w:val="left"/>
        <w:rPr>
          <w:sz w:val="18"/>
        </w:rPr>
      </w:pPr>
      <w:r>
        <w:rPr>
          <w:w w:val="105"/>
          <w:sz w:val="18"/>
        </w:rPr>
        <w:t>Automatische Rückführung der elektronischen Veranlagungsverfügung</w:t>
      </w:r>
      <w:r>
        <w:rPr>
          <w:spacing w:val="-24"/>
          <w:w w:val="105"/>
          <w:sz w:val="18"/>
        </w:rPr>
        <w:t> </w:t>
      </w:r>
      <w:r>
        <w:rPr>
          <w:w w:val="105"/>
          <w:sz w:val="18"/>
        </w:rPr>
        <w:t>in</w:t>
      </w:r>
      <w:r>
        <w:rPr>
          <w:spacing w:val="-24"/>
          <w:w w:val="105"/>
          <w:sz w:val="18"/>
        </w:rPr>
        <w:t> </w:t>
      </w:r>
      <w:r>
        <w:rPr>
          <w:w w:val="105"/>
          <w:sz w:val="18"/>
        </w:rPr>
        <w:t>die</w:t>
      </w:r>
      <w:r>
        <w:rPr>
          <w:spacing w:val="-24"/>
          <w:w w:val="105"/>
          <w:sz w:val="18"/>
        </w:rPr>
        <w:t> </w:t>
      </w:r>
      <w:r>
        <w:rPr>
          <w:w w:val="105"/>
          <w:sz w:val="18"/>
        </w:rPr>
        <w:t>Kundensoftware, mit</w:t>
      </w:r>
      <w:r>
        <w:rPr>
          <w:spacing w:val="-10"/>
          <w:w w:val="105"/>
          <w:sz w:val="18"/>
        </w:rPr>
        <w:t> </w:t>
      </w:r>
      <w:r>
        <w:rPr>
          <w:w w:val="105"/>
          <w:sz w:val="18"/>
        </w:rPr>
        <w:t>der</w:t>
      </w:r>
      <w:r>
        <w:rPr>
          <w:spacing w:val="-9"/>
          <w:w w:val="105"/>
          <w:sz w:val="18"/>
        </w:rPr>
        <w:t> </w:t>
      </w:r>
      <w:r>
        <w:rPr>
          <w:w w:val="105"/>
          <w:sz w:val="18"/>
        </w:rPr>
        <w:t>die</w:t>
      </w:r>
      <w:r>
        <w:rPr>
          <w:spacing w:val="-9"/>
          <w:w w:val="105"/>
          <w:sz w:val="18"/>
        </w:rPr>
        <w:t> </w:t>
      </w:r>
      <w:r>
        <w:rPr>
          <w:w w:val="105"/>
          <w:sz w:val="18"/>
        </w:rPr>
        <w:t>Anmeldung</w:t>
      </w:r>
      <w:r>
        <w:rPr>
          <w:spacing w:val="-9"/>
          <w:w w:val="105"/>
          <w:sz w:val="18"/>
        </w:rPr>
        <w:t> </w:t>
      </w:r>
      <w:r>
        <w:rPr>
          <w:w w:val="105"/>
          <w:sz w:val="18"/>
        </w:rPr>
        <w:t>gemacht</w:t>
      </w:r>
      <w:r>
        <w:rPr>
          <w:spacing w:val="-10"/>
          <w:w w:val="105"/>
          <w:sz w:val="18"/>
        </w:rPr>
        <w:t> </w:t>
      </w:r>
      <w:r>
        <w:rPr>
          <w:w w:val="105"/>
          <w:sz w:val="18"/>
        </w:rPr>
        <w:t>wurde</w:t>
      </w:r>
      <w:r>
        <w:rPr>
          <w:spacing w:val="-9"/>
          <w:w w:val="105"/>
          <w:sz w:val="18"/>
        </w:rPr>
        <w:t> </w:t>
      </w:r>
      <w:r>
        <w:rPr>
          <w:w w:val="105"/>
          <w:sz w:val="18"/>
        </w:rPr>
        <w:t>(nur</w:t>
      </w:r>
      <w:r>
        <w:rPr>
          <w:spacing w:val="-9"/>
          <w:w w:val="105"/>
          <w:sz w:val="18"/>
        </w:rPr>
        <w:t> </w:t>
      </w:r>
      <w:r>
        <w:rPr>
          <w:w w:val="105"/>
          <w:sz w:val="18"/>
        </w:rPr>
        <w:t>bei </w:t>
      </w:r>
      <w:r>
        <w:rPr>
          <w:spacing w:val="-1"/>
          <w:sz w:val="18"/>
        </w:rPr>
        <w:t>elektronischer </w:t>
      </w:r>
      <w:r>
        <w:rPr>
          <w:sz w:val="18"/>
        </w:rPr>
        <w:t>Erstellung der</w:t>
      </w:r>
      <w:r>
        <w:rPr>
          <w:spacing w:val="10"/>
          <w:sz w:val="18"/>
        </w:rPr>
        <w:t> </w:t>
      </w:r>
      <w:r>
        <w:rPr>
          <w:sz w:val="18"/>
        </w:rPr>
        <w:t>Ausfuhrdeklaration)</w:t>
      </w:r>
    </w:p>
    <w:p>
      <w:pPr>
        <w:pStyle w:val="ListParagraph"/>
        <w:numPr>
          <w:ilvl w:val="0"/>
          <w:numId w:val="28"/>
        </w:numPr>
        <w:tabs>
          <w:tab w:pos="2490" w:val="left" w:leader="none"/>
        </w:tabs>
        <w:spacing w:line="264" w:lineRule="auto" w:before="0" w:after="0"/>
        <w:ind w:left="2489" w:right="136" w:hanging="171"/>
        <w:jc w:val="left"/>
        <w:rPr>
          <w:sz w:val="18"/>
        </w:rPr>
      </w:pPr>
      <w:r>
        <w:rPr>
          <w:w w:val="105"/>
          <w:sz w:val="18"/>
        </w:rPr>
        <w:t>Telefonische</w:t>
      </w:r>
      <w:r>
        <w:rPr>
          <w:spacing w:val="-27"/>
          <w:w w:val="105"/>
          <w:sz w:val="18"/>
        </w:rPr>
        <w:t> </w:t>
      </w:r>
      <w:r>
        <w:rPr>
          <w:w w:val="105"/>
          <w:sz w:val="18"/>
        </w:rPr>
        <w:t>Anforderung</w:t>
      </w:r>
      <w:r>
        <w:rPr>
          <w:spacing w:val="-26"/>
          <w:w w:val="105"/>
          <w:sz w:val="18"/>
        </w:rPr>
        <w:t> </w:t>
      </w:r>
      <w:r>
        <w:rPr>
          <w:w w:val="105"/>
          <w:sz w:val="18"/>
        </w:rPr>
        <w:t>beim</w:t>
      </w:r>
      <w:r>
        <w:rPr>
          <w:spacing w:val="-26"/>
          <w:w w:val="105"/>
          <w:sz w:val="18"/>
        </w:rPr>
        <w:t> </w:t>
      </w:r>
      <w:r>
        <w:rPr>
          <w:w w:val="105"/>
          <w:sz w:val="18"/>
        </w:rPr>
        <w:t>Kundendienst Postverzollung unter </w:t>
      </w:r>
      <w:r>
        <w:rPr>
          <w:spacing w:val="3"/>
          <w:w w:val="105"/>
          <w:sz w:val="18"/>
        </w:rPr>
        <w:t>0848 </w:t>
      </w:r>
      <w:r>
        <w:rPr>
          <w:w w:val="105"/>
          <w:sz w:val="18"/>
        </w:rPr>
        <w:t>454 454 (vorwie- gend</w:t>
      </w:r>
      <w:r>
        <w:rPr>
          <w:spacing w:val="-12"/>
          <w:w w:val="105"/>
          <w:sz w:val="18"/>
        </w:rPr>
        <w:t> </w:t>
      </w:r>
      <w:r>
        <w:rPr>
          <w:w w:val="105"/>
          <w:sz w:val="18"/>
        </w:rPr>
        <w:t>für</w:t>
      </w:r>
      <w:r>
        <w:rPr>
          <w:spacing w:val="-12"/>
          <w:w w:val="105"/>
          <w:sz w:val="18"/>
        </w:rPr>
        <w:t> </w:t>
      </w:r>
      <w:r>
        <w:rPr>
          <w:w w:val="105"/>
          <w:sz w:val="18"/>
        </w:rPr>
        <w:t>Briefsendungen</w:t>
      </w:r>
      <w:r>
        <w:rPr>
          <w:spacing w:val="-12"/>
          <w:w w:val="105"/>
          <w:sz w:val="18"/>
        </w:rPr>
        <w:t> </w:t>
      </w:r>
      <w:r>
        <w:rPr>
          <w:w w:val="105"/>
          <w:sz w:val="18"/>
        </w:rPr>
        <w:t>ohne</w:t>
      </w:r>
      <w:r>
        <w:rPr>
          <w:spacing w:val="-12"/>
          <w:w w:val="105"/>
          <w:sz w:val="18"/>
        </w:rPr>
        <w:t> </w:t>
      </w:r>
      <w:r>
        <w:rPr>
          <w:w w:val="105"/>
          <w:sz w:val="18"/>
        </w:rPr>
        <w:t>Identifikations- nummer)</w:t>
      </w:r>
    </w:p>
    <w:p>
      <w:pPr>
        <w:pStyle w:val="Heading5"/>
        <w:spacing w:before="134"/>
        <w:ind w:left="257"/>
      </w:pPr>
      <w:r>
        <w:rPr>
          <w:b w:val="0"/>
        </w:rPr>
        <w:br w:type="column"/>
      </w:r>
      <w:r>
        <w:rPr/>
        <w:t>Abwicklung über e-dec Export</w:t>
      </w:r>
    </w:p>
    <w:p>
      <w:pPr>
        <w:pStyle w:val="BodyText"/>
        <w:spacing w:line="264" w:lineRule="auto" w:before="20"/>
        <w:ind w:left="257" w:right="846"/>
      </w:pPr>
      <w:r>
        <w:rPr>
          <w:spacing w:val="3"/>
          <w:w w:val="105"/>
        </w:rPr>
        <w:t>Idealerweise erfolgen </w:t>
      </w:r>
      <w:r>
        <w:rPr>
          <w:w w:val="105"/>
        </w:rPr>
        <w:t>die </w:t>
      </w:r>
      <w:r>
        <w:rPr>
          <w:spacing w:val="2"/>
          <w:w w:val="105"/>
        </w:rPr>
        <w:t>Erstellung </w:t>
      </w:r>
      <w:r>
        <w:rPr>
          <w:w w:val="105"/>
        </w:rPr>
        <w:t>und die </w:t>
      </w:r>
      <w:r>
        <w:rPr>
          <w:spacing w:val="2"/>
          <w:w w:val="105"/>
        </w:rPr>
        <w:t>Bearbeitung </w:t>
      </w:r>
      <w:r>
        <w:rPr>
          <w:w w:val="105"/>
        </w:rPr>
        <w:t>der </w:t>
      </w:r>
      <w:r>
        <w:rPr>
          <w:spacing w:val="2"/>
          <w:w w:val="105"/>
        </w:rPr>
        <w:t>Ausfuhrdeklaration </w:t>
      </w:r>
      <w:r>
        <w:rPr>
          <w:w w:val="105"/>
        </w:rPr>
        <w:t>und der Veranlagungsverfügung</w:t>
      </w:r>
      <w:r>
        <w:rPr>
          <w:spacing w:val="-29"/>
          <w:w w:val="105"/>
        </w:rPr>
        <w:t> </w:t>
      </w:r>
      <w:r>
        <w:rPr>
          <w:w w:val="105"/>
        </w:rPr>
        <w:t>auf</w:t>
      </w:r>
      <w:r>
        <w:rPr>
          <w:spacing w:val="-28"/>
          <w:w w:val="105"/>
        </w:rPr>
        <w:t> </w:t>
      </w:r>
      <w:r>
        <w:rPr>
          <w:w w:val="105"/>
        </w:rPr>
        <w:t>elektronischem</w:t>
      </w:r>
      <w:r>
        <w:rPr>
          <w:spacing w:val="-28"/>
          <w:w w:val="105"/>
        </w:rPr>
        <w:t> </w:t>
      </w:r>
      <w:r>
        <w:rPr>
          <w:w w:val="105"/>
        </w:rPr>
        <w:t>Weg über</w:t>
      </w:r>
      <w:r>
        <w:rPr>
          <w:spacing w:val="-28"/>
          <w:w w:val="105"/>
        </w:rPr>
        <w:t> </w:t>
      </w:r>
      <w:r>
        <w:rPr>
          <w:w w:val="105"/>
        </w:rPr>
        <w:t>e-dec</w:t>
      </w:r>
      <w:r>
        <w:rPr>
          <w:spacing w:val="-28"/>
          <w:w w:val="105"/>
        </w:rPr>
        <w:t> </w:t>
      </w:r>
      <w:r>
        <w:rPr>
          <w:w w:val="105"/>
        </w:rPr>
        <w:t>Export.</w:t>
      </w:r>
      <w:r>
        <w:rPr>
          <w:spacing w:val="-28"/>
          <w:w w:val="105"/>
        </w:rPr>
        <w:t> </w:t>
      </w:r>
      <w:r>
        <w:rPr>
          <w:w w:val="105"/>
        </w:rPr>
        <w:t>Dabei</w:t>
      </w:r>
      <w:r>
        <w:rPr>
          <w:spacing w:val="-28"/>
          <w:w w:val="105"/>
        </w:rPr>
        <w:t> </w:t>
      </w:r>
      <w:r>
        <w:rPr>
          <w:w w:val="105"/>
        </w:rPr>
        <w:t>ist</w:t>
      </w:r>
      <w:r>
        <w:rPr>
          <w:spacing w:val="-28"/>
          <w:w w:val="105"/>
        </w:rPr>
        <w:t> </w:t>
      </w:r>
      <w:r>
        <w:rPr>
          <w:w w:val="105"/>
        </w:rPr>
        <w:t>es</w:t>
      </w:r>
      <w:r>
        <w:rPr>
          <w:spacing w:val="-28"/>
          <w:w w:val="105"/>
        </w:rPr>
        <w:t> </w:t>
      </w:r>
      <w:r>
        <w:rPr>
          <w:w w:val="105"/>
        </w:rPr>
        <w:t>zwingend</w:t>
      </w:r>
      <w:r>
        <w:rPr>
          <w:spacing w:val="-28"/>
          <w:w w:val="105"/>
        </w:rPr>
        <w:t> </w:t>
      </w:r>
      <w:r>
        <w:rPr>
          <w:w w:val="105"/>
        </w:rPr>
        <w:t>erforder- lich,</w:t>
      </w:r>
      <w:r>
        <w:rPr>
          <w:spacing w:val="-30"/>
          <w:w w:val="105"/>
        </w:rPr>
        <w:t> </w:t>
      </w:r>
      <w:r>
        <w:rPr>
          <w:w w:val="105"/>
        </w:rPr>
        <w:t>dass</w:t>
      </w:r>
      <w:r>
        <w:rPr>
          <w:spacing w:val="-29"/>
          <w:w w:val="105"/>
        </w:rPr>
        <w:t> </w:t>
      </w:r>
      <w:r>
        <w:rPr>
          <w:w w:val="105"/>
        </w:rPr>
        <w:t>Sie</w:t>
      </w:r>
      <w:r>
        <w:rPr>
          <w:spacing w:val="-28"/>
          <w:w w:val="105"/>
        </w:rPr>
        <w:t> </w:t>
      </w:r>
      <w:r>
        <w:rPr>
          <w:w w:val="105"/>
        </w:rPr>
        <w:t>die</w:t>
      </w:r>
      <w:r>
        <w:rPr>
          <w:spacing w:val="-29"/>
          <w:w w:val="105"/>
        </w:rPr>
        <w:t> </w:t>
      </w:r>
      <w:r>
        <w:rPr>
          <w:w w:val="105"/>
        </w:rPr>
        <w:t>Begleitpapiere</w:t>
      </w:r>
      <w:r>
        <w:rPr>
          <w:spacing w:val="-28"/>
          <w:w w:val="105"/>
        </w:rPr>
        <w:t> </w:t>
      </w:r>
      <w:r>
        <w:rPr>
          <w:w w:val="105"/>
        </w:rPr>
        <w:t>Ihrer</w:t>
      </w:r>
      <w:r>
        <w:rPr>
          <w:spacing w:val="-28"/>
          <w:w w:val="105"/>
        </w:rPr>
        <w:t> </w:t>
      </w:r>
      <w:r>
        <w:rPr>
          <w:w w:val="105"/>
        </w:rPr>
        <w:t>Sendung</w:t>
      </w:r>
      <w:r>
        <w:rPr>
          <w:spacing w:val="-29"/>
          <w:w w:val="105"/>
        </w:rPr>
        <w:t> </w:t>
      </w:r>
      <w:r>
        <w:rPr>
          <w:w w:val="105"/>
        </w:rPr>
        <w:t>mit </w:t>
      </w:r>
      <w:r>
        <w:rPr/>
        <w:t>der</w:t>
      </w:r>
      <w:r>
        <w:rPr>
          <w:spacing w:val="-16"/>
        </w:rPr>
        <w:t> </w:t>
      </w:r>
      <w:r>
        <w:rPr/>
        <w:t>Ausfuhrliste</w:t>
      </w:r>
      <w:r>
        <w:rPr>
          <w:spacing w:val="-16"/>
        </w:rPr>
        <w:t> </w:t>
      </w:r>
      <w:r>
        <w:rPr/>
        <w:t>aus</w:t>
      </w:r>
      <w:r>
        <w:rPr>
          <w:spacing w:val="-16"/>
        </w:rPr>
        <w:t> </w:t>
      </w:r>
      <w:r>
        <w:rPr/>
        <w:t>e-dec</w:t>
      </w:r>
      <w:r>
        <w:rPr>
          <w:spacing w:val="-16"/>
        </w:rPr>
        <w:t> </w:t>
      </w:r>
      <w:r>
        <w:rPr/>
        <w:t>ergänzen.</w:t>
      </w:r>
      <w:r>
        <w:rPr>
          <w:spacing w:val="-16"/>
        </w:rPr>
        <w:t> </w:t>
      </w:r>
      <w:r>
        <w:rPr/>
        <w:t>Kennzeichnen </w:t>
      </w:r>
      <w:r>
        <w:rPr>
          <w:w w:val="105"/>
        </w:rPr>
        <w:t>Sie</w:t>
      </w:r>
      <w:r>
        <w:rPr>
          <w:spacing w:val="-29"/>
          <w:w w:val="105"/>
        </w:rPr>
        <w:t> </w:t>
      </w:r>
      <w:r>
        <w:rPr>
          <w:w w:val="105"/>
        </w:rPr>
        <w:t>die</w:t>
      </w:r>
      <w:r>
        <w:rPr>
          <w:spacing w:val="-29"/>
          <w:w w:val="105"/>
        </w:rPr>
        <w:t> </w:t>
      </w:r>
      <w:r>
        <w:rPr>
          <w:w w:val="105"/>
        </w:rPr>
        <w:t>Sendung</w:t>
      </w:r>
      <w:r>
        <w:rPr>
          <w:spacing w:val="-28"/>
          <w:w w:val="105"/>
        </w:rPr>
        <w:t> </w:t>
      </w:r>
      <w:r>
        <w:rPr>
          <w:w w:val="105"/>
        </w:rPr>
        <w:t>zusätzlich</w:t>
      </w:r>
      <w:r>
        <w:rPr>
          <w:spacing w:val="-29"/>
          <w:w w:val="105"/>
        </w:rPr>
        <w:t> </w:t>
      </w:r>
      <w:r>
        <w:rPr>
          <w:w w:val="105"/>
        </w:rPr>
        <w:t>mit</w:t>
      </w:r>
      <w:r>
        <w:rPr>
          <w:spacing w:val="-28"/>
          <w:w w:val="105"/>
        </w:rPr>
        <w:t> </w:t>
      </w:r>
      <w:r>
        <w:rPr>
          <w:w w:val="105"/>
        </w:rPr>
        <w:t>dem</w:t>
      </w:r>
      <w:r>
        <w:rPr>
          <w:spacing w:val="-29"/>
          <w:w w:val="105"/>
        </w:rPr>
        <w:t> </w:t>
      </w:r>
      <w:r>
        <w:rPr>
          <w:w w:val="105"/>
        </w:rPr>
        <w:t>Kleber</w:t>
      </w:r>
      <w:r>
        <w:rPr>
          <w:spacing w:val="-28"/>
          <w:w w:val="105"/>
        </w:rPr>
        <w:t> </w:t>
      </w:r>
      <w:r>
        <w:rPr>
          <w:spacing w:val="2"/>
          <w:w w:val="105"/>
        </w:rPr>
        <w:t>«e-dec Export». </w:t>
      </w:r>
      <w:r>
        <w:rPr>
          <w:w w:val="105"/>
        </w:rPr>
        <w:t>Verwenden Sie für Dokumenten- und </w:t>
      </w:r>
      <w:r>
        <w:rPr/>
        <w:t>Kleinwarensendungen als äussere Verpackung die </w:t>
      </w:r>
      <w:r>
        <w:rPr>
          <w:w w:val="105"/>
        </w:rPr>
        <w:t>gelbe Versandhülle «Worldwide» (Form. </w:t>
      </w:r>
      <w:r>
        <w:rPr>
          <w:spacing w:val="-6"/>
          <w:w w:val="105"/>
        </w:rPr>
        <w:t>319.10). </w:t>
      </w:r>
      <w:r>
        <w:rPr>
          <w:w w:val="105"/>
        </w:rPr>
        <w:t>Bestellen</w:t>
      </w:r>
      <w:r>
        <w:rPr>
          <w:spacing w:val="-28"/>
          <w:w w:val="105"/>
        </w:rPr>
        <w:t> </w:t>
      </w:r>
      <w:r>
        <w:rPr>
          <w:w w:val="105"/>
        </w:rPr>
        <w:t>Sie</w:t>
      </w:r>
      <w:r>
        <w:rPr>
          <w:spacing w:val="-27"/>
          <w:w w:val="105"/>
        </w:rPr>
        <w:t> </w:t>
      </w:r>
      <w:r>
        <w:rPr>
          <w:w w:val="105"/>
        </w:rPr>
        <w:t>Kleber</w:t>
      </w:r>
      <w:r>
        <w:rPr>
          <w:spacing w:val="-28"/>
          <w:w w:val="105"/>
        </w:rPr>
        <w:t> </w:t>
      </w:r>
      <w:r>
        <w:rPr>
          <w:w w:val="105"/>
        </w:rPr>
        <w:t>und</w:t>
      </w:r>
      <w:r>
        <w:rPr>
          <w:spacing w:val="-27"/>
          <w:w w:val="105"/>
        </w:rPr>
        <w:t> </w:t>
      </w:r>
      <w:r>
        <w:rPr>
          <w:w w:val="105"/>
        </w:rPr>
        <w:t>Versandtasche</w:t>
      </w:r>
      <w:r>
        <w:rPr>
          <w:spacing w:val="-28"/>
          <w:w w:val="105"/>
        </w:rPr>
        <w:t> </w:t>
      </w:r>
      <w:r>
        <w:rPr>
          <w:w w:val="105"/>
        </w:rPr>
        <w:t>bei</w:t>
      </w:r>
      <w:r>
        <w:rPr>
          <w:spacing w:val="-27"/>
          <w:w w:val="105"/>
        </w:rPr>
        <w:t> </w:t>
      </w:r>
      <w:r>
        <w:rPr>
          <w:w w:val="105"/>
        </w:rPr>
        <w:t>Ihrer Kundenberaterin</w:t>
      </w:r>
      <w:r>
        <w:rPr>
          <w:spacing w:val="-16"/>
          <w:w w:val="105"/>
        </w:rPr>
        <w:t> </w:t>
      </w:r>
      <w:r>
        <w:rPr>
          <w:w w:val="105"/>
        </w:rPr>
        <w:t>oder</w:t>
      </w:r>
      <w:r>
        <w:rPr>
          <w:spacing w:val="-16"/>
          <w:w w:val="105"/>
        </w:rPr>
        <w:t> </w:t>
      </w:r>
      <w:r>
        <w:rPr>
          <w:w w:val="105"/>
        </w:rPr>
        <w:t>Ihrem</w:t>
      </w:r>
      <w:r>
        <w:rPr>
          <w:spacing w:val="-15"/>
          <w:w w:val="105"/>
        </w:rPr>
        <w:t> </w:t>
      </w:r>
      <w:r>
        <w:rPr>
          <w:w w:val="105"/>
        </w:rPr>
        <w:t>Kundenberater.</w:t>
      </w:r>
    </w:p>
    <w:p>
      <w:pPr>
        <w:pStyle w:val="BodyText"/>
        <w:spacing w:before="6"/>
        <w:rPr>
          <w:sz w:val="20"/>
        </w:rPr>
      </w:pPr>
    </w:p>
    <w:p>
      <w:pPr>
        <w:spacing w:before="0"/>
        <w:ind w:left="1515" w:right="0" w:firstLine="0"/>
        <w:jc w:val="left"/>
        <w:rPr>
          <w:sz w:val="12"/>
        </w:rPr>
      </w:pPr>
      <w:r>
        <w:rPr/>
        <w:pict>
          <v:rect style="position:absolute;margin-left:409.322998pt;margin-top:-.539356pt;width:7.568pt;height:7.229pt;mso-position-horizontal-relative:page;mso-position-vertical-relative:paragraph;z-index:-258771968" filled="true" fillcolor="#007db6" stroked="false">
            <v:fill type="solid"/>
            <w10:wrap type="none"/>
          </v:rect>
        </w:pict>
      </w:r>
      <w:r>
        <w:rPr>
          <w:b/>
          <w:color w:val="FFFFFF"/>
          <w:w w:val="105"/>
          <w:position w:val="2"/>
          <w:sz w:val="10"/>
        </w:rPr>
        <w:t>1 </w:t>
      </w:r>
      <w:r>
        <w:rPr>
          <w:w w:val="105"/>
          <w:sz w:val="12"/>
        </w:rPr>
        <w:t>Name und Adresse des Absenders</w:t>
      </w:r>
    </w:p>
    <w:p>
      <w:pPr>
        <w:spacing w:before="43"/>
        <w:ind w:left="1471" w:right="0" w:firstLine="0"/>
        <w:jc w:val="left"/>
        <w:rPr>
          <w:sz w:val="12"/>
        </w:rPr>
      </w:pPr>
      <w:r>
        <w:rPr/>
        <w:pict>
          <v:group style="position:absolute;margin-left:129.625595pt;margin-top:6.006468pt;width:263.45pt;height:178.8pt;mso-position-horizontal-relative:page;mso-position-vertical-relative:paragraph;z-index:251918336" coordorigin="2593,120" coordsize="5269,3576">
            <v:line style="position:absolute" from="2602,130" to="7851,130" stroked="true" strokeweight=".995pt" strokecolor="#000000">
              <v:stroke dashstyle="solid"/>
            </v:line>
            <v:line style="position:absolute" from="2602,553" to="7851,553" stroked="true" strokeweight=".995pt" strokecolor="#000000">
              <v:stroke dashstyle="solid"/>
            </v:line>
            <v:line style="position:absolute" from="2602,807" to="7851,807" stroked="true" strokeweight=".995pt" strokecolor="#000000">
              <v:stroke dashstyle="solid"/>
            </v:line>
            <v:line style="position:absolute" from="2602,3686" to="7851,3686" stroked="true" strokeweight=".995pt" strokecolor="#000000">
              <v:stroke dashstyle="solid"/>
            </v:line>
            <v:line style="position:absolute" from="2602,122" to="2602,3694" stroked="true" strokeweight=".995pt" strokecolor="#000000">
              <v:stroke dashstyle="solid"/>
            </v:line>
            <v:line style="position:absolute" from="7851,122" to="7851,3694" stroked="true" strokeweight=".995pt" strokecolor="#000000">
              <v:stroke dashstyle="solid"/>
            </v:line>
            <v:shape style="position:absolute;left:2687;top:211;width:781;height:186" type="#_x0000_t75" stroked="false">
              <v:imagedata r:id="rId105" o:title=""/>
            </v:shape>
            <v:line style="position:absolute" from="5255,553" to="5255,1691" stroked="true" strokeweight=".995pt" strokecolor="#000000">
              <v:stroke dashstyle="solid"/>
            </v:line>
            <v:line style="position:absolute" from="5255,1682" to="7851,1682" stroked="true" strokeweight=".995pt" strokecolor="#000000">
              <v:stroke dashstyle="solid"/>
            </v:line>
            <v:line style="position:absolute" from="2602,1541" to="5255,1541" stroked="true" strokeweight=".995pt" strokecolor="#000000">
              <v:stroke dashstyle="solid"/>
            </v:line>
            <v:line style="position:absolute" from="2602,1386" to="7851,1386" stroked="true" strokeweight=".249pt" strokecolor="#000000">
              <v:stroke dashstyle="shortdot"/>
            </v:line>
            <v:line style="position:absolute" from="2602,1259" to="7851,1259" stroked="true" strokeweight=".249pt" strokecolor="#000000">
              <v:stroke dashstyle="shortdot"/>
            </v:line>
            <v:line style="position:absolute" from="2602,1132" to="7851,1132" stroked="true" strokeweight=".249pt" strokecolor="#000000">
              <v:stroke dashstyle="shortdot"/>
            </v:line>
            <v:line style="position:absolute" from="2602,1005" to="7851,1005" stroked="true" strokeweight=".249pt" strokecolor="#000000">
              <v:stroke dashstyle="shortdot"/>
            </v:line>
            <v:line style="position:absolute" from="5255,1513" to="7851,1513" stroked="true" strokeweight=".249pt" strokecolor="#000000">
              <v:stroke dashstyle="shortdot"/>
            </v:line>
            <v:line style="position:absolute" from="2602,1964" to="7851,1964" stroked="true" strokeweight=".249pt" strokecolor="#000000">
              <v:stroke dashstyle="solid"/>
            </v:line>
            <v:line style="position:absolute" from="2602,2218" to="7851,2218" stroked="true" strokeweight=".249pt" strokecolor="#000000">
              <v:stroke dashstyle="solid"/>
            </v:line>
            <v:line style="position:absolute" from="2602,2472" to="7851,2472" stroked="true" strokeweight=".249pt" strokecolor="#000000">
              <v:stroke dashstyle="solid"/>
            </v:line>
            <v:line style="position:absolute" from="2602,3234" to="7851,3234" stroked="true" strokeweight=".249pt" strokecolor="#000000">
              <v:stroke dashstyle="solid"/>
            </v:line>
            <v:line style="position:absolute" from="2602,2670" to="7851,2670" stroked="true" strokeweight=".249pt" strokecolor="#000000">
              <v:stroke dashstyle="solid"/>
            </v:line>
            <v:shape style="position:absolute;left:7060;top:2472;width:2;height:762" coordorigin="7061,2472" coordsize="0,762" path="m7061,2472l7061,2829m7061,2973l7061,3234e" filled="false" stroked="true" strokeweight=".249pt" strokecolor="#000000">
              <v:path arrowok="t"/>
              <v:stroke dashstyle="solid"/>
            </v:shape>
            <v:line style="position:absolute" from="6581,2472" to="6581,3234" stroked="true" strokeweight=".249pt" strokecolor="#000000">
              <v:stroke dashstyle="solid"/>
            </v:line>
            <v:line style="position:absolute" from="7456,2472" to="7456,3234" stroked="true" strokeweight=".249pt" strokecolor="#000000">
              <v:stroke dashstyle="solid"/>
            </v:line>
            <v:line style="position:absolute" from="5481,2472" to="5481,3234" stroked="true" strokeweight=".249pt" strokecolor="#000000">
              <v:stroke dashstyle="solid"/>
            </v:line>
            <v:line style="position:absolute" from="2998,2472" to="2998,3234" stroked="true" strokeweight=".249pt" strokecolor="#000000">
              <v:stroke dashstyle="solid"/>
            </v:line>
            <v:line style="position:absolute" from="6017,2472" to="6017,3686" stroked="true" strokeweight=".249pt" strokecolor="#000000">
              <v:stroke dashstyle="solid"/>
            </v:line>
            <v:line style="position:absolute" from="5255,1682" to="5255,2472" stroked="true" strokeweight=".249pt" strokecolor="#000000">
              <v:stroke dashstyle="solid"/>
            </v:line>
            <v:line style="position:absolute" from="6017,3403" to="7851,3403" stroked="true" strokeweight=".249pt" strokecolor="#000000">
              <v:stroke dashstyle="solid"/>
            </v:line>
            <v:line style="position:absolute" from="2602,3573" to="6017,3573" stroked="true" strokeweight=".249pt" strokecolor="#000000">
              <v:stroke dashstyle="solid"/>
            </v:line>
            <v:rect style="position:absolute;left:4446;top:1820;width:90;height:90" filled="false" stroked="true" strokeweight=".249pt" strokecolor="#000000">
              <v:stroke dashstyle="solid"/>
            </v:rect>
            <v:rect style="position:absolute;left:2640;top:1820;width:90;height:90" filled="false" stroked="true" strokeweight=".249pt" strokecolor="#000000">
              <v:stroke dashstyle="solid"/>
            </v:rect>
            <v:rect style="position:absolute;left:4446;top:1623;width:90;height:90" filled="false" stroked="true" strokeweight=".249pt" strokecolor="#000000">
              <v:stroke dashstyle="solid"/>
            </v:rect>
            <v:rect style="position:absolute;left:2640;top:1623;width:90;height:90" filled="false" stroked="true" strokeweight=".249pt" strokecolor="#000000">
              <v:stroke dashstyle="solid"/>
            </v:rect>
            <v:rect style="position:absolute;left:3712;top:1820;width:90;height:90" filled="false" stroked="true" strokeweight=".249pt" strokecolor="#000000">
              <v:stroke dashstyle="solid"/>
            </v:rect>
            <v:rect style="position:absolute;left:3712;top:1623;width:90;height:90" filled="false" stroked="true" strokeweight=".249pt" strokecolor="#000000">
              <v:stroke dashstyle="solid"/>
            </v:rect>
            <v:shape style="position:absolute;left:3730;top:1641;width:54;height:54" coordorigin="3731,1641" coordsize="54,54" path="m3731,1668l3743,1695,3785,1641e" filled="false" stroked="true" strokeweight=".498pt" strokecolor="#000000">
              <v:path arrowok="t"/>
              <v:stroke dashstyle="solid"/>
            </v:shape>
            <v:rect style="position:absolute;left:5293;top:2300;width:90;height:90" filled="false" stroked="true" strokeweight=".249pt" strokecolor="#000000">
              <v:stroke dashstyle="solid"/>
            </v:rect>
            <v:line style="position:absolute" from="2602,2783" to="7851,2783" stroked="true" strokeweight=".249pt" strokecolor="#000000">
              <v:stroke dashstyle="shortdot"/>
            </v:line>
            <v:shape style="position:absolute;left:2602;top:2895;width:5249;height:2" coordorigin="2602,2895" coordsize="5249,0" path="m7734,2895l7851,2895m7141,2895l7583,2895m6385,2895l6990,2895m5836,2895l6234,2895m4337,2895l5685,2895m2887,2895l4186,2895m2602,2895l2735,2895e" filled="false" stroked="true" strokeweight=".249pt" strokecolor="#000000">
              <v:path arrowok="t"/>
              <v:stroke dashstyle="shortdot"/>
            </v:shape>
            <v:line style="position:absolute" from="2602,3008" to="7851,3008" stroked="true" strokeweight=".249pt" strokecolor="#000000">
              <v:stroke dashstyle="shortdot"/>
            </v:line>
            <v:line style="position:absolute" from="2602,3121" to="7851,3121" stroked="true" strokeweight=".249pt" strokecolor="#000000">
              <v:stroke dashstyle="shortdot"/>
            </v:line>
            <v:shape style="position:absolute;left:5684;top:2817;width:160;height:149" type="#_x0000_t202" filled="false" stroked="false">
              <v:textbox inset="0,0,0,0">
                <w:txbxContent>
                  <w:p>
                    <w:pPr>
                      <w:spacing w:before="27"/>
                      <w:ind w:left="0" w:right="0" w:firstLine="0"/>
                      <w:jc w:val="left"/>
                      <w:rPr>
                        <w:b/>
                        <w:sz w:val="10"/>
                      </w:rPr>
                    </w:pPr>
                    <w:r>
                      <w:rPr>
                        <w:b/>
                        <w:color w:val="FFFFFF"/>
                        <w:w w:val="96"/>
                        <w:sz w:val="10"/>
                        <w:shd w:fill="007DB6" w:color="auto" w:val="clear"/>
                      </w:rPr>
                      <w:t> </w:t>
                    </w:r>
                    <w:r>
                      <w:rPr>
                        <w:b/>
                        <w:color w:val="FFFFFF"/>
                        <w:w w:val="115"/>
                        <w:sz w:val="10"/>
                        <w:shd w:fill="007DB6" w:color="auto" w:val="clear"/>
                      </w:rPr>
                      <w:t>10</w:t>
                    </w:r>
                  </w:p>
                </w:txbxContent>
              </v:textbox>
              <w10:wrap type="none"/>
            </v:shape>
            <v:shape style="position:absolute;left:6233;top:2817;width:160;height:149" type="#_x0000_t202" filled="false" stroked="false">
              <v:textbox inset="0,0,0,0">
                <w:txbxContent>
                  <w:p>
                    <w:pPr>
                      <w:spacing w:before="27"/>
                      <w:ind w:left="0" w:right="0" w:firstLine="0"/>
                      <w:jc w:val="left"/>
                      <w:rPr>
                        <w:b/>
                        <w:sz w:val="10"/>
                      </w:rPr>
                    </w:pPr>
                    <w:r>
                      <w:rPr>
                        <w:b/>
                        <w:color w:val="FFFFFF"/>
                        <w:w w:val="96"/>
                        <w:sz w:val="10"/>
                        <w:shd w:fill="007DB6" w:color="auto" w:val="clear"/>
                      </w:rPr>
                      <w:t> </w:t>
                    </w:r>
                    <w:r>
                      <w:rPr>
                        <w:b/>
                        <w:color w:val="FFFFFF"/>
                        <w:w w:val="115"/>
                        <w:sz w:val="10"/>
                        <w:shd w:fill="007DB6" w:color="auto" w:val="clear"/>
                      </w:rPr>
                      <w:t>11</w:t>
                    </w:r>
                  </w:p>
                </w:txbxContent>
              </v:textbox>
              <w10:wrap type="none"/>
            </v:shape>
            <v:shape style="position:absolute;left:6989;top:2817;width:160;height:149" type="#_x0000_t202" filled="false" stroked="false">
              <v:textbox inset="0,0,0,0">
                <w:txbxContent>
                  <w:p>
                    <w:pPr>
                      <w:spacing w:before="27"/>
                      <w:ind w:left="0" w:right="0" w:firstLine="0"/>
                      <w:jc w:val="left"/>
                      <w:rPr>
                        <w:b/>
                        <w:sz w:val="10"/>
                      </w:rPr>
                    </w:pPr>
                    <w:r>
                      <w:rPr>
                        <w:b/>
                        <w:color w:val="FFFFFF"/>
                        <w:w w:val="96"/>
                        <w:sz w:val="10"/>
                        <w:shd w:fill="007DB6" w:color="auto" w:val="clear"/>
                      </w:rPr>
                      <w:t> </w:t>
                    </w:r>
                    <w:r>
                      <w:rPr>
                        <w:b/>
                        <w:color w:val="FFFFFF"/>
                        <w:w w:val="115"/>
                        <w:sz w:val="10"/>
                        <w:shd w:fill="007DB6" w:color="auto" w:val="clear"/>
                      </w:rPr>
                      <w:t>12</w:t>
                    </w:r>
                  </w:p>
                </w:txbxContent>
              </v:textbox>
              <w10:wrap type="none"/>
            </v:shape>
            <v:shape style="position:absolute;left:7582;top:2817;width:160;height:149" type="#_x0000_t202" filled="false" stroked="false">
              <v:textbox inset="0,0,0,0">
                <w:txbxContent>
                  <w:p>
                    <w:pPr>
                      <w:spacing w:before="27"/>
                      <w:ind w:left="0" w:right="0" w:firstLine="0"/>
                      <w:jc w:val="left"/>
                      <w:rPr>
                        <w:b/>
                        <w:sz w:val="10"/>
                      </w:rPr>
                    </w:pPr>
                    <w:r>
                      <w:rPr>
                        <w:b/>
                        <w:color w:val="FFFFFF"/>
                        <w:w w:val="96"/>
                        <w:sz w:val="10"/>
                        <w:shd w:fill="007DB6" w:color="auto" w:val="clear"/>
                      </w:rPr>
                      <w:t> </w:t>
                    </w:r>
                    <w:r>
                      <w:rPr>
                        <w:b/>
                        <w:color w:val="FFFFFF"/>
                        <w:w w:val="115"/>
                        <w:sz w:val="10"/>
                        <w:shd w:fill="007DB6" w:color="auto" w:val="clear"/>
                      </w:rPr>
                      <w:t>13</w:t>
                    </w:r>
                  </w:p>
                </w:txbxContent>
              </v:textbox>
              <w10:wrap type="none"/>
            </v:shape>
            <v:shape style="position:absolute;left:2612;top:3575;width:3402;height:101" type="#_x0000_t202" filled="false" stroked="false">
              <v:textbox inset="0,0,0,0">
                <w:txbxContent>
                  <w:p>
                    <w:pPr>
                      <w:spacing w:line="295" w:lineRule="auto" w:before="6"/>
                      <w:ind w:left="28" w:right="134" w:firstLine="0"/>
                      <w:jc w:val="left"/>
                      <w:rPr>
                        <w:sz w:val="3"/>
                      </w:rPr>
                    </w:pPr>
                    <w:r>
                      <w:rPr>
                        <w:sz w:val="3"/>
                      </w:rPr>
                      <w:t>Je</w:t>
                    </w:r>
                    <w:r>
                      <w:rPr>
                        <w:spacing w:val="-1"/>
                        <w:sz w:val="3"/>
                      </w:rPr>
                      <w:t> </w:t>
                    </w:r>
                    <w:r>
                      <w:rPr>
                        <w:sz w:val="3"/>
                      </w:rPr>
                      <w:t>certifie</w:t>
                    </w:r>
                    <w:r>
                      <w:rPr>
                        <w:spacing w:val="-1"/>
                        <w:sz w:val="3"/>
                      </w:rPr>
                      <w:t> </w:t>
                    </w:r>
                    <w:r>
                      <w:rPr>
                        <w:sz w:val="3"/>
                      </w:rPr>
                      <w:t>que les</w:t>
                    </w:r>
                    <w:r>
                      <w:rPr>
                        <w:spacing w:val="-1"/>
                        <w:sz w:val="3"/>
                      </w:rPr>
                      <w:t> </w:t>
                    </w:r>
                    <w:r>
                      <w:rPr>
                        <w:sz w:val="3"/>
                      </w:rPr>
                      <w:t>renseignements</w:t>
                    </w:r>
                    <w:r>
                      <w:rPr>
                        <w:spacing w:val="-1"/>
                        <w:sz w:val="3"/>
                      </w:rPr>
                      <w:t> </w:t>
                    </w:r>
                    <w:r>
                      <w:rPr>
                        <w:sz w:val="3"/>
                      </w:rPr>
                      <w:t>donnés dans</w:t>
                    </w:r>
                    <w:r>
                      <w:rPr>
                        <w:spacing w:val="-1"/>
                        <w:sz w:val="3"/>
                      </w:rPr>
                      <w:t> </w:t>
                    </w:r>
                    <w:r>
                      <w:rPr>
                        <w:sz w:val="3"/>
                      </w:rPr>
                      <w:t>la</w:t>
                    </w:r>
                    <w:r>
                      <w:rPr>
                        <w:spacing w:val="-1"/>
                        <w:sz w:val="3"/>
                      </w:rPr>
                      <w:t> </w:t>
                    </w:r>
                    <w:r>
                      <w:rPr>
                        <w:sz w:val="3"/>
                      </w:rPr>
                      <w:t>présente déclaration</w:t>
                    </w:r>
                    <w:r>
                      <w:rPr>
                        <w:spacing w:val="-1"/>
                        <w:sz w:val="3"/>
                      </w:rPr>
                      <w:t> </w:t>
                    </w:r>
                    <w:r>
                      <w:rPr>
                        <w:sz w:val="3"/>
                      </w:rPr>
                      <w:t>sont exacts,</w:t>
                    </w:r>
                    <w:r>
                      <w:rPr>
                        <w:spacing w:val="-1"/>
                        <w:sz w:val="3"/>
                      </w:rPr>
                      <w:t> </w:t>
                    </w:r>
                    <w:r>
                      <w:rPr>
                        <w:sz w:val="3"/>
                      </w:rPr>
                      <w:t>que</w:t>
                    </w:r>
                    <w:r>
                      <w:rPr>
                        <w:spacing w:val="-1"/>
                        <w:sz w:val="3"/>
                      </w:rPr>
                      <w:t> </w:t>
                    </w:r>
                    <w:r>
                      <w:rPr>
                        <w:sz w:val="3"/>
                      </w:rPr>
                      <w:t>j'ai pris</w:t>
                    </w:r>
                    <w:r>
                      <w:rPr>
                        <w:spacing w:val="-1"/>
                        <w:sz w:val="3"/>
                      </w:rPr>
                      <w:t> </w:t>
                    </w:r>
                    <w:r>
                      <w:rPr>
                        <w:sz w:val="3"/>
                      </w:rPr>
                      <w:t>connaissance</w:t>
                    </w:r>
                    <w:r>
                      <w:rPr>
                        <w:spacing w:val="-1"/>
                        <w:sz w:val="3"/>
                      </w:rPr>
                      <w:t> </w:t>
                    </w:r>
                    <w:r>
                      <w:rPr>
                        <w:sz w:val="3"/>
                      </w:rPr>
                      <w:t>des conditions</w:t>
                    </w:r>
                    <w:r>
                      <w:rPr>
                        <w:spacing w:val="-1"/>
                        <w:sz w:val="3"/>
                      </w:rPr>
                      <w:t> </w:t>
                    </w:r>
                    <w:r>
                      <w:rPr>
                        <w:sz w:val="3"/>
                      </w:rPr>
                      <w:t>générales</w:t>
                    </w:r>
                    <w:r>
                      <w:rPr>
                        <w:spacing w:val="-1"/>
                        <w:sz w:val="3"/>
                      </w:rPr>
                      <w:t> </w:t>
                    </w:r>
                    <w:r>
                      <w:rPr>
                        <w:sz w:val="3"/>
                      </w:rPr>
                      <w:t>de la</w:t>
                    </w:r>
                    <w:r>
                      <w:rPr>
                        <w:spacing w:val="-1"/>
                        <w:sz w:val="3"/>
                      </w:rPr>
                      <w:t> </w:t>
                    </w:r>
                    <w:r>
                      <w:rPr>
                        <w:sz w:val="3"/>
                      </w:rPr>
                      <w:t>Poste Suisse</w:t>
                    </w:r>
                    <w:r>
                      <w:rPr>
                        <w:spacing w:val="-1"/>
                        <w:sz w:val="3"/>
                      </w:rPr>
                      <w:t> </w:t>
                    </w:r>
                    <w:r>
                      <w:rPr>
                        <w:sz w:val="3"/>
                      </w:rPr>
                      <w:t>et</w:t>
                    </w:r>
                    <w:r>
                      <w:rPr>
                        <w:spacing w:val="-1"/>
                        <w:sz w:val="3"/>
                      </w:rPr>
                      <w:t> </w:t>
                    </w:r>
                    <w:r>
                      <w:rPr>
                        <w:sz w:val="3"/>
                      </w:rPr>
                      <w:t>que cet</w:t>
                    </w:r>
                    <w:r>
                      <w:rPr>
                        <w:spacing w:val="-1"/>
                        <w:sz w:val="3"/>
                      </w:rPr>
                      <w:t> </w:t>
                    </w:r>
                    <w:r>
                      <w:rPr>
                        <w:sz w:val="3"/>
                      </w:rPr>
                      <w:t>envoi</w:t>
                    </w:r>
                    <w:r>
                      <w:rPr>
                        <w:spacing w:val="-1"/>
                        <w:sz w:val="3"/>
                      </w:rPr>
                      <w:t> </w:t>
                    </w:r>
                    <w:r>
                      <w:rPr>
                        <w:sz w:val="3"/>
                      </w:rPr>
                      <w:t>ne contient</w:t>
                    </w:r>
                    <w:r>
                      <w:rPr>
                        <w:spacing w:val="-1"/>
                        <w:sz w:val="3"/>
                      </w:rPr>
                      <w:t> </w:t>
                    </w:r>
                    <w:r>
                      <w:rPr>
                        <w:sz w:val="3"/>
                      </w:rPr>
                      <w:t>aucun objet</w:t>
                    </w:r>
                    <w:r>
                      <w:rPr>
                        <w:spacing w:val="-1"/>
                        <w:sz w:val="3"/>
                      </w:rPr>
                      <w:t> </w:t>
                    </w:r>
                    <w:r>
                      <w:rPr>
                        <w:sz w:val="3"/>
                      </w:rPr>
                      <w:t>dangereux</w:t>
                    </w:r>
                    <w:r>
                      <w:rPr>
                        <w:spacing w:val="-1"/>
                        <w:sz w:val="3"/>
                      </w:rPr>
                      <w:t> </w:t>
                    </w:r>
                    <w:r>
                      <w:rPr>
                        <w:sz w:val="3"/>
                      </w:rPr>
                      <w:t>interdit par</w:t>
                    </w:r>
                    <w:r>
                      <w:rPr>
                        <w:spacing w:val="-1"/>
                        <w:sz w:val="3"/>
                      </w:rPr>
                      <w:t> </w:t>
                    </w:r>
                    <w:r>
                      <w:rPr>
                        <w:sz w:val="3"/>
                      </w:rPr>
                      <w:t>la</w:t>
                    </w:r>
                    <w:r>
                      <w:rPr>
                        <w:spacing w:val="-1"/>
                        <w:sz w:val="3"/>
                      </w:rPr>
                      <w:t> </w:t>
                    </w:r>
                    <w:r>
                      <w:rPr>
                        <w:sz w:val="3"/>
                      </w:rPr>
                      <w:t>réglementation postale. I</w:t>
                    </w:r>
                    <w:r>
                      <w:rPr>
                        <w:spacing w:val="-2"/>
                        <w:sz w:val="3"/>
                      </w:rPr>
                      <w:t> </w:t>
                    </w:r>
                    <w:r>
                      <w:rPr>
                        <w:sz w:val="3"/>
                      </w:rPr>
                      <w:t>certify</w:t>
                    </w:r>
                    <w:r>
                      <w:rPr>
                        <w:spacing w:val="-1"/>
                        <w:sz w:val="3"/>
                      </w:rPr>
                      <w:t> </w:t>
                    </w:r>
                    <w:r>
                      <w:rPr>
                        <w:sz w:val="3"/>
                      </w:rPr>
                      <w:t>that</w:t>
                    </w:r>
                    <w:r>
                      <w:rPr>
                        <w:spacing w:val="-2"/>
                        <w:sz w:val="3"/>
                      </w:rPr>
                      <w:t> </w:t>
                    </w:r>
                    <w:r>
                      <w:rPr>
                        <w:sz w:val="3"/>
                      </w:rPr>
                      <w:t>the</w:t>
                    </w:r>
                    <w:r>
                      <w:rPr>
                        <w:spacing w:val="-1"/>
                        <w:sz w:val="3"/>
                      </w:rPr>
                      <w:t> </w:t>
                    </w:r>
                    <w:r>
                      <w:rPr>
                        <w:sz w:val="3"/>
                      </w:rPr>
                      <w:t>particulars</w:t>
                    </w:r>
                    <w:r>
                      <w:rPr>
                        <w:spacing w:val="-1"/>
                        <w:sz w:val="3"/>
                      </w:rPr>
                      <w:t> </w:t>
                    </w:r>
                    <w:r>
                      <w:rPr>
                        <w:sz w:val="3"/>
                      </w:rPr>
                      <w:t>given</w:t>
                    </w:r>
                    <w:r>
                      <w:rPr>
                        <w:spacing w:val="-2"/>
                        <w:sz w:val="3"/>
                      </w:rPr>
                      <w:t> </w:t>
                    </w:r>
                    <w:r>
                      <w:rPr>
                        <w:sz w:val="3"/>
                      </w:rPr>
                      <w:t>in</w:t>
                    </w:r>
                    <w:r>
                      <w:rPr>
                        <w:spacing w:val="-1"/>
                        <w:sz w:val="3"/>
                      </w:rPr>
                      <w:t> </w:t>
                    </w:r>
                    <w:r>
                      <w:rPr>
                        <w:sz w:val="3"/>
                      </w:rPr>
                      <w:t>the</w:t>
                    </w:r>
                    <w:r>
                      <w:rPr>
                        <w:spacing w:val="-1"/>
                        <w:sz w:val="3"/>
                      </w:rPr>
                      <w:t> </w:t>
                    </w:r>
                    <w:r>
                      <w:rPr>
                        <w:sz w:val="3"/>
                      </w:rPr>
                      <w:t>declaration</w:t>
                    </w:r>
                    <w:r>
                      <w:rPr>
                        <w:spacing w:val="-2"/>
                        <w:sz w:val="3"/>
                      </w:rPr>
                      <w:t> </w:t>
                    </w:r>
                    <w:r>
                      <w:rPr>
                        <w:sz w:val="3"/>
                      </w:rPr>
                      <w:t>are</w:t>
                    </w:r>
                    <w:r>
                      <w:rPr>
                        <w:spacing w:val="-1"/>
                        <w:sz w:val="3"/>
                      </w:rPr>
                      <w:t> </w:t>
                    </w:r>
                    <w:r>
                      <w:rPr>
                        <w:sz w:val="3"/>
                      </w:rPr>
                      <w:t>correct,</w:t>
                    </w:r>
                    <w:r>
                      <w:rPr>
                        <w:spacing w:val="-1"/>
                        <w:sz w:val="3"/>
                      </w:rPr>
                      <w:t> </w:t>
                    </w:r>
                    <w:r>
                      <w:rPr>
                        <w:sz w:val="3"/>
                      </w:rPr>
                      <w:t>that</w:t>
                    </w:r>
                    <w:r>
                      <w:rPr>
                        <w:spacing w:val="-2"/>
                        <w:sz w:val="3"/>
                      </w:rPr>
                      <w:t> </w:t>
                    </w:r>
                    <w:r>
                      <w:rPr>
                        <w:sz w:val="3"/>
                      </w:rPr>
                      <w:t>I</w:t>
                    </w:r>
                    <w:r>
                      <w:rPr>
                        <w:spacing w:val="-1"/>
                        <w:sz w:val="3"/>
                      </w:rPr>
                      <w:t> </w:t>
                    </w:r>
                    <w:r>
                      <w:rPr>
                        <w:sz w:val="3"/>
                      </w:rPr>
                      <w:t>took</w:t>
                    </w:r>
                    <w:r>
                      <w:rPr>
                        <w:spacing w:val="-1"/>
                        <w:sz w:val="3"/>
                      </w:rPr>
                      <w:t> </w:t>
                    </w:r>
                    <w:r>
                      <w:rPr>
                        <w:sz w:val="3"/>
                      </w:rPr>
                      <w:t>note</w:t>
                    </w:r>
                    <w:r>
                      <w:rPr>
                        <w:spacing w:val="-2"/>
                        <w:sz w:val="3"/>
                      </w:rPr>
                      <w:t> </w:t>
                    </w:r>
                    <w:r>
                      <w:rPr>
                        <w:sz w:val="3"/>
                      </w:rPr>
                      <w:t>of</w:t>
                    </w:r>
                    <w:r>
                      <w:rPr>
                        <w:spacing w:val="-1"/>
                        <w:sz w:val="3"/>
                      </w:rPr>
                      <w:t> </w:t>
                    </w:r>
                    <w:r>
                      <w:rPr>
                        <w:sz w:val="3"/>
                      </w:rPr>
                      <w:t>the</w:t>
                    </w:r>
                    <w:r>
                      <w:rPr>
                        <w:spacing w:val="-1"/>
                        <w:sz w:val="3"/>
                      </w:rPr>
                      <w:t> </w:t>
                    </w:r>
                    <w:r>
                      <w:rPr>
                        <w:sz w:val="3"/>
                      </w:rPr>
                      <w:t>General</w:t>
                    </w:r>
                    <w:r>
                      <w:rPr>
                        <w:spacing w:val="-2"/>
                        <w:sz w:val="3"/>
                      </w:rPr>
                      <w:t> </w:t>
                    </w:r>
                    <w:r>
                      <w:rPr>
                        <w:sz w:val="3"/>
                      </w:rPr>
                      <w:t>Terms</w:t>
                    </w:r>
                    <w:r>
                      <w:rPr>
                        <w:spacing w:val="-1"/>
                        <w:sz w:val="3"/>
                      </w:rPr>
                      <w:t> </w:t>
                    </w:r>
                    <w:r>
                      <w:rPr>
                        <w:sz w:val="3"/>
                      </w:rPr>
                      <w:t>of</w:t>
                    </w:r>
                    <w:r>
                      <w:rPr>
                        <w:spacing w:val="-1"/>
                        <w:sz w:val="3"/>
                      </w:rPr>
                      <w:t> </w:t>
                    </w:r>
                    <w:r>
                      <w:rPr>
                        <w:sz w:val="3"/>
                      </w:rPr>
                      <w:t>Swiss</w:t>
                    </w:r>
                    <w:r>
                      <w:rPr>
                        <w:spacing w:val="-2"/>
                        <w:sz w:val="3"/>
                      </w:rPr>
                      <w:t> </w:t>
                    </w:r>
                    <w:r>
                      <w:rPr>
                        <w:sz w:val="3"/>
                      </w:rPr>
                      <w:t>Post</w:t>
                    </w:r>
                    <w:r>
                      <w:rPr>
                        <w:spacing w:val="-1"/>
                        <w:sz w:val="3"/>
                      </w:rPr>
                      <w:t> </w:t>
                    </w:r>
                    <w:r>
                      <w:rPr>
                        <w:sz w:val="3"/>
                      </w:rPr>
                      <w:t>and</w:t>
                    </w:r>
                    <w:r>
                      <w:rPr>
                        <w:spacing w:val="-1"/>
                        <w:sz w:val="3"/>
                      </w:rPr>
                      <w:t> </w:t>
                    </w:r>
                    <w:r>
                      <w:rPr>
                        <w:sz w:val="3"/>
                      </w:rPr>
                      <w:t>that</w:t>
                    </w:r>
                    <w:r>
                      <w:rPr>
                        <w:spacing w:val="-2"/>
                        <w:sz w:val="3"/>
                      </w:rPr>
                      <w:t> </w:t>
                    </w:r>
                    <w:r>
                      <w:rPr>
                        <w:sz w:val="3"/>
                      </w:rPr>
                      <w:t>this</w:t>
                    </w:r>
                    <w:r>
                      <w:rPr>
                        <w:spacing w:val="-1"/>
                        <w:sz w:val="3"/>
                      </w:rPr>
                      <w:t> </w:t>
                    </w:r>
                    <w:r>
                      <w:rPr>
                        <w:sz w:val="3"/>
                      </w:rPr>
                      <w:t>item</w:t>
                    </w:r>
                    <w:r>
                      <w:rPr>
                        <w:spacing w:val="-1"/>
                        <w:sz w:val="3"/>
                      </w:rPr>
                      <w:t> </w:t>
                    </w:r>
                    <w:r>
                      <w:rPr>
                        <w:sz w:val="3"/>
                      </w:rPr>
                      <w:t>does</w:t>
                    </w:r>
                    <w:r>
                      <w:rPr>
                        <w:spacing w:val="-2"/>
                        <w:sz w:val="3"/>
                      </w:rPr>
                      <w:t> </w:t>
                    </w:r>
                    <w:r>
                      <w:rPr>
                        <w:sz w:val="3"/>
                      </w:rPr>
                      <w:t>not</w:t>
                    </w:r>
                    <w:r>
                      <w:rPr>
                        <w:spacing w:val="-1"/>
                        <w:sz w:val="3"/>
                      </w:rPr>
                      <w:t> </w:t>
                    </w:r>
                    <w:r>
                      <w:rPr>
                        <w:sz w:val="3"/>
                      </w:rPr>
                      <w:t>contain</w:t>
                    </w:r>
                    <w:r>
                      <w:rPr>
                        <w:spacing w:val="-2"/>
                        <w:sz w:val="3"/>
                      </w:rPr>
                      <w:t> </w:t>
                    </w:r>
                    <w:r>
                      <w:rPr>
                        <w:sz w:val="3"/>
                      </w:rPr>
                      <w:t>any</w:t>
                    </w:r>
                    <w:r>
                      <w:rPr>
                        <w:spacing w:val="-1"/>
                        <w:sz w:val="3"/>
                      </w:rPr>
                      <w:t> </w:t>
                    </w:r>
                    <w:r>
                      <w:rPr>
                        <w:sz w:val="3"/>
                      </w:rPr>
                      <w:t>dangerous</w:t>
                    </w:r>
                    <w:r>
                      <w:rPr>
                        <w:spacing w:val="-1"/>
                        <w:sz w:val="3"/>
                      </w:rPr>
                      <w:t> </w:t>
                    </w:r>
                    <w:r>
                      <w:rPr>
                        <w:sz w:val="3"/>
                      </w:rPr>
                      <w:t>articles</w:t>
                    </w:r>
                    <w:r>
                      <w:rPr>
                        <w:spacing w:val="-2"/>
                        <w:sz w:val="3"/>
                      </w:rPr>
                      <w:t> </w:t>
                    </w:r>
                    <w:r>
                      <w:rPr>
                        <w:sz w:val="3"/>
                      </w:rPr>
                      <w:t>prohibited</w:t>
                    </w:r>
                    <w:r>
                      <w:rPr>
                        <w:spacing w:val="-1"/>
                        <w:sz w:val="3"/>
                      </w:rPr>
                      <w:t> </w:t>
                    </w:r>
                    <w:r>
                      <w:rPr>
                        <w:sz w:val="3"/>
                      </w:rPr>
                      <w:t>by</w:t>
                    </w:r>
                    <w:r>
                      <w:rPr>
                        <w:spacing w:val="-1"/>
                        <w:sz w:val="3"/>
                      </w:rPr>
                      <w:t> </w:t>
                    </w:r>
                    <w:r>
                      <w:rPr>
                        <w:sz w:val="3"/>
                      </w:rPr>
                      <w:t>postal</w:t>
                    </w:r>
                    <w:r>
                      <w:rPr>
                        <w:spacing w:val="-2"/>
                        <w:sz w:val="3"/>
                      </w:rPr>
                      <w:t> </w:t>
                    </w:r>
                    <w:r>
                      <w:rPr>
                        <w:sz w:val="3"/>
                      </w:rPr>
                      <w:t>regulations.</w:t>
                    </w:r>
                  </w:p>
                </w:txbxContent>
              </v:textbox>
              <w10:wrap type="none"/>
            </v:shape>
            <v:shape style="position:absolute;left:6019;top:3405;width:1822;height:270" type="#_x0000_t202" filled="false" stroked="false">
              <v:textbox inset="0,0,0,0">
                <w:txbxContent>
                  <w:p>
                    <w:pPr>
                      <w:spacing w:line="80" w:lineRule="exact" w:before="5"/>
                      <w:ind w:left="35" w:right="0" w:firstLine="0"/>
                      <w:jc w:val="left"/>
                      <w:rPr>
                        <w:sz w:val="7"/>
                      </w:rPr>
                    </w:pPr>
                    <w:r>
                      <w:rPr>
                        <w:sz w:val="7"/>
                      </w:rPr>
                      <w:t>Date / Date</w:t>
                    </w:r>
                  </w:p>
                  <w:p>
                    <w:pPr>
                      <w:tabs>
                        <w:tab w:pos="772" w:val="left" w:leader="none"/>
                      </w:tabs>
                      <w:spacing w:line="103" w:lineRule="exact" w:before="0"/>
                      <w:ind w:left="35" w:right="0" w:firstLine="0"/>
                      <w:jc w:val="left"/>
                      <w:rPr>
                        <w:b/>
                        <w:sz w:val="10"/>
                      </w:rPr>
                    </w:pPr>
                    <w:r>
                      <w:rPr>
                        <w:b/>
                        <w:w w:val="105"/>
                        <w:position w:val="2"/>
                        <w:sz w:val="8"/>
                      </w:rPr>
                      <w:t>15.09.2021</w:t>
                      <w:tab/>
                    </w:r>
                    <w:r>
                      <w:rPr>
                        <w:b/>
                        <w:color w:val="FFFFFF"/>
                        <w:w w:val="105"/>
                        <w:sz w:val="10"/>
                        <w:shd w:fill="007DB6" w:color="auto" w:val="clear"/>
                      </w:rPr>
                      <w:t>18</w:t>
                    </w:r>
                  </w:p>
                  <w:p>
                    <w:pPr>
                      <w:spacing w:line="67" w:lineRule="exact" w:before="0"/>
                      <w:ind w:left="35" w:right="0" w:firstLine="0"/>
                      <w:jc w:val="left"/>
                      <w:rPr>
                        <w:sz w:val="7"/>
                      </w:rPr>
                    </w:pPr>
                    <w:r>
                      <w:rPr>
                        <w:sz w:val="7"/>
                      </w:rPr>
                      <w:t>Signature / Signature</w:t>
                    </w:r>
                  </w:p>
                </w:txbxContent>
              </v:textbox>
              <w10:wrap type="none"/>
            </v:shape>
            <v:shape style="position:absolute;left:7582;top:3234;width:160;height:149" type="#_x0000_t202" filled="false" stroked="false">
              <v:textbox inset="0,0,0,0">
                <w:txbxContent>
                  <w:p>
                    <w:pPr>
                      <w:spacing w:before="27"/>
                      <w:ind w:left="0" w:right="0" w:firstLine="0"/>
                      <w:jc w:val="left"/>
                      <w:rPr>
                        <w:b/>
                        <w:sz w:val="10"/>
                      </w:rPr>
                    </w:pPr>
                    <w:r>
                      <w:rPr>
                        <w:b/>
                        <w:color w:val="FFFFFF"/>
                        <w:w w:val="96"/>
                        <w:sz w:val="10"/>
                        <w:shd w:fill="007DB6" w:color="auto" w:val="clear"/>
                      </w:rPr>
                      <w:t> </w:t>
                    </w:r>
                    <w:r>
                      <w:rPr>
                        <w:b/>
                        <w:color w:val="FFFFFF"/>
                        <w:w w:val="115"/>
                        <w:sz w:val="10"/>
                        <w:shd w:fill="007DB6" w:color="auto" w:val="clear"/>
                      </w:rPr>
                      <w:t>16</w:t>
                    </w:r>
                  </w:p>
                </w:txbxContent>
              </v:textbox>
              <w10:wrap type="none"/>
            </v:shape>
            <v:shape style="position:absolute;left:6055;top:3328;width:1349;height:78" type="#_x0000_t202" filled="false" stroked="false">
              <v:textbox inset="0,0,0,0">
                <w:txbxContent>
                  <w:p>
                    <w:pPr>
                      <w:tabs>
                        <w:tab w:pos="902" w:val="left" w:leader="none"/>
                      </w:tabs>
                      <w:spacing w:line="78" w:lineRule="exact" w:before="0"/>
                      <w:ind w:left="0" w:right="0" w:firstLine="0"/>
                      <w:jc w:val="left"/>
                      <w:rPr>
                        <w:i/>
                        <w:sz w:val="7"/>
                      </w:rPr>
                    </w:pPr>
                    <w:r>
                      <w:rPr>
                        <w:i/>
                        <w:sz w:val="7"/>
                      </w:rPr>
                      <w:t>Gross</w:t>
                    </w:r>
                    <w:r>
                      <w:rPr>
                        <w:i/>
                        <w:spacing w:val="-4"/>
                        <w:sz w:val="7"/>
                      </w:rPr>
                      <w:t> </w:t>
                    </w:r>
                    <w:r>
                      <w:rPr>
                        <w:i/>
                        <w:sz w:val="7"/>
                      </w:rPr>
                      <w:t>weight</w:t>
                      <w:tab/>
                      <w:t>Postal</w:t>
                    </w:r>
                    <w:r>
                      <w:rPr>
                        <w:i/>
                        <w:spacing w:val="-4"/>
                        <w:sz w:val="7"/>
                      </w:rPr>
                      <w:t> </w:t>
                    </w:r>
                    <w:r>
                      <w:rPr>
                        <w:i/>
                        <w:sz w:val="7"/>
                      </w:rPr>
                      <w:t>charge</w:t>
                    </w:r>
                  </w:p>
                </w:txbxContent>
              </v:textbox>
              <w10:wrap type="none"/>
            </v:shape>
            <v:shape style="position:absolute;left:6957;top:3244;width:411;height:78" type="#_x0000_t202" filled="false" stroked="false">
              <v:textbox inset="0,0,0,0">
                <w:txbxContent>
                  <w:p>
                    <w:pPr>
                      <w:spacing w:line="78" w:lineRule="exact" w:before="0"/>
                      <w:ind w:left="0" w:right="0" w:firstLine="0"/>
                      <w:jc w:val="left"/>
                      <w:rPr>
                        <w:sz w:val="7"/>
                      </w:rPr>
                    </w:pPr>
                    <w:r>
                      <w:rPr>
                        <w:sz w:val="7"/>
                      </w:rPr>
                      <w:t>Frais de port</w:t>
                    </w:r>
                  </w:p>
                </w:txbxContent>
              </v:textbox>
              <w10:wrap type="none"/>
            </v:shape>
            <v:shape style="position:absolute;left:6495;top:3234;width:462;height:150" type="#_x0000_t202" filled="false" stroked="false">
              <v:textbox inset="0,0,0,0">
                <w:txbxContent>
                  <w:p>
                    <w:pPr>
                      <w:spacing w:before="24"/>
                      <w:ind w:left="0" w:right="0" w:firstLine="0"/>
                      <w:jc w:val="left"/>
                      <w:rPr>
                        <w:b/>
                        <w:sz w:val="10"/>
                      </w:rPr>
                    </w:pPr>
                    <w:r>
                      <w:rPr>
                        <w:b/>
                        <w:color w:val="FFFFFF"/>
                        <w:w w:val="96"/>
                        <w:position w:val="1"/>
                        <w:sz w:val="10"/>
                        <w:shd w:fill="007DB6" w:color="auto" w:val="clear"/>
                      </w:rPr>
                      <w:t> </w:t>
                    </w:r>
                    <w:r>
                      <w:rPr>
                        <w:b/>
                        <w:color w:val="FFFFFF"/>
                        <w:w w:val="105"/>
                        <w:position w:val="1"/>
                        <w:sz w:val="10"/>
                        <w:shd w:fill="007DB6" w:color="auto" w:val="clear"/>
                      </w:rPr>
                      <w:t>15</w:t>
                    </w:r>
                    <w:r>
                      <w:rPr>
                        <w:b/>
                        <w:color w:val="FFFFFF"/>
                        <w:w w:val="105"/>
                        <w:position w:val="1"/>
                        <w:sz w:val="10"/>
                      </w:rPr>
                      <w:t> </w:t>
                    </w:r>
                    <w:r>
                      <w:rPr>
                        <w:b/>
                        <w:w w:val="105"/>
                        <w:sz w:val="10"/>
                      </w:rPr>
                      <w:t>0.600</w:t>
                    </w:r>
                  </w:p>
                </w:txbxContent>
              </v:textbox>
              <w10:wrap type="none"/>
            </v:shape>
            <v:shape style="position:absolute;left:6055;top:3243;width:334;height:78" type="#_x0000_t202" filled="false" stroked="false">
              <v:textbox inset="0,0,0,0">
                <w:txbxContent>
                  <w:p>
                    <w:pPr>
                      <w:spacing w:line="78" w:lineRule="exact" w:before="0"/>
                      <w:ind w:left="0" w:right="0" w:firstLine="0"/>
                      <w:jc w:val="left"/>
                      <w:rPr>
                        <w:sz w:val="7"/>
                      </w:rPr>
                    </w:pPr>
                    <w:r>
                      <w:rPr>
                        <w:sz w:val="7"/>
                      </w:rPr>
                      <w:t>Poids brut</w:t>
                    </w:r>
                  </w:p>
                </w:txbxContent>
              </v:textbox>
              <w10:wrap type="none"/>
            </v:shape>
            <v:shape style="position:absolute;left:4898;top:3243;width:1101;height:240" type="#_x0000_t202" filled="false" stroked="false">
              <v:textbox inset="0,0,0,0">
                <w:txbxContent>
                  <w:p>
                    <w:pPr>
                      <w:tabs>
                        <w:tab w:pos="881" w:val="left" w:leader="none"/>
                      </w:tabs>
                      <w:spacing w:line="32" w:lineRule="exact" w:before="0"/>
                      <w:ind w:left="0" w:right="0" w:firstLine="0"/>
                      <w:jc w:val="left"/>
                      <w:rPr>
                        <w:b/>
                        <w:sz w:val="8"/>
                      </w:rPr>
                    </w:pPr>
                    <w:r>
                      <w:rPr>
                        <w:sz w:val="6"/>
                      </w:rPr>
                      <w:t>TOTAL Value</w:t>
                    </w:r>
                    <w:r>
                      <w:rPr>
                        <w:spacing w:val="-7"/>
                        <w:sz w:val="6"/>
                      </w:rPr>
                      <w:t> </w:t>
                    </w:r>
                    <w:r>
                      <w:rPr>
                        <w:sz w:val="6"/>
                      </w:rPr>
                      <w:t>in</w:t>
                    </w:r>
                    <w:r>
                      <w:rPr>
                        <w:spacing w:val="-3"/>
                        <w:sz w:val="6"/>
                      </w:rPr>
                      <w:t> </w:t>
                    </w:r>
                    <w:r>
                      <w:rPr>
                        <w:sz w:val="6"/>
                      </w:rPr>
                      <w:t>CHF</w:t>
                      <w:tab/>
                    </w:r>
                    <w:r>
                      <w:rPr>
                        <w:b/>
                        <w:position w:val="4"/>
                        <w:sz w:val="8"/>
                      </w:rPr>
                      <w:t>20.00</w:t>
                    </w:r>
                  </w:p>
                  <w:p>
                    <w:pPr>
                      <w:spacing w:line="35" w:lineRule="exact" w:before="0"/>
                      <w:ind w:left="0" w:right="0" w:firstLine="0"/>
                      <w:jc w:val="left"/>
                      <w:rPr>
                        <w:sz w:val="6"/>
                      </w:rPr>
                    </w:pPr>
                    <w:r>
                      <w:rPr>
                        <w:sz w:val="6"/>
                      </w:rPr>
                      <w:t>Valeur TOTALE en CHF</w:t>
                    </w:r>
                  </w:p>
                  <w:p>
                    <w:pPr>
                      <w:spacing w:before="51"/>
                      <w:ind w:left="0" w:right="121" w:firstLine="0"/>
                      <w:jc w:val="right"/>
                      <w:rPr>
                        <w:b/>
                        <w:sz w:val="10"/>
                      </w:rPr>
                    </w:pPr>
                    <w:r>
                      <w:rPr>
                        <w:b/>
                        <w:color w:val="FFFFFF"/>
                        <w:w w:val="96"/>
                        <w:sz w:val="10"/>
                        <w:shd w:fill="007DB6" w:color="auto" w:val="clear"/>
                      </w:rPr>
                      <w:t> </w:t>
                    </w:r>
                    <w:r>
                      <w:rPr>
                        <w:b/>
                        <w:color w:val="FFFFFF"/>
                        <w:w w:val="110"/>
                        <w:sz w:val="10"/>
                        <w:shd w:fill="007DB6" w:color="auto" w:val="clear"/>
                      </w:rPr>
                      <w:t>14</w:t>
                    </w:r>
                  </w:p>
                </w:txbxContent>
              </v:textbox>
              <w10:wrap type="none"/>
            </v:shape>
            <v:shape style="position:absolute;left:2640;top:3244;width:1255;height:240" type="#_x0000_t202" filled="false" stroked="false">
              <v:textbox inset="0,0,0,0">
                <w:txbxContent>
                  <w:p>
                    <w:pPr>
                      <w:spacing w:line="78" w:lineRule="exact" w:before="0"/>
                      <w:ind w:left="0" w:right="0" w:firstLine="0"/>
                      <w:jc w:val="left"/>
                      <w:rPr>
                        <w:sz w:val="7"/>
                      </w:rPr>
                    </w:pPr>
                    <w:r>
                      <w:rPr>
                        <w:sz w:val="7"/>
                      </w:rPr>
                      <w:t>Special Customs Clearance Instructions</w:t>
                    </w:r>
                  </w:p>
                  <w:p>
                    <w:pPr>
                      <w:spacing w:before="40"/>
                      <w:ind w:left="94" w:right="0" w:firstLine="0"/>
                      <w:jc w:val="left"/>
                      <w:rPr>
                        <w:b/>
                        <w:sz w:val="10"/>
                      </w:rPr>
                    </w:pPr>
                    <w:r>
                      <w:rPr>
                        <w:b/>
                        <w:color w:val="FFFFFF"/>
                        <w:w w:val="96"/>
                        <w:sz w:val="10"/>
                        <w:shd w:fill="007DB6" w:color="auto" w:val="clear"/>
                      </w:rPr>
                      <w:t> </w:t>
                    </w:r>
                    <w:r>
                      <w:rPr>
                        <w:b/>
                        <w:color w:val="FFFFFF"/>
                        <w:w w:val="115"/>
                        <w:sz w:val="10"/>
                        <w:shd w:fill="007DB6" w:color="auto" w:val="clear"/>
                      </w:rPr>
                      <w:t>17</w:t>
                    </w:r>
                  </w:p>
                </w:txbxContent>
              </v:textbox>
              <w10:wrap type="none"/>
            </v:shape>
            <v:shape style="position:absolute;left:7458;top:2672;width:383;height:108" type="#_x0000_t202" filled="false" stroked="false">
              <v:textbox inset="0,0,0,0">
                <w:txbxContent>
                  <w:p>
                    <w:pPr>
                      <w:spacing w:before="6"/>
                      <w:ind w:left="92" w:right="0" w:firstLine="0"/>
                      <w:jc w:val="left"/>
                      <w:rPr>
                        <w:b/>
                        <w:sz w:val="8"/>
                      </w:rPr>
                    </w:pPr>
                    <w:r>
                      <w:rPr>
                        <w:b/>
                        <w:w w:val="105"/>
                        <w:sz w:val="8"/>
                      </w:rPr>
                      <w:t>CH</w:t>
                    </w:r>
                  </w:p>
                </w:txbxContent>
              </v:textbox>
              <w10:wrap type="none"/>
            </v:shape>
            <v:shape style="position:absolute;left:6019;top:2672;width:560;height:108" type="#_x0000_t202" filled="false" stroked="false">
              <v:textbox inset="0,0,0,0">
                <w:txbxContent>
                  <w:p>
                    <w:pPr>
                      <w:spacing w:before="6"/>
                      <w:ind w:left="318" w:right="0" w:firstLine="0"/>
                      <w:jc w:val="left"/>
                      <w:rPr>
                        <w:b/>
                        <w:sz w:val="8"/>
                      </w:rPr>
                    </w:pPr>
                    <w:r>
                      <w:rPr>
                        <w:b/>
                        <w:w w:val="105"/>
                        <w:sz w:val="8"/>
                      </w:rPr>
                      <w:t>0.600</w:t>
                    </w:r>
                  </w:p>
                </w:txbxContent>
              </v:textbox>
              <w10:wrap type="none"/>
            </v:shape>
            <v:shape style="position:absolute;left:5483;top:2672;width:532;height:108" type="#_x0000_t202" filled="false" stroked="false">
              <v:textbox inset="0,0,0,0">
                <w:txbxContent>
                  <w:p>
                    <w:pPr>
                      <w:spacing w:before="6"/>
                      <w:ind w:left="289" w:right="0" w:firstLine="0"/>
                      <w:jc w:val="left"/>
                      <w:rPr>
                        <w:b/>
                        <w:sz w:val="8"/>
                      </w:rPr>
                    </w:pPr>
                    <w:r>
                      <w:rPr>
                        <w:b/>
                        <w:w w:val="105"/>
                        <w:sz w:val="8"/>
                      </w:rPr>
                      <w:t>20.00</w:t>
                    </w:r>
                  </w:p>
                </w:txbxContent>
              </v:textbox>
              <w10:wrap type="none"/>
            </v:shape>
            <v:shape style="position:absolute;left:3000;top:2672;width:2479;height:108" type="#_x0000_t202" filled="false" stroked="false">
              <v:textbox inset="0,0,0,0">
                <w:txbxContent>
                  <w:p>
                    <w:pPr>
                      <w:spacing w:before="6"/>
                      <w:ind w:left="35" w:right="0" w:firstLine="0"/>
                      <w:jc w:val="left"/>
                      <w:rPr>
                        <w:b/>
                        <w:sz w:val="8"/>
                      </w:rPr>
                    </w:pPr>
                    <w:r>
                      <w:rPr>
                        <w:b/>
                        <w:w w:val="105"/>
                        <w:sz w:val="8"/>
                      </w:rPr>
                      <w:t>1 CHOCOLATE</w:t>
                    </w:r>
                  </w:p>
                </w:txbxContent>
              </v:textbox>
              <w10:wrap type="none"/>
            </v:shape>
            <v:shape style="position:absolute;left:2612;top:2672;width:383;height:108" type="#_x0000_t202" filled="false" stroked="false">
              <v:textbox inset="0,0,0,0">
                <w:txbxContent>
                  <w:p>
                    <w:pPr>
                      <w:spacing w:before="6"/>
                      <w:ind w:left="0" w:right="33" w:firstLine="0"/>
                      <w:jc w:val="right"/>
                      <w:rPr>
                        <w:b/>
                        <w:sz w:val="8"/>
                      </w:rPr>
                    </w:pPr>
                    <w:r>
                      <w:rPr>
                        <w:b/>
                        <w:w w:val="102"/>
                        <w:sz w:val="8"/>
                      </w:rPr>
                      <w:t>1</w:t>
                    </w:r>
                  </w:p>
                </w:txbxContent>
              </v:textbox>
              <w10:wrap type="none"/>
            </v:shape>
            <v:shape style="position:absolute;left:7458;top:2474;width:383;height:193" type="#_x0000_t202" filled="false" stroked="false">
              <v:textbox inset="0,0,0,0">
                <w:txbxContent>
                  <w:p>
                    <w:pPr>
                      <w:spacing w:line="252" w:lineRule="auto" w:before="5"/>
                      <w:ind w:left="63" w:right="75" w:hanging="1"/>
                      <w:jc w:val="left"/>
                      <w:rPr>
                        <w:sz w:val="7"/>
                      </w:rPr>
                    </w:pPr>
                    <w:r>
                      <w:rPr>
                        <w:sz w:val="7"/>
                      </w:rPr>
                      <w:t>Origine Origin</w:t>
                    </w:r>
                  </w:p>
                </w:txbxContent>
              </v:textbox>
              <w10:wrap type="none"/>
            </v:shape>
            <v:shape style="position:absolute;left:7060;top:2472;width:395;height:198" type="#_x0000_t202" filled="false" stroked="true" strokeweight=".249pt" strokecolor="#000000">
              <v:textbox inset="0,0,0,0">
                <w:txbxContent>
                  <w:p>
                    <w:pPr>
                      <w:spacing w:line="252" w:lineRule="auto" w:before="5"/>
                      <w:ind w:left="35" w:right="167" w:hanging="1"/>
                      <w:jc w:val="left"/>
                      <w:rPr>
                        <w:sz w:val="7"/>
                      </w:rPr>
                    </w:pPr>
                    <w:r>
                      <w:rPr>
                        <w:sz w:val="7"/>
                      </w:rPr>
                      <w:t>Clé Code</w:t>
                    </w:r>
                  </w:p>
                </w:txbxContent>
              </v:textbox>
              <v:stroke dashstyle="solid"/>
              <w10:wrap type="none"/>
            </v:shape>
            <v:shape style="position:absolute;left:6581;top:2472;width:480;height:198" type="#_x0000_t202" filled="false" stroked="true" strokeweight=".249pt" strokecolor="#000000">
              <v:textbox inset="0,0,0,0">
                <w:txbxContent>
                  <w:p>
                    <w:pPr>
                      <w:spacing w:line="252" w:lineRule="auto" w:before="5"/>
                      <w:ind w:left="35" w:right="88" w:firstLine="0"/>
                      <w:jc w:val="left"/>
                      <w:rPr>
                        <w:sz w:val="7"/>
                      </w:rPr>
                    </w:pPr>
                    <w:r>
                      <w:rPr>
                        <w:sz w:val="7"/>
                      </w:rPr>
                      <w:t>N° tarifaire Tariff No</w:t>
                    </w:r>
                  </w:p>
                </w:txbxContent>
              </v:textbox>
              <v:stroke dashstyle="solid"/>
              <w10:wrap type="none"/>
            </v:shape>
            <v:shape style="position:absolute;left:6016;top:2472;width:565;height:198" type="#_x0000_t202" filled="false" stroked="true" strokeweight=".249pt" strokecolor="#000000">
              <v:textbox inset="0,0,0,0">
                <w:txbxContent>
                  <w:p>
                    <w:pPr>
                      <w:spacing w:line="252" w:lineRule="auto" w:before="5"/>
                      <w:ind w:left="35" w:right="174" w:firstLine="0"/>
                      <w:jc w:val="left"/>
                      <w:rPr>
                        <w:sz w:val="7"/>
                      </w:rPr>
                    </w:pPr>
                    <w:r>
                      <w:rPr>
                        <w:sz w:val="7"/>
                      </w:rPr>
                      <w:t>Poids net Net weight</w:t>
                    </w:r>
                  </w:p>
                </w:txbxContent>
              </v:textbox>
              <v:stroke dashstyle="solid"/>
              <w10:wrap type="none"/>
            </v:shape>
            <v:shape style="position:absolute;left:5480;top:2472;width:537;height:198" type="#_x0000_t202" filled="false" stroked="true" strokeweight=".249pt" strokecolor="#000000">
              <v:textbox inset="0,0,0,0">
                <w:txbxContent>
                  <w:p>
                    <w:pPr>
                      <w:spacing w:line="252" w:lineRule="auto" w:before="5"/>
                      <w:ind w:left="35" w:right="14" w:firstLine="0"/>
                      <w:jc w:val="left"/>
                      <w:rPr>
                        <w:sz w:val="7"/>
                      </w:rPr>
                    </w:pPr>
                    <w:r>
                      <w:rPr>
                        <w:sz w:val="7"/>
                      </w:rPr>
                      <w:t>Valeur en CHF Value in CHF</w:t>
                    </w:r>
                  </w:p>
                </w:txbxContent>
              </v:textbox>
              <v:stroke dashstyle="solid"/>
              <w10:wrap type="none"/>
            </v:shape>
            <v:shape style="position:absolute;left:2997;top:2472;width:2484;height:198" type="#_x0000_t202" filled="false" stroked="true" strokeweight=".249pt" strokecolor="#000000">
              <v:textbox inset="0,0,0,0">
                <w:txbxContent>
                  <w:p>
                    <w:pPr>
                      <w:spacing w:line="252" w:lineRule="auto" w:before="5"/>
                      <w:ind w:left="35" w:right="1195" w:firstLine="0"/>
                      <w:jc w:val="left"/>
                      <w:rPr>
                        <w:sz w:val="7"/>
                      </w:rPr>
                    </w:pPr>
                    <w:r>
                      <w:rPr>
                        <w:sz w:val="7"/>
                      </w:rPr>
                      <w:t>Description détaillée du contenu Detailled description of contents</w:t>
                    </w:r>
                  </w:p>
                </w:txbxContent>
              </v:textbox>
              <v:stroke dashstyle="solid"/>
              <w10:wrap type="none"/>
            </v:shape>
            <v:shape style="position:absolute;left:2612;top:2474;width:383;height:193" type="#_x0000_t202" filled="false" stroked="false">
              <v:textbox inset="0,0,0,0">
                <w:txbxContent>
                  <w:p>
                    <w:pPr>
                      <w:spacing w:line="252" w:lineRule="auto" w:before="5"/>
                      <w:ind w:left="28" w:right="70" w:firstLine="0"/>
                      <w:jc w:val="left"/>
                      <w:rPr>
                        <w:sz w:val="7"/>
                      </w:rPr>
                    </w:pPr>
                    <w:r>
                      <w:rPr>
                        <w:sz w:val="7"/>
                      </w:rPr>
                      <w:t>Quantité Quantity</w:t>
                    </w:r>
                  </w:p>
                </w:txbxContent>
              </v:textbox>
              <w10:wrap type="none"/>
            </v:shape>
            <v:shape style="position:absolute;left:5434;top:2369;width:1317;height:78" type="#_x0000_t202" filled="false" stroked="false">
              <v:textbox inset="0,0,0,0">
                <w:txbxContent>
                  <w:p>
                    <w:pPr>
                      <w:spacing w:line="78" w:lineRule="exact" w:before="0"/>
                      <w:ind w:left="0" w:right="0" w:firstLine="0"/>
                      <w:jc w:val="left"/>
                      <w:rPr>
                        <w:sz w:val="7"/>
                      </w:rPr>
                    </w:pPr>
                    <w:r>
                      <w:rPr>
                        <w:sz w:val="7"/>
                      </w:rPr>
                      <w:t>See also attached commercial invoice No.</w:t>
                    </w:r>
                  </w:p>
                </w:txbxContent>
              </v:textbox>
              <w10:wrap type="none"/>
            </v:shape>
            <v:shape style="position:absolute;left:5434;top:2256;width:1605;height:155" type="#_x0000_t202" filled="false" stroked="false">
              <v:textbox inset="0,0,0,0">
                <w:txbxContent>
                  <w:p>
                    <w:pPr>
                      <w:spacing w:line="160" w:lineRule="auto" w:before="8"/>
                      <w:ind w:left="0" w:right="0" w:firstLine="0"/>
                      <w:jc w:val="left"/>
                      <w:rPr>
                        <w:b/>
                        <w:sz w:val="10"/>
                      </w:rPr>
                    </w:pPr>
                    <w:r>
                      <w:rPr>
                        <w:sz w:val="7"/>
                      </w:rPr>
                      <w:t>Voire aussi facture commerciale annexée N°</w:t>
                    </w:r>
                    <w:r>
                      <w:rPr>
                        <w:color w:val="FFFFFF"/>
                        <w:position w:val="-5"/>
                        <w:sz w:val="7"/>
                        <w:shd w:fill="007DB6" w:color="auto" w:val="clear"/>
                      </w:rPr>
                      <w:t> </w:t>
                    </w:r>
                    <w:r>
                      <w:rPr>
                        <w:b/>
                        <w:color w:val="FFFFFF"/>
                        <w:position w:val="-5"/>
                        <w:sz w:val="10"/>
                        <w:shd w:fill="007DB6" w:color="auto" w:val="clear"/>
                      </w:rPr>
                      <w:t>7 </w:t>
                    </w:r>
                  </w:p>
                </w:txbxContent>
              </v:textbox>
              <w10:wrap type="none"/>
            </v:shape>
            <v:shape style="position:absolute;left:4333;top:2256;width:253;height:191" type="#_x0000_t202" filled="false" stroked="false">
              <v:textbox inset="0,0,0,0">
                <w:txbxContent>
                  <w:p>
                    <w:pPr>
                      <w:spacing w:line="78" w:lineRule="exact" w:before="0"/>
                      <w:ind w:left="0" w:right="0" w:firstLine="0"/>
                      <w:jc w:val="left"/>
                      <w:rPr>
                        <w:sz w:val="7"/>
                      </w:rPr>
                    </w:pPr>
                    <w:r>
                      <w:rPr>
                        <w:sz w:val="7"/>
                      </w:rPr>
                      <w:t>date du</w:t>
                    </w:r>
                  </w:p>
                  <w:p>
                    <w:pPr>
                      <w:spacing w:before="32"/>
                      <w:ind w:left="0" w:right="0" w:firstLine="0"/>
                      <w:jc w:val="left"/>
                      <w:rPr>
                        <w:i/>
                        <w:sz w:val="7"/>
                      </w:rPr>
                    </w:pPr>
                    <w:r>
                      <w:rPr>
                        <w:i/>
                        <w:sz w:val="7"/>
                      </w:rPr>
                      <w:t>dated</w:t>
                    </w:r>
                  </w:p>
                </w:txbxContent>
              </v:textbox>
              <w10:wrap type="none"/>
            </v:shape>
            <v:shape style="position:absolute;left:2640;top:2369;width:585;height:78" type="#_x0000_t202" filled="false" stroked="false">
              <v:textbox inset="0,0,0,0">
                <w:txbxContent>
                  <w:p>
                    <w:pPr>
                      <w:spacing w:line="78" w:lineRule="exact" w:before="0"/>
                      <w:ind w:left="0" w:right="0" w:firstLine="0"/>
                      <w:jc w:val="left"/>
                      <w:rPr>
                        <w:i/>
                        <w:sz w:val="7"/>
                      </w:rPr>
                    </w:pPr>
                    <w:r>
                      <w:rPr>
                        <w:i/>
                        <w:sz w:val="7"/>
                      </w:rPr>
                      <w:t>Export licence No.</w:t>
                    </w:r>
                  </w:p>
                </w:txbxContent>
              </v:textbox>
              <w10:wrap type="none"/>
            </v:shape>
            <v:shape style="position:absolute;left:2640;top:2256;width:994;height:155" type="#_x0000_t202" filled="false" stroked="false">
              <v:textbox inset="0,0,0,0">
                <w:txbxContent>
                  <w:p>
                    <w:pPr>
                      <w:spacing w:line="160" w:lineRule="auto" w:before="8"/>
                      <w:ind w:left="0" w:right="0" w:firstLine="0"/>
                      <w:jc w:val="left"/>
                      <w:rPr>
                        <w:b/>
                        <w:sz w:val="10"/>
                      </w:rPr>
                    </w:pPr>
                    <w:r>
                      <w:rPr>
                        <w:sz w:val="7"/>
                      </w:rPr>
                      <w:t>Permis d'exportation N°</w:t>
                    </w:r>
                    <w:r>
                      <w:rPr>
                        <w:color w:val="FFFFFF"/>
                        <w:position w:val="-5"/>
                        <w:sz w:val="7"/>
                        <w:shd w:fill="007DB6" w:color="auto" w:val="clear"/>
                      </w:rPr>
                      <w:t> </w:t>
                    </w:r>
                    <w:r>
                      <w:rPr>
                        <w:b/>
                        <w:color w:val="FFFFFF"/>
                        <w:position w:val="-5"/>
                        <w:sz w:val="10"/>
                        <w:shd w:fill="007DB6" w:color="auto" w:val="clear"/>
                      </w:rPr>
                      <w:t>6 </w:t>
                    </w:r>
                  </w:p>
                </w:txbxContent>
              </v:textbox>
              <w10:wrap type="none"/>
            </v:shape>
            <v:shape style="position:absolute;left:5257;top:1966;width:2584;height:249" type="#_x0000_t202" filled="false" stroked="false">
              <v:textbox inset="0,0,0,0">
                <w:txbxContent>
                  <w:p>
                    <w:pPr>
                      <w:spacing w:line="336" w:lineRule="auto" w:before="33"/>
                      <w:ind w:left="35" w:right="625" w:firstLine="0"/>
                      <w:jc w:val="left"/>
                      <w:rPr>
                        <w:sz w:val="7"/>
                      </w:rPr>
                    </w:pPr>
                    <w:r>
                      <w:rPr>
                        <w:sz w:val="7"/>
                      </w:rPr>
                      <w:t>Référence en douane du destinataire (si elle existe) Adressee's customs reference (if any)</w:t>
                    </w:r>
                  </w:p>
                </w:txbxContent>
              </v:textbox>
              <w10:wrap type="none"/>
            </v:shape>
            <v:shape style="position:absolute;left:4700;top:2058;width:43;height:89" type="#_x0000_t202" filled="false" stroked="false">
              <v:textbox inset="0,0,0,0">
                <w:txbxContent>
                  <w:p>
                    <w:pPr>
                      <w:spacing w:line="89" w:lineRule="exact" w:before="0"/>
                      <w:ind w:left="0" w:right="0" w:firstLine="0"/>
                      <w:jc w:val="left"/>
                      <w:rPr>
                        <w:i/>
                        <w:sz w:val="8"/>
                      </w:rPr>
                    </w:pPr>
                    <w:r>
                      <w:rPr>
                        <w:i/>
                        <w:w w:val="99"/>
                        <w:sz w:val="8"/>
                      </w:rPr>
                      <w:t>/</w:t>
                    </w:r>
                  </w:p>
                </w:txbxContent>
              </v:textbox>
              <w10:wrap type="none"/>
            </v:shape>
            <v:shape style="position:absolute;left:2640;top:2115;width:1019;height:78" type="#_x0000_t202" filled="false" stroked="false">
              <v:textbox inset="0,0,0,0">
                <w:txbxContent>
                  <w:p>
                    <w:pPr>
                      <w:spacing w:line="78" w:lineRule="exact" w:before="0"/>
                      <w:ind w:left="0" w:right="0" w:firstLine="0"/>
                      <w:jc w:val="left"/>
                      <w:rPr>
                        <w:sz w:val="7"/>
                      </w:rPr>
                    </w:pPr>
                    <w:r>
                      <w:rPr>
                        <w:sz w:val="7"/>
                      </w:rPr>
                      <w:t>Goods certificate / Type and No.</w:t>
                    </w:r>
                  </w:p>
                </w:txbxContent>
              </v:textbox>
              <w10:wrap type="none"/>
            </v:shape>
            <v:shape style="position:absolute;left:2640;top:2002;width:1762;height:154" type="#_x0000_t202" filled="false" stroked="false">
              <v:textbox inset="0,0,0,0">
                <w:txbxContent>
                  <w:p>
                    <w:pPr>
                      <w:spacing w:line="160" w:lineRule="auto" w:before="8"/>
                      <w:ind w:left="0" w:right="0" w:firstLine="0"/>
                      <w:jc w:val="left"/>
                      <w:rPr>
                        <w:b/>
                        <w:sz w:val="10"/>
                      </w:rPr>
                    </w:pPr>
                    <w:r>
                      <w:rPr>
                        <w:sz w:val="7"/>
                      </w:rPr>
                      <w:t>Certificat de circ. des marchandises / Genre et n°</w:t>
                    </w:r>
                    <w:r>
                      <w:rPr>
                        <w:color w:val="FFFFFF"/>
                        <w:position w:val="-5"/>
                        <w:sz w:val="7"/>
                        <w:shd w:fill="007DB6" w:color="auto" w:val="clear"/>
                      </w:rPr>
                      <w:t> </w:t>
                    </w:r>
                    <w:r>
                      <w:rPr>
                        <w:b/>
                        <w:color w:val="FFFFFF"/>
                        <w:position w:val="-5"/>
                        <w:sz w:val="10"/>
                        <w:shd w:fill="007DB6" w:color="auto" w:val="clear"/>
                      </w:rPr>
                      <w:t>5 </w:t>
                    </w:r>
                  </w:p>
                </w:txbxContent>
              </v:textbox>
              <w10:wrap type="none"/>
            </v:shape>
            <v:shape style="position:absolute;left:5257;top:1692;width:2584;height:270" type="#_x0000_t202" filled="false" stroked="false">
              <v:textbox inset="0,0,0,0">
                <w:txbxContent>
                  <w:p>
                    <w:pPr>
                      <w:spacing w:before="25"/>
                      <w:ind w:left="35" w:right="0" w:firstLine="0"/>
                      <w:jc w:val="left"/>
                      <w:rPr>
                        <w:sz w:val="7"/>
                      </w:rPr>
                    </w:pPr>
                    <w:r>
                      <w:rPr>
                        <w:sz w:val="7"/>
                      </w:rPr>
                      <w:t>N° tél du destinataire</w:t>
                    </w:r>
                  </w:p>
                  <w:p>
                    <w:pPr>
                      <w:spacing w:before="14"/>
                      <w:ind w:left="35" w:right="0" w:firstLine="0"/>
                      <w:jc w:val="left"/>
                      <w:rPr>
                        <w:b/>
                        <w:sz w:val="10"/>
                      </w:rPr>
                    </w:pPr>
                    <w:r>
                      <w:rPr>
                        <w:position w:val="1"/>
                        <w:sz w:val="7"/>
                      </w:rPr>
                      <w:t>Phone No. of the addressee </w:t>
                    </w:r>
                    <w:r>
                      <w:rPr>
                        <w:b/>
                        <w:sz w:val="8"/>
                      </w:rPr>
                      <w:t>+41741235689</w:t>
                    </w:r>
                    <w:r>
                      <w:rPr>
                        <w:b/>
                        <w:color w:val="FFFFFF"/>
                        <w:sz w:val="8"/>
                        <w:shd w:fill="007DB6" w:color="auto" w:val="clear"/>
                      </w:rPr>
                      <w:t> </w:t>
                    </w:r>
                    <w:r>
                      <w:rPr>
                        <w:b/>
                        <w:color w:val="FFFFFF"/>
                        <w:sz w:val="10"/>
                        <w:shd w:fill="007DB6" w:color="auto" w:val="clear"/>
                      </w:rPr>
                      <w:t>3 </w:t>
                    </w:r>
                  </w:p>
                </w:txbxContent>
              </v:textbox>
              <w10:wrap type="none"/>
            </v:shape>
            <v:shape style="position:absolute;left:5264;top:1533;width:2577;height:140" type="#_x0000_t202" filled="false" stroked="false">
              <v:textbox inset="0,0,0,0">
                <w:txbxContent>
                  <w:p>
                    <w:pPr>
                      <w:spacing w:line="101" w:lineRule="exact" w:before="0"/>
                      <w:ind w:left="28" w:right="0" w:firstLine="0"/>
                      <w:jc w:val="left"/>
                      <w:rPr>
                        <w:b/>
                        <w:sz w:val="10"/>
                      </w:rPr>
                    </w:pPr>
                    <w:r>
                      <w:rPr>
                        <w:b/>
                        <w:sz w:val="10"/>
                      </w:rPr>
                      <w:t>GERMANY</w:t>
                    </w:r>
                  </w:p>
                </w:txbxContent>
              </v:textbox>
              <w10:wrap type="none"/>
            </v:shape>
            <v:shape style="position:absolute;left:4587;top:1579;width:396;height:361" type="#_x0000_t202" filled="false" stroked="false">
              <v:textbox inset="0,0,0,0">
                <w:txbxContent>
                  <w:p>
                    <w:pPr>
                      <w:spacing w:line="252" w:lineRule="auto" w:before="0"/>
                      <w:ind w:left="0" w:right="134" w:firstLine="0"/>
                      <w:jc w:val="left"/>
                      <w:rPr>
                        <w:sz w:val="7"/>
                      </w:rPr>
                    </w:pPr>
                    <w:r>
                      <w:rPr>
                        <w:spacing w:val="-1"/>
                        <w:sz w:val="7"/>
                      </w:rPr>
                      <w:t>Cadeau </w:t>
                    </w:r>
                    <w:r>
                      <w:rPr>
                        <w:sz w:val="7"/>
                      </w:rPr>
                      <w:t>Present</w:t>
                    </w:r>
                  </w:p>
                  <w:p>
                    <w:pPr>
                      <w:spacing w:line="252" w:lineRule="auto" w:before="26"/>
                      <w:ind w:left="0" w:right="10" w:firstLine="0"/>
                      <w:jc w:val="left"/>
                      <w:rPr>
                        <w:sz w:val="7"/>
                      </w:rPr>
                    </w:pPr>
                    <w:r>
                      <w:rPr>
                        <w:spacing w:val="-1"/>
                        <w:sz w:val="7"/>
                      </w:rPr>
                      <w:t>Echantillons </w:t>
                    </w:r>
                    <w:r>
                      <w:rPr>
                        <w:sz w:val="7"/>
                      </w:rPr>
                      <w:t>Samples</w:t>
                    </w:r>
                  </w:p>
                </w:txbxContent>
              </v:textbox>
              <w10:wrap type="none"/>
            </v:shape>
            <v:shape style="position:absolute;left:3854;top:1579;width:454;height:361" type="#_x0000_t202" filled="false" stroked="false">
              <v:textbox inset="0,0,0,0">
                <w:txbxContent>
                  <w:p>
                    <w:pPr>
                      <w:spacing w:line="252" w:lineRule="auto" w:before="0"/>
                      <w:ind w:left="0" w:right="0" w:firstLine="0"/>
                      <w:jc w:val="left"/>
                      <w:rPr>
                        <w:sz w:val="7"/>
                      </w:rPr>
                    </w:pPr>
                    <w:r>
                      <w:rPr>
                        <w:w w:val="95"/>
                        <w:sz w:val="7"/>
                      </w:rPr>
                      <w:t>Marchandises </w:t>
                    </w:r>
                    <w:r>
                      <w:rPr>
                        <w:sz w:val="7"/>
                      </w:rPr>
                      <w:t>Merchandise</w:t>
                    </w:r>
                  </w:p>
                  <w:p>
                    <w:pPr>
                      <w:spacing w:line="252" w:lineRule="auto" w:before="26"/>
                      <w:ind w:left="0" w:right="258" w:firstLine="0"/>
                      <w:jc w:val="left"/>
                      <w:rPr>
                        <w:sz w:val="7"/>
                      </w:rPr>
                    </w:pPr>
                    <w:r>
                      <w:rPr>
                        <w:sz w:val="7"/>
                      </w:rPr>
                      <w:t>Autre Other</w:t>
                    </w:r>
                  </w:p>
                </w:txbxContent>
              </v:textbox>
              <w10:wrap type="none"/>
            </v:shape>
            <v:shape style="position:absolute;left:2781;top:1776;width:779;height:163" type="#_x0000_t202" filled="false" stroked="false">
              <v:textbox inset="0,0,0,0">
                <w:txbxContent>
                  <w:p>
                    <w:pPr>
                      <w:spacing w:line="252" w:lineRule="auto" w:before="0"/>
                      <w:ind w:left="0" w:right="-4" w:firstLine="0"/>
                      <w:jc w:val="left"/>
                      <w:rPr>
                        <w:sz w:val="7"/>
                      </w:rPr>
                    </w:pPr>
                    <w:r>
                      <w:rPr>
                        <w:sz w:val="7"/>
                      </w:rPr>
                      <w:t>Retour de marchandises Returned Goods</w:t>
                    </w:r>
                  </w:p>
                </w:txbxContent>
              </v:textbox>
              <w10:wrap type="none"/>
            </v:shape>
            <v:shape style="position:absolute;left:3467;top:1570;width:172;height:149" type="#_x0000_t202" filled="false" stroked="false">
              <v:textbox inset="0,0,0,0">
                <w:txbxContent>
                  <w:p>
                    <w:pPr>
                      <w:spacing w:before="27"/>
                      <w:ind w:left="0" w:right="0" w:firstLine="0"/>
                      <w:jc w:val="left"/>
                      <w:rPr>
                        <w:b/>
                        <w:sz w:val="10"/>
                      </w:rPr>
                    </w:pPr>
                    <w:r>
                      <w:rPr>
                        <w:b/>
                        <w:color w:val="FFFFFF"/>
                        <w:w w:val="96"/>
                        <w:sz w:val="10"/>
                        <w:shd w:fill="007DB6" w:color="auto" w:val="clear"/>
                      </w:rPr>
                      <w:t> </w:t>
                    </w:r>
                    <w:r>
                      <w:rPr>
                        <w:b/>
                        <w:color w:val="FFFFFF"/>
                        <w:sz w:val="10"/>
                        <w:shd w:fill="007DB6" w:color="auto" w:val="clear"/>
                      </w:rPr>
                      <w:t> </w:t>
                    </w:r>
                    <w:r>
                      <w:rPr>
                        <w:b/>
                        <w:color w:val="FFFFFF"/>
                        <w:w w:val="115"/>
                        <w:sz w:val="10"/>
                        <w:shd w:fill="007DB6" w:color="auto" w:val="clear"/>
                      </w:rPr>
                      <w:t>4</w:t>
                    </w:r>
                    <w:r>
                      <w:rPr>
                        <w:b/>
                        <w:color w:val="FFFFFF"/>
                        <w:sz w:val="10"/>
                        <w:shd w:fill="007DB6" w:color="auto" w:val="clear"/>
                      </w:rPr>
                      <w:t> </w:t>
                    </w:r>
                  </w:p>
                </w:txbxContent>
              </v:textbox>
              <w10:wrap type="none"/>
            </v:shape>
            <v:shape style="position:absolute;left:2781;top:1579;width:373;height:163" type="#_x0000_t202" filled="false" stroked="false">
              <v:textbox inset="0,0,0,0">
                <w:txbxContent>
                  <w:p>
                    <w:pPr>
                      <w:spacing w:line="252" w:lineRule="auto" w:before="0"/>
                      <w:ind w:left="0" w:right="-2" w:firstLine="0"/>
                      <w:jc w:val="left"/>
                      <w:rPr>
                        <w:sz w:val="7"/>
                      </w:rPr>
                    </w:pPr>
                    <w:r>
                      <w:rPr>
                        <w:sz w:val="7"/>
                      </w:rPr>
                      <w:t>Documents Documents</w:t>
                    </w:r>
                  </w:p>
                </w:txbxContent>
              </v:textbox>
              <w10:wrap type="none"/>
            </v:shape>
            <v:shape style="position:absolute;left:5264;top:1388;width:2577;height:140" type="#_x0000_t202" filled="false" stroked="false">
              <v:textbox inset="0,0,0,0">
                <w:txbxContent>
                  <w:p>
                    <w:pPr>
                      <w:spacing w:line="105" w:lineRule="exact" w:before="0"/>
                      <w:ind w:left="28" w:right="0" w:firstLine="0"/>
                      <w:jc w:val="left"/>
                      <w:rPr>
                        <w:b/>
                        <w:sz w:val="10"/>
                      </w:rPr>
                    </w:pPr>
                    <w:r>
                      <w:rPr>
                        <w:b/>
                        <w:sz w:val="10"/>
                      </w:rPr>
                      <w:t>11111 MUSTERHAUSEN</w:t>
                    </w:r>
                  </w:p>
                </w:txbxContent>
              </v:textbox>
              <w10:wrap type="none"/>
            </v:shape>
            <v:shape style="position:absolute;left:2612;top:1388;width:2633;height:133" type="#_x0000_t202" filled="false" stroked="false">
              <v:textbox inset="0,0,0,0">
                <w:txbxContent>
                  <w:p>
                    <w:pPr>
                      <w:spacing w:line="115" w:lineRule="exact" w:before="18"/>
                      <w:ind w:left="28" w:right="0" w:firstLine="0"/>
                      <w:jc w:val="left"/>
                      <w:rPr>
                        <w:b/>
                        <w:sz w:val="10"/>
                      </w:rPr>
                    </w:pPr>
                    <w:r>
                      <w:rPr>
                        <w:b/>
                        <w:sz w:val="10"/>
                      </w:rPr>
                      <w:t>SWITZERLAND</w:t>
                    </w:r>
                  </w:p>
                </w:txbxContent>
              </v:textbox>
              <w10:wrap type="none"/>
            </v:shape>
            <v:shape style="position:absolute;left:5264;top:1261;width:2577;height:123" type="#_x0000_t202" filled="false" stroked="false">
              <v:textbox inset="0,0,0,0">
                <w:txbxContent>
                  <w:p>
                    <w:pPr>
                      <w:spacing w:before="12"/>
                      <w:ind w:left="29" w:right="0" w:firstLine="0"/>
                      <w:jc w:val="left"/>
                      <w:rPr>
                        <w:b/>
                        <w:sz w:val="8"/>
                      </w:rPr>
                    </w:pPr>
                    <w:r>
                      <w:rPr>
                        <w:b/>
                        <w:sz w:val="8"/>
                      </w:rPr>
                      <w:t>MUSTERSTRASSE 33</w:t>
                    </w:r>
                  </w:p>
                </w:txbxContent>
              </v:textbox>
              <w10:wrap type="none"/>
            </v:shape>
            <v:shape style="position:absolute;left:2612;top:1261;width:2633;height:123" type="#_x0000_t202" filled="false" stroked="false">
              <v:textbox inset="0,0,0,0">
                <w:txbxContent>
                  <w:p>
                    <w:pPr>
                      <w:spacing w:before="3"/>
                      <w:ind w:left="28" w:right="0" w:firstLine="0"/>
                      <w:jc w:val="left"/>
                      <w:rPr>
                        <w:b/>
                        <w:sz w:val="10"/>
                      </w:rPr>
                    </w:pPr>
                    <w:r>
                      <w:rPr>
                        <w:b/>
                        <w:sz w:val="10"/>
                      </w:rPr>
                      <w:t>3000 BERN</w:t>
                    </w:r>
                  </w:p>
                </w:txbxContent>
              </v:textbox>
              <w10:wrap type="none"/>
            </v:shape>
            <v:shape style="position:absolute;left:5264;top:1134;width:2577;height:123" type="#_x0000_t202" filled="false" stroked="false">
              <v:textbox inset="0,0,0,0">
                <w:txbxContent>
                  <w:p>
                    <w:pPr>
                      <w:spacing w:line="104" w:lineRule="exact" w:before="18"/>
                      <w:ind w:left="28" w:right="0" w:firstLine="0"/>
                      <w:jc w:val="left"/>
                      <w:rPr>
                        <w:b/>
                        <w:sz w:val="10"/>
                      </w:rPr>
                    </w:pPr>
                    <w:r>
                      <w:rPr>
                        <w:b/>
                        <w:sz w:val="10"/>
                      </w:rPr>
                      <w:t>MUSTERHAUS 4</w:t>
                    </w:r>
                  </w:p>
                </w:txbxContent>
              </v:textbox>
              <w10:wrap type="none"/>
            </v:shape>
            <v:shape style="position:absolute;left:2612;top:1134;width:2633;height:123" type="#_x0000_t202" filled="false" stroked="false">
              <v:textbox inset="0,0,0,0">
                <w:txbxContent>
                  <w:p>
                    <w:pPr>
                      <w:spacing w:before="5"/>
                      <w:ind w:left="31" w:right="0" w:firstLine="0"/>
                      <w:jc w:val="left"/>
                      <w:rPr>
                        <w:b/>
                        <w:sz w:val="8"/>
                      </w:rPr>
                    </w:pPr>
                    <w:r>
                      <w:rPr>
                        <w:b/>
                        <w:sz w:val="8"/>
                      </w:rPr>
                      <w:t>MUSTERSTRASSE 5</w:t>
                    </w:r>
                  </w:p>
                </w:txbxContent>
              </v:textbox>
              <w10:wrap type="none"/>
            </v:shape>
            <v:shape style="position:absolute;left:5264;top:1007;width:2577;height:122" type="#_x0000_t202" filled="false" stroked="false">
              <v:textbox inset="0,0,0,0">
                <w:txbxContent>
                  <w:p>
                    <w:pPr>
                      <w:spacing w:line="89" w:lineRule="exact" w:before="0"/>
                      <w:ind w:left="29" w:right="0" w:firstLine="0"/>
                      <w:jc w:val="left"/>
                      <w:rPr>
                        <w:b/>
                        <w:sz w:val="8"/>
                      </w:rPr>
                    </w:pPr>
                    <w:r>
                      <w:rPr>
                        <w:b/>
                        <w:sz w:val="8"/>
                      </w:rPr>
                      <w:t>MUSTER-WERKSTATT</w:t>
                    </w:r>
                  </w:p>
                </w:txbxContent>
              </v:textbox>
              <w10:wrap type="none"/>
            </v:shape>
            <v:shape style="position:absolute;left:6321;top:826;width:172;height:149" type="#_x0000_t202" filled="false" stroked="false">
              <v:textbox inset="0,0,0,0">
                <w:txbxContent>
                  <w:p>
                    <w:pPr>
                      <w:spacing w:before="27"/>
                      <w:ind w:left="0" w:right="0" w:firstLine="0"/>
                      <w:jc w:val="left"/>
                      <w:rPr>
                        <w:b/>
                        <w:sz w:val="10"/>
                      </w:rPr>
                    </w:pPr>
                    <w:r>
                      <w:rPr>
                        <w:b/>
                        <w:color w:val="FFFFFF"/>
                        <w:w w:val="96"/>
                        <w:sz w:val="10"/>
                        <w:shd w:fill="007DB6" w:color="auto" w:val="clear"/>
                      </w:rPr>
                      <w:t> </w:t>
                    </w:r>
                    <w:r>
                      <w:rPr>
                        <w:b/>
                        <w:color w:val="FFFFFF"/>
                        <w:sz w:val="10"/>
                        <w:shd w:fill="007DB6" w:color="auto" w:val="clear"/>
                      </w:rPr>
                      <w:t> </w:t>
                    </w:r>
                    <w:r>
                      <w:rPr>
                        <w:b/>
                        <w:color w:val="FFFFFF"/>
                        <w:w w:val="115"/>
                        <w:sz w:val="10"/>
                        <w:shd w:fill="007DB6" w:color="auto" w:val="clear"/>
                      </w:rPr>
                      <w:t>2</w:t>
                    </w:r>
                    <w:r>
                      <w:rPr>
                        <w:b/>
                        <w:color w:val="FFFFFF"/>
                        <w:sz w:val="10"/>
                        <w:shd w:fill="007DB6" w:color="auto" w:val="clear"/>
                      </w:rPr>
                      <w:t> </w:t>
                    </w:r>
                  </w:p>
                </w:txbxContent>
              </v:textbox>
              <w10:wrap type="none"/>
            </v:shape>
            <v:shape style="position:absolute;left:5293;top:817;width:988;height:196" type="#_x0000_t202" filled="false" stroked="false">
              <v:textbox inset="0,0,0,0">
                <w:txbxContent>
                  <w:p>
                    <w:pPr>
                      <w:spacing w:line="78" w:lineRule="exact" w:before="0"/>
                      <w:ind w:left="0" w:right="0" w:firstLine="0"/>
                      <w:jc w:val="left"/>
                      <w:rPr>
                        <w:sz w:val="7"/>
                      </w:rPr>
                    </w:pPr>
                    <w:r>
                      <w:rPr>
                        <w:sz w:val="7"/>
                      </w:rPr>
                      <w:t>Destinataire / Addressee</w:t>
                    </w:r>
                  </w:p>
                  <w:p>
                    <w:pPr>
                      <w:spacing w:before="3"/>
                      <w:ind w:left="0" w:right="0" w:firstLine="0"/>
                      <w:jc w:val="left"/>
                      <w:rPr>
                        <w:b/>
                        <w:sz w:val="10"/>
                      </w:rPr>
                    </w:pPr>
                    <w:r>
                      <w:rPr>
                        <w:b/>
                        <w:sz w:val="10"/>
                      </w:rPr>
                      <w:t>MAX MUSTERMANN</w:t>
                    </w:r>
                  </w:p>
                </w:txbxContent>
              </v:textbox>
              <w10:wrap type="none"/>
            </v:shape>
            <v:shape style="position:absolute;left:3614;top:826;width:172;height:149" type="#_x0000_t202" filled="false" stroked="false">
              <v:textbox inset="0,0,0,0">
                <w:txbxContent>
                  <w:p>
                    <w:pPr>
                      <w:spacing w:before="27"/>
                      <w:ind w:left="0" w:right="0" w:firstLine="0"/>
                      <w:jc w:val="left"/>
                      <w:rPr>
                        <w:b/>
                        <w:sz w:val="10"/>
                      </w:rPr>
                    </w:pPr>
                    <w:r>
                      <w:rPr>
                        <w:b/>
                        <w:color w:val="FFFFFF"/>
                        <w:w w:val="96"/>
                        <w:sz w:val="10"/>
                        <w:shd w:fill="007DB6" w:color="auto" w:val="clear"/>
                      </w:rPr>
                      <w:t> </w:t>
                    </w:r>
                    <w:r>
                      <w:rPr>
                        <w:b/>
                        <w:color w:val="FFFFFF"/>
                        <w:sz w:val="10"/>
                        <w:shd w:fill="007DB6" w:color="auto" w:val="clear"/>
                      </w:rPr>
                      <w:t> </w:t>
                    </w:r>
                    <w:r>
                      <w:rPr>
                        <w:b/>
                        <w:color w:val="FFFFFF"/>
                        <w:w w:val="115"/>
                        <w:sz w:val="10"/>
                        <w:shd w:fill="007DB6" w:color="auto" w:val="clear"/>
                      </w:rPr>
                      <w:t>1</w:t>
                    </w:r>
                    <w:r>
                      <w:rPr>
                        <w:b/>
                        <w:color w:val="FFFFFF"/>
                        <w:sz w:val="10"/>
                        <w:shd w:fill="007DB6" w:color="auto" w:val="clear"/>
                      </w:rPr>
                      <w:t> </w:t>
                    </w:r>
                  </w:p>
                </w:txbxContent>
              </v:textbox>
              <w10:wrap type="none"/>
            </v:shape>
            <v:shape style="position:absolute;left:2640;top:817;width:932;height:196" type="#_x0000_t202" filled="false" stroked="false">
              <v:textbox inset="0,0,0,0">
                <w:txbxContent>
                  <w:p>
                    <w:pPr>
                      <w:spacing w:line="78" w:lineRule="exact" w:before="0"/>
                      <w:ind w:left="0" w:right="0" w:firstLine="0"/>
                      <w:jc w:val="left"/>
                      <w:rPr>
                        <w:sz w:val="7"/>
                      </w:rPr>
                    </w:pPr>
                    <w:r>
                      <w:rPr>
                        <w:sz w:val="7"/>
                      </w:rPr>
                      <w:t>Expéditeur / Sender</w:t>
                    </w:r>
                  </w:p>
                  <w:p>
                    <w:pPr>
                      <w:spacing w:before="3"/>
                      <w:ind w:left="0" w:right="0" w:firstLine="0"/>
                      <w:jc w:val="left"/>
                      <w:rPr>
                        <w:b/>
                        <w:sz w:val="10"/>
                      </w:rPr>
                    </w:pPr>
                    <w:r>
                      <w:rPr>
                        <w:b/>
                        <w:sz w:val="10"/>
                      </w:rPr>
                      <w:t>MUSTERFIRMA AG</w:t>
                    </w:r>
                  </w:p>
                </w:txbxContent>
              </v:textbox>
              <w10:wrap type="none"/>
            </v:shape>
            <v:shape style="position:absolute;left:5293;top:676;width:929;height:78" type="#_x0000_t202" filled="false" stroked="false">
              <v:textbox inset="0,0,0,0">
                <w:txbxContent>
                  <w:p>
                    <w:pPr>
                      <w:spacing w:line="78" w:lineRule="exact" w:before="0"/>
                      <w:ind w:left="0" w:right="0" w:firstLine="0"/>
                      <w:jc w:val="left"/>
                      <w:rPr>
                        <w:sz w:val="7"/>
                      </w:rPr>
                    </w:pPr>
                    <w:r>
                      <w:rPr>
                        <w:sz w:val="7"/>
                      </w:rPr>
                      <w:t>No. of item (if REGISTERED)</w:t>
                    </w:r>
                  </w:p>
                </w:txbxContent>
              </v:textbox>
              <w10:wrap type="none"/>
            </v:shape>
            <v:shape style="position:absolute;left:5293;top:591;width:1940;height:129" type="#_x0000_t202" filled="false" stroked="false">
              <v:textbox inset="0,0,0,0">
                <w:txbxContent>
                  <w:p>
                    <w:pPr>
                      <w:spacing w:line="160" w:lineRule="auto" w:before="15"/>
                      <w:ind w:left="0" w:right="0" w:firstLine="0"/>
                      <w:jc w:val="left"/>
                      <w:rPr>
                        <w:sz w:val="10"/>
                      </w:rPr>
                    </w:pPr>
                    <w:r>
                      <w:rPr>
                        <w:sz w:val="7"/>
                      </w:rPr>
                      <w:t>N° de l'envoi (si RECOMMANDÉ) </w:t>
                    </w:r>
                    <w:r>
                      <w:rPr>
                        <w:position w:val="-3"/>
                        <w:sz w:val="10"/>
                      </w:rPr>
                      <w:t>UO991397306CH</w:t>
                    </w:r>
                  </w:p>
                </w:txbxContent>
              </v:textbox>
              <w10:wrap type="none"/>
            </v:shape>
            <v:shape style="position:absolute;left:2602;top:553;width:2653;height:255" type="#_x0000_t202" filled="false" stroked="true" strokeweight=".995pt" strokecolor="#000000">
              <v:textbox inset="0,0,0,0">
                <w:txbxContent>
                  <w:p>
                    <w:pPr>
                      <w:spacing w:line="252" w:lineRule="auto" w:before="25"/>
                      <w:ind w:left="56" w:right="729" w:firstLine="0"/>
                      <w:jc w:val="left"/>
                      <w:rPr>
                        <w:sz w:val="7"/>
                      </w:rPr>
                    </w:pPr>
                    <w:r>
                      <w:rPr>
                        <w:sz w:val="7"/>
                      </w:rPr>
                      <w:t>Référence en douane de l'expéditeur (si elle existe) Sender's customs reference (if any)</w:t>
                    </w:r>
                  </w:p>
                </w:txbxContent>
              </v:textbox>
              <v:stroke dashstyle="solid"/>
              <w10:wrap type="none"/>
            </v:shape>
            <v:shape style="position:absolute;left:6111;top:450;width:1440;height:67" type="#_x0000_t202" filled="false" stroked="false">
              <v:textbox inset="0,0,0,0">
                <w:txbxContent>
                  <w:p>
                    <w:pPr>
                      <w:spacing w:line="67" w:lineRule="exact" w:before="0"/>
                      <w:ind w:left="0" w:right="0" w:firstLine="0"/>
                      <w:jc w:val="left"/>
                      <w:rPr>
                        <w:b/>
                        <w:sz w:val="6"/>
                      </w:rPr>
                    </w:pPr>
                    <w:r>
                      <w:rPr>
                        <w:b/>
                        <w:sz w:val="6"/>
                      </w:rPr>
                      <w:t>Peut être ouvert d'office / May be opened officially</w:t>
                    </w:r>
                  </w:p>
                </w:txbxContent>
              </v:textbox>
              <w10:wrap type="none"/>
            </v:shape>
            <v:shape style="position:absolute;left:7127;top:168;width:697;height:267" type="#_x0000_t202" filled="false" stroked="false">
              <v:textbox inset="0,0,0,0">
                <w:txbxContent>
                  <w:p>
                    <w:pPr>
                      <w:spacing w:line="267" w:lineRule="exact" w:before="0"/>
                      <w:ind w:left="0" w:right="0" w:firstLine="0"/>
                      <w:jc w:val="left"/>
                      <w:rPr>
                        <w:b/>
                        <w:sz w:val="24"/>
                      </w:rPr>
                    </w:pPr>
                    <w:r>
                      <w:rPr>
                        <w:b/>
                        <w:sz w:val="24"/>
                      </w:rPr>
                      <w:t>CN 23</w:t>
                    </w:r>
                  </w:p>
                </w:txbxContent>
              </v:textbox>
              <w10:wrap type="none"/>
            </v:shape>
            <v:shape style="position:absolute;left:6111;top:168;width:918;height:202" type="#_x0000_t202" filled="false" stroked="false">
              <v:textbox inset="0,0,0,0">
                <w:txbxContent>
                  <w:p>
                    <w:pPr>
                      <w:spacing w:line="295" w:lineRule="auto" w:before="0"/>
                      <w:ind w:left="0" w:right="-5" w:firstLine="0"/>
                      <w:jc w:val="left"/>
                      <w:rPr>
                        <w:b/>
                        <w:sz w:val="8"/>
                      </w:rPr>
                    </w:pPr>
                    <w:r>
                      <w:rPr>
                        <w:b/>
                        <w:sz w:val="8"/>
                      </w:rPr>
                      <w:t>Déclarations en douane Customs declaration</w:t>
                    </w:r>
                  </w:p>
                </w:txbxContent>
              </v:textbox>
              <w10:wrap type="none"/>
            </v:shape>
            <v:shape style="position:absolute;left:4192;top:168;width:1033;height:202" type="#_x0000_t202" filled="false" stroked="false">
              <v:textbox inset="0,0,0,0">
                <w:txbxContent>
                  <w:p>
                    <w:pPr>
                      <w:spacing w:line="295" w:lineRule="auto" w:before="0"/>
                      <w:ind w:left="0" w:right="-5" w:firstLine="0"/>
                      <w:jc w:val="left"/>
                      <w:rPr>
                        <w:b/>
                        <w:sz w:val="8"/>
                      </w:rPr>
                    </w:pPr>
                    <w:r>
                      <w:rPr>
                        <w:b/>
                        <w:sz w:val="8"/>
                      </w:rPr>
                      <w:t>DOCUMENTS DOUANIERS CUSTOMS DOCUMENTS</w:t>
                    </w:r>
                  </w:p>
                </w:txbxContent>
              </v:textbox>
              <w10:wrap type="none"/>
            </v:shape>
            <v:shape style="position:absolute;left:4185;top:2828;width:152;height:145" type="#_x0000_t202" filled="true" fillcolor="#007db6" stroked="false">
              <v:textbox inset="0,0,0,0">
                <w:txbxContent>
                  <w:p>
                    <w:pPr>
                      <w:spacing w:before="15"/>
                      <w:ind w:left="43" w:right="0" w:firstLine="0"/>
                      <w:jc w:val="left"/>
                      <w:rPr>
                        <w:b/>
                        <w:sz w:val="10"/>
                      </w:rPr>
                    </w:pPr>
                    <w:r>
                      <w:rPr>
                        <w:b/>
                        <w:color w:val="FFFFFF"/>
                        <w:w w:val="114"/>
                        <w:sz w:val="10"/>
                      </w:rPr>
                      <w:t>9</w:t>
                    </w:r>
                  </w:p>
                </w:txbxContent>
              </v:textbox>
              <v:fill type="solid"/>
              <w10:wrap type="none"/>
            </v:shape>
            <v:shape style="position:absolute;left:2735;top:2828;width:152;height:145" type="#_x0000_t202" filled="true" fillcolor="#007db6" stroked="false">
              <v:textbox inset="0,0,0,0">
                <w:txbxContent>
                  <w:p>
                    <w:pPr>
                      <w:spacing w:before="15"/>
                      <w:ind w:left="43" w:right="0" w:firstLine="0"/>
                      <w:jc w:val="left"/>
                      <w:rPr>
                        <w:b/>
                        <w:sz w:val="10"/>
                      </w:rPr>
                    </w:pPr>
                    <w:r>
                      <w:rPr>
                        <w:b/>
                        <w:color w:val="FFFFFF"/>
                        <w:w w:val="114"/>
                        <w:sz w:val="10"/>
                      </w:rPr>
                      <w:t>8</w:t>
                    </w:r>
                  </w:p>
                </w:txbxContent>
              </v:textbox>
              <v:fill type="solid"/>
              <w10:wrap type="none"/>
            </v:shape>
            <w10:wrap type="none"/>
          </v:group>
        </w:pict>
      </w:r>
      <w:r>
        <w:rPr>
          <w:b/>
          <w:color w:val="FFFFFF"/>
          <w:w w:val="96"/>
          <w:position w:val="2"/>
          <w:sz w:val="10"/>
          <w:shd w:fill="007DB6" w:color="auto" w:val="clear"/>
        </w:rPr>
        <w:t> </w:t>
      </w:r>
      <w:r>
        <w:rPr>
          <w:b/>
          <w:color w:val="FFFFFF"/>
          <w:position w:val="2"/>
          <w:sz w:val="10"/>
          <w:shd w:fill="007DB6" w:color="auto" w:val="clear"/>
        </w:rPr>
        <w:t> </w:t>
      </w:r>
      <w:r>
        <w:rPr>
          <w:b/>
          <w:color w:val="FFFFFF"/>
          <w:w w:val="105"/>
          <w:position w:val="2"/>
          <w:sz w:val="10"/>
          <w:shd w:fill="007DB6" w:color="auto" w:val="clear"/>
        </w:rPr>
        <w:t>2</w:t>
      </w:r>
      <w:r>
        <w:rPr>
          <w:b/>
          <w:color w:val="FFFFFF"/>
          <w:w w:val="105"/>
          <w:position w:val="2"/>
          <w:sz w:val="10"/>
        </w:rPr>
        <w:t> </w:t>
      </w:r>
      <w:r>
        <w:rPr>
          <w:w w:val="105"/>
          <w:sz w:val="12"/>
        </w:rPr>
        <w:t>Name und genaue Adresse des Empfängers</w:t>
      </w:r>
    </w:p>
    <w:p>
      <w:pPr>
        <w:pStyle w:val="ListParagraph"/>
        <w:numPr>
          <w:ilvl w:val="0"/>
          <w:numId w:val="29"/>
        </w:numPr>
        <w:tabs>
          <w:tab w:pos="1713" w:val="left" w:leader="none"/>
        </w:tabs>
        <w:spacing w:line="240" w:lineRule="auto" w:before="42" w:after="0"/>
        <w:ind w:left="1712" w:right="0" w:hanging="198"/>
        <w:jc w:val="left"/>
        <w:rPr>
          <w:sz w:val="12"/>
        </w:rPr>
      </w:pPr>
      <w:r>
        <w:rPr/>
        <w:pict>
          <v:shape style="position:absolute;margin-left:409.323029pt;margin-top:1.560604pt;width:7.6pt;height:25.45pt;mso-position-horizontal-relative:page;mso-position-vertical-relative:paragraph;z-index:-258770944" coordorigin="8186,31" coordsize="152,509" path="m8338,395l8186,395,8186,540,8338,540,8338,395m8338,213l8186,213,8186,358,8338,358,8338,213m8338,31l8186,31,8186,176,8338,176,8338,31e" filled="true" fillcolor="#007db6" stroked="false">
            <v:path arrowok="t"/>
            <v:fill type="solid"/>
            <w10:wrap type="none"/>
          </v:shape>
        </w:pict>
      </w:r>
      <w:r>
        <w:rPr>
          <w:w w:val="105"/>
          <w:sz w:val="12"/>
        </w:rPr>
        <w:t>Telefonnummer des</w:t>
      </w:r>
      <w:r>
        <w:rPr>
          <w:spacing w:val="-12"/>
          <w:w w:val="105"/>
          <w:sz w:val="12"/>
        </w:rPr>
        <w:t> </w:t>
      </w:r>
      <w:r>
        <w:rPr>
          <w:w w:val="105"/>
          <w:sz w:val="12"/>
        </w:rPr>
        <w:t>Empfängers</w:t>
      </w:r>
    </w:p>
    <w:p>
      <w:pPr>
        <w:pStyle w:val="ListParagraph"/>
        <w:numPr>
          <w:ilvl w:val="0"/>
          <w:numId w:val="29"/>
        </w:numPr>
        <w:tabs>
          <w:tab w:pos="1713" w:val="left" w:leader="none"/>
        </w:tabs>
        <w:spacing w:line="240" w:lineRule="auto" w:before="43" w:after="0"/>
        <w:ind w:left="1712" w:right="0" w:hanging="198"/>
        <w:jc w:val="left"/>
        <w:rPr>
          <w:sz w:val="12"/>
        </w:rPr>
      </w:pPr>
      <w:r>
        <w:rPr>
          <w:spacing w:val="2"/>
          <w:w w:val="110"/>
          <w:sz w:val="12"/>
        </w:rPr>
        <w:t>Inhaltstypisierung</w:t>
      </w:r>
    </w:p>
    <w:p>
      <w:pPr>
        <w:pStyle w:val="ListParagraph"/>
        <w:numPr>
          <w:ilvl w:val="0"/>
          <w:numId w:val="29"/>
        </w:numPr>
        <w:tabs>
          <w:tab w:pos="1713" w:val="left" w:leader="none"/>
        </w:tabs>
        <w:spacing w:line="316" w:lineRule="auto" w:before="43" w:after="0"/>
        <w:ind w:left="1712" w:right="1310" w:hanging="198"/>
        <w:jc w:val="left"/>
        <w:rPr>
          <w:sz w:val="12"/>
        </w:rPr>
      </w:pPr>
      <w:r>
        <w:rPr/>
        <w:pict>
          <v:group style="position:absolute;margin-left:409.322998pt;margin-top:19.255119pt;width:7.6pt;height:7.8pt;mso-position-horizontal-relative:page;mso-position-vertical-relative:paragraph;z-index:251848704" coordorigin="8186,385" coordsize="152,156">
            <v:rect style="position:absolute;left:8186;top:396;width:152;height:145" filled="true" fillcolor="#007db6" stroked="false">
              <v:fill type="solid"/>
            </v:rect>
            <v:shape style="position:absolute;left:8186;top:385;width:152;height:156" type="#_x0000_t202" filled="false" stroked="false">
              <v:textbox inset="0,0,0,0">
                <w:txbxContent>
                  <w:p>
                    <w:pPr>
                      <w:spacing w:before="27"/>
                      <w:ind w:left="43" w:right="0" w:firstLine="0"/>
                      <w:jc w:val="left"/>
                      <w:rPr>
                        <w:b/>
                        <w:sz w:val="10"/>
                      </w:rPr>
                    </w:pPr>
                    <w:r>
                      <w:rPr>
                        <w:b/>
                        <w:color w:val="FFFFFF"/>
                        <w:w w:val="114"/>
                        <w:sz w:val="10"/>
                      </w:rPr>
                      <w:t>6</w:t>
                    </w:r>
                  </w:p>
                </w:txbxContent>
              </v:textbox>
              <w10:wrap type="none"/>
            </v:shape>
            <w10:wrap type="none"/>
          </v:group>
        </w:pict>
      </w:r>
      <w:r>
        <w:rPr>
          <w:spacing w:val="3"/>
          <w:w w:val="110"/>
          <w:sz w:val="12"/>
        </w:rPr>
        <w:t>Art</w:t>
      </w:r>
      <w:r>
        <w:rPr>
          <w:spacing w:val="-28"/>
          <w:w w:val="110"/>
          <w:sz w:val="12"/>
        </w:rPr>
        <w:t> </w:t>
      </w:r>
      <w:r>
        <w:rPr>
          <w:w w:val="110"/>
          <w:sz w:val="12"/>
        </w:rPr>
        <w:t>und Nummer der Warenverkehrs- </w:t>
      </w:r>
      <w:r>
        <w:rPr>
          <w:spacing w:val="2"/>
          <w:w w:val="110"/>
          <w:sz w:val="12"/>
        </w:rPr>
        <w:t>bescheinigung</w:t>
      </w:r>
      <w:r>
        <w:rPr>
          <w:spacing w:val="-12"/>
          <w:w w:val="110"/>
          <w:sz w:val="12"/>
        </w:rPr>
        <w:t> </w:t>
      </w:r>
      <w:r>
        <w:rPr>
          <w:w w:val="110"/>
          <w:sz w:val="12"/>
        </w:rPr>
        <w:t>(EUR.1)</w:t>
      </w:r>
    </w:p>
    <w:p>
      <w:pPr>
        <w:spacing w:line="316" w:lineRule="auto" w:before="0"/>
        <w:ind w:left="1712" w:right="858" w:firstLine="0"/>
        <w:jc w:val="left"/>
        <w:rPr>
          <w:sz w:val="12"/>
        </w:rPr>
      </w:pPr>
      <w:r>
        <w:rPr/>
        <w:pict>
          <v:group style="position:absolute;margin-left:409.322998pt;margin-top:17.043156pt;width:7.6pt;height:7.8pt;mso-position-horizontal-relative:page;mso-position-vertical-relative:paragraph;z-index:251850752" coordorigin="8186,341" coordsize="152,156">
            <v:rect style="position:absolute;left:8186;top:351;width:152;height:145" filled="true" fillcolor="#007db6" stroked="false">
              <v:fill type="solid"/>
            </v:rect>
            <v:shape style="position:absolute;left:8186;top:340;width:152;height:156" type="#_x0000_t202" filled="false" stroked="false">
              <v:textbox inset="0,0,0,0">
                <w:txbxContent>
                  <w:p>
                    <w:pPr>
                      <w:spacing w:before="27"/>
                      <w:ind w:left="43" w:right="0" w:firstLine="0"/>
                      <w:jc w:val="left"/>
                      <w:rPr>
                        <w:b/>
                        <w:sz w:val="10"/>
                      </w:rPr>
                    </w:pPr>
                    <w:r>
                      <w:rPr>
                        <w:b/>
                        <w:color w:val="FFFFFF"/>
                        <w:w w:val="114"/>
                        <w:sz w:val="10"/>
                      </w:rPr>
                      <w:t>7</w:t>
                    </w:r>
                  </w:p>
                </w:txbxContent>
              </v:textbox>
              <w10:wrap type="none"/>
            </v:shape>
            <w10:wrap type="none"/>
          </v:group>
        </w:pict>
      </w:r>
      <w:r>
        <w:rPr>
          <w:w w:val="110"/>
          <w:sz w:val="12"/>
        </w:rPr>
        <w:t>Nummer der Ausfuhrbewilligung und Ausgabedatum</w:t>
      </w:r>
    </w:p>
    <w:p>
      <w:pPr>
        <w:spacing w:line="316" w:lineRule="auto" w:before="0"/>
        <w:ind w:left="1712" w:right="916" w:firstLine="0"/>
        <w:jc w:val="left"/>
        <w:rPr>
          <w:sz w:val="12"/>
        </w:rPr>
      </w:pPr>
      <w:r>
        <w:rPr/>
        <w:pict>
          <v:rect style="position:absolute;margin-left:409.322998pt;margin-top:17.598644pt;width:7.568pt;height:7.229pt;mso-position-horizontal-relative:page;mso-position-vertical-relative:paragraph;z-index:-258765824" filled="true" fillcolor="#007db6" stroked="false">
            <v:fill type="solid"/>
            <w10:wrap type="none"/>
          </v:rect>
        </w:pict>
      </w:r>
      <w:r>
        <w:rPr>
          <w:w w:val="105"/>
          <w:sz w:val="12"/>
        </w:rPr>
        <w:t>Ankreuzen, wenn </w:t>
      </w:r>
      <w:r>
        <w:rPr>
          <w:spacing w:val="2"/>
          <w:w w:val="105"/>
          <w:sz w:val="12"/>
        </w:rPr>
        <w:t>Handelsrechnung </w:t>
      </w:r>
      <w:r>
        <w:rPr>
          <w:w w:val="105"/>
          <w:sz w:val="12"/>
        </w:rPr>
        <w:t>beiliegt (+ </w:t>
      </w:r>
      <w:r>
        <w:rPr>
          <w:spacing w:val="2"/>
          <w:w w:val="105"/>
          <w:sz w:val="12"/>
        </w:rPr>
        <w:t>evtl. </w:t>
      </w:r>
      <w:r>
        <w:rPr>
          <w:w w:val="105"/>
          <w:sz w:val="12"/>
        </w:rPr>
        <w:t>Nummer der Rechnung</w:t>
      </w:r>
      <w:r>
        <w:rPr>
          <w:spacing w:val="-7"/>
          <w:w w:val="105"/>
          <w:sz w:val="12"/>
        </w:rPr>
        <w:t> </w:t>
      </w:r>
      <w:r>
        <w:rPr>
          <w:w w:val="105"/>
          <w:sz w:val="12"/>
        </w:rPr>
        <w:t>angeben)</w:t>
      </w:r>
    </w:p>
    <w:p>
      <w:pPr>
        <w:spacing w:line="138" w:lineRule="exact" w:before="0"/>
        <w:ind w:left="1515" w:right="0" w:firstLine="0"/>
        <w:jc w:val="left"/>
        <w:rPr>
          <w:sz w:val="12"/>
        </w:rPr>
      </w:pPr>
      <w:r>
        <w:rPr>
          <w:b/>
          <w:color w:val="FFFFFF"/>
          <w:w w:val="110"/>
          <w:position w:val="2"/>
          <w:sz w:val="10"/>
        </w:rPr>
        <w:t>8    </w:t>
      </w:r>
      <w:r>
        <w:rPr>
          <w:w w:val="110"/>
          <w:sz w:val="12"/>
        </w:rPr>
        <w:t>Menge und Einheit jeder</w:t>
      </w:r>
      <w:r>
        <w:rPr>
          <w:spacing w:val="-5"/>
          <w:w w:val="110"/>
          <w:sz w:val="12"/>
        </w:rPr>
        <w:t> </w:t>
      </w:r>
      <w:r>
        <w:rPr>
          <w:spacing w:val="2"/>
          <w:w w:val="110"/>
          <w:sz w:val="12"/>
        </w:rPr>
        <w:t>Inhaltsposition</w:t>
      </w:r>
    </w:p>
    <w:p>
      <w:pPr>
        <w:spacing w:before="42"/>
        <w:ind w:left="1471" w:right="0" w:firstLine="0"/>
        <w:jc w:val="left"/>
        <w:rPr>
          <w:sz w:val="12"/>
        </w:rPr>
      </w:pPr>
      <w:r>
        <w:rPr>
          <w:b/>
          <w:color w:val="FFFFFF"/>
          <w:w w:val="96"/>
          <w:position w:val="2"/>
          <w:sz w:val="10"/>
          <w:shd w:fill="007DB6" w:color="auto" w:val="clear"/>
        </w:rPr>
        <w:t> </w:t>
      </w:r>
      <w:r>
        <w:rPr>
          <w:b/>
          <w:color w:val="FFFFFF"/>
          <w:position w:val="2"/>
          <w:sz w:val="10"/>
          <w:shd w:fill="007DB6" w:color="auto" w:val="clear"/>
        </w:rPr>
        <w:t> </w:t>
      </w:r>
      <w:r>
        <w:rPr>
          <w:b/>
          <w:color w:val="FFFFFF"/>
          <w:w w:val="105"/>
          <w:position w:val="2"/>
          <w:sz w:val="10"/>
          <w:shd w:fill="007DB6" w:color="auto" w:val="clear"/>
        </w:rPr>
        <w:t>9</w:t>
      </w:r>
      <w:r>
        <w:rPr>
          <w:b/>
          <w:color w:val="FFFFFF"/>
          <w:w w:val="105"/>
          <w:position w:val="2"/>
          <w:sz w:val="10"/>
        </w:rPr>
        <w:t> </w:t>
      </w:r>
      <w:r>
        <w:rPr>
          <w:w w:val="105"/>
          <w:sz w:val="12"/>
        </w:rPr>
        <w:t>Genaue Bezeichnung des Inhalts</w:t>
      </w:r>
    </w:p>
    <w:p>
      <w:pPr>
        <w:pStyle w:val="ListParagraph"/>
        <w:numPr>
          <w:ilvl w:val="0"/>
          <w:numId w:val="30"/>
        </w:numPr>
        <w:tabs>
          <w:tab w:pos="1713" w:val="left" w:leader="none"/>
        </w:tabs>
        <w:spacing w:line="240" w:lineRule="auto" w:before="43" w:after="0"/>
        <w:ind w:left="1712" w:right="0" w:hanging="230"/>
        <w:jc w:val="left"/>
        <w:rPr>
          <w:sz w:val="12"/>
        </w:rPr>
      </w:pPr>
      <w:r>
        <w:rPr/>
        <w:pict>
          <v:shape style="position:absolute;margin-left:409.323029pt;margin-top:1.611608pt;width:7.6pt;height:25.45pt;mso-position-horizontal-relative:page;mso-position-vertical-relative:paragraph;z-index:-258764800" coordorigin="8186,32" coordsize="152,509" path="m8338,396l8186,396,8186,541,8338,541,8338,396m8338,214l8186,214,8186,359,8338,359,8338,214m8338,32l8186,32,8186,177,8338,177,8338,32e" filled="true" fillcolor="#007db6" stroked="false">
            <v:path arrowok="t"/>
            <v:fill type="solid"/>
            <w10:wrap type="none"/>
          </v:shape>
        </w:pict>
      </w:r>
      <w:r>
        <w:rPr>
          <w:w w:val="105"/>
          <w:sz w:val="12"/>
        </w:rPr>
        <w:t>Warenwert des </w:t>
      </w:r>
      <w:r>
        <w:rPr>
          <w:spacing w:val="2"/>
          <w:w w:val="105"/>
          <w:sz w:val="12"/>
        </w:rPr>
        <w:t>Inhalts</w:t>
      </w:r>
      <w:r>
        <w:rPr>
          <w:spacing w:val="-25"/>
          <w:w w:val="105"/>
          <w:sz w:val="12"/>
        </w:rPr>
        <w:t> </w:t>
      </w:r>
      <w:r>
        <w:rPr>
          <w:w w:val="105"/>
          <w:sz w:val="12"/>
        </w:rPr>
        <w:t>in CHF</w:t>
      </w:r>
    </w:p>
    <w:p>
      <w:pPr>
        <w:pStyle w:val="ListParagraph"/>
        <w:numPr>
          <w:ilvl w:val="0"/>
          <w:numId w:val="30"/>
        </w:numPr>
        <w:tabs>
          <w:tab w:pos="1713" w:val="left" w:leader="none"/>
        </w:tabs>
        <w:spacing w:line="240" w:lineRule="auto" w:before="43" w:after="0"/>
        <w:ind w:left="1712" w:right="0" w:hanging="230"/>
        <w:jc w:val="left"/>
        <w:rPr>
          <w:sz w:val="12"/>
        </w:rPr>
      </w:pPr>
      <w:r>
        <w:rPr>
          <w:spacing w:val="2"/>
          <w:w w:val="115"/>
          <w:sz w:val="12"/>
        </w:rPr>
        <w:t>Nettogewicht</w:t>
      </w:r>
    </w:p>
    <w:p>
      <w:pPr>
        <w:pStyle w:val="ListParagraph"/>
        <w:numPr>
          <w:ilvl w:val="0"/>
          <w:numId w:val="30"/>
        </w:numPr>
        <w:tabs>
          <w:tab w:pos="1713" w:val="left" w:leader="none"/>
        </w:tabs>
        <w:spacing w:line="240" w:lineRule="auto" w:before="42" w:after="0"/>
        <w:ind w:left="1712" w:right="0" w:hanging="230"/>
        <w:jc w:val="left"/>
        <w:rPr>
          <w:sz w:val="12"/>
        </w:rPr>
      </w:pPr>
      <w:r>
        <w:rPr>
          <w:w w:val="110"/>
          <w:sz w:val="12"/>
        </w:rPr>
        <w:t>Tarifnummer und</w:t>
      </w:r>
      <w:r>
        <w:rPr>
          <w:spacing w:val="-19"/>
          <w:w w:val="110"/>
          <w:sz w:val="12"/>
        </w:rPr>
        <w:t> </w:t>
      </w:r>
      <w:r>
        <w:rPr>
          <w:spacing w:val="2"/>
          <w:w w:val="110"/>
          <w:sz w:val="12"/>
        </w:rPr>
        <w:t>Schlüssel</w:t>
      </w:r>
    </w:p>
    <w:p>
      <w:pPr>
        <w:spacing w:before="44"/>
        <w:ind w:left="1712" w:right="0" w:firstLine="0"/>
        <w:jc w:val="left"/>
        <w:rPr>
          <w:sz w:val="12"/>
        </w:rPr>
      </w:pPr>
      <w:r>
        <w:rPr>
          <w:w w:val="110"/>
          <w:sz w:val="12"/>
        </w:rPr>
        <w:t>(nur für kommerzielle Sendungen)</w:t>
      </w:r>
    </w:p>
    <w:p>
      <w:pPr>
        <w:pStyle w:val="ListParagraph"/>
        <w:numPr>
          <w:ilvl w:val="0"/>
          <w:numId w:val="30"/>
        </w:numPr>
        <w:tabs>
          <w:tab w:pos="1713" w:val="left" w:leader="none"/>
        </w:tabs>
        <w:spacing w:line="240" w:lineRule="auto" w:before="43" w:after="0"/>
        <w:ind w:left="1712" w:right="0" w:hanging="230"/>
        <w:jc w:val="left"/>
        <w:rPr>
          <w:sz w:val="12"/>
        </w:rPr>
      </w:pPr>
      <w:r>
        <w:rPr/>
        <w:pict>
          <v:rect style="position:absolute;margin-left:409.322998pt;margin-top:1.610638pt;width:7.568pt;height:7.229pt;mso-position-horizontal-relative:page;mso-position-vertical-relative:paragraph;z-index:-258763776" filled="true" fillcolor="#007db6" stroked="false">
            <v:fill type="solid"/>
            <w10:wrap type="none"/>
          </v:rect>
        </w:pict>
      </w:r>
      <w:r>
        <w:rPr>
          <w:spacing w:val="2"/>
          <w:w w:val="110"/>
          <w:sz w:val="12"/>
        </w:rPr>
        <w:t>Ursprungsland </w:t>
      </w:r>
      <w:r>
        <w:rPr>
          <w:w w:val="110"/>
          <w:sz w:val="12"/>
        </w:rPr>
        <w:t>der</w:t>
      </w:r>
      <w:r>
        <w:rPr>
          <w:spacing w:val="-20"/>
          <w:w w:val="110"/>
          <w:sz w:val="12"/>
        </w:rPr>
        <w:t> </w:t>
      </w:r>
      <w:r>
        <w:rPr>
          <w:w w:val="110"/>
          <w:sz w:val="12"/>
        </w:rPr>
        <w:t>Waren</w:t>
      </w:r>
    </w:p>
    <w:p>
      <w:pPr>
        <w:spacing w:before="43"/>
        <w:ind w:left="1471" w:right="0" w:firstLine="0"/>
        <w:jc w:val="left"/>
        <w:rPr>
          <w:sz w:val="12"/>
        </w:rPr>
      </w:pPr>
      <w:r>
        <w:rPr>
          <w:b/>
          <w:color w:val="FFFFFF"/>
          <w:w w:val="96"/>
          <w:position w:val="2"/>
          <w:sz w:val="10"/>
          <w:shd w:fill="007DB6" w:color="auto" w:val="clear"/>
        </w:rPr>
        <w:t> </w:t>
      </w:r>
      <w:r>
        <w:rPr>
          <w:b/>
          <w:color w:val="FFFFFF"/>
          <w:w w:val="110"/>
          <w:position w:val="2"/>
          <w:sz w:val="10"/>
          <w:shd w:fill="007DB6" w:color="auto" w:val="clear"/>
        </w:rPr>
        <w:t>14</w:t>
      </w:r>
      <w:r>
        <w:rPr>
          <w:b/>
          <w:color w:val="FFFFFF"/>
          <w:w w:val="110"/>
          <w:position w:val="2"/>
          <w:sz w:val="10"/>
        </w:rPr>
        <w:t> </w:t>
      </w:r>
      <w:r>
        <w:rPr>
          <w:w w:val="110"/>
          <w:sz w:val="12"/>
        </w:rPr>
        <w:t>Total Warenwert</w:t>
      </w:r>
    </w:p>
    <w:p>
      <w:pPr>
        <w:pStyle w:val="ListParagraph"/>
        <w:numPr>
          <w:ilvl w:val="0"/>
          <w:numId w:val="31"/>
        </w:numPr>
        <w:tabs>
          <w:tab w:pos="1713" w:val="left" w:leader="none"/>
        </w:tabs>
        <w:spacing w:line="240" w:lineRule="auto" w:before="43" w:after="0"/>
        <w:ind w:left="1712" w:right="0" w:hanging="230"/>
        <w:jc w:val="left"/>
        <w:rPr>
          <w:sz w:val="12"/>
        </w:rPr>
      </w:pPr>
      <w:r>
        <w:rPr/>
        <w:pict>
          <v:shape style="position:absolute;margin-left:409.323029pt;margin-top:1.610635pt;width:7.6pt;height:34.550pt;mso-position-horizontal-relative:page;mso-position-vertical-relative:paragraph;z-index:-258762752" coordorigin="8186,32" coordsize="152,691" path="m8338,578l8186,578,8186,723,8338,723,8338,578m8338,396l8186,396,8186,541,8338,541,8338,396m8338,214l8186,214,8186,359,8338,359,8338,214m8338,32l8186,32,8186,177,8338,177,8338,32e" filled="true" fillcolor="#007db6" stroked="false">
            <v:path arrowok="t"/>
            <v:fill type="solid"/>
            <w10:wrap type="none"/>
          </v:shape>
        </w:pict>
      </w:r>
      <w:r>
        <w:rPr>
          <w:spacing w:val="2"/>
          <w:w w:val="110"/>
          <w:sz w:val="12"/>
        </w:rPr>
        <w:t>Bruttogewicht </w:t>
      </w:r>
      <w:r>
        <w:rPr>
          <w:w w:val="110"/>
          <w:sz w:val="12"/>
        </w:rPr>
        <w:t>der</w:t>
      </w:r>
      <w:r>
        <w:rPr>
          <w:spacing w:val="-19"/>
          <w:w w:val="110"/>
          <w:sz w:val="12"/>
        </w:rPr>
        <w:t> </w:t>
      </w:r>
      <w:r>
        <w:rPr>
          <w:spacing w:val="2"/>
          <w:w w:val="110"/>
          <w:sz w:val="12"/>
        </w:rPr>
        <w:t>Sendung</w:t>
      </w:r>
    </w:p>
    <w:p>
      <w:pPr>
        <w:pStyle w:val="ListParagraph"/>
        <w:numPr>
          <w:ilvl w:val="0"/>
          <w:numId w:val="31"/>
        </w:numPr>
        <w:tabs>
          <w:tab w:pos="1713" w:val="left" w:leader="none"/>
        </w:tabs>
        <w:spacing w:line="240" w:lineRule="auto" w:before="42" w:after="0"/>
        <w:ind w:left="1712" w:right="0" w:hanging="230"/>
        <w:jc w:val="left"/>
        <w:rPr>
          <w:sz w:val="12"/>
        </w:rPr>
      </w:pPr>
      <w:r>
        <w:rPr>
          <w:spacing w:val="2"/>
          <w:w w:val="110"/>
          <w:sz w:val="12"/>
        </w:rPr>
        <w:t>Portokosten</w:t>
      </w:r>
    </w:p>
    <w:p>
      <w:pPr>
        <w:pStyle w:val="ListParagraph"/>
        <w:numPr>
          <w:ilvl w:val="0"/>
          <w:numId w:val="31"/>
        </w:numPr>
        <w:tabs>
          <w:tab w:pos="1713" w:val="left" w:leader="none"/>
        </w:tabs>
        <w:spacing w:line="240" w:lineRule="auto" w:before="43" w:after="0"/>
        <w:ind w:left="1712" w:right="0" w:hanging="230"/>
        <w:jc w:val="left"/>
        <w:rPr>
          <w:sz w:val="12"/>
        </w:rPr>
      </w:pPr>
      <w:r>
        <w:rPr>
          <w:spacing w:val="2"/>
          <w:w w:val="105"/>
          <w:sz w:val="12"/>
        </w:rPr>
        <w:t>Bemerkungen</w:t>
      </w:r>
    </w:p>
    <w:p>
      <w:pPr>
        <w:pStyle w:val="ListParagraph"/>
        <w:numPr>
          <w:ilvl w:val="0"/>
          <w:numId w:val="31"/>
        </w:numPr>
        <w:tabs>
          <w:tab w:pos="1713" w:val="left" w:leader="none"/>
        </w:tabs>
        <w:spacing w:line="240" w:lineRule="auto" w:before="43" w:after="0"/>
        <w:ind w:left="1712" w:right="0" w:hanging="230"/>
        <w:jc w:val="left"/>
        <w:rPr>
          <w:sz w:val="12"/>
        </w:rPr>
      </w:pPr>
      <w:r>
        <w:rPr>
          <w:w w:val="110"/>
          <w:sz w:val="12"/>
        </w:rPr>
        <w:t>Datum</w:t>
      </w:r>
      <w:r>
        <w:rPr>
          <w:spacing w:val="-10"/>
          <w:w w:val="110"/>
          <w:sz w:val="12"/>
        </w:rPr>
        <w:t> </w:t>
      </w:r>
      <w:r>
        <w:rPr>
          <w:w w:val="110"/>
          <w:sz w:val="12"/>
        </w:rPr>
        <w:t>und</w:t>
      </w:r>
      <w:r>
        <w:rPr>
          <w:spacing w:val="-9"/>
          <w:w w:val="110"/>
          <w:sz w:val="12"/>
        </w:rPr>
        <w:t> </w:t>
      </w:r>
      <w:r>
        <w:rPr>
          <w:spacing w:val="2"/>
          <w:w w:val="110"/>
          <w:sz w:val="12"/>
        </w:rPr>
        <w:t>Unterschrift</w:t>
      </w:r>
      <w:r>
        <w:rPr>
          <w:spacing w:val="-9"/>
          <w:w w:val="110"/>
          <w:sz w:val="12"/>
        </w:rPr>
        <w:t> </w:t>
      </w:r>
      <w:r>
        <w:rPr>
          <w:w w:val="110"/>
          <w:sz w:val="12"/>
        </w:rPr>
        <w:t>des</w:t>
      </w:r>
      <w:r>
        <w:rPr>
          <w:spacing w:val="-9"/>
          <w:w w:val="110"/>
          <w:sz w:val="12"/>
        </w:rPr>
        <w:t> </w:t>
      </w:r>
      <w:r>
        <w:rPr>
          <w:spacing w:val="2"/>
          <w:w w:val="110"/>
          <w:sz w:val="12"/>
        </w:rPr>
        <w:t>Absenders</w:t>
      </w:r>
    </w:p>
    <w:p>
      <w:pPr>
        <w:pStyle w:val="BodyText"/>
        <w:rPr>
          <w:sz w:val="16"/>
        </w:rPr>
      </w:pPr>
    </w:p>
    <w:p>
      <w:pPr>
        <w:pStyle w:val="BodyText"/>
        <w:rPr>
          <w:sz w:val="16"/>
        </w:rPr>
      </w:pPr>
    </w:p>
    <w:p>
      <w:pPr>
        <w:pStyle w:val="BodyText"/>
        <w:spacing w:before="2"/>
        <w:rPr>
          <w:sz w:val="16"/>
        </w:rPr>
      </w:pPr>
    </w:p>
    <w:p>
      <w:pPr>
        <w:pStyle w:val="Heading5"/>
        <w:spacing w:before="1"/>
        <w:ind w:left="257"/>
      </w:pPr>
      <w:r>
        <w:rPr/>
        <w:t>Wichtig zu</w:t>
      </w:r>
      <w:r>
        <w:rPr>
          <w:spacing w:val="16"/>
        </w:rPr>
        <w:t> </w:t>
      </w:r>
      <w:r>
        <w:rPr/>
        <w:t>wissen</w:t>
      </w:r>
    </w:p>
    <w:p>
      <w:pPr>
        <w:pStyle w:val="ListParagraph"/>
        <w:numPr>
          <w:ilvl w:val="0"/>
          <w:numId w:val="2"/>
        </w:numPr>
        <w:tabs>
          <w:tab w:pos="429" w:val="left" w:leader="none"/>
        </w:tabs>
        <w:spacing w:line="264" w:lineRule="auto" w:before="19" w:after="0"/>
        <w:ind w:left="428" w:right="883" w:hanging="171"/>
        <w:jc w:val="left"/>
        <w:rPr>
          <w:sz w:val="18"/>
        </w:rPr>
      </w:pPr>
      <w:r>
        <w:rPr>
          <w:sz w:val="18"/>
        </w:rPr>
        <w:t>Für</w:t>
      </w:r>
      <w:r>
        <w:rPr>
          <w:spacing w:val="-19"/>
          <w:sz w:val="18"/>
        </w:rPr>
        <w:t> </w:t>
      </w:r>
      <w:r>
        <w:rPr>
          <w:sz w:val="18"/>
        </w:rPr>
        <w:t>Kuriersendungen</w:t>
      </w:r>
      <w:r>
        <w:rPr>
          <w:spacing w:val="-19"/>
          <w:sz w:val="18"/>
        </w:rPr>
        <w:t> </w:t>
      </w:r>
      <w:r>
        <w:rPr>
          <w:sz w:val="18"/>
        </w:rPr>
        <w:t>URGENT</w:t>
      </w:r>
      <w:r>
        <w:rPr>
          <w:spacing w:val="-19"/>
          <w:sz w:val="18"/>
        </w:rPr>
        <w:t> </w:t>
      </w:r>
      <w:r>
        <w:rPr>
          <w:sz w:val="18"/>
        </w:rPr>
        <w:t>Business</w:t>
      </w:r>
      <w:r>
        <w:rPr>
          <w:spacing w:val="-19"/>
          <w:sz w:val="18"/>
        </w:rPr>
        <w:t> </w:t>
      </w:r>
      <w:r>
        <w:rPr>
          <w:sz w:val="18"/>
        </w:rPr>
        <w:t>wird</w:t>
      </w:r>
      <w:r>
        <w:rPr>
          <w:spacing w:val="-19"/>
          <w:sz w:val="18"/>
        </w:rPr>
        <w:t> </w:t>
      </w:r>
      <w:r>
        <w:rPr>
          <w:sz w:val="18"/>
        </w:rPr>
        <w:t>die </w:t>
      </w:r>
      <w:r>
        <w:rPr>
          <w:w w:val="105"/>
          <w:sz w:val="18"/>
        </w:rPr>
        <w:t>Ausfuhrdeklaration</w:t>
      </w:r>
      <w:r>
        <w:rPr>
          <w:spacing w:val="-39"/>
          <w:w w:val="105"/>
          <w:sz w:val="18"/>
        </w:rPr>
        <w:t> </w:t>
      </w:r>
      <w:r>
        <w:rPr>
          <w:w w:val="105"/>
          <w:sz w:val="18"/>
        </w:rPr>
        <w:t>durch</w:t>
      </w:r>
      <w:r>
        <w:rPr>
          <w:spacing w:val="-38"/>
          <w:w w:val="105"/>
          <w:sz w:val="18"/>
        </w:rPr>
        <w:t> </w:t>
      </w:r>
      <w:r>
        <w:rPr>
          <w:w w:val="105"/>
          <w:sz w:val="18"/>
        </w:rPr>
        <w:t>FedEx</w:t>
      </w:r>
      <w:r>
        <w:rPr>
          <w:spacing w:val="-38"/>
          <w:w w:val="105"/>
          <w:sz w:val="18"/>
        </w:rPr>
        <w:t> </w:t>
      </w:r>
      <w:r>
        <w:rPr>
          <w:w w:val="105"/>
          <w:sz w:val="18"/>
        </w:rPr>
        <w:t>Express</w:t>
      </w:r>
      <w:r>
        <w:rPr>
          <w:spacing w:val="-38"/>
          <w:w w:val="105"/>
          <w:sz w:val="18"/>
        </w:rPr>
        <w:t> </w:t>
      </w:r>
      <w:r>
        <w:rPr>
          <w:w w:val="105"/>
          <w:sz w:val="18"/>
        </w:rPr>
        <w:t>Swiss </w:t>
      </w:r>
      <w:r>
        <w:rPr>
          <w:sz w:val="18"/>
        </w:rPr>
        <w:t>Post GmbH erstellt. Die Veranlagungsverfügung </w:t>
      </w:r>
      <w:r>
        <w:rPr>
          <w:w w:val="105"/>
          <w:sz w:val="18"/>
        </w:rPr>
        <w:t>kann auf der Internetseite </w:t>
      </w:r>
      <w:hyperlink r:id="rId108">
        <w:r>
          <w:rPr>
            <w:w w:val="105"/>
            <w:sz w:val="18"/>
          </w:rPr>
          <w:t>http://evd.tnt.ch/ </w:t>
        </w:r>
      </w:hyperlink>
      <w:r>
        <w:rPr>
          <w:w w:val="105"/>
          <w:sz w:val="18"/>
        </w:rPr>
        <w:t>als Download abgeholt</w:t>
      </w:r>
      <w:r>
        <w:rPr>
          <w:spacing w:val="-27"/>
          <w:w w:val="105"/>
          <w:sz w:val="18"/>
        </w:rPr>
        <w:t> </w:t>
      </w:r>
      <w:r>
        <w:rPr>
          <w:w w:val="105"/>
          <w:sz w:val="18"/>
        </w:rPr>
        <w:t>werden.</w:t>
      </w:r>
    </w:p>
    <w:p>
      <w:pPr>
        <w:pStyle w:val="ListParagraph"/>
        <w:numPr>
          <w:ilvl w:val="0"/>
          <w:numId w:val="2"/>
        </w:numPr>
        <w:tabs>
          <w:tab w:pos="429" w:val="left" w:leader="none"/>
        </w:tabs>
        <w:spacing w:line="264" w:lineRule="auto" w:before="0" w:after="0"/>
        <w:ind w:left="428" w:right="870" w:hanging="171"/>
        <w:jc w:val="left"/>
        <w:rPr>
          <w:sz w:val="18"/>
        </w:rPr>
      </w:pPr>
      <w:r>
        <w:rPr>
          <w:w w:val="105"/>
          <w:sz w:val="18"/>
        </w:rPr>
        <w:t>Bei</w:t>
      </w:r>
      <w:r>
        <w:rPr>
          <w:spacing w:val="-21"/>
          <w:w w:val="105"/>
          <w:sz w:val="18"/>
        </w:rPr>
        <w:t> </w:t>
      </w:r>
      <w:r>
        <w:rPr>
          <w:w w:val="105"/>
          <w:sz w:val="18"/>
        </w:rPr>
        <w:t>einem</w:t>
      </w:r>
      <w:r>
        <w:rPr>
          <w:spacing w:val="-20"/>
          <w:w w:val="105"/>
          <w:sz w:val="18"/>
        </w:rPr>
        <w:t> </w:t>
      </w:r>
      <w:r>
        <w:rPr>
          <w:w w:val="105"/>
          <w:sz w:val="18"/>
        </w:rPr>
        <w:t>Warenwert</w:t>
      </w:r>
      <w:r>
        <w:rPr>
          <w:spacing w:val="-21"/>
          <w:w w:val="105"/>
          <w:sz w:val="18"/>
        </w:rPr>
        <w:t> </w:t>
      </w:r>
      <w:r>
        <w:rPr>
          <w:w w:val="105"/>
          <w:sz w:val="18"/>
        </w:rPr>
        <w:t>bis</w:t>
      </w:r>
      <w:r>
        <w:rPr>
          <w:spacing w:val="-20"/>
          <w:w w:val="105"/>
          <w:sz w:val="18"/>
        </w:rPr>
        <w:t> </w:t>
      </w:r>
      <w:r>
        <w:rPr>
          <w:w w:val="105"/>
          <w:sz w:val="18"/>
        </w:rPr>
        <w:t>1000</w:t>
      </w:r>
      <w:r>
        <w:rPr>
          <w:spacing w:val="-21"/>
          <w:w w:val="105"/>
          <w:sz w:val="18"/>
        </w:rPr>
        <w:t> </w:t>
      </w:r>
      <w:r>
        <w:rPr>
          <w:w w:val="105"/>
          <w:sz w:val="18"/>
        </w:rPr>
        <w:t>Franken</w:t>
      </w:r>
      <w:r>
        <w:rPr>
          <w:spacing w:val="-20"/>
          <w:w w:val="105"/>
          <w:sz w:val="18"/>
        </w:rPr>
        <w:t> </w:t>
      </w:r>
      <w:r>
        <w:rPr>
          <w:w w:val="105"/>
          <w:sz w:val="18"/>
        </w:rPr>
        <w:t>genügt eine</w:t>
      </w:r>
      <w:r>
        <w:rPr>
          <w:spacing w:val="-15"/>
          <w:w w:val="105"/>
          <w:sz w:val="18"/>
        </w:rPr>
        <w:t> </w:t>
      </w:r>
      <w:r>
        <w:rPr>
          <w:w w:val="105"/>
          <w:sz w:val="18"/>
        </w:rPr>
        <w:t>gestempelte</w:t>
      </w:r>
      <w:r>
        <w:rPr>
          <w:spacing w:val="-15"/>
          <w:w w:val="105"/>
          <w:sz w:val="18"/>
        </w:rPr>
        <w:t> </w:t>
      </w:r>
      <w:r>
        <w:rPr>
          <w:w w:val="105"/>
          <w:sz w:val="18"/>
        </w:rPr>
        <w:t>Aufgabequittung</w:t>
      </w:r>
      <w:r>
        <w:rPr>
          <w:spacing w:val="-14"/>
          <w:w w:val="105"/>
          <w:sz w:val="18"/>
        </w:rPr>
        <w:t> </w:t>
      </w:r>
      <w:r>
        <w:rPr>
          <w:w w:val="105"/>
          <w:sz w:val="18"/>
        </w:rPr>
        <w:t>als</w:t>
      </w:r>
      <w:r>
        <w:rPr>
          <w:spacing w:val="-15"/>
          <w:w w:val="105"/>
          <w:sz w:val="18"/>
        </w:rPr>
        <w:t> </w:t>
      </w:r>
      <w:r>
        <w:rPr>
          <w:w w:val="105"/>
          <w:sz w:val="18"/>
        </w:rPr>
        <w:t>Ausfuhr- nachweis</w:t>
      </w:r>
    </w:p>
    <w:p>
      <w:pPr>
        <w:pStyle w:val="ListParagraph"/>
        <w:numPr>
          <w:ilvl w:val="0"/>
          <w:numId w:val="2"/>
        </w:numPr>
        <w:tabs>
          <w:tab w:pos="429" w:val="left" w:leader="none"/>
        </w:tabs>
        <w:spacing w:line="264" w:lineRule="auto" w:before="0" w:after="0"/>
        <w:ind w:left="428" w:right="819" w:hanging="171"/>
        <w:jc w:val="left"/>
        <w:rPr>
          <w:sz w:val="18"/>
        </w:rPr>
      </w:pPr>
      <w:r>
        <w:rPr>
          <w:sz w:val="18"/>
        </w:rPr>
        <w:t>Für</w:t>
      </w:r>
      <w:r>
        <w:rPr>
          <w:spacing w:val="-16"/>
          <w:sz w:val="18"/>
        </w:rPr>
        <w:t> </w:t>
      </w:r>
      <w:r>
        <w:rPr>
          <w:sz w:val="18"/>
        </w:rPr>
        <w:t>den</w:t>
      </w:r>
      <w:r>
        <w:rPr>
          <w:spacing w:val="-15"/>
          <w:sz w:val="18"/>
        </w:rPr>
        <w:t> </w:t>
      </w:r>
      <w:r>
        <w:rPr>
          <w:sz w:val="18"/>
        </w:rPr>
        <w:t>Versand</w:t>
      </w:r>
      <w:r>
        <w:rPr>
          <w:spacing w:val="-15"/>
          <w:sz w:val="18"/>
        </w:rPr>
        <w:t> </w:t>
      </w:r>
      <w:r>
        <w:rPr>
          <w:sz w:val="18"/>
        </w:rPr>
        <w:t>von</w:t>
      </w:r>
      <w:r>
        <w:rPr>
          <w:spacing w:val="-15"/>
          <w:sz w:val="18"/>
        </w:rPr>
        <w:t> </w:t>
      </w:r>
      <w:r>
        <w:rPr>
          <w:spacing w:val="-3"/>
          <w:sz w:val="18"/>
        </w:rPr>
        <w:t>Waren</w:t>
      </w:r>
      <w:r>
        <w:rPr>
          <w:spacing w:val="-15"/>
          <w:sz w:val="18"/>
        </w:rPr>
        <w:t> </w:t>
      </w:r>
      <w:r>
        <w:rPr>
          <w:sz w:val="18"/>
        </w:rPr>
        <w:t>nach</w:t>
      </w:r>
      <w:r>
        <w:rPr>
          <w:spacing w:val="-16"/>
          <w:sz w:val="18"/>
        </w:rPr>
        <w:t> </w:t>
      </w:r>
      <w:r>
        <w:rPr>
          <w:spacing w:val="-3"/>
          <w:sz w:val="18"/>
        </w:rPr>
        <w:t>Samnaun</w:t>
      </w:r>
      <w:r>
        <w:rPr>
          <w:spacing w:val="-15"/>
          <w:sz w:val="18"/>
        </w:rPr>
        <w:t> </w:t>
      </w:r>
      <w:r>
        <w:rPr>
          <w:sz w:val="18"/>
        </w:rPr>
        <w:t>gelten </w:t>
      </w:r>
      <w:r>
        <w:rPr>
          <w:w w:val="105"/>
          <w:sz w:val="18"/>
        </w:rPr>
        <w:t>besondere Bestimmungen. Mehr dazu finden Sie</w:t>
      </w:r>
      <w:r>
        <w:rPr>
          <w:spacing w:val="-24"/>
          <w:w w:val="105"/>
          <w:sz w:val="18"/>
        </w:rPr>
        <w:t> </w:t>
      </w:r>
      <w:r>
        <w:rPr>
          <w:w w:val="105"/>
          <w:sz w:val="18"/>
        </w:rPr>
        <w:t>auf</w:t>
      </w:r>
      <w:r>
        <w:rPr>
          <w:spacing w:val="-24"/>
          <w:w w:val="105"/>
          <w:sz w:val="18"/>
        </w:rPr>
        <w:t> </w:t>
      </w:r>
      <w:r>
        <w:rPr>
          <w:w w:val="105"/>
          <w:sz w:val="18"/>
        </w:rPr>
        <w:t>dem</w:t>
      </w:r>
      <w:r>
        <w:rPr>
          <w:spacing w:val="-23"/>
          <w:w w:val="105"/>
          <w:sz w:val="18"/>
        </w:rPr>
        <w:t> </w:t>
      </w:r>
      <w:r>
        <w:rPr>
          <w:w w:val="105"/>
          <w:sz w:val="18"/>
        </w:rPr>
        <w:t>Spezifikationenblatt</w:t>
      </w:r>
      <w:r>
        <w:rPr>
          <w:spacing w:val="-24"/>
          <w:w w:val="105"/>
          <w:sz w:val="18"/>
        </w:rPr>
        <w:t> </w:t>
      </w:r>
      <w:r>
        <w:rPr>
          <w:w w:val="105"/>
          <w:sz w:val="18"/>
        </w:rPr>
        <w:t>«Sendungen</w:t>
      </w:r>
      <w:r>
        <w:rPr>
          <w:spacing w:val="-23"/>
          <w:w w:val="105"/>
          <w:sz w:val="18"/>
        </w:rPr>
        <w:t> </w:t>
      </w:r>
      <w:r>
        <w:rPr>
          <w:w w:val="105"/>
          <w:sz w:val="18"/>
        </w:rPr>
        <w:t>in Grenzgebiete»</w:t>
      </w:r>
    </w:p>
    <w:p>
      <w:pPr>
        <w:spacing w:after="0" w:line="264" w:lineRule="auto"/>
        <w:jc w:val="left"/>
        <w:rPr>
          <w:sz w:val="18"/>
        </w:rPr>
        <w:sectPr>
          <w:type w:val="continuous"/>
          <w:pgSz w:w="11910" w:h="16840"/>
          <w:pgMar w:top="960" w:bottom="280" w:left="260" w:right="0"/>
          <w:cols w:num="2" w:equalWidth="0">
            <w:col w:w="6416" w:space="40"/>
            <w:col w:w="5194"/>
          </w:cols>
        </w:sectPr>
      </w:pPr>
    </w:p>
    <w:p>
      <w:pPr>
        <w:pStyle w:val="BodyText"/>
        <w:rPr>
          <w:sz w:val="20"/>
        </w:rPr>
      </w:pPr>
    </w:p>
    <w:p>
      <w:pPr>
        <w:pStyle w:val="BodyText"/>
        <w:spacing w:before="4"/>
        <w:rPr>
          <w:sz w:val="27"/>
        </w:rPr>
      </w:pPr>
    </w:p>
    <w:p>
      <w:pPr>
        <w:spacing w:after="0"/>
        <w:rPr>
          <w:sz w:val="27"/>
        </w:rPr>
        <w:sectPr>
          <w:headerReference w:type="default" r:id="rId109"/>
          <w:footerReference w:type="default" r:id="rId110"/>
          <w:pgSz w:w="11910" w:h="16840"/>
          <w:pgMar w:header="673" w:footer="486" w:top="920" w:bottom="680" w:left="260" w:right="0"/>
          <w:pgNumType w:start="37"/>
        </w:sectPr>
      </w:pPr>
    </w:p>
    <w:p>
      <w:pPr>
        <w:pStyle w:val="BodyText"/>
        <w:spacing w:before="7"/>
        <w:rPr>
          <w:sz w:val="6"/>
        </w:rPr>
      </w:pPr>
    </w:p>
    <w:p>
      <w:pPr>
        <w:pStyle w:val="BodyText"/>
        <w:ind w:left="2319" w:right="-58"/>
        <w:rPr>
          <w:sz w:val="20"/>
        </w:rPr>
      </w:pPr>
      <w:r>
        <w:rPr>
          <w:sz w:val="20"/>
        </w:rPr>
        <w:pict>
          <v:shape style="width:205.55pt;height:28.35pt;mso-position-horizontal-relative:char;mso-position-vertical-relative:line" type="#_x0000_t202" filled="true" fillcolor="#e5e4df" stroked="false">
            <w10:anchorlock/>
            <v:textbox inset="0,0,0,0">
              <w:txbxContent>
                <w:p>
                  <w:pPr>
                    <w:spacing w:line="264" w:lineRule="auto" w:before="58"/>
                    <w:ind w:left="90" w:right="233" w:firstLine="0"/>
                    <w:jc w:val="left"/>
                    <w:rPr>
                      <w:b/>
                      <w:sz w:val="18"/>
                    </w:rPr>
                  </w:pPr>
                  <w:r>
                    <w:rPr>
                      <w:b/>
                      <w:sz w:val="18"/>
                    </w:rPr>
                    <w:t>Ursprungserklärung oder «Präferenz- nachweis»</w:t>
                  </w:r>
                </w:p>
              </w:txbxContent>
            </v:textbox>
            <v:fill type="solid"/>
          </v:shape>
        </w:pict>
      </w:r>
      <w:r>
        <w:rPr>
          <w:sz w:val="20"/>
        </w:rPr>
      </w:r>
    </w:p>
    <w:p>
      <w:pPr>
        <w:pStyle w:val="BodyText"/>
        <w:spacing w:line="264" w:lineRule="auto" w:before="154"/>
        <w:ind w:left="2319"/>
      </w:pPr>
      <w:r>
        <w:rPr/>
        <w:t>Die Ursprungserklärung verwenden Sie für Sen- dungen, deren Warenwert des Inhalts bei maximal 10 300 Franken liegt. Der Wortlaut der Ursprungs- erklärung ist vorgegeben. Sie ist ein integrierter Bestandteil der Handelsrechnung.</w:t>
      </w:r>
    </w:p>
    <w:p>
      <w:pPr>
        <w:pStyle w:val="BodyText"/>
        <w:spacing w:before="3"/>
        <w:rPr>
          <w:sz w:val="19"/>
        </w:rPr>
      </w:pPr>
    </w:p>
    <w:p>
      <w:pPr>
        <w:pStyle w:val="BodyText"/>
        <w:spacing w:line="264" w:lineRule="auto"/>
        <w:ind w:left="2319" w:right="77"/>
      </w:pPr>
      <w:r>
        <w:rPr>
          <w:w w:val="105"/>
        </w:rPr>
        <w:t>Die Schweiz hat mit verschiedenen Staaten und Staatengruppen</w:t>
      </w:r>
      <w:r>
        <w:rPr>
          <w:spacing w:val="-38"/>
          <w:w w:val="105"/>
        </w:rPr>
        <w:t> </w:t>
      </w:r>
      <w:r>
        <w:rPr>
          <w:w w:val="105"/>
        </w:rPr>
        <w:t>(z.</w:t>
      </w:r>
      <w:r>
        <w:rPr>
          <w:spacing w:val="-37"/>
          <w:w w:val="105"/>
        </w:rPr>
        <w:t> </w:t>
      </w:r>
      <w:r>
        <w:rPr>
          <w:w w:val="105"/>
        </w:rPr>
        <w:t>B.</w:t>
      </w:r>
      <w:r>
        <w:rPr>
          <w:spacing w:val="-38"/>
          <w:w w:val="105"/>
        </w:rPr>
        <w:t> </w:t>
      </w:r>
      <w:r>
        <w:rPr>
          <w:w w:val="105"/>
        </w:rPr>
        <w:t>EU,</w:t>
      </w:r>
      <w:r>
        <w:rPr>
          <w:spacing w:val="-37"/>
          <w:w w:val="105"/>
        </w:rPr>
        <w:t> </w:t>
      </w:r>
      <w:r>
        <w:rPr>
          <w:w w:val="105"/>
        </w:rPr>
        <w:t>EFTA)</w:t>
      </w:r>
      <w:r>
        <w:rPr>
          <w:spacing w:val="-37"/>
          <w:w w:val="105"/>
        </w:rPr>
        <w:t> </w:t>
      </w:r>
      <w:r>
        <w:rPr>
          <w:w w:val="105"/>
        </w:rPr>
        <w:t>Freihandelsab- </w:t>
      </w:r>
      <w:r>
        <w:rPr/>
        <w:t>kommen </w:t>
      </w:r>
      <w:r>
        <w:rPr>
          <w:spacing w:val="2"/>
        </w:rPr>
        <w:t>abgeschlossen. </w:t>
      </w:r>
      <w:r>
        <w:rPr/>
        <w:t>Mit der </w:t>
      </w:r>
      <w:r>
        <w:rPr>
          <w:spacing w:val="2"/>
        </w:rPr>
        <w:t>Ursprungserklä- </w:t>
      </w:r>
      <w:r>
        <w:rPr>
          <w:w w:val="105"/>
        </w:rPr>
        <w:t>rung</w:t>
      </w:r>
      <w:r>
        <w:rPr>
          <w:spacing w:val="-11"/>
          <w:w w:val="105"/>
        </w:rPr>
        <w:t> </w:t>
      </w:r>
      <w:r>
        <w:rPr>
          <w:w w:val="105"/>
        </w:rPr>
        <w:t>profitieren</w:t>
      </w:r>
      <w:r>
        <w:rPr>
          <w:spacing w:val="-11"/>
          <w:w w:val="105"/>
        </w:rPr>
        <w:t> </w:t>
      </w:r>
      <w:r>
        <w:rPr>
          <w:w w:val="105"/>
        </w:rPr>
        <w:t>Sie</w:t>
      </w:r>
      <w:r>
        <w:rPr>
          <w:spacing w:val="-11"/>
          <w:w w:val="105"/>
        </w:rPr>
        <w:t> </w:t>
      </w:r>
      <w:r>
        <w:rPr>
          <w:w w:val="105"/>
        </w:rPr>
        <w:t>beim</w:t>
      </w:r>
      <w:r>
        <w:rPr>
          <w:spacing w:val="-11"/>
          <w:w w:val="105"/>
        </w:rPr>
        <w:t> </w:t>
      </w:r>
      <w:r>
        <w:rPr>
          <w:w w:val="105"/>
        </w:rPr>
        <w:t>internationalen</w:t>
      </w:r>
      <w:r>
        <w:rPr>
          <w:spacing w:val="-12"/>
          <w:w w:val="105"/>
        </w:rPr>
        <w:t> </w:t>
      </w:r>
      <w:r>
        <w:rPr>
          <w:w w:val="105"/>
        </w:rPr>
        <w:t>Waren- </w:t>
      </w:r>
      <w:r>
        <w:rPr>
          <w:spacing w:val="2"/>
          <w:w w:val="105"/>
        </w:rPr>
        <w:t>versand </w:t>
      </w:r>
      <w:r>
        <w:rPr>
          <w:w w:val="105"/>
        </w:rPr>
        <w:t>je nach </w:t>
      </w:r>
      <w:r>
        <w:rPr>
          <w:spacing w:val="3"/>
          <w:w w:val="105"/>
        </w:rPr>
        <w:t>Land </w:t>
      </w:r>
      <w:r>
        <w:rPr>
          <w:w w:val="105"/>
        </w:rPr>
        <w:t>von </w:t>
      </w:r>
      <w:r>
        <w:rPr>
          <w:spacing w:val="2"/>
          <w:w w:val="105"/>
        </w:rPr>
        <w:t>Zollbefreiung oder Zollerleichterungen.</w:t>
      </w:r>
    </w:p>
    <w:p>
      <w:pPr>
        <w:pStyle w:val="BodyText"/>
        <w:spacing w:before="3"/>
        <w:rPr>
          <w:sz w:val="19"/>
        </w:rPr>
      </w:pPr>
    </w:p>
    <w:p>
      <w:pPr>
        <w:pStyle w:val="BodyText"/>
        <w:spacing w:line="264" w:lineRule="auto"/>
        <w:ind w:left="2319"/>
      </w:pPr>
      <w:r>
        <w:rPr>
          <w:w w:val="105"/>
        </w:rPr>
        <w:t>Eine</w:t>
      </w:r>
      <w:r>
        <w:rPr>
          <w:spacing w:val="-23"/>
          <w:w w:val="105"/>
        </w:rPr>
        <w:t> </w:t>
      </w:r>
      <w:r>
        <w:rPr>
          <w:w w:val="105"/>
        </w:rPr>
        <w:t>Ware</w:t>
      </w:r>
      <w:r>
        <w:rPr>
          <w:spacing w:val="-23"/>
          <w:w w:val="105"/>
        </w:rPr>
        <w:t> </w:t>
      </w:r>
      <w:r>
        <w:rPr>
          <w:w w:val="105"/>
        </w:rPr>
        <w:t>kann</w:t>
      </w:r>
      <w:r>
        <w:rPr>
          <w:spacing w:val="-23"/>
          <w:w w:val="105"/>
        </w:rPr>
        <w:t> </w:t>
      </w:r>
      <w:r>
        <w:rPr>
          <w:w w:val="105"/>
        </w:rPr>
        <w:t>aber</w:t>
      </w:r>
      <w:r>
        <w:rPr>
          <w:spacing w:val="-23"/>
          <w:w w:val="105"/>
        </w:rPr>
        <w:t> </w:t>
      </w:r>
      <w:r>
        <w:rPr>
          <w:w w:val="105"/>
        </w:rPr>
        <w:t>nur</w:t>
      </w:r>
      <w:r>
        <w:rPr>
          <w:spacing w:val="-22"/>
          <w:w w:val="105"/>
        </w:rPr>
        <w:t> </w:t>
      </w:r>
      <w:r>
        <w:rPr>
          <w:w w:val="105"/>
        </w:rPr>
        <w:t>dann</w:t>
      </w:r>
      <w:r>
        <w:rPr>
          <w:spacing w:val="-23"/>
          <w:w w:val="105"/>
        </w:rPr>
        <w:t> </w:t>
      </w:r>
      <w:r>
        <w:rPr>
          <w:w w:val="105"/>
        </w:rPr>
        <w:t>in</w:t>
      </w:r>
      <w:r>
        <w:rPr>
          <w:spacing w:val="-23"/>
          <w:w w:val="105"/>
        </w:rPr>
        <w:t> </w:t>
      </w:r>
      <w:r>
        <w:rPr>
          <w:w w:val="105"/>
        </w:rPr>
        <w:t>den</w:t>
      </w:r>
      <w:r>
        <w:rPr>
          <w:spacing w:val="-23"/>
          <w:w w:val="105"/>
        </w:rPr>
        <w:t> </w:t>
      </w:r>
      <w:r>
        <w:rPr>
          <w:w w:val="105"/>
        </w:rPr>
        <w:t>Genuss</w:t>
      </w:r>
      <w:r>
        <w:rPr>
          <w:spacing w:val="-22"/>
          <w:w w:val="105"/>
        </w:rPr>
        <w:t> </w:t>
      </w:r>
      <w:r>
        <w:rPr>
          <w:w w:val="105"/>
        </w:rPr>
        <w:t>der Präferenzbehandlung kommen, wenn sie die </w:t>
      </w:r>
      <w:r>
        <w:rPr/>
        <w:t>vertraglichen Ursprungsbestimmungen des betref- </w:t>
      </w:r>
      <w:r>
        <w:rPr>
          <w:w w:val="105"/>
        </w:rPr>
        <w:t>fenden Abkommens erfüllt und ein gültiger Ursprungsnachweis</w:t>
      </w:r>
      <w:r>
        <w:rPr>
          <w:spacing w:val="-13"/>
          <w:w w:val="105"/>
        </w:rPr>
        <w:t> </w:t>
      </w:r>
      <w:r>
        <w:rPr>
          <w:w w:val="105"/>
        </w:rPr>
        <w:t>vorliegt.</w:t>
      </w:r>
    </w:p>
    <w:p>
      <w:pPr>
        <w:pStyle w:val="BodyText"/>
        <w:spacing w:before="4"/>
        <w:rPr>
          <w:sz w:val="19"/>
        </w:rPr>
      </w:pPr>
    </w:p>
    <w:p>
      <w:pPr>
        <w:pStyle w:val="BodyText"/>
        <w:spacing w:line="264" w:lineRule="auto"/>
        <w:ind w:left="2319"/>
      </w:pPr>
      <w:r>
        <w:rPr/>
        <w:t>Als Ursprungsnachweise gelten die Ursprungser- klärung auf der Rechnung und ab einem Waren- wert von 10 300 Franken die Warenverkehrs- bescheinigung EUR.1.</w:t>
      </w:r>
    </w:p>
    <w:p>
      <w:pPr>
        <w:pStyle w:val="BodyText"/>
        <w:spacing w:before="5"/>
        <w:rPr>
          <w:sz w:val="19"/>
        </w:rPr>
      </w:pPr>
    </w:p>
    <w:p>
      <w:pPr>
        <w:pStyle w:val="BodyText"/>
        <w:spacing w:line="264" w:lineRule="auto"/>
        <w:ind w:left="2319" w:right="4"/>
      </w:pPr>
      <w:r>
        <w:rPr/>
        <w:t>Die aktuelle Liste der Staaten und Staatengruppen, mit denen die Schweizerische Eidgenossenschaft ein Freihandelsabkommen unterzeichnet hat, finden Sie auf der Internetseite des Staatssekretari- ats für Wirtschaft SECO unter </w:t>
      </w:r>
      <w:hyperlink r:id="rId111">
        <w:r>
          <w:rPr/>
          <w:t>www.seco.admin.ch</w:t>
        </w:r>
      </w:hyperlink>
      <w:r>
        <w:rPr/>
        <w:t>.</w:t>
      </w:r>
    </w:p>
    <w:p>
      <w:pPr>
        <w:pStyle w:val="BodyText"/>
        <w:spacing w:before="3"/>
        <w:rPr>
          <w:sz w:val="19"/>
        </w:rPr>
      </w:pPr>
    </w:p>
    <w:p>
      <w:pPr>
        <w:pStyle w:val="Heading5"/>
      </w:pPr>
      <w:r>
        <w:rPr>
          <w:w w:val="105"/>
        </w:rPr>
        <w:t>Der Wortlaut</w:t>
      </w:r>
    </w:p>
    <w:p>
      <w:pPr>
        <w:pStyle w:val="BodyText"/>
        <w:spacing w:line="264" w:lineRule="auto" w:before="20"/>
        <w:ind w:left="2319" w:right="-16"/>
      </w:pPr>
      <w:r>
        <w:rPr>
          <w:w w:val="105"/>
        </w:rPr>
        <w:t>Der korrekte Wortlaut der Ursprungserklärung für alle Freihandelsdestinationen (ohne Gewähr):</w:t>
      </w:r>
    </w:p>
    <w:p>
      <w:pPr>
        <w:pStyle w:val="Heading5"/>
        <w:spacing w:before="134"/>
        <w:ind w:left="243"/>
      </w:pPr>
      <w:r>
        <w:rPr>
          <w:b w:val="0"/>
        </w:rPr>
        <w:br w:type="column"/>
      </w:r>
      <w:r>
        <w:rPr/>
        <w:t>Darauf sollten Sie achten</w:t>
      </w:r>
    </w:p>
    <w:p>
      <w:pPr>
        <w:pStyle w:val="ListParagraph"/>
        <w:numPr>
          <w:ilvl w:val="0"/>
          <w:numId w:val="2"/>
        </w:numPr>
        <w:tabs>
          <w:tab w:pos="414" w:val="left" w:leader="none"/>
        </w:tabs>
        <w:spacing w:line="264" w:lineRule="auto" w:before="20" w:after="0"/>
        <w:ind w:left="413" w:right="823" w:hanging="171"/>
        <w:jc w:val="left"/>
        <w:rPr>
          <w:sz w:val="18"/>
        </w:rPr>
      </w:pPr>
      <w:r>
        <w:rPr>
          <w:w w:val="105"/>
          <w:sz w:val="18"/>
        </w:rPr>
        <w:t>Zollerleichterungen</w:t>
      </w:r>
      <w:r>
        <w:rPr>
          <w:spacing w:val="-11"/>
          <w:w w:val="105"/>
          <w:sz w:val="18"/>
        </w:rPr>
        <w:t> </w:t>
      </w:r>
      <w:r>
        <w:rPr>
          <w:w w:val="105"/>
          <w:sz w:val="18"/>
        </w:rPr>
        <w:t>oder</w:t>
      </w:r>
      <w:r>
        <w:rPr>
          <w:spacing w:val="-11"/>
          <w:w w:val="105"/>
          <w:sz w:val="18"/>
        </w:rPr>
        <w:t> </w:t>
      </w:r>
      <w:r>
        <w:rPr>
          <w:w w:val="105"/>
          <w:sz w:val="18"/>
        </w:rPr>
        <w:t>-befreiung</w:t>
      </w:r>
      <w:r>
        <w:rPr>
          <w:spacing w:val="-11"/>
          <w:w w:val="105"/>
          <w:sz w:val="18"/>
        </w:rPr>
        <w:t> </w:t>
      </w:r>
      <w:r>
        <w:rPr>
          <w:w w:val="105"/>
          <w:sz w:val="18"/>
        </w:rPr>
        <w:t>sind</w:t>
      </w:r>
      <w:r>
        <w:rPr>
          <w:spacing w:val="-11"/>
          <w:w w:val="105"/>
          <w:sz w:val="18"/>
        </w:rPr>
        <w:t> </w:t>
      </w:r>
      <w:r>
        <w:rPr>
          <w:w w:val="105"/>
          <w:sz w:val="18"/>
        </w:rPr>
        <w:t>nur</w:t>
      </w:r>
      <w:r>
        <w:rPr>
          <w:spacing w:val="-11"/>
          <w:w w:val="105"/>
          <w:sz w:val="18"/>
        </w:rPr>
        <w:t> </w:t>
      </w:r>
      <w:r>
        <w:rPr>
          <w:w w:val="105"/>
          <w:sz w:val="18"/>
        </w:rPr>
        <w:t>mit einem vollständigen und korrekten Ursprungs- nachweis möglich. Liegt dieser nicht vor, wird eine abgabepflichtige Sendung zulasten des Sendungsempfängers</w:t>
      </w:r>
      <w:r>
        <w:rPr>
          <w:spacing w:val="-16"/>
          <w:w w:val="105"/>
          <w:sz w:val="18"/>
        </w:rPr>
        <w:t> </w:t>
      </w:r>
      <w:r>
        <w:rPr>
          <w:w w:val="105"/>
          <w:sz w:val="18"/>
        </w:rPr>
        <w:t>mit</w:t>
      </w:r>
      <w:r>
        <w:rPr>
          <w:spacing w:val="-16"/>
          <w:w w:val="105"/>
          <w:sz w:val="18"/>
        </w:rPr>
        <w:t> </w:t>
      </w:r>
      <w:r>
        <w:rPr>
          <w:w w:val="105"/>
          <w:sz w:val="18"/>
        </w:rPr>
        <w:t>Einfuhrzoll</w:t>
      </w:r>
      <w:r>
        <w:rPr>
          <w:spacing w:val="-16"/>
          <w:w w:val="105"/>
          <w:sz w:val="18"/>
        </w:rPr>
        <w:t> </w:t>
      </w:r>
      <w:r>
        <w:rPr>
          <w:w w:val="105"/>
          <w:sz w:val="18"/>
        </w:rPr>
        <w:t>belegt</w:t>
      </w:r>
    </w:p>
    <w:p>
      <w:pPr>
        <w:pStyle w:val="ListParagraph"/>
        <w:numPr>
          <w:ilvl w:val="0"/>
          <w:numId w:val="2"/>
        </w:numPr>
        <w:tabs>
          <w:tab w:pos="414" w:val="left" w:leader="none"/>
        </w:tabs>
        <w:spacing w:line="264" w:lineRule="auto" w:before="0" w:after="0"/>
        <w:ind w:left="413" w:right="995" w:hanging="171"/>
        <w:jc w:val="left"/>
        <w:rPr>
          <w:sz w:val="18"/>
        </w:rPr>
      </w:pPr>
      <w:r>
        <w:rPr>
          <w:sz w:val="18"/>
        </w:rPr>
        <w:t>Übersteigt der Warenwert den Grenzbetrag, ist zusätzlich das Zollformular EUR.1</w:t>
      </w:r>
      <w:r>
        <w:rPr>
          <w:spacing w:val="-22"/>
          <w:sz w:val="18"/>
        </w:rPr>
        <w:t> </w:t>
      </w:r>
      <w:r>
        <w:rPr>
          <w:sz w:val="18"/>
        </w:rPr>
        <w:t>erforderlich</w:t>
      </w:r>
    </w:p>
    <w:p>
      <w:pPr>
        <w:pStyle w:val="BodyText"/>
        <w:spacing w:before="2"/>
        <w:rPr>
          <w:sz w:val="19"/>
        </w:rPr>
      </w:pPr>
    </w:p>
    <w:p>
      <w:pPr>
        <w:pStyle w:val="Heading5"/>
        <w:ind w:left="243"/>
      </w:pPr>
      <w:r>
        <w:rPr/>
        <w:t>Wichtig zu wissen</w:t>
      </w:r>
    </w:p>
    <w:p>
      <w:pPr>
        <w:pStyle w:val="BodyText"/>
        <w:spacing w:line="264" w:lineRule="auto" w:before="20"/>
        <w:ind w:left="243" w:right="831"/>
      </w:pPr>
      <w:r>
        <w:rPr/>
        <w:t>Für Kleinwarensendungen nicht kommerzieller Art von Privaten an Private bis zu einem Warenwert von 900 Franken ist kein Präferenznachweis erfor- derlich. Vermerken Sie einfach auf der Zolldeklara- tion oder in den Zolldokumenten, dass es sich um Ursprungserzeugnisse der Europäischen Freihan- delszone handelt. Bei URGENT Business ist, wo anwendbar, immer ein Ursprungsnachweis zu erbringen.</w:t>
      </w:r>
    </w:p>
    <w:p>
      <w:pPr>
        <w:pStyle w:val="BodyText"/>
        <w:rPr>
          <w:sz w:val="19"/>
        </w:rPr>
      </w:pPr>
    </w:p>
    <w:p>
      <w:pPr>
        <w:pStyle w:val="BodyText"/>
        <w:spacing w:line="264" w:lineRule="auto"/>
        <w:ind w:left="243" w:right="828"/>
      </w:pPr>
      <w:r>
        <w:rPr>
          <w:w w:val="110"/>
        </w:rPr>
        <w:t>Wenden Sie sich für weitere Auskünfte an die </w:t>
      </w:r>
      <w:r>
        <w:rPr/>
        <w:t>Handelskammern, die Zollkreisdirektionen oder die </w:t>
      </w:r>
      <w:r>
        <w:rPr>
          <w:spacing w:val="-3"/>
        </w:rPr>
        <w:t>Zollinspektorate. </w:t>
      </w:r>
      <w:r>
        <w:rPr/>
        <w:t>Die Adressen der Zolldienststellen </w:t>
      </w:r>
      <w:r>
        <w:rPr>
          <w:w w:val="110"/>
        </w:rPr>
        <w:t>finden</w:t>
      </w:r>
      <w:r>
        <w:rPr>
          <w:spacing w:val="-42"/>
          <w:w w:val="110"/>
        </w:rPr>
        <w:t> </w:t>
      </w:r>
      <w:r>
        <w:rPr>
          <w:w w:val="110"/>
        </w:rPr>
        <w:t>Sie</w:t>
      </w:r>
      <w:r>
        <w:rPr>
          <w:spacing w:val="-41"/>
          <w:w w:val="110"/>
        </w:rPr>
        <w:t> </w:t>
      </w:r>
      <w:r>
        <w:rPr>
          <w:w w:val="110"/>
        </w:rPr>
        <w:t>unter</w:t>
      </w:r>
      <w:r>
        <w:rPr>
          <w:spacing w:val="-42"/>
          <w:w w:val="110"/>
        </w:rPr>
        <w:t> </w:t>
      </w:r>
      <w:hyperlink r:id="rId112">
        <w:r>
          <w:rPr>
            <w:w w:val="110"/>
          </w:rPr>
          <w:t>www.ezv.admin.ch</w:t>
        </w:r>
        <w:r>
          <w:rPr>
            <w:spacing w:val="-40"/>
            <w:w w:val="110"/>
          </w:rPr>
          <w:t> </w:t>
        </w:r>
      </w:hyperlink>
      <w:r>
        <w:rPr>
          <w:w w:val="195"/>
        </w:rPr>
        <w:t>→</w:t>
      </w:r>
      <w:r>
        <w:rPr>
          <w:spacing w:val="-84"/>
          <w:w w:val="195"/>
        </w:rPr>
        <w:t> </w:t>
      </w:r>
      <w:r>
        <w:rPr>
          <w:w w:val="110"/>
        </w:rPr>
        <w:t>Die</w:t>
      </w:r>
      <w:r>
        <w:rPr>
          <w:spacing w:val="-42"/>
          <w:w w:val="110"/>
        </w:rPr>
        <w:t> </w:t>
      </w:r>
      <w:r>
        <w:rPr>
          <w:spacing w:val="2"/>
          <w:w w:val="110"/>
        </w:rPr>
        <w:t>EZV</w:t>
      </w:r>
      <w:r>
        <w:rPr>
          <w:spacing w:val="-41"/>
          <w:w w:val="110"/>
        </w:rPr>
        <w:t> </w:t>
      </w:r>
      <w:r>
        <w:rPr>
          <w:spacing w:val="-331"/>
          <w:w w:val="195"/>
        </w:rPr>
        <w:t>→</w:t>
      </w:r>
      <w:r>
        <w:rPr>
          <w:spacing w:val="-96"/>
          <w:w w:val="195"/>
        </w:rPr>
        <w:t> </w:t>
      </w:r>
      <w:r>
        <w:rPr>
          <w:w w:val="110"/>
        </w:rPr>
        <w:t>Organisation</w:t>
      </w:r>
      <w:r>
        <w:rPr>
          <w:spacing w:val="-42"/>
          <w:w w:val="110"/>
        </w:rPr>
        <w:t> </w:t>
      </w:r>
      <w:r>
        <w:rPr>
          <w:w w:val="175"/>
        </w:rPr>
        <w:t>→</w:t>
      </w:r>
      <w:r>
        <w:rPr>
          <w:spacing w:val="-75"/>
          <w:w w:val="175"/>
        </w:rPr>
        <w:t> </w:t>
      </w:r>
      <w:r>
        <w:rPr>
          <w:w w:val="110"/>
        </w:rPr>
        <w:t>Zoll</w:t>
      </w:r>
      <w:r>
        <w:rPr>
          <w:spacing w:val="-42"/>
          <w:w w:val="110"/>
        </w:rPr>
        <w:t> </w:t>
      </w:r>
      <w:r>
        <w:rPr>
          <w:w w:val="175"/>
        </w:rPr>
        <w:t>→</w:t>
      </w:r>
      <w:r>
        <w:rPr>
          <w:spacing w:val="-74"/>
          <w:w w:val="175"/>
        </w:rPr>
        <w:t> </w:t>
      </w:r>
      <w:r>
        <w:rPr>
          <w:w w:val="110"/>
        </w:rPr>
        <w:t>Grenzübergänge,</w:t>
      </w:r>
      <w:r>
        <w:rPr>
          <w:spacing w:val="-42"/>
          <w:w w:val="110"/>
        </w:rPr>
        <w:t> </w:t>
      </w:r>
      <w:r>
        <w:rPr>
          <w:spacing w:val="-45"/>
          <w:w w:val="110"/>
        </w:rPr>
        <w:t>Zollstellen, </w:t>
      </w:r>
      <w:r>
        <w:rPr>
          <w:w w:val="110"/>
        </w:rPr>
        <w:t>Öffnungszeiten.</w:t>
      </w:r>
    </w:p>
    <w:p>
      <w:pPr>
        <w:spacing w:after="0" w:line="264" w:lineRule="auto"/>
        <w:sectPr>
          <w:type w:val="continuous"/>
          <w:pgSz w:w="11910" w:h="16840"/>
          <w:pgMar w:top="960" w:bottom="280" w:left="260" w:right="0"/>
          <w:cols w:num="2" w:equalWidth="0">
            <w:col w:w="6430" w:space="40"/>
            <w:col w:w="5180"/>
          </w:cols>
        </w:sectPr>
      </w:pPr>
    </w:p>
    <w:p>
      <w:pPr>
        <w:pStyle w:val="BodyText"/>
        <w:spacing w:before="6"/>
        <w:rPr>
          <w:sz w:val="14"/>
        </w:rPr>
      </w:pPr>
    </w:p>
    <w:p>
      <w:pPr>
        <w:pStyle w:val="BodyText"/>
        <w:ind w:left="2319"/>
        <w:rPr>
          <w:sz w:val="20"/>
        </w:rPr>
      </w:pPr>
      <w:r>
        <w:rPr>
          <w:sz w:val="20"/>
        </w:rPr>
        <w:pict>
          <v:group style="width:205.55pt;height:108.45pt;mso-position-horizontal-relative:char;mso-position-vertical-relative:line" coordorigin="0,0" coordsize="4111,2169">
            <v:rect style="position:absolute;left:0;top:0;width:4111;height:2169" filled="true" fillcolor="#e5e4df" stroked="false">
              <v:fill type="solid"/>
            </v:rect>
            <v:line style="position:absolute" from="187,922" to="3923,922" stroked="true" strokeweight=".247pt" strokecolor="#000000">
              <v:stroke dashstyle="solid"/>
            </v:line>
            <v:line style="position:absolute" from="187,1218" to="3923,1218" stroked="true" strokeweight=".247pt" strokecolor="#000000">
              <v:stroke dashstyle="solid"/>
            </v:line>
            <v:line style="position:absolute" from="187,1515" to="3923,1515" stroked="true" strokeweight=".247pt" strokecolor="#000000">
              <v:stroke dashstyle="solid"/>
            </v:line>
            <v:line style="position:absolute" from="187,1811" to="3923,1811" stroked="true" strokeweight=".247pt" strokecolor="#000000">
              <v:stroke dashstyle="solid"/>
            </v:line>
            <v:shape style="position:absolute;left:0;top:0;width:4111;height:2169" type="#_x0000_t202" filled="false" stroked="false">
              <v:textbox inset="0,0,0,0">
                <w:txbxContent>
                  <w:p>
                    <w:pPr>
                      <w:spacing w:line="240" w:lineRule="auto" w:before="0"/>
                      <w:rPr>
                        <w:sz w:val="15"/>
                      </w:rPr>
                    </w:pPr>
                  </w:p>
                  <w:p>
                    <w:pPr>
                      <w:spacing w:line="280" w:lineRule="auto" w:before="0"/>
                      <w:ind w:left="186" w:right="233" w:firstLine="0"/>
                      <w:jc w:val="left"/>
                      <w:rPr>
                        <w:b/>
                        <w:sz w:val="11"/>
                      </w:rPr>
                    </w:pPr>
                    <w:r>
                      <w:rPr>
                        <w:b/>
                        <w:w w:val="105"/>
                        <w:sz w:val="11"/>
                      </w:rPr>
                      <w:t>Der Ausführer der Waren, auf die sich dieses Handelspapier bezieht, erklärt, dass diese Waren, soweit nicht anders angegeben, präferenzbegünstigte (z. B. schweizerische oder EU-) Ursprungswaren sind.</w:t>
                    </w:r>
                  </w:p>
                  <w:p>
                    <w:pPr>
                      <w:spacing w:line="240" w:lineRule="auto" w:before="5"/>
                      <w:rPr>
                        <w:b/>
                        <w:sz w:val="15"/>
                      </w:rPr>
                    </w:pPr>
                  </w:p>
                  <w:p>
                    <w:pPr>
                      <w:spacing w:before="0"/>
                      <w:ind w:left="186" w:right="0" w:firstLine="0"/>
                      <w:jc w:val="left"/>
                      <w:rPr>
                        <w:b/>
                        <w:sz w:val="8"/>
                      </w:rPr>
                    </w:pPr>
                    <w:r>
                      <w:rPr>
                        <w:b/>
                        <w:w w:val="110"/>
                        <w:sz w:val="8"/>
                      </w:rPr>
                      <w:t>Ort und Datum</w:t>
                    </w:r>
                  </w:p>
                  <w:p>
                    <w:pPr>
                      <w:spacing w:line="240" w:lineRule="auto" w:before="0"/>
                      <w:rPr>
                        <w:b/>
                        <w:sz w:val="10"/>
                      </w:rPr>
                    </w:pPr>
                  </w:p>
                  <w:p>
                    <w:pPr>
                      <w:spacing w:line="240" w:lineRule="auto" w:before="9"/>
                      <w:rPr>
                        <w:b/>
                        <w:sz w:val="7"/>
                      </w:rPr>
                    </w:pPr>
                  </w:p>
                  <w:p>
                    <w:pPr>
                      <w:spacing w:before="0"/>
                      <w:ind w:left="186" w:right="0" w:firstLine="0"/>
                      <w:jc w:val="left"/>
                      <w:rPr>
                        <w:b/>
                        <w:sz w:val="8"/>
                      </w:rPr>
                    </w:pPr>
                    <w:r>
                      <w:rPr>
                        <w:b/>
                        <w:w w:val="105"/>
                        <w:sz w:val="8"/>
                      </w:rPr>
                      <w:t>Firmenstempel (Exporteur)</w:t>
                    </w:r>
                  </w:p>
                  <w:p>
                    <w:pPr>
                      <w:spacing w:line="240" w:lineRule="auto" w:before="0"/>
                      <w:rPr>
                        <w:b/>
                        <w:sz w:val="10"/>
                      </w:rPr>
                    </w:pPr>
                  </w:p>
                  <w:p>
                    <w:pPr>
                      <w:spacing w:line="240" w:lineRule="auto" w:before="9"/>
                      <w:rPr>
                        <w:b/>
                        <w:sz w:val="7"/>
                      </w:rPr>
                    </w:pPr>
                  </w:p>
                  <w:p>
                    <w:pPr>
                      <w:spacing w:before="0"/>
                      <w:ind w:left="186" w:right="0" w:firstLine="0"/>
                      <w:jc w:val="left"/>
                      <w:rPr>
                        <w:b/>
                        <w:sz w:val="8"/>
                      </w:rPr>
                    </w:pPr>
                    <w:r>
                      <w:rPr>
                        <w:b/>
                        <w:sz w:val="8"/>
                      </w:rPr>
                      <w:t>Originalunterschrift des Exporteurs</w:t>
                    </w:r>
                  </w:p>
                  <w:p>
                    <w:pPr>
                      <w:spacing w:line="240" w:lineRule="auto" w:before="0"/>
                      <w:rPr>
                        <w:b/>
                        <w:sz w:val="10"/>
                      </w:rPr>
                    </w:pPr>
                  </w:p>
                  <w:p>
                    <w:pPr>
                      <w:spacing w:line="240" w:lineRule="auto" w:before="9"/>
                      <w:rPr>
                        <w:b/>
                        <w:sz w:val="7"/>
                      </w:rPr>
                    </w:pPr>
                  </w:p>
                  <w:p>
                    <w:pPr>
                      <w:spacing w:before="1"/>
                      <w:ind w:left="186" w:right="0" w:firstLine="0"/>
                      <w:jc w:val="left"/>
                      <w:rPr>
                        <w:b/>
                        <w:sz w:val="8"/>
                      </w:rPr>
                    </w:pPr>
                    <w:r>
                      <w:rPr>
                        <w:b/>
                        <w:w w:val="105"/>
                        <w:sz w:val="8"/>
                      </w:rPr>
                      <w:t>Voller Name des Unterzeichnenden (in Blockschrift)</w:t>
                    </w:r>
                  </w:p>
                </w:txbxContent>
              </v:textbox>
              <w10:wrap type="none"/>
            </v:shape>
          </v:group>
        </w:pict>
      </w:r>
      <w:r>
        <w:rPr>
          <w:sz w:val="20"/>
        </w:rPr>
      </w:r>
    </w:p>
    <w:p>
      <w:pPr>
        <w:spacing w:after="0"/>
        <w:rPr>
          <w:sz w:val="20"/>
        </w:rPr>
        <w:sectPr>
          <w:type w:val="continuous"/>
          <w:pgSz w:w="11910" w:h="16840"/>
          <w:pgMar w:top="960" w:bottom="280" w:left="260" w:right="0"/>
        </w:sectPr>
      </w:pPr>
    </w:p>
    <w:p>
      <w:pPr>
        <w:pStyle w:val="BodyText"/>
        <w:rPr>
          <w:sz w:val="20"/>
        </w:rPr>
      </w:pPr>
    </w:p>
    <w:p>
      <w:pPr>
        <w:pStyle w:val="BodyText"/>
        <w:spacing w:before="4"/>
        <w:rPr>
          <w:sz w:val="27"/>
        </w:rPr>
      </w:pPr>
    </w:p>
    <w:p>
      <w:pPr>
        <w:spacing w:after="0"/>
        <w:rPr>
          <w:sz w:val="27"/>
        </w:rPr>
        <w:sectPr>
          <w:pgSz w:w="11910" w:h="16840"/>
          <w:pgMar w:header="673" w:footer="486" w:top="920" w:bottom="680" w:left="260" w:right="0"/>
        </w:sectPr>
      </w:pPr>
    </w:p>
    <w:p>
      <w:pPr>
        <w:pStyle w:val="Heading5"/>
        <w:tabs>
          <w:tab w:pos="6429" w:val="left" w:leader="none"/>
        </w:tabs>
        <w:spacing w:before="134"/>
      </w:pPr>
      <w:r>
        <w:rPr>
          <w:w w:val="89"/>
          <w:shd w:fill="E5E4DF" w:color="auto" w:val="clear"/>
        </w:rPr>
        <w:t> </w:t>
      </w:r>
      <w:r>
        <w:rPr>
          <w:spacing w:val="-5"/>
          <w:shd w:fill="E5E4DF" w:color="auto" w:val="clear"/>
        </w:rPr>
        <w:t> </w:t>
      </w:r>
      <w:r>
        <w:rPr>
          <w:shd w:fill="E5E4DF" w:color="auto" w:val="clear"/>
        </w:rPr>
        <w:t>Die Warenverkehrsbescheinigung</w:t>
      </w:r>
      <w:r>
        <w:rPr>
          <w:spacing w:val="-12"/>
          <w:shd w:fill="E5E4DF" w:color="auto" w:val="clear"/>
        </w:rPr>
        <w:t> </w:t>
      </w:r>
      <w:r>
        <w:rPr>
          <w:shd w:fill="E5E4DF" w:color="auto" w:val="clear"/>
        </w:rPr>
        <w:t>EUR.1</w:t>
        <w:tab/>
      </w:r>
    </w:p>
    <w:p>
      <w:pPr>
        <w:pStyle w:val="BodyText"/>
        <w:spacing w:before="5"/>
        <w:rPr>
          <w:b/>
          <w:sz w:val="21"/>
        </w:rPr>
      </w:pPr>
    </w:p>
    <w:p>
      <w:pPr>
        <w:pStyle w:val="BodyText"/>
        <w:spacing w:line="264" w:lineRule="auto"/>
        <w:ind w:left="2319" w:right="37"/>
      </w:pPr>
      <w:r>
        <w:rPr/>
        <w:t>Das</w:t>
      </w:r>
      <w:r>
        <w:rPr>
          <w:spacing w:val="-23"/>
        </w:rPr>
        <w:t> </w:t>
      </w:r>
      <w:r>
        <w:rPr/>
        <w:t>Formular</w:t>
      </w:r>
      <w:r>
        <w:rPr>
          <w:spacing w:val="-22"/>
        </w:rPr>
        <w:t> </w:t>
      </w:r>
      <w:r>
        <w:rPr>
          <w:spacing w:val="-4"/>
        </w:rPr>
        <w:t>EUR.1</w:t>
      </w:r>
      <w:r>
        <w:rPr>
          <w:spacing w:val="-22"/>
        </w:rPr>
        <w:t> </w:t>
      </w:r>
      <w:r>
        <w:rPr/>
        <w:t>erbringt</w:t>
      </w:r>
      <w:r>
        <w:rPr>
          <w:spacing w:val="-23"/>
        </w:rPr>
        <w:t> </w:t>
      </w:r>
      <w:r>
        <w:rPr/>
        <w:t>den</w:t>
      </w:r>
      <w:r>
        <w:rPr>
          <w:spacing w:val="-22"/>
        </w:rPr>
        <w:t> </w:t>
      </w:r>
      <w:r>
        <w:rPr/>
        <w:t>Nachweis</w:t>
      </w:r>
      <w:r>
        <w:rPr>
          <w:spacing w:val="-22"/>
        </w:rPr>
        <w:t> </w:t>
      </w:r>
      <w:r>
        <w:rPr>
          <w:spacing w:val="-3"/>
        </w:rPr>
        <w:t>darüber, </w:t>
      </w:r>
      <w:r>
        <w:rPr/>
        <w:t>dass eine </w:t>
      </w:r>
      <w:r>
        <w:rPr>
          <w:spacing w:val="2"/>
        </w:rPr>
        <w:t>Sendung präferenzbegünstigte </w:t>
      </w:r>
      <w:r>
        <w:rPr/>
        <w:t>Waren enthält, deren Wert </w:t>
      </w:r>
      <w:r>
        <w:rPr>
          <w:spacing w:val="-4"/>
        </w:rPr>
        <w:t>10 </w:t>
      </w:r>
      <w:r>
        <w:rPr>
          <w:spacing w:val="2"/>
        </w:rPr>
        <w:t>300 </w:t>
      </w:r>
      <w:r>
        <w:rPr/>
        <w:t>Franken</w:t>
      </w:r>
      <w:r>
        <w:rPr>
          <w:spacing w:val="14"/>
        </w:rPr>
        <w:t> </w:t>
      </w:r>
      <w:r>
        <w:rPr/>
        <w:t>übersteigt.</w:t>
      </w:r>
    </w:p>
    <w:p>
      <w:pPr>
        <w:pStyle w:val="BodyText"/>
        <w:rPr>
          <w:sz w:val="27"/>
        </w:rPr>
      </w:pPr>
    </w:p>
    <w:p>
      <w:pPr>
        <w:pStyle w:val="BodyText"/>
        <w:ind w:left="2319" w:right="-72"/>
        <w:rPr>
          <w:sz w:val="20"/>
        </w:rPr>
      </w:pPr>
      <w:r>
        <w:rPr>
          <w:sz w:val="20"/>
        </w:rPr>
        <w:pict>
          <v:group style="width:205.55pt;height:289.75pt;mso-position-horizontal-relative:char;mso-position-vertical-relative:line" coordorigin="0,0" coordsize="4111,5795">
            <v:shape style="position:absolute;left:2;top:2;width:4106;height:5790" type="#_x0000_t75" stroked="false">
              <v:imagedata r:id="rId113" o:title=""/>
            </v:shape>
            <v:rect style="position:absolute;left:2;top:2;width:4106;height:5790" filled="false" stroked="true" strokeweight=".25pt" strokecolor="#000000">
              <v:stroke dashstyle="solid"/>
            </v:rect>
          </v:group>
        </w:pict>
      </w:r>
      <w:r>
        <w:rPr>
          <w:sz w:val="20"/>
        </w:rPr>
      </w:r>
    </w:p>
    <w:p>
      <w:pPr>
        <w:pStyle w:val="BodyText"/>
        <w:spacing w:line="264" w:lineRule="auto" w:before="134"/>
        <w:ind w:left="243" w:right="867"/>
      </w:pPr>
      <w:r>
        <w:rPr/>
        <w:br w:type="column"/>
      </w:r>
      <w:r>
        <w:rPr>
          <w:w w:val="105"/>
        </w:rPr>
        <w:t>Die Schweizerische Eidgenossenschaft hat mit verschiedenen</w:t>
      </w:r>
      <w:r>
        <w:rPr>
          <w:spacing w:val="-31"/>
          <w:w w:val="105"/>
        </w:rPr>
        <w:t> </w:t>
      </w:r>
      <w:r>
        <w:rPr>
          <w:w w:val="105"/>
        </w:rPr>
        <w:t>Staaten</w:t>
      </w:r>
      <w:r>
        <w:rPr>
          <w:spacing w:val="-31"/>
          <w:w w:val="105"/>
        </w:rPr>
        <w:t> </w:t>
      </w:r>
      <w:r>
        <w:rPr>
          <w:w w:val="105"/>
        </w:rPr>
        <w:t>und</w:t>
      </w:r>
      <w:r>
        <w:rPr>
          <w:spacing w:val="-31"/>
          <w:w w:val="105"/>
        </w:rPr>
        <w:t> </w:t>
      </w:r>
      <w:r>
        <w:rPr>
          <w:w w:val="105"/>
        </w:rPr>
        <w:t>Staatengruppen</w:t>
      </w:r>
      <w:r>
        <w:rPr>
          <w:spacing w:val="-31"/>
          <w:w w:val="105"/>
        </w:rPr>
        <w:t> </w:t>
      </w:r>
      <w:r>
        <w:rPr>
          <w:w w:val="105"/>
        </w:rPr>
        <w:t>(u.</w:t>
      </w:r>
      <w:r>
        <w:rPr>
          <w:spacing w:val="-36"/>
          <w:w w:val="105"/>
        </w:rPr>
        <w:t> </w:t>
      </w:r>
      <w:r>
        <w:rPr>
          <w:w w:val="105"/>
        </w:rPr>
        <w:t>a. EU, EFTA) </w:t>
      </w:r>
      <w:r>
        <w:rPr>
          <w:spacing w:val="2"/>
          <w:w w:val="105"/>
        </w:rPr>
        <w:t>multi- </w:t>
      </w:r>
      <w:r>
        <w:rPr>
          <w:w w:val="105"/>
        </w:rPr>
        <w:t>und bilaterale </w:t>
      </w:r>
      <w:r>
        <w:rPr>
          <w:spacing w:val="2"/>
          <w:w w:val="105"/>
        </w:rPr>
        <w:t>Freihandelsab- </w:t>
      </w:r>
      <w:r>
        <w:rPr>
          <w:w w:val="105"/>
        </w:rPr>
        <w:t>kommen</w:t>
      </w:r>
      <w:r>
        <w:rPr>
          <w:spacing w:val="-29"/>
          <w:w w:val="105"/>
        </w:rPr>
        <w:t> </w:t>
      </w:r>
      <w:r>
        <w:rPr>
          <w:w w:val="105"/>
        </w:rPr>
        <w:t>abgeschlossen.</w:t>
      </w:r>
      <w:r>
        <w:rPr>
          <w:spacing w:val="-28"/>
          <w:w w:val="105"/>
        </w:rPr>
        <w:t> </w:t>
      </w:r>
      <w:r>
        <w:rPr>
          <w:w w:val="105"/>
        </w:rPr>
        <w:t>Mit</w:t>
      </w:r>
      <w:r>
        <w:rPr>
          <w:spacing w:val="-28"/>
          <w:w w:val="105"/>
        </w:rPr>
        <w:t> </w:t>
      </w:r>
      <w:r>
        <w:rPr>
          <w:w w:val="105"/>
        </w:rPr>
        <w:t>der</w:t>
      </w:r>
      <w:r>
        <w:rPr>
          <w:spacing w:val="-29"/>
          <w:w w:val="105"/>
        </w:rPr>
        <w:t> </w:t>
      </w:r>
      <w:r>
        <w:rPr>
          <w:w w:val="105"/>
        </w:rPr>
        <w:t>Ursprungserklä- rung profitieren Unternehmen in der Schweiz beim</w:t>
      </w:r>
      <w:r>
        <w:rPr>
          <w:spacing w:val="-25"/>
          <w:w w:val="105"/>
        </w:rPr>
        <w:t> </w:t>
      </w:r>
      <w:r>
        <w:rPr>
          <w:w w:val="105"/>
        </w:rPr>
        <w:t>Warenexport</w:t>
      </w:r>
      <w:r>
        <w:rPr>
          <w:spacing w:val="-24"/>
          <w:w w:val="105"/>
        </w:rPr>
        <w:t> </w:t>
      </w:r>
      <w:r>
        <w:rPr>
          <w:w w:val="105"/>
        </w:rPr>
        <w:t>in</w:t>
      </w:r>
      <w:r>
        <w:rPr>
          <w:spacing w:val="-25"/>
          <w:w w:val="105"/>
        </w:rPr>
        <w:t> </w:t>
      </w:r>
      <w:r>
        <w:rPr>
          <w:w w:val="105"/>
        </w:rPr>
        <w:t>diese</w:t>
      </w:r>
      <w:r>
        <w:rPr>
          <w:spacing w:val="-24"/>
          <w:w w:val="105"/>
        </w:rPr>
        <w:t> </w:t>
      </w:r>
      <w:r>
        <w:rPr>
          <w:w w:val="105"/>
        </w:rPr>
        <w:t>ausgewählten</w:t>
      </w:r>
      <w:r>
        <w:rPr>
          <w:spacing w:val="-24"/>
          <w:w w:val="105"/>
        </w:rPr>
        <w:t> </w:t>
      </w:r>
      <w:r>
        <w:rPr>
          <w:w w:val="105"/>
        </w:rPr>
        <w:t>Staaten und </w:t>
      </w:r>
      <w:r>
        <w:rPr>
          <w:spacing w:val="2"/>
          <w:w w:val="105"/>
        </w:rPr>
        <w:t>Staatengruppen</w:t>
      </w:r>
      <w:r>
        <w:rPr>
          <w:spacing w:val="-41"/>
          <w:w w:val="105"/>
        </w:rPr>
        <w:t> </w:t>
      </w:r>
      <w:r>
        <w:rPr>
          <w:w w:val="105"/>
        </w:rPr>
        <w:t>von </w:t>
      </w:r>
      <w:r>
        <w:rPr>
          <w:spacing w:val="2"/>
          <w:w w:val="105"/>
        </w:rPr>
        <w:t>Zollerleichterungen.</w:t>
      </w:r>
    </w:p>
    <w:p>
      <w:pPr>
        <w:pStyle w:val="BodyText"/>
        <w:spacing w:line="264" w:lineRule="auto"/>
        <w:ind w:left="243" w:right="1169"/>
      </w:pPr>
      <w:r>
        <w:rPr>
          <w:w w:val="105"/>
        </w:rPr>
        <w:t>Bis</w:t>
      </w:r>
      <w:r>
        <w:rPr>
          <w:spacing w:val="-25"/>
          <w:w w:val="105"/>
        </w:rPr>
        <w:t> </w:t>
      </w:r>
      <w:r>
        <w:rPr>
          <w:w w:val="105"/>
        </w:rPr>
        <w:t>auf</w:t>
      </w:r>
      <w:r>
        <w:rPr>
          <w:spacing w:val="-27"/>
          <w:w w:val="105"/>
        </w:rPr>
        <w:t> </w:t>
      </w:r>
      <w:r>
        <w:rPr>
          <w:w w:val="105"/>
        </w:rPr>
        <w:t>wenige</w:t>
      </w:r>
      <w:r>
        <w:rPr>
          <w:spacing w:val="-27"/>
          <w:w w:val="105"/>
        </w:rPr>
        <w:t> </w:t>
      </w:r>
      <w:r>
        <w:rPr>
          <w:w w:val="105"/>
        </w:rPr>
        <w:t>Ausnahmen</w:t>
      </w:r>
      <w:r>
        <w:rPr>
          <w:spacing w:val="-28"/>
          <w:w w:val="105"/>
        </w:rPr>
        <w:t> </w:t>
      </w:r>
      <w:r>
        <w:rPr>
          <w:w w:val="105"/>
        </w:rPr>
        <w:t>sind</w:t>
      </w:r>
      <w:r>
        <w:rPr>
          <w:spacing w:val="-27"/>
          <w:w w:val="105"/>
        </w:rPr>
        <w:t> </w:t>
      </w:r>
      <w:r>
        <w:rPr>
          <w:w w:val="105"/>
        </w:rPr>
        <w:t>Sendungen</w:t>
      </w:r>
      <w:r>
        <w:rPr>
          <w:spacing w:val="-27"/>
          <w:w w:val="105"/>
        </w:rPr>
        <w:t> </w:t>
      </w:r>
      <w:r>
        <w:rPr>
          <w:w w:val="105"/>
        </w:rPr>
        <w:t>in diese</w:t>
      </w:r>
      <w:r>
        <w:rPr>
          <w:spacing w:val="-20"/>
          <w:w w:val="105"/>
        </w:rPr>
        <w:t> </w:t>
      </w:r>
      <w:r>
        <w:rPr>
          <w:w w:val="105"/>
        </w:rPr>
        <w:t>Länder</w:t>
      </w:r>
      <w:r>
        <w:rPr>
          <w:spacing w:val="-19"/>
          <w:w w:val="105"/>
        </w:rPr>
        <w:t> </w:t>
      </w:r>
      <w:r>
        <w:rPr>
          <w:w w:val="105"/>
        </w:rPr>
        <w:t>von</w:t>
      </w:r>
      <w:r>
        <w:rPr>
          <w:spacing w:val="-19"/>
          <w:w w:val="105"/>
        </w:rPr>
        <w:t> </w:t>
      </w:r>
      <w:r>
        <w:rPr>
          <w:w w:val="105"/>
        </w:rPr>
        <w:t>Einfuhrzöllen</w:t>
      </w:r>
      <w:r>
        <w:rPr>
          <w:spacing w:val="-19"/>
          <w:w w:val="105"/>
        </w:rPr>
        <w:t> </w:t>
      </w:r>
      <w:r>
        <w:rPr>
          <w:w w:val="105"/>
        </w:rPr>
        <w:t>ganz</w:t>
      </w:r>
      <w:r>
        <w:rPr>
          <w:spacing w:val="-19"/>
          <w:w w:val="105"/>
        </w:rPr>
        <w:t> </w:t>
      </w:r>
      <w:r>
        <w:rPr>
          <w:w w:val="105"/>
        </w:rPr>
        <w:t>befreit.</w:t>
      </w:r>
    </w:p>
    <w:p>
      <w:pPr>
        <w:pStyle w:val="BodyText"/>
        <w:rPr>
          <w:sz w:val="19"/>
        </w:rPr>
      </w:pPr>
    </w:p>
    <w:p>
      <w:pPr>
        <w:pStyle w:val="BodyText"/>
        <w:spacing w:line="264" w:lineRule="auto" w:before="1"/>
        <w:ind w:left="243" w:right="854"/>
      </w:pPr>
      <w:r>
        <w:rPr/>
        <w:t>Mit der Warenverkehrsbescheinigung EUR.1 erbringen Sie den Ursprungsnachweis für Sendun- gen mit einem Warenwert über </w:t>
      </w:r>
      <w:r>
        <w:rPr>
          <w:spacing w:val="-4"/>
        </w:rPr>
        <w:t>10 </w:t>
      </w:r>
      <w:r>
        <w:rPr>
          <w:spacing w:val="2"/>
        </w:rPr>
        <w:t>300 </w:t>
      </w:r>
      <w:r>
        <w:rPr/>
        <w:t>Franken und kommen so in den Genuss dieser Vorzugsbe- handlung.</w:t>
      </w:r>
    </w:p>
    <w:p>
      <w:pPr>
        <w:pStyle w:val="BodyText"/>
        <w:spacing w:before="3"/>
        <w:rPr>
          <w:sz w:val="19"/>
        </w:rPr>
      </w:pPr>
    </w:p>
    <w:p>
      <w:pPr>
        <w:pStyle w:val="Heading5"/>
        <w:spacing w:line="264" w:lineRule="auto"/>
        <w:ind w:left="243" w:right="825"/>
      </w:pPr>
      <w:r>
        <w:rPr/>
        <w:t>So setzen Sie die Warenverkehrsbescheinigung EUR.1</w:t>
      </w:r>
      <w:r>
        <w:rPr>
          <w:spacing w:val="-6"/>
        </w:rPr>
        <w:t> </w:t>
      </w:r>
      <w:r>
        <w:rPr/>
        <w:t>ein</w:t>
      </w:r>
    </w:p>
    <w:p>
      <w:pPr>
        <w:pStyle w:val="ListParagraph"/>
        <w:numPr>
          <w:ilvl w:val="0"/>
          <w:numId w:val="2"/>
        </w:numPr>
        <w:tabs>
          <w:tab w:pos="414" w:val="left" w:leader="none"/>
        </w:tabs>
        <w:spacing w:line="264" w:lineRule="auto" w:before="0" w:after="0"/>
        <w:ind w:left="413" w:right="1432" w:hanging="171"/>
        <w:jc w:val="left"/>
        <w:rPr>
          <w:sz w:val="18"/>
        </w:rPr>
      </w:pPr>
      <w:r>
        <w:rPr>
          <w:sz w:val="18"/>
        </w:rPr>
        <w:t>Bei Kleinwarensendungen als Beilage zur Begleitgarnitur</w:t>
      </w:r>
    </w:p>
    <w:p>
      <w:pPr>
        <w:pStyle w:val="ListParagraph"/>
        <w:numPr>
          <w:ilvl w:val="0"/>
          <w:numId w:val="2"/>
        </w:numPr>
        <w:tabs>
          <w:tab w:pos="414" w:val="left" w:leader="none"/>
        </w:tabs>
        <w:spacing w:line="264" w:lineRule="auto" w:before="0" w:after="0"/>
        <w:ind w:left="413" w:right="1147" w:hanging="171"/>
        <w:jc w:val="left"/>
        <w:rPr>
          <w:sz w:val="18"/>
        </w:rPr>
      </w:pPr>
      <w:r>
        <w:rPr>
          <w:w w:val="95"/>
          <w:sz w:val="18"/>
        </w:rPr>
        <w:t>Bei URGENT-Business-Sendungen als Beilage </w:t>
      </w:r>
      <w:r>
        <w:rPr>
          <w:sz w:val="18"/>
        </w:rPr>
        <w:t>zum Frachtbrief und zur</w:t>
      </w:r>
      <w:r>
        <w:rPr>
          <w:spacing w:val="1"/>
          <w:sz w:val="18"/>
        </w:rPr>
        <w:t> </w:t>
      </w:r>
      <w:r>
        <w:rPr>
          <w:sz w:val="18"/>
        </w:rPr>
        <w:t>Handelsrechnung</w:t>
      </w:r>
    </w:p>
    <w:p>
      <w:pPr>
        <w:pStyle w:val="BodyText"/>
        <w:spacing w:before="3"/>
        <w:rPr>
          <w:sz w:val="19"/>
        </w:rPr>
      </w:pPr>
    </w:p>
    <w:p>
      <w:pPr>
        <w:pStyle w:val="BodyText"/>
        <w:spacing w:line="264" w:lineRule="auto"/>
        <w:ind w:left="243" w:right="814"/>
      </w:pPr>
      <w:r>
        <w:rPr/>
        <w:t>Notieren Sie die Nummer der Warenverkehrs- bescheinigung EUR.1 auf dem dafür vorgesehenen Feld auf dem Frachtbrief.</w:t>
      </w:r>
    </w:p>
    <w:p>
      <w:pPr>
        <w:pStyle w:val="BodyText"/>
        <w:spacing w:before="5"/>
        <w:rPr>
          <w:sz w:val="19"/>
        </w:rPr>
      </w:pPr>
    </w:p>
    <w:p>
      <w:pPr>
        <w:pStyle w:val="Heading5"/>
        <w:spacing w:before="1"/>
        <w:ind w:left="243"/>
      </w:pPr>
      <w:r>
        <w:rPr/>
        <w:t>Wichtig zu wissen</w:t>
      </w:r>
    </w:p>
    <w:p>
      <w:pPr>
        <w:pStyle w:val="ListParagraph"/>
        <w:numPr>
          <w:ilvl w:val="0"/>
          <w:numId w:val="2"/>
        </w:numPr>
        <w:tabs>
          <w:tab w:pos="414" w:val="left" w:leader="none"/>
        </w:tabs>
        <w:spacing w:line="264" w:lineRule="auto" w:before="19" w:after="0"/>
        <w:ind w:left="413" w:right="822" w:hanging="171"/>
        <w:jc w:val="left"/>
        <w:rPr>
          <w:sz w:val="18"/>
        </w:rPr>
      </w:pPr>
      <w:r>
        <w:rPr>
          <w:sz w:val="18"/>
        </w:rPr>
        <w:t>Beachten</w:t>
      </w:r>
      <w:r>
        <w:rPr>
          <w:spacing w:val="-24"/>
          <w:sz w:val="18"/>
        </w:rPr>
        <w:t> </w:t>
      </w:r>
      <w:r>
        <w:rPr>
          <w:sz w:val="18"/>
        </w:rPr>
        <w:t>Sie,</w:t>
      </w:r>
      <w:r>
        <w:rPr>
          <w:spacing w:val="-24"/>
          <w:sz w:val="18"/>
        </w:rPr>
        <w:t> </w:t>
      </w:r>
      <w:r>
        <w:rPr>
          <w:sz w:val="18"/>
        </w:rPr>
        <w:t>dass</w:t>
      </w:r>
      <w:r>
        <w:rPr>
          <w:spacing w:val="-24"/>
          <w:sz w:val="18"/>
        </w:rPr>
        <w:t> </w:t>
      </w:r>
      <w:r>
        <w:rPr>
          <w:sz w:val="18"/>
        </w:rPr>
        <w:t>auch</w:t>
      </w:r>
      <w:r>
        <w:rPr>
          <w:spacing w:val="-24"/>
          <w:sz w:val="18"/>
        </w:rPr>
        <w:t> </w:t>
      </w:r>
      <w:r>
        <w:rPr>
          <w:sz w:val="18"/>
        </w:rPr>
        <w:t>die</w:t>
      </w:r>
      <w:r>
        <w:rPr>
          <w:spacing w:val="-24"/>
          <w:sz w:val="18"/>
        </w:rPr>
        <w:t> </w:t>
      </w:r>
      <w:r>
        <w:rPr>
          <w:sz w:val="18"/>
        </w:rPr>
        <w:t>Rückseite</w:t>
      </w:r>
      <w:r>
        <w:rPr>
          <w:spacing w:val="-23"/>
          <w:sz w:val="18"/>
        </w:rPr>
        <w:t> </w:t>
      </w:r>
      <w:r>
        <w:rPr>
          <w:sz w:val="18"/>
        </w:rPr>
        <w:t>des</w:t>
      </w:r>
      <w:r>
        <w:rPr>
          <w:spacing w:val="-24"/>
          <w:sz w:val="18"/>
        </w:rPr>
        <w:t> </w:t>
      </w:r>
      <w:r>
        <w:rPr>
          <w:sz w:val="18"/>
        </w:rPr>
        <w:t>Formu- lars ausgefüllt und unterschrieben werden</w:t>
      </w:r>
      <w:r>
        <w:rPr>
          <w:spacing w:val="-9"/>
          <w:sz w:val="18"/>
        </w:rPr>
        <w:t> </w:t>
      </w:r>
      <w:r>
        <w:rPr>
          <w:sz w:val="18"/>
        </w:rPr>
        <w:t>muss</w:t>
      </w:r>
    </w:p>
    <w:p>
      <w:pPr>
        <w:pStyle w:val="ListParagraph"/>
        <w:numPr>
          <w:ilvl w:val="0"/>
          <w:numId w:val="2"/>
        </w:numPr>
        <w:tabs>
          <w:tab w:pos="414" w:val="left" w:leader="none"/>
        </w:tabs>
        <w:spacing w:line="264" w:lineRule="auto" w:before="0" w:after="0"/>
        <w:ind w:left="413" w:right="873" w:hanging="171"/>
        <w:jc w:val="left"/>
        <w:rPr>
          <w:sz w:val="18"/>
        </w:rPr>
      </w:pPr>
      <w:r>
        <w:rPr>
          <w:sz w:val="18"/>
        </w:rPr>
        <w:t>Für Singapur ist in keinem Fall ein EUR.1 erfor- derlich. Der Ursprungsnachweis erfolgt über die schriftliche Ursprungserklärung auf der Handels- rechnung</w:t>
      </w:r>
    </w:p>
    <w:p>
      <w:pPr>
        <w:pStyle w:val="BodyText"/>
        <w:spacing w:before="3"/>
        <w:rPr>
          <w:sz w:val="19"/>
        </w:rPr>
      </w:pPr>
    </w:p>
    <w:p>
      <w:pPr>
        <w:pStyle w:val="Heading5"/>
        <w:ind w:left="243"/>
      </w:pPr>
      <w:r>
        <w:rPr/>
        <w:t>Bezugsquellen</w:t>
      </w:r>
    </w:p>
    <w:p>
      <w:pPr>
        <w:pStyle w:val="BodyText"/>
        <w:spacing w:line="264" w:lineRule="auto" w:before="20"/>
        <w:ind w:left="243" w:right="814"/>
      </w:pPr>
      <w:r>
        <w:rPr/>
        <w:t>Die Warenverkehrsbescheinigung EUR.1 und wei- tere Auskünfte über deren Einsatz erhalten Sie bei einer kantonalen Handelskammer, bei einer Zoll- kreisdirektion oder einem Zollinspektorat.</w:t>
      </w:r>
    </w:p>
    <w:p>
      <w:pPr>
        <w:pStyle w:val="BodyText"/>
        <w:spacing w:before="5"/>
        <w:rPr>
          <w:sz w:val="19"/>
        </w:rPr>
      </w:pPr>
    </w:p>
    <w:p>
      <w:pPr>
        <w:pStyle w:val="BodyText"/>
        <w:spacing w:line="264" w:lineRule="auto"/>
        <w:ind w:left="243" w:right="1014"/>
      </w:pPr>
      <w:r>
        <w:rPr/>
        <w:t>Sie können das Formular auch unter folgender Adresse beziehen:</w:t>
      </w:r>
    </w:p>
    <w:p>
      <w:pPr>
        <w:pStyle w:val="BodyText"/>
        <w:spacing w:before="6"/>
        <w:rPr>
          <w:sz w:val="19"/>
        </w:rPr>
      </w:pPr>
    </w:p>
    <w:p>
      <w:pPr>
        <w:pStyle w:val="BodyText"/>
        <w:spacing w:line="264" w:lineRule="auto"/>
        <w:ind w:left="243" w:right="1602"/>
      </w:pPr>
      <w:r>
        <w:rPr>
          <w:w w:val="105"/>
        </w:rPr>
        <w:t>Bundesamt</w:t>
      </w:r>
      <w:r>
        <w:rPr>
          <w:spacing w:val="-33"/>
          <w:w w:val="105"/>
        </w:rPr>
        <w:t> </w:t>
      </w:r>
      <w:r>
        <w:rPr>
          <w:w w:val="105"/>
        </w:rPr>
        <w:t>für</w:t>
      </w:r>
      <w:r>
        <w:rPr>
          <w:spacing w:val="-33"/>
          <w:w w:val="105"/>
        </w:rPr>
        <w:t> </w:t>
      </w:r>
      <w:r>
        <w:rPr>
          <w:w w:val="105"/>
        </w:rPr>
        <w:t>Bauten</w:t>
      </w:r>
      <w:r>
        <w:rPr>
          <w:spacing w:val="-32"/>
          <w:w w:val="105"/>
        </w:rPr>
        <w:t> </w:t>
      </w:r>
      <w:r>
        <w:rPr>
          <w:w w:val="105"/>
        </w:rPr>
        <w:t>und</w:t>
      </w:r>
      <w:r>
        <w:rPr>
          <w:spacing w:val="-33"/>
          <w:w w:val="105"/>
        </w:rPr>
        <w:t> </w:t>
      </w:r>
      <w:r>
        <w:rPr>
          <w:w w:val="105"/>
        </w:rPr>
        <w:t>Logistik</w:t>
      </w:r>
      <w:r>
        <w:rPr>
          <w:spacing w:val="-32"/>
          <w:w w:val="105"/>
        </w:rPr>
        <w:t> </w:t>
      </w:r>
      <w:r>
        <w:rPr>
          <w:w w:val="105"/>
        </w:rPr>
        <w:t>(BBL) Verkauf</w:t>
      </w:r>
      <w:r>
        <w:rPr>
          <w:spacing w:val="-14"/>
          <w:w w:val="105"/>
        </w:rPr>
        <w:t> </w:t>
      </w:r>
      <w:r>
        <w:rPr>
          <w:w w:val="105"/>
        </w:rPr>
        <w:t>Bundespublikationen</w:t>
      </w:r>
    </w:p>
    <w:p>
      <w:pPr>
        <w:pStyle w:val="BodyText"/>
        <w:spacing w:line="205" w:lineRule="exact"/>
        <w:ind w:left="243"/>
      </w:pPr>
      <w:r>
        <w:rPr/>
        <w:t>3003 Bern</w:t>
      </w:r>
    </w:p>
    <w:p>
      <w:pPr>
        <w:pStyle w:val="BodyText"/>
        <w:spacing w:before="5"/>
        <w:rPr>
          <w:sz w:val="21"/>
        </w:rPr>
      </w:pPr>
    </w:p>
    <w:p>
      <w:pPr>
        <w:pStyle w:val="BodyText"/>
        <w:ind w:left="243"/>
      </w:pPr>
      <w:r>
        <w:rPr/>
        <w:t>Tel. </w:t>
      </w:r>
      <w:r>
        <w:rPr>
          <w:spacing w:val="-4"/>
        </w:rPr>
        <w:t>031 </w:t>
      </w:r>
      <w:r>
        <w:rPr/>
        <w:t>325 50</w:t>
      </w:r>
      <w:r>
        <w:rPr>
          <w:spacing w:val="-31"/>
        </w:rPr>
        <w:t> </w:t>
      </w:r>
      <w:r>
        <w:rPr/>
        <w:t>50</w:t>
      </w:r>
    </w:p>
    <w:p>
      <w:pPr>
        <w:pStyle w:val="BodyText"/>
        <w:spacing w:before="20"/>
        <w:ind w:left="243"/>
      </w:pPr>
      <w:r>
        <w:rPr/>
        <w:t>Fax </w:t>
      </w:r>
      <w:r>
        <w:rPr>
          <w:spacing w:val="-4"/>
        </w:rPr>
        <w:t>031 </w:t>
      </w:r>
      <w:r>
        <w:rPr/>
        <w:t>325 50</w:t>
      </w:r>
      <w:r>
        <w:rPr>
          <w:spacing w:val="-31"/>
        </w:rPr>
        <w:t> </w:t>
      </w:r>
      <w:r>
        <w:rPr/>
        <w:t>58</w:t>
      </w:r>
    </w:p>
    <w:p>
      <w:pPr>
        <w:pStyle w:val="BodyText"/>
        <w:spacing w:before="5"/>
        <w:rPr>
          <w:sz w:val="21"/>
        </w:rPr>
      </w:pPr>
    </w:p>
    <w:p>
      <w:pPr>
        <w:pStyle w:val="BodyText"/>
        <w:spacing w:line="264" w:lineRule="auto"/>
        <w:ind w:left="243"/>
      </w:pPr>
      <w:hyperlink r:id="rId114">
        <w:r>
          <w:rPr>
            <w:w w:val="105"/>
          </w:rPr>
          <w:t>www.bundespublikationen.admin.ch</w:t>
        </w:r>
      </w:hyperlink>
      <w:r>
        <w:rPr>
          <w:w w:val="105"/>
        </w:rPr>
        <w:t> </w:t>
      </w:r>
      <w:hyperlink r:id="rId115">
        <w:r>
          <w:rPr>
            <w:w w:val="105"/>
          </w:rPr>
          <w:t>verkauf.zivil@bbl.admin.ch</w:t>
        </w:r>
      </w:hyperlink>
    </w:p>
    <w:p>
      <w:pPr>
        <w:spacing w:after="0" w:line="264" w:lineRule="auto"/>
        <w:sectPr>
          <w:type w:val="continuous"/>
          <w:pgSz w:w="11910" w:h="16840"/>
          <w:pgMar w:top="960" w:bottom="280" w:left="260" w:right="0"/>
          <w:cols w:num="2" w:equalWidth="0">
            <w:col w:w="6430" w:space="40"/>
            <w:col w:w="5180"/>
          </w:cols>
        </w:sectPr>
      </w:pPr>
    </w:p>
    <w:p>
      <w:pPr>
        <w:pStyle w:val="BodyText"/>
        <w:rPr>
          <w:sz w:val="20"/>
        </w:rPr>
      </w:pPr>
    </w:p>
    <w:p>
      <w:pPr>
        <w:pStyle w:val="BodyText"/>
        <w:spacing w:before="4"/>
        <w:rPr>
          <w:sz w:val="27"/>
        </w:rPr>
      </w:pPr>
    </w:p>
    <w:p>
      <w:pPr>
        <w:spacing w:after="0"/>
        <w:rPr>
          <w:sz w:val="27"/>
        </w:rPr>
        <w:sectPr>
          <w:pgSz w:w="11910" w:h="16840"/>
          <w:pgMar w:header="673" w:footer="486" w:top="920" w:bottom="680" w:left="260" w:right="0"/>
        </w:sectPr>
      </w:pPr>
    </w:p>
    <w:p>
      <w:pPr>
        <w:pStyle w:val="Heading5"/>
        <w:tabs>
          <w:tab w:pos="6429" w:val="left" w:leader="none"/>
        </w:tabs>
        <w:spacing w:before="134"/>
      </w:pPr>
      <w:r>
        <w:rPr>
          <w:w w:val="89"/>
          <w:shd w:fill="E5E4DF" w:color="auto" w:val="clear"/>
        </w:rPr>
        <w:t> </w:t>
      </w:r>
      <w:r>
        <w:rPr>
          <w:spacing w:val="-5"/>
          <w:shd w:fill="E5E4DF" w:color="auto" w:val="clear"/>
        </w:rPr>
        <w:t> </w:t>
      </w:r>
      <w:r>
        <w:rPr>
          <w:shd w:fill="E5E4DF" w:color="auto" w:val="clear"/>
        </w:rPr>
        <w:t>Der</w:t>
      </w:r>
      <w:r>
        <w:rPr>
          <w:spacing w:val="9"/>
          <w:shd w:fill="E5E4DF" w:color="auto" w:val="clear"/>
        </w:rPr>
        <w:t> </w:t>
      </w:r>
      <w:r>
        <w:rPr>
          <w:shd w:fill="E5E4DF" w:color="auto" w:val="clear"/>
        </w:rPr>
        <w:t>Frachtbrief</w:t>
        <w:tab/>
      </w:r>
    </w:p>
    <w:p>
      <w:pPr>
        <w:pStyle w:val="BodyText"/>
        <w:spacing w:before="5"/>
        <w:rPr>
          <w:b/>
          <w:sz w:val="21"/>
        </w:rPr>
      </w:pPr>
    </w:p>
    <w:p>
      <w:pPr>
        <w:pStyle w:val="BodyText"/>
        <w:spacing w:line="264" w:lineRule="auto"/>
        <w:ind w:left="2319"/>
      </w:pPr>
      <w:r>
        <w:rPr/>
        <w:pict>
          <v:group style="position:absolute;margin-left:128.975998pt;margin-top:46.709778pt;width:205.55pt;height:278.5pt;mso-position-horizontal-relative:page;mso-position-vertical-relative:paragraph;z-index:-258622464" coordorigin="2580,934" coordsize="4111,5570">
            <v:line style="position:absolute" from="2643,979" to="6596,979" stroked="true" strokeweight=".747pt" strokecolor="#000003">
              <v:stroke dashstyle="solid"/>
            </v:line>
            <v:line style="position:absolute" from="2643,6339" to="6596,6339" stroked="true" strokeweight=".747pt" strokecolor="#000003">
              <v:stroke dashstyle="solid"/>
            </v:line>
            <v:line style="position:absolute" from="2649,979" to="2649,6339" stroked="true" strokeweight=".747pt" strokecolor="#000003">
              <v:stroke dashstyle="solid"/>
            </v:line>
            <v:line style="position:absolute" from="6589,979" to="6589,6339" stroked="true" strokeweight=".747pt" strokecolor="#000003">
              <v:stroke dashstyle="solid"/>
            </v:line>
            <v:line style="position:absolute" from="4651,979" to="4651,3881" stroked="true" strokeweight=".374pt" strokecolor="#000003">
              <v:stroke dashstyle="solid"/>
            </v:line>
            <v:line style="position:absolute" from="2643,3881" to="6596,3881" stroked="true" strokeweight=".374pt" strokecolor="#000003">
              <v:stroke dashstyle="solid"/>
            </v:line>
            <v:line style="position:absolute" from="2643,1869" to="4651,1869" stroked="true" strokeweight=".374pt" strokecolor="#000003">
              <v:stroke dashstyle="solid"/>
            </v:line>
            <v:line style="position:absolute" from="2643,2165" to="6596,2165" stroked="true" strokeweight=".374pt" strokecolor="#000003">
              <v:stroke dashstyle="solid"/>
            </v:line>
            <v:line style="position:absolute" from="2643,2896" to="4651,2896" stroked="true" strokeweight=".187pt" strokecolor="#000003">
              <v:stroke dashstyle="solid"/>
            </v:line>
            <v:line style="position:absolute" from="2643,3161" to="4651,3161" stroked="true" strokeweight=".187pt" strokecolor="#000003">
              <v:stroke dashstyle="solid"/>
            </v:line>
            <v:line style="position:absolute" from="2643,3436" to="4651,3436" stroked="true" strokeweight=".187pt" strokecolor="#000003">
              <v:stroke dashstyle="solid"/>
            </v:line>
            <v:line style="position:absolute" from="2643,3648" to="6596,3648" stroked="true" strokeweight=".187pt" strokecolor="#000003">
              <v:stroke dashstyle="solid"/>
            </v:line>
            <v:line style="position:absolute" from="4651,3225" to="6589,3225" stroked="true" strokeweight=".187pt" strokecolor="#000003">
              <v:stroke dashstyle="solid"/>
            </v:line>
            <v:line style="position:absolute" from="4651,3458" to="6589,3458" stroked="true" strokeweight=".187pt" strokecolor="#000003">
              <v:stroke dashstyle="solid"/>
            </v:line>
            <v:line style="position:absolute" from="2643,4707" to="6596,4707" stroked="true" strokeweight=".187pt" strokecolor="#000003">
              <v:stroke dashstyle="solid"/>
            </v:line>
            <v:line style="position:absolute" from="2643,4835" to="6596,4835" stroked="true" strokeweight=".187pt" strokecolor="#000003">
              <v:stroke dashstyle="solid"/>
            </v:line>
            <v:line style="position:absolute" from="2643,5068" to="5339,5068" stroked="true" strokeweight=".187pt" strokecolor="#000003">
              <v:stroke dashstyle="solid"/>
            </v:line>
            <v:line style="position:absolute" from="2643,5216" to="6596,5216" stroked="true" strokeweight=".187pt" strokecolor="#000003">
              <v:stroke dashstyle="solid"/>
            </v:line>
            <v:line style="position:absolute" from="2643,5385" to="6596,5385" stroked="true" strokeweight=".187pt" strokecolor="#000003">
              <v:stroke dashstyle="solid"/>
            </v:line>
            <v:line style="position:absolute" from="2978,3881" to="2978,4707" stroked="true" strokeweight=".187pt" strokecolor="#000003">
              <v:stroke dashstyle="solid"/>
            </v:line>
            <v:line style="position:absolute" from="4651,3881" to="4651,4707" stroked="true" strokeweight=".187pt" strokecolor="#000003">
              <v:stroke dashstyle="solid"/>
            </v:line>
            <v:line style="position:absolute" from="5339,3881" to="5339,4707" stroked="true" strokeweight=".187pt" strokecolor="#000003">
              <v:stroke dashstyle="solid"/>
            </v:line>
            <v:line style="position:absolute" from="5763,3881" to="5763,4707" stroked="true" strokeweight=".187pt" strokecolor="#000003">
              <v:stroke dashstyle="solid"/>
            </v:line>
            <v:line style="position:absolute" from="6208,3881" to="6208,4707" stroked="true" strokeweight=".187pt" strokecolor="#000003">
              <v:stroke dashstyle="solid"/>
            </v:line>
            <v:line style="position:absolute" from="5064,4051" to="5064,4835" stroked="true" strokeweight=".187pt" strokecolor="#000003">
              <v:stroke dashstyle="solid"/>
            </v:line>
            <v:line style="position:absolute" from="5339,4835" to="5339,5216" stroked="true" strokeweight=".187pt" strokecolor="#000003">
              <v:stroke dashstyle="solid"/>
            </v:line>
            <v:line style="position:absolute" from="2643,2293" to="4651,2293" stroked="true" strokeweight=".187pt" strokecolor="#000003">
              <v:stroke dashstyle="shortdot"/>
            </v:line>
            <v:line style="position:absolute" from="2643,2388" to="4651,2388" stroked="true" strokeweight=".187pt" strokecolor="#000003">
              <v:stroke dashstyle="shortdot"/>
            </v:line>
            <v:line style="position:absolute" from="2643,2483" to="4651,2483" stroked="true" strokeweight=".187pt" strokecolor="#000003">
              <v:stroke dashstyle="shortdot"/>
            </v:line>
            <v:line style="position:absolute" from="2643,2578" to="4651,2578" stroked="true" strokeweight=".187pt" strokecolor="#000003">
              <v:stroke dashstyle="shortdot"/>
            </v:line>
            <v:line style="position:absolute" from="2643,2674" to="4651,2674" stroked="true" strokeweight=".187pt" strokecolor="#000003">
              <v:stroke dashstyle="shortdot"/>
            </v:line>
            <v:line style="position:absolute" from="2643,2759" to="4651,2759" stroked="true" strokeweight=".187pt" strokecolor="#000003">
              <v:stroke dashstyle="shortdot"/>
            </v:line>
            <v:line style="position:absolute" from="4651,2409" to="6589,2409" stroked="true" strokeweight=".187pt" strokecolor="#000003">
              <v:stroke dashstyle="shortdot"/>
            </v:line>
            <v:line style="position:absolute" from="4651,2536" to="6589,2536" stroked="true" strokeweight=".187pt" strokecolor="#000003">
              <v:stroke dashstyle="shortdot"/>
            </v:line>
            <v:line style="position:absolute" from="4651,2663" to="6589,2663" stroked="true" strokeweight=".187pt" strokecolor="#000003">
              <v:stroke dashstyle="shortdot"/>
            </v:line>
            <v:line style="position:absolute" from="4651,2790" to="6589,2790" stroked="true" strokeweight=".187pt" strokecolor="#000003">
              <v:stroke dashstyle="shortdot"/>
            </v:line>
            <v:line style="position:absolute" from="4651,2917" to="6589,2917" stroked="true" strokeweight=".187pt" strokecolor="#000003">
              <v:stroke dashstyle="shortdot"/>
            </v:line>
            <v:line style="position:absolute" from="4651,3055" to="6589,3055" stroked="true" strokeweight=".187pt" strokecolor="#000003">
              <v:stroke dashstyle="shortdot"/>
            </v:line>
            <v:rect style="position:absolute;left:2677;top:2936;width:68;height:68" filled="false" stroked="true" strokeweight=".187pt" strokecolor="#000003">
              <v:stroke dashstyle="solid"/>
            </v:rect>
            <v:rect style="position:absolute;left:3186;top:2936;width:68;height:68" filled="false" stroked="true" strokeweight=".187pt" strokecolor="#000003">
              <v:stroke dashstyle="solid"/>
            </v:rect>
            <v:line style="position:absolute" from="3200,2970" to="3209,2991" stroked="true" strokeweight=".374pt" strokecolor="#000003">
              <v:stroke dashstyle="solid"/>
            </v:line>
            <v:line style="position:absolute" from="3209,2991" to="3240,2950" stroked="true" strokeweight=".374pt" strokecolor="#000003">
              <v:stroke dashstyle="solid"/>
            </v:line>
            <v:rect style="position:absolute;left:3694;top:2936;width:68;height:68" filled="false" stroked="true" strokeweight=".187pt" strokecolor="#000003">
              <v:stroke dashstyle="solid"/>
            </v:rect>
            <v:rect style="position:absolute;left:4203;top:2936;width:68;height:68" filled="false" stroked="true" strokeweight=".187pt" strokecolor="#000003">
              <v:stroke dashstyle="solid"/>
            </v:rect>
            <v:rect style="position:absolute;left:2677;top:3053;width:68;height:68" filled="false" stroked="true" strokeweight=".187pt" strokecolor="#000003">
              <v:stroke dashstyle="solid"/>
            </v:rect>
            <v:rect style="position:absolute;left:3694;top:3053;width:68;height:68" filled="false" stroked="true" strokeweight=".187pt" strokecolor="#000003">
              <v:stroke dashstyle="solid"/>
            </v:rect>
            <v:rect style="position:absolute;left:2677;top:3572;width:68;height:68" filled="false" stroked="true" strokeweight=".187pt" strokecolor="#000003">
              <v:stroke dashstyle="solid"/>
            </v:rect>
            <v:rect style="position:absolute;left:3567;top:5108;width:68;height:68" filled="false" stroked="true" strokeweight=".187pt" strokecolor="#000003">
              <v:stroke dashstyle="solid"/>
            </v:rect>
            <v:rect style="position:absolute;left:4838;top:5108;width:68;height:68" filled="false" stroked="true" strokeweight=".187pt" strokecolor="#c8caca">
              <v:stroke dashstyle="solid"/>
            </v:rect>
            <v:line style="position:absolute" from="2649,5576" to="5922,5576" stroked="true" strokeweight=".187pt" strokecolor="#000003">
              <v:stroke dashstyle="solid"/>
            </v:line>
            <v:line style="position:absolute" from="4164,5576" to="4164,6339" stroked="true" strokeweight=".187pt" strokecolor="#000003">
              <v:stroke dashstyle="solid"/>
            </v:line>
            <v:line style="position:absolute" from="5922,5385" to="5922,6339" stroked="true" strokeweight=".187pt" strokecolor="#000003">
              <v:stroke dashstyle="solid"/>
            </v:line>
            <v:line style="position:absolute" from="4164,5947" to="5922,5947" stroked="true" strokeweight=".187pt" strokecolor="#000003">
              <v:stroke dashstyle="solid"/>
            </v:line>
            <v:line style="position:absolute" from="4164,6137" to="5922,6137" stroked="true" strokeweight=".187pt" strokecolor="#000003">
              <v:stroke dashstyle="solid"/>
            </v:line>
            <v:rect style="position:absolute;left:2730;top:5764;width:68;height:68" filled="false" stroked="true" strokeweight=".187pt" strokecolor="#c8caca">
              <v:stroke dashstyle="solid"/>
            </v:rect>
            <v:rect style="position:absolute;left:2730;top:5902;width:68;height:68" filled="false" stroked="true" strokeweight=".187pt" strokecolor="#c8caca">
              <v:stroke dashstyle="solid"/>
            </v:rect>
            <v:rect style="position:absolute;left:2730;top:6040;width:68;height:68" filled="false" stroked="true" strokeweight=".187pt" strokecolor="#c8caca">
              <v:stroke dashstyle="solid"/>
            </v:rect>
            <v:rect style="position:absolute;left:4234;top:5595;width:68;height:68" filled="false" stroked="true" strokeweight=".187pt" strokecolor="#000003">
              <v:stroke dashstyle="solid"/>
            </v:rect>
            <v:rect style="position:absolute;left:4234;top:5722;width:68;height:68" filled="false" stroked="true" strokeweight=".187pt" strokecolor="#000003">
              <v:stroke dashstyle="solid"/>
            </v:rect>
            <v:line style="position:absolute" from="4248,5756" to="4257,5776" stroked="true" strokeweight=".374pt" strokecolor="#000003">
              <v:stroke dashstyle="solid"/>
            </v:line>
            <v:line style="position:absolute" from="4257,5776" to="4289,5736" stroked="true" strokeweight=".374pt" strokecolor="#000003">
              <v:stroke dashstyle="solid"/>
            </v:line>
            <v:shape style="position:absolute;left:6028;top:5766;width:467;height:467" coordorigin="6028,5767" coordsize="467,467" path="m6028,6000l6040,5926,6073,5862,6123,5812,6187,5779,6261,5767,6335,5779,6399,5812,6449,5862,6482,5926,6494,6000,6482,6073,6449,6137,6399,6188,6335,6221,6261,6233,6187,6221,6123,6188,6073,6137,6040,6073,6028,6000xe" filled="false" stroked="true" strokeweight=".187pt" strokecolor="#000003">
              <v:path arrowok="t"/>
              <v:stroke dashstyle="solid"/>
            </v:shape>
            <v:shape style="position:absolute;left:4737;top:1591;width:1783;height:471" type="#_x0000_t75" stroked="false">
              <v:imagedata r:id="rId116" o:title=""/>
            </v:shape>
            <v:shape style="position:absolute;left:2805;top:6149;width:512;height:127" type="#_x0000_t75" stroked="false">
              <v:imagedata r:id="rId117" o:title=""/>
            </v:shape>
            <v:rect style="position:absolute;left:4023;top:3784;width:68;height:68" filled="false" stroked="true" strokeweight=".187pt" strokecolor="#000003">
              <v:stroke dashstyle="solid"/>
            </v:rect>
            <v:rect style="position:absolute;left:4023;top:3667;width:68;height:68" filled="false" stroked="true" strokeweight=".187pt" strokecolor="#000003">
              <v:stroke dashstyle="solid"/>
            </v:rect>
            <v:line style="position:absolute" from="2643,4178" to="6596,4178" stroked="true" strokeweight=".187pt" strokecolor="#000003">
              <v:stroke dashstyle="shortdot"/>
            </v:line>
            <v:line style="position:absolute" from="2643,4305" to="6596,4305" stroked="true" strokeweight=".187pt" strokecolor="#000003">
              <v:stroke dashstyle="shortdot"/>
            </v:line>
            <v:line style="position:absolute" from="2643,4432" to="6596,4432" stroked="true" strokeweight=".187pt" strokecolor="#000003">
              <v:stroke dashstyle="shortdot"/>
            </v:line>
            <v:line style="position:absolute" from="2643,4559" to="6596,4559" stroked="true" strokeweight=".187pt" strokecolor="#000003">
              <v:stroke dashstyle="shortdot"/>
            </v:line>
            <v:shape style="position:absolute;left:2712;top:1167;width:1848;height:481" type="#_x0000_t75" stroked="false">
              <v:imagedata r:id="rId118" o:title=""/>
            </v:shape>
            <v:rect style="position:absolute;left:2677;top:4737;width:68;height:68" filled="false" stroked="true" strokeweight=".187pt" strokecolor="#000003">
              <v:stroke dashstyle="solid"/>
            </v:rect>
            <v:shape style="position:absolute;left:5257;top:1439;width:638;height:69" type="#_x0000_t75" stroked="false">
              <v:imagedata r:id="rId119" o:title=""/>
            </v:shape>
            <v:shape style="position:absolute;left:5907;top:1442;width:52;height:65" coordorigin="5907,1442" coordsize="52,65" path="m5920,1506l5920,1478,5946,1478,5946,1506,5959,1506,5959,1442,5946,1442,5946,1467,5920,1467,5920,1442,5907,1442,5907,1506,5920,1506xe" filled="false" stroked="true" strokeweight=".112pt" strokecolor="#000003">
              <v:path arrowok="t"/>
              <v:stroke dashstyle="solid"/>
            </v:shape>
            <v:line style="position:absolute" from="4914,1088" to="4914,1424" stroked="true" strokeweight=".785pt" strokecolor="#000003">
              <v:stroke dashstyle="solid"/>
            </v:line>
            <v:shape style="position:absolute;left:4933;top:1087;width:24;height:336" coordorigin="4934,1088" coordsize="24,336" path="m4934,1088l4934,1424m4957,1088l4957,1424e" filled="false" stroked="true" strokeweight=".403pt" strokecolor="#000003">
              <v:path arrowok="t"/>
              <v:stroke dashstyle="solid"/>
            </v:shape>
            <v:line style="position:absolute" from="5001,1088" to="5001,1424" stroked="true" strokeweight=".785pt" strokecolor="#000003">
              <v:stroke dashstyle="solid"/>
            </v:line>
            <v:line style="position:absolute" from="5029,1088" to="5029,1424" stroked="true" strokeweight="1.21pt" strokecolor="#000003">
              <v:stroke dashstyle="solid"/>
            </v:line>
            <v:line style="position:absolute" from="5069,1088" to="5069,1424" stroked="true" strokeweight=".403pt" strokecolor="#000003">
              <v:stroke dashstyle="solid"/>
            </v:line>
            <v:line style="position:absolute" from="5088,1088" to="5088,1424" stroked="true" strokeweight=".807pt" strokecolor="#000003">
              <v:stroke dashstyle="solid"/>
            </v:line>
            <v:line style="position:absolute" from="5116,1088" to="5116,1424" stroked="true" strokeweight="1.211pt" strokecolor="#000003">
              <v:stroke dashstyle="solid"/>
            </v:line>
            <v:line style="position:absolute" from="5156,1088" to="5156,1424" stroked="true" strokeweight=".403pt" strokecolor="#000003">
              <v:stroke dashstyle="solid"/>
            </v:line>
            <v:line style="position:absolute" from="5180,1088" to="5180,1424" stroked="true" strokeweight="1.189pt" strokecolor="#000003">
              <v:stroke dashstyle="solid"/>
            </v:line>
            <v:line style="position:absolute" from="5208,1088" to="5208,1424" stroked="true" strokeweight=".785pt" strokecolor="#000003">
              <v:stroke dashstyle="solid"/>
            </v:line>
            <v:line style="position:absolute" from="5236,1088" to="5236,1424" stroked="true" strokeweight="1.188pt" strokecolor="#000003">
              <v:stroke dashstyle="solid"/>
            </v:line>
            <v:line style="position:absolute" from="5259,1088" to="5259,1424" stroked="true" strokeweight=".382pt" strokecolor="#000003">
              <v:stroke dashstyle="solid"/>
            </v:line>
            <v:line style="position:absolute" from="5291,1088" to="5291,1424" stroked="true" strokeweight="1.189pt" strokecolor="#000003">
              <v:stroke dashstyle="solid"/>
            </v:line>
            <v:shape style="position:absolute;left:5319;top:1087;width:32;height:336" coordorigin="5319,1088" coordsize="32,336" path="m5319,1088l5319,1424m5350,1088l5350,1424e" filled="false" stroked="true" strokeweight=".785pt" strokecolor="#000003">
              <v:path arrowok="t"/>
              <v:stroke dashstyle="solid"/>
            </v:shape>
            <v:line style="position:absolute" from="5386,1088" to="5386,1424" stroked="true" strokeweight="1.188pt" strokecolor="#000003">
              <v:stroke dashstyle="solid"/>
            </v:line>
            <v:line style="position:absolute" from="5418,1088" to="5418,1424" stroked="true" strokeweight=".403pt" strokecolor="#000003">
              <v:stroke dashstyle="solid"/>
            </v:line>
            <v:line style="position:absolute" from="5442,1088" to="5442,1424" stroked="true" strokeweight="1.189pt" strokecolor="#000003">
              <v:stroke dashstyle="solid"/>
            </v:line>
            <v:line style="position:absolute" from="5466,1088" to="5466,1424" stroked="true" strokeweight=".382pt" strokecolor="#000003">
              <v:stroke dashstyle="solid"/>
            </v:line>
            <v:line style="position:absolute" from="5493,1088" to="5493,1424" stroked="true" strokeweight=".784pt" strokecolor="#000003">
              <v:stroke dashstyle="solid"/>
            </v:line>
            <v:line style="position:absolute" from="5525,1088" to="5525,1424" stroked="true" strokeweight=".785pt" strokecolor="#000003">
              <v:stroke dashstyle="solid"/>
            </v:line>
            <v:line style="position:absolute" from="5561,1088" to="5561,1424" stroked="true" strokeweight="1.188pt" strokecolor="#000003">
              <v:stroke dashstyle="solid"/>
            </v:line>
            <v:line style="position:absolute" from="5585,1088" to="5585,1424" stroked="true" strokeweight=".381pt" strokecolor="#000003">
              <v:stroke dashstyle="solid"/>
            </v:line>
            <v:line style="position:absolute" from="5612,1088" to="5612,1424" stroked="true" strokeweight=".785pt" strokecolor="#000003">
              <v:stroke dashstyle="solid"/>
            </v:line>
            <v:line style="position:absolute" from="5648,1088" to="5648,1424" stroked="true" strokeweight="1.211pt" strokecolor="#000003">
              <v:stroke dashstyle="solid"/>
            </v:line>
            <v:line style="position:absolute" from="5672,1088" to="5672,1424" stroked="true" strokeweight=".404pt" strokecolor="#000003">
              <v:stroke dashstyle="solid"/>
            </v:line>
            <v:line style="position:absolute" from="5699,1088" to="5699,1424" stroked="true" strokeweight=".785pt" strokecolor="#000003">
              <v:stroke dashstyle="solid"/>
            </v:line>
            <v:line style="position:absolute" from="5727,1088" to="5727,1424" stroked="true" strokeweight="1.188pt" strokecolor="#000003">
              <v:stroke dashstyle="solid"/>
            </v:line>
            <v:line style="position:absolute" from="5759,1088" to="5759,1424" stroked="true" strokeweight=".382pt" strokecolor="#000003">
              <v:stroke dashstyle="solid"/>
            </v:line>
            <v:line style="position:absolute" from="5787,1088" to="5787,1424" stroked="true" strokeweight=".807pt" strokecolor="#000003">
              <v:stroke dashstyle="solid"/>
            </v:line>
            <v:line style="position:absolute" from="5814,1088" to="5814,1424" stroked="true" strokeweight=".403pt" strokecolor="#000003">
              <v:stroke dashstyle="solid"/>
            </v:line>
            <v:line style="position:absolute" from="5838,1088" to="5838,1424" stroked="true" strokeweight="1.21pt" strokecolor="#000003">
              <v:stroke dashstyle="solid"/>
            </v:line>
            <v:line style="position:absolute" from="5874,1088" to="5874,1424" stroked="true" strokeweight=".784pt" strokecolor="#000003">
              <v:stroke dashstyle="solid"/>
            </v:line>
            <v:line style="position:absolute" from="5901,1088" to="5901,1424" stroked="true" strokeweight=".404pt" strokecolor="#000003">
              <v:stroke dashstyle="solid"/>
            </v:line>
            <v:line style="position:absolute" from="5933,1088" to="5933,1424" stroked="true" strokeweight="1.211pt" strokecolor="#000003">
              <v:stroke dashstyle="solid"/>
            </v:line>
            <v:line style="position:absolute" from="5957,1088" to="5957,1424" stroked="true" strokeweight=".404pt" strokecolor="#000003">
              <v:stroke dashstyle="solid"/>
            </v:line>
            <v:line style="position:absolute" from="5989,1088" to="5989,1424" stroked="true" strokeweight=".381pt" strokecolor="#000003">
              <v:stroke dashstyle="solid"/>
            </v:line>
            <v:line style="position:absolute" from="6025,1088" to="6025,1424" stroked="true" strokeweight=".786pt" strokecolor="#000003">
              <v:stroke dashstyle="solid"/>
            </v:line>
            <v:line style="position:absolute" from="6049,1088" to="6049,1424" stroked="true" strokeweight=".785pt" strokecolor="#000003">
              <v:stroke dashstyle="solid"/>
            </v:line>
            <v:line style="position:absolute" from="6084,1088" to="6084,1424" stroked="true" strokeweight=".403pt" strokecolor="#000003">
              <v:stroke dashstyle="solid"/>
            </v:line>
            <v:line style="position:absolute" from="6100,1088" to="6100,1424" stroked="true" strokeweight=".381pt" strokecolor="#000003">
              <v:stroke dashstyle="solid"/>
            </v:line>
            <v:line style="position:absolute" from="6140,1088" to="6140,1424" stroked="true" strokeweight="1.189pt" strokecolor="#000003">
              <v:stroke dashstyle="solid"/>
            </v:line>
            <v:line style="position:absolute" from="6164,1088" to="6164,1424" stroked="true" strokeweight=".381pt" strokecolor="#000003">
              <v:stroke dashstyle="solid"/>
            </v:line>
            <v:shape style="position:absolute;left:6191;top:1087;width:32;height:336" coordorigin="6192,1088" coordsize="32,336" path="m6192,1088l6192,1424m6223,1088l6223,1424e" filled="false" stroked="true" strokeweight=".785pt" strokecolor="#000003">
              <v:path arrowok="t"/>
              <v:stroke dashstyle="solid"/>
            </v:shape>
            <v:line style="position:absolute" from="6267,1088" to="6267,1424" stroked="true" strokeweight="1.188pt" strokecolor="#000003">
              <v:stroke dashstyle="solid"/>
            </v:line>
            <v:line style="position:absolute" from="6291,1088" to="6291,1424" stroked="true" strokeweight=".403pt" strokecolor="#000003">
              <v:stroke dashstyle="solid"/>
            </v:line>
            <v:line style="position:absolute" from="6311,1088" to="6311,1424" stroked="true" strokeweight=".807pt" strokecolor="#000003">
              <v:stroke dashstyle="solid"/>
            </v:line>
            <v:rect style="position:absolute;left:2582;top:936;width:4106;height:5565" filled="false" stroked="true" strokeweight=".25pt" strokecolor="#000000">
              <v:stroke dashstyle="solid"/>
            </v:rect>
            <v:shape style="position:absolute;left:4679;top:3901;width:569;height:269" type="#_x0000_t202" filled="false" stroked="false">
              <v:textbox inset="0,0,0,0">
                <w:txbxContent>
                  <w:p>
                    <w:pPr>
                      <w:spacing w:line="55" w:lineRule="exact" w:before="0"/>
                      <w:ind w:left="0" w:right="0" w:firstLine="0"/>
                      <w:jc w:val="left"/>
                      <w:rPr>
                        <w:sz w:val="5"/>
                      </w:rPr>
                    </w:pPr>
                    <w:r>
                      <w:rPr>
                        <w:color w:val="000003"/>
                        <w:w w:val="105"/>
                        <w:sz w:val="5"/>
                      </w:rPr>
                      <w:t>N° tarifaire Clé</w:t>
                    </w:r>
                  </w:p>
                  <w:p>
                    <w:pPr>
                      <w:tabs>
                        <w:tab w:pos="423" w:val="left" w:leader="none"/>
                      </w:tabs>
                      <w:spacing w:line="55" w:lineRule="exact" w:before="0"/>
                      <w:ind w:left="0" w:right="0" w:firstLine="0"/>
                      <w:jc w:val="left"/>
                      <w:rPr>
                        <w:i/>
                        <w:sz w:val="5"/>
                      </w:rPr>
                    </w:pPr>
                    <w:r>
                      <w:rPr>
                        <w:i/>
                        <w:color w:val="000003"/>
                        <w:w w:val="105"/>
                        <w:sz w:val="5"/>
                      </w:rPr>
                      <w:t>Tariff</w:t>
                    </w:r>
                    <w:r>
                      <w:rPr>
                        <w:i/>
                        <w:color w:val="000003"/>
                        <w:spacing w:val="-1"/>
                        <w:w w:val="105"/>
                        <w:sz w:val="5"/>
                      </w:rPr>
                      <w:t> </w:t>
                    </w:r>
                    <w:r>
                      <w:rPr>
                        <w:i/>
                        <w:color w:val="000003"/>
                        <w:w w:val="105"/>
                        <w:sz w:val="5"/>
                      </w:rPr>
                      <w:t>No</w:t>
                      <w:tab/>
                      <w:t>Code</w:t>
                    </w:r>
                  </w:p>
                  <w:p>
                    <w:pPr>
                      <w:spacing w:line="240" w:lineRule="auto" w:before="8"/>
                      <w:rPr>
                        <w:i/>
                        <w:sz w:val="7"/>
                      </w:rPr>
                    </w:pPr>
                  </w:p>
                  <w:p>
                    <w:pPr>
                      <w:spacing w:before="0"/>
                      <w:ind w:left="10" w:right="0" w:firstLine="0"/>
                      <w:jc w:val="left"/>
                      <w:rPr>
                        <w:b/>
                        <w:sz w:val="6"/>
                      </w:rPr>
                    </w:pPr>
                    <w:r>
                      <w:rPr>
                        <w:b/>
                        <w:color w:val="000003"/>
                        <w:sz w:val="6"/>
                      </w:rPr>
                      <w:t>1234.5678</w:t>
                    </w:r>
                  </w:p>
                </w:txbxContent>
              </v:textbox>
              <w10:wrap type="none"/>
            </v:shape>
            <v:shape style="position:absolute;left:5929;top:6376;width:637;height:59" type="#_x0000_t202" filled="false" stroked="false">
              <v:textbox inset="0,0,0,0">
                <w:txbxContent>
                  <w:p>
                    <w:pPr>
                      <w:spacing w:before="0"/>
                      <w:ind w:left="0" w:right="0" w:firstLine="0"/>
                      <w:jc w:val="left"/>
                      <w:rPr>
                        <w:sz w:val="5"/>
                      </w:rPr>
                    </w:pPr>
                    <w:r>
                      <w:rPr>
                        <w:color w:val="000003"/>
                        <w:w w:val="105"/>
                        <w:sz w:val="5"/>
                      </w:rPr>
                      <w:t>1 Destinataire / Addressee</w:t>
                    </w:r>
                  </w:p>
                </w:txbxContent>
              </v:textbox>
              <w10:wrap type="none"/>
            </v:shape>
            <v:shape style="position:absolute;left:4165;top:6139;width:1755;height:192" type="#_x0000_t202" filled="false" stroked="false">
              <v:textbox inset="0,0,0,0">
                <w:txbxContent>
                  <w:p>
                    <w:pPr>
                      <w:spacing w:before="47"/>
                      <w:ind w:left="439" w:right="0" w:firstLine="0"/>
                      <w:jc w:val="left"/>
                      <w:rPr>
                        <w:b/>
                        <w:sz w:val="9"/>
                      </w:rPr>
                    </w:pPr>
                    <w:r>
                      <w:rPr>
                        <w:color w:val="000003"/>
                        <w:position w:val="1"/>
                        <w:sz w:val="8"/>
                      </w:rPr>
                      <w:t>TOTAL CHF </w:t>
                    </w:r>
                    <w:r>
                      <w:rPr>
                        <w:b/>
                        <w:color w:val="000003"/>
                        <w:sz w:val="9"/>
                      </w:rPr>
                      <w:t>190.00</w:t>
                    </w:r>
                  </w:p>
                </w:txbxContent>
              </v:textbox>
              <w10:wrap type="none"/>
            </v:shape>
            <v:shape style="position:absolute;left:5092;top:6019;width:329;height:59" type="#_x0000_t202" filled="false" stroked="false">
              <v:textbox inset="0,0,0,0">
                <w:txbxContent>
                  <w:p>
                    <w:pPr>
                      <w:spacing w:before="0"/>
                      <w:ind w:left="0" w:right="0" w:firstLine="0"/>
                      <w:jc w:val="left"/>
                      <w:rPr>
                        <w:i/>
                        <w:sz w:val="5"/>
                      </w:rPr>
                    </w:pPr>
                    <w:r>
                      <w:rPr>
                        <w:i/>
                        <w:color w:val="000003"/>
                        <w:w w:val="105"/>
                        <w:sz w:val="5"/>
                      </w:rPr>
                      <w:t>Extra Charge</w:t>
                    </w:r>
                  </w:p>
                </w:txbxContent>
              </v:textbox>
              <w10:wrap type="none"/>
            </v:shape>
            <v:shape style="position:absolute;left:5092;top:5966;width:537;height:95" type="#_x0000_t202" filled="false" stroked="false">
              <v:textbox inset="0,0,0,0">
                <w:txbxContent>
                  <w:p>
                    <w:pPr>
                      <w:spacing w:before="0"/>
                      <w:ind w:left="0" w:right="0" w:firstLine="0"/>
                      <w:jc w:val="left"/>
                      <w:rPr>
                        <w:b/>
                        <w:sz w:val="7"/>
                      </w:rPr>
                    </w:pPr>
                    <w:r>
                      <w:rPr>
                        <w:color w:val="000003"/>
                        <w:w w:val="105"/>
                        <w:sz w:val="5"/>
                      </w:rPr>
                      <w:t>Supplement </w:t>
                    </w:r>
                    <w:r>
                      <w:rPr>
                        <w:b/>
                        <w:color w:val="000003"/>
                        <w:w w:val="105"/>
                        <w:position w:val="-2"/>
                        <w:sz w:val="7"/>
                      </w:rPr>
                      <w:t>0.00</w:t>
                    </w:r>
                  </w:p>
                </w:txbxContent>
              </v:textbox>
              <w10:wrap type="none"/>
            </v:shape>
            <v:shape style="position:absolute;left:4436;top:5977;width:249;height:84" type="#_x0000_t202" filled="false" stroked="false">
              <v:textbox inset="0,0,0,0">
                <w:txbxContent>
                  <w:p>
                    <w:pPr>
                      <w:spacing w:before="2"/>
                      <w:ind w:left="0" w:right="0" w:firstLine="0"/>
                      <w:jc w:val="left"/>
                      <w:rPr>
                        <w:b/>
                        <w:sz w:val="7"/>
                      </w:rPr>
                    </w:pPr>
                    <w:r>
                      <w:rPr>
                        <w:b/>
                        <w:color w:val="000003"/>
                        <w:w w:val="105"/>
                        <w:sz w:val="7"/>
                      </w:rPr>
                      <w:t>190.00</w:t>
                    </w:r>
                  </w:p>
                </w:txbxContent>
              </v:textbox>
              <w10:wrap type="none"/>
            </v:shape>
            <v:shape style="position:absolute;left:4181;top:5966;width:140;height:112" type="#_x0000_t202" filled="false" stroked="false">
              <v:textbox inset="0,0,0,0">
                <w:txbxContent>
                  <w:p>
                    <w:pPr>
                      <w:spacing w:line="55" w:lineRule="exact" w:before="0"/>
                      <w:ind w:left="0" w:right="0" w:firstLine="0"/>
                      <w:jc w:val="left"/>
                      <w:rPr>
                        <w:sz w:val="5"/>
                      </w:rPr>
                    </w:pPr>
                    <w:r>
                      <w:rPr>
                        <w:color w:val="000003"/>
                        <w:w w:val="105"/>
                        <w:sz w:val="5"/>
                      </w:rPr>
                      <w:t>Prix</w:t>
                    </w:r>
                  </w:p>
                  <w:p>
                    <w:pPr>
                      <w:spacing w:line="55" w:lineRule="exact" w:before="0"/>
                      <w:ind w:left="0" w:right="0" w:firstLine="0"/>
                      <w:jc w:val="left"/>
                      <w:rPr>
                        <w:i/>
                        <w:sz w:val="5"/>
                      </w:rPr>
                    </w:pPr>
                    <w:r>
                      <w:rPr>
                        <w:i/>
                        <w:color w:val="000003"/>
                        <w:w w:val="105"/>
                        <w:sz w:val="5"/>
                      </w:rPr>
                      <w:t>Price</w:t>
                    </w:r>
                  </w:p>
                </w:txbxContent>
              </v:textbox>
              <w10:wrap type="none"/>
            </v:shape>
            <v:shape style="position:absolute;left:4436;top:5754;width:1050;height:186" type="#_x0000_t202" filled="false" stroked="false">
              <v:textbox inset="0,0,0,0">
                <w:txbxContent>
                  <w:p>
                    <w:pPr>
                      <w:spacing w:before="0"/>
                      <w:ind w:left="0" w:right="0" w:firstLine="0"/>
                      <w:jc w:val="left"/>
                      <w:rPr>
                        <w:i/>
                        <w:sz w:val="5"/>
                      </w:rPr>
                    </w:pPr>
                    <w:r>
                      <w:rPr>
                        <w:i/>
                        <w:color w:val="000003"/>
                        <w:w w:val="105"/>
                        <w:sz w:val="5"/>
                      </w:rPr>
                      <w:t>Invoice (Client Account No.)</w:t>
                    </w:r>
                  </w:p>
                  <w:p>
                    <w:pPr>
                      <w:tabs>
                        <w:tab w:pos="1029" w:val="right" w:leader="none"/>
                      </w:tabs>
                      <w:spacing w:line="63" w:lineRule="exact" w:before="14"/>
                      <w:ind w:left="0" w:right="0" w:firstLine="0"/>
                      <w:jc w:val="left"/>
                      <w:rPr>
                        <w:sz w:val="6"/>
                      </w:rPr>
                    </w:pPr>
                    <w:r>
                      <w:rPr>
                        <w:color w:val="000003"/>
                        <w:w w:val="105"/>
                        <w:position w:val="1"/>
                        <w:sz w:val="5"/>
                      </w:rPr>
                      <w:t>N° de</w:t>
                    </w:r>
                    <w:r>
                      <w:rPr>
                        <w:color w:val="000003"/>
                        <w:spacing w:val="-4"/>
                        <w:w w:val="105"/>
                        <w:position w:val="1"/>
                        <w:sz w:val="5"/>
                      </w:rPr>
                      <w:t> </w:t>
                    </w:r>
                    <w:r>
                      <w:rPr>
                        <w:color w:val="000003"/>
                        <w:w w:val="105"/>
                        <w:position w:val="1"/>
                        <w:sz w:val="5"/>
                      </w:rPr>
                      <w:t>référence</w:t>
                    </w:r>
                    <w:r>
                      <w:rPr>
                        <w:color w:val="000003"/>
                        <w:spacing w:val="-2"/>
                        <w:w w:val="105"/>
                        <w:position w:val="1"/>
                        <w:sz w:val="5"/>
                      </w:rPr>
                      <w:t> </w:t>
                    </w:r>
                    <w:r>
                      <w:rPr>
                        <w:color w:val="000003"/>
                        <w:w w:val="105"/>
                        <w:position w:val="1"/>
                        <w:sz w:val="5"/>
                      </w:rPr>
                      <w:t>facture</w:t>
                      <w:tab/>
                    </w:r>
                    <w:r>
                      <w:rPr>
                        <w:color w:val="000003"/>
                        <w:w w:val="105"/>
                        <w:sz w:val="6"/>
                      </w:rPr>
                      <w:t>505298280</w:t>
                    </w:r>
                  </w:p>
                  <w:p>
                    <w:pPr>
                      <w:spacing w:line="51" w:lineRule="exact" w:before="0"/>
                      <w:ind w:left="0" w:right="0" w:firstLine="0"/>
                      <w:jc w:val="left"/>
                      <w:rPr>
                        <w:i/>
                        <w:sz w:val="5"/>
                      </w:rPr>
                    </w:pPr>
                    <w:r>
                      <w:rPr>
                        <w:i/>
                        <w:color w:val="000003"/>
                        <w:w w:val="105"/>
                        <w:sz w:val="5"/>
                      </w:rPr>
                      <w:t>Invoice reference No.</w:t>
                    </w:r>
                  </w:p>
                </w:txbxContent>
              </v:textbox>
              <w10:wrap type="none"/>
            </v:shape>
            <v:shape style="position:absolute;left:4340;top:5701;width:605;height:80" type="#_x0000_t202" filled="false" stroked="false">
              <v:textbox inset="0,0,0,0">
                <w:txbxContent>
                  <w:p>
                    <w:pPr>
                      <w:spacing w:before="0"/>
                      <w:ind w:left="0" w:right="0" w:firstLine="0"/>
                      <w:jc w:val="left"/>
                      <w:rPr>
                        <w:sz w:val="5"/>
                      </w:rPr>
                    </w:pPr>
                    <w:r>
                      <w:rPr>
                        <w:color w:val="000003"/>
                        <w:w w:val="105"/>
                        <w:position w:val="-1"/>
                        <w:sz w:val="5"/>
                      </w:rPr>
                      <w:t>3) </w:t>
                    </w:r>
                    <w:r>
                      <w:rPr>
                        <w:color w:val="000003"/>
                        <w:w w:val="105"/>
                        <w:sz w:val="5"/>
                      </w:rPr>
                      <w:t>Facture (N° débiteur)</w:t>
                    </w:r>
                  </w:p>
                </w:txbxContent>
              </v:textbox>
              <w10:wrap type="none"/>
            </v:shape>
            <v:shape style="position:absolute;left:4436;top:5627;width:364;height:59" type="#_x0000_t202" filled="false" stroked="false">
              <v:textbox inset="0,0,0,0">
                <w:txbxContent>
                  <w:p>
                    <w:pPr>
                      <w:spacing w:before="0"/>
                      <w:ind w:left="0" w:right="0" w:firstLine="0"/>
                      <w:jc w:val="left"/>
                      <w:rPr>
                        <w:i/>
                        <w:sz w:val="5"/>
                      </w:rPr>
                    </w:pPr>
                    <w:r>
                      <w:rPr>
                        <w:i/>
                        <w:color w:val="000003"/>
                        <w:w w:val="105"/>
                        <w:sz w:val="5"/>
                      </w:rPr>
                      <w:t>Postal account</w:t>
                    </w:r>
                  </w:p>
                </w:txbxContent>
              </v:textbox>
              <w10:wrap type="none"/>
            </v:shape>
            <v:shape style="position:absolute;left:4340;top:5574;width:453;height:80" type="#_x0000_t202" filled="false" stroked="false">
              <v:textbox inset="0,0,0,0">
                <w:txbxContent>
                  <w:p>
                    <w:pPr>
                      <w:spacing w:before="0"/>
                      <w:ind w:left="0" w:right="0" w:firstLine="0"/>
                      <w:jc w:val="left"/>
                      <w:rPr>
                        <w:sz w:val="5"/>
                      </w:rPr>
                    </w:pPr>
                    <w:r>
                      <w:rPr>
                        <w:color w:val="000003"/>
                        <w:w w:val="105"/>
                        <w:position w:val="-1"/>
                        <w:sz w:val="5"/>
                      </w:rPr>
                      <w:t>2) </w:t>
                    </w:r>
                    <w:r>
                      <w:rPr>
                        <w:color w:val="000003"/>
                        <w:w w:val="105"/>
                        <w:sz w:val="5"/>
                      </w:rPr>
                      <w:t>Compte postal</w:t>
                    </w:r>
                  </w:p>
                </w:txbxContent>
              </v:textbox>
              <w10:wrap type="none"/>
            </v:shape>
            <v:shape style="position:absolute;left:2656;top:5577;width:1506;height:754" type="#_x0000_t202" filled="false" stroked="false">
              <v:textbox inset="0,0,0,0">
                <w:txbxContent>
                  <w:p>
                    <w:pPr>
                      <w:spacing w:line="55" w:lineRule="exact" w:before="7"/>
                      <w:ind w:left="21" w:right="0" w:firstLine="0"/>
                      <w:jc w:val="left"/>
                      <w:rPr>
                        <w:sz w:val="5"/>
                      </w:rPr>
                    </w:pPr>
                    <w:r>
                      <w:rPr>
                        <w:color w:val="C8CACA"/>
                        <w:w w:val="105"/>
                        <w:sz w:val="5"/>
                      </w:rPr>
                      <w:t>Instructions de l'expéditeur en cas de non-livraison</w:t>
                    </w:r>
                  </w:p>
                  <w:p>
                    <w:pPr>
                      <w:spacing w:line="55" w:lineRule="exact" w:before="0"/>
                      <w:ind w:left="21" w:right="0" w:firstLine="0"/>
                      <w:jc w:val="left"/>
                      <w:rPr>
                        <w:i/>
                        <w:sz w:val="5"/>
                      </w:rPr>
                    </w:pPr>
                    <w:r>
                      <w:rPr>
                        <w:i/>
                        <w:color w:val="C8CACA"/>
                        <w:w w:val="105"/>
                        <w:sz w:val="5"/>
                      </w:rPr>
                      <w:t>Senders instructions in case of non delivery</w:t>
                    </w:r>
                  </w:p>
                  <w:p>
                    <w:pPr>
                      <w:spacing w:before="51"/>
                      <w:ind w:left="180" w:right="0" w:firstLine="0"/>
                      <w:jc w:val="left"/>
                      <w:rPr>
                        <w:b/>
                        <w:sz w:val="4"/>
                      </w:rPr>
                    </w:pPr>
                    <w:r>
                      <w:rPr>
                        <w:color w:val="C8CACA"/>
                        <w:w w:val="110"/>
                        <w:sz w:val="4"/>
                      </w:rPr>
                      <w:t>Renvoyer à l'expéditeur par PRIORITY </w:t>
                    </w:r>
                    <w:r>
                      <w:rPr>
                        <w:b/>
                        <w:color w:val="C8CACA"/>
                        <w:w w:val="110"/>
                        <w:sz w:val="4"/>
                      </w:rPr>
                      <w:t>(soumis à la taxe)</w:t>
                    </w:r>
                  </w:p>
                  <w:p>
                    <w:pPr>
                      <w:spacing w:before="7"/>
                      <w:ind w:left="180" w:right="0" w:firstLine="0"/>
                      <w:jc w:val="left"/>
                      <w:rPr>
                        <w:sz w:val="4"/>
                      </w:rPr>
                    </w:pPr>
                    <w:r>
                      <w:rPr>
                        <w:i/>
                        <w:color w:val="C8CACA"/>
                        <w:w w:val="110"/>
                        <w:sz w:val="4"/>
                      </w:rPr>
                      <w:t>Return to sender by PRIORITY </w:t>
                    </w:r>
                    <w:r>
                      <w:rPr>
                        <w:color w:val="C8CACA"/>
                        <w:w w:val="110"/>
                        <w:sz w:val="4"/>
                      </w:rPr>
                      <w:t>(chargeable)</w:t>
                    </w:r>
                  </w:p>
                  <w:p>
                    <w:pPr>
                      <w:spacing w:line="240" w:lineRule="auto" w:before="4"/>
                      <w:rPr>
                        <w:sz w:val="3"/>
                      </w:rPr>
                    </w:pPr>
                  </w:p>
                  <w:p>
                    <w:pPr>
                      <w:spacing w:before="0"/>
                      <w:ind w:left="180" w:right="0" w:firstLine="0"/>
                      <w:jc w:val="left"/>
                      <w:rPr>
                        <w:b/>
                        <w:sz w:val="4"/>
                      </w:rPr>
                    </w:pPr>
                    <w:r>
                      <w:rPr>
                        <w:color w:val="C8CACA"/>
                        <w:w w:val="110"/>
                        <w:sz w:val="4"/>
                      </w:rPr>
                      <w:t>Renvoyer à l'expéditeur par ECONOMY</w:t>
                    </w:r>
                    <w:r>
                      <w:rPr>
                        <w:b/>
                        <w:color w:val="C8CACA"/>
                        <w:w w:val="110"/>
                        <w:sz w:val="4"/>
                      </w:rPr>
                      <w:t>(soumis à la taxe)</w:t>
                    </w:r>
                  </w:p>
                  <w:p>
                    <w:pPr>
                      <w:spacing w:before="7"/>
                      <w:ind w:left="180" w:right="0" w:firstLine="0"/>
                      <w:jc w:val="left"/>
                      <w:rPr>
                        <w:sz w:val="4"/>
                      </w:rPr>
                    </w:pPr>
                    <w:r>
                      <w:rPr>
                        <w:i/>
                        <w:color w:val="C8CACA"/>
                        <w:w w:val="110"/>
                        <w:sz w:val="4"/>
                      </w:rPr>
                      <w:t>Return to sender by ECONOMY </w:t>
                    </w:r>
                    <w:r>
                      <w:rPr>
                        <w:color w:val="C8CACA"/>
                        <w:w w:val="110"/>
                        <w:sz w:val="4"/>
                      </w:rPr>
                      <w:t>(chargeable)</w:t>
                    </w:r>
                  </w:p>
                  <w:p>
                    <w:pPr>
                      <w:spacing w:line="240" w:lineRule="auto" w:before="4"/>
                      <w:rPr>
                        <w:sz w:val="3"/>
                      </w:rPr>
                    </w:pPr>
                  </w:p>
                  <w:p>
                    <w:pPr>
                      <w:spacing w:before="1"/>
                      <w:ind w:left="180" w:right="0" w:firstLine="0"/>
                      <w:jc w:val="left"/>
                      <w:rPr>
                        <w:sz w:val="4"/>
                      </w:rPr>
                    </w:pPr>
                    <w:r>
                      <w:rPr>
                        <w:color w:val="C8CACA"/>
                        <w:w w:val="110"/>
                        <w:sz w:val="4"/>
                      </w:rPr>
                      <w:t>Traiter comme abandonné</w:t>
                    </w:r>
                  </w:p>
                  <w:p>
                    <w:pPr>
                      <w:spacing w:before="7"/>
                      <w:ind w:left="180" w:right="0" w:firstLine="0"/>
                      <w:jc w:val="left"/>
                      <w:rPr>
                        <w:i/>
                        <w:sz w:val="4"/>
                      </w:rPr>
                    </w:pPr>
                    <w:r>
                      <w:rPr>
                        <w:i/>
                        <w:color w:val="C8CACA"/>
                        <w:w w:val="110"/>
                        <w:sz w:val="4"/>
                      </w:rPr>
                      <w:t>Treat as abandoned</w:t>
                    </w:r>
                  </w:p>
                </w:txbxContent>
              </v:textbox>
              <w10:wrap type="none"/>
            </v:shape>
            <v:shape style="position:absolute;left:5923;top:5387;width:658;height:944" type="#_x0000_t202" filled="false" stroked="false">
              <v:textbox inset="0,0,0,0">
                <w:txbxContent>
                  <w:p>
                    <w:pPr>
                      <w:spacing w:before="39"/>
                      <w:ind w:left="37" w:right="0" w:firstLine="0"/>
                      <w:jc w:val="left"/>
                      <w:rPr>
                        <w:i/>
                        <w:sz w:val="5"/>
                      </w:rPr>
                    </w:pPr>
                    <w:r>
                      <w:rPr>
                        <w:color w:val="000003"/>
                        <w:w w:val="105"/>
                        <w:sz w:val="5"/>
                      </w:rPr>
                      <w:t>Code de lieu / </w:t>
                    </w:r>
                    <w:r>
                      <w:rPr>
                        <w:i/>
                        <w:color w:val="000003"/>
                        <w:w w:val="105"/>
                        <w:sz w:val="5"/>
                      </w:rPr>
                      <w:t>Local Code</w:t>
                    </w:r>
                  </w:p>
                </w:txbxContent>
              </v:textbox>
              <w10:wrap type="none"/>
            </v:shape>
            <v:shape style="position:absolute;left:2656;top:5387;width:3264;height:187" type="#_x0000_t202" filled="false" stroked="false">
              <v:textbox inset="0,0,0,0">
                <w:txbxContent>
                  <w:p>
                    <w:pPr>
                      <w:spacing w:line="69" w:lineRule="exact" w:before="26"/>
                      <w:ind w:left="10" w:right="0" w:firstLine="0"/>
                      <w:jc w:val="left"/>
                      <w:rPr>
                        <w:b/>
                        <w:sz w:val="6"/>
                      </w:rPr>
                    </w:pPr>
                    <w:r>
                      <w:rPr>
                        <w:color w:val="000003"/>
                        <w:position w:val="1"/>
                        <w:sz w:val="5"/>
                      </w:rPr>
                      <w:t>Instructions spéciales pour le dédouanement </w:t>
                    </w:r>
                    <w:r>
                      <w:rPr>
                        <w:b/>
                        <w:color w:val="000003"/>
                        <w:sz w:val="6"/>
                      </w:rPr>
                      <w:t>Terms of delivery: DDP including VAT, Musterstadt, Germany , in</w:t>
                    </w:r>
                  </w:p>
                  <w:p>
                    <w:pPr>
                      <w:spacing w:line="69" w:lineRule="exact" w:before="0"/>
                      <w:ind w:left="10" w:right="0" w:firstLine="0"/>
                      <w:jc w:val="left"/>
                      <w:rPr>
                        <w:b/>
                        <w:sz w:val="6"/>
                      </w:rPr>
                    </w:pPr>
                    <w:r>
                      <w:rPr>
                        <w:i/>
                        <w:color w:val="000003"/>
                        <w:position w:val="1"/>
                        <w:sz w:val="5"/>
                      </w:rPr>
                      <w:t>Special Customs Clearance Instructions </w:t>
                    </w:r>
                    <w:r>
                      <w:rPr>
                        <w:b/>
                        <w:color w:val="000003"/>
                        <w:sz w:val="6"/>
                      </w:rPr>
                      <w:t>accordance with Incoterms 2010.</w:t>
                    </w:r>
                  </w:p>
                </w:txbxContent>
              </v:textbox>
              <w10:wrap type="none"/>
            </v:shape>
            <v:shape style="position:absolute;left:2656;top:5217;width:3926;height:166" type="#_x0000_t202" filled="false" stroked="false">
              <v:textbox inset="0,0,0,0">
                <w:txbxContent>
                  <w:p>
                    <w:pPr>
                      <w:spacing w:line="55" w:lineRule="exact" w:before="29"/>
                      <w:ind w:left="10" w:right="0" w:firstLine="0"/>
                      <w:jc w:val="left"/>
                      <w:rPr>
                        <w:sz w:val="5"/>
                      </w:rPr>
                    </w:pPr>
                    <w:r>
                      <w:rPr>
                        <w:color w:val="000003"/>
                        <w:w w:val="105"/>
                        <w:sz w:val="5"/>
                      </w:rPr>
                      <w:t>Instructions spéciales pour la distribution</w:t>
                    </w:r>
                  </w:p>
                  <w:p>
                    <w:pPr>
                      <w:spacing w:line="55" w:lineRule="exact" w:before="0"/>
                      <w:ind w:left="10" w:right="0" w:firstLine="0"/>
                      <w:jc w:val="left"/>
                      <w:rPr>
                        <w:i/>
                        <w:sz w:val="5"/>
                      </w:rPr>
                    </w:pPr>
                    <w:r>
                      <w:rPr>
                        <w:i/>
                        <w:color w:val="000003"/>
                        <w:w w:val="105"/>
                        <w:sz w:val="5"/>
                      </w:rPr>
                      <w:t>Special Delivery Instructions</w:t>
                    </w:r>
                  </w:p>
                </w:txbxContent>
              </v:textbox>
              <w10:wrap type="none"/>
            </v:shape>
            <v:shape style="position:absolute;left:4944;top:5087;width:303;height:112" type="#_x0000_t202" filled="false" stroked="false">
              <v:textbox inset="0,0,0,0">
                <w:txbxContent>
                  <w:p>
                    <w:pPr>
                      <w:spacing w:line="55" w:lineRule="exact" w:before="0"/>
                      <w:ind w:left="0" w:right="0" w:firstLine="0"/>
                      <w:jc w:val="left"/>
                      <w:rPr>
                        <w:sz w:val="5"/>
                      </w:rPr>
                    </w:pPr>
                    <w:r>
                      <w:rPr>
                        <w:color w:val="C8CACA"/>
                        <w:w w:val="105"/>
                        <w:sz w:val="5"/>
                      </w:rPr>
                      <w:t>Encombrant</w:t>
                    </w:r>
                  </w:p>
                  <w:p>
                    <w:pPr>
                      <w:spacing w:line="55" w:lineRule="exact" w:before="0"/>
                      <w:ind w:left="0" w:right="0" w:firstLine="0"/>
                      <w:jc w:val="left"/>
                      <w:rPr>
                        <w:i/>
                        <w:sz w:val="5"/>
                      </w:rPr>
                    </w:pPr>
                    <w:r>
                      <w:rPr>
                        <w:i/>
                        <w:color w:val="C8CACA"/>
                        <w:w w:val="105"/>
                        <w:sz w:val="5"/>
                      </w:rPr>
                      <w:t>Bulky</w:t>
                    </w:r>
                  </w:p>
                </w:txbxContent>
              </v:textbox>
              <w10:wrap type="none"/>
            </v:shape>
            <v:shape style="position:absolute;left:3673;top:5087;width:654;height:112" type="#_x0000_t202" filled="false" stroked="false">
              <v:textbox inset="0,0,0,0">
                <w:txbxContent>
                  <w:p>
                    <w:pPr>
                      <w:spacing w:line="55" w:lineRule="exact" w:before="0"/>
                      <w:ind w:left="0" w:right="0" w:firstLine="0"/>
                      <w:jc w:val="left"/>
                      <w:rPr>
                        <w:sz w:val="5"/>
                      </w:rPr>
                    </w:pPr>
                    <w:r>
                      <w:rPr>
                        <w:color w:val="000003"/>
                        <w:w w:val="105"/>
                        <w:sz w:val="5"/>
                      </w:rPr>
                      <w:t>Assurance complémentaire</w:t>
                    </w:r>
                  </w:p>
                  <w:p>
                    <w:pPr>
                      <w:spacing w:line="55" w:lineRule="exact" w:before="0"/>
                      <w:ind w:left="0" w:right="0" w:firstLine="0"/>
                      <w:jc w:val="left"/>
                      <w:rPr>
                        <w:i/>
                        <w:sz w:val="5"/>
                      </w:rPr>
                    </w:pPr>
                    <w:r>
                      <w:rPr>
                        <w:i/>
                        <w:color w:val="000003"/>
                        <w:w w:val="105"/>
                        <w:sz w:val="5"/>
                      </w:rPr>
                      <w:t>Additional insurance</w:t>
                    </w:r>
                  </w:p>
                </w:txbxContent>
              </v:textbox>
              <w10:wrap type="none"/>
            </v:shape>
            <v:shape style="position:absolute;left:2667;top:5087;width:695;height:112" type="#_x0000_t202" filled="false" stroked="false">
              <v:textbox inset="0,0,0,0">
                <w:txbxContent>
                  <w:p>
                    <w:pPr>
                      <w:spacing w:line="55" w:lineRule="exact" w:before="0"/>
                      <w:ind w:left="0" w:right="0" w:firstLine="0"/>
                      <w:jc w:val="left"/>
                      <w:rPr>
                        <w:sz w:val="5"/>
                      </w:rPr>
                    </w:pPr>
                    <w:r>
                      <w:rPr>
                        <w:color w:val="000003"/>
                        <w:w w:val="105"/>
                        <w:sz w:val="5"/>
                      </w:rPr>
                      <w:t>Prestations complémentaires</w:t>
                    </w:r>
                  </w:p>
                  <w:p>
                    <w:pPr>
                      <w:spacing w:line="55" w:lineRule="exact" w:before="0"/>
                      <w:ind w:left="0" w:right="0" w:firstLine="0"/>
                      <w:jc w:val="left"/>
                      <w:rPr>
                        <w:i/>
                        <w:sz w:val="5"/>
                      </w:rPr>
                    </w:pPr>
                    <w:r>
                      <w:rPr>
                        <w:i/>
                        <w:color w:val="000003"/>
                        <w:w w:val="105"/>
                        <w:sz w:val="5"/>
                      </w:rPr>
                      <w:t>Value-added services</w:t>
                    </w:r>
                  </w:p>
                </w:txbxContent>
              </v:textbox>
              <w10:wrap type="none"/>
            </v:shape>
            <v:shape style="position:absolute;left:5341;top:4836;width:1241;height:378" type="#_x0000_t202" filled="false" stroked="false">
              <v:textbox inset="0,0,0,0">
                <w:txbxContent>
                  <w:p>
                    <w:pPr>
                      <w:tabs>
                        <w:tab w:pos="580" w:val="right" w:leader="none"/>
                      </w:tabs>
                      <w:spacing w:before="19"/>
                      <w:ind w:left="16" w:right="0" w:firstLine="0"/>
                      <w:jc w:val="left"/>
                      <w:rPr>
                        <w:b/>
                        <w:sz w:val="6"/>
                      </w:rPr>
                    </w:pPr>
                    <w:r>
                      <w:rPr>
                        <w:color w:val="000003"/>
                        <w:sz w:val="5"/>
                      </w:rPr>
                      <w:t>Date</w:t>
                      <w:tab/>
                    </w:r>
                    <w:r>
                      <w:rPr>
                        <w:b/>
                        <w:color w:val="000003"/>
                        <w:sz w:val="6"/>
                      </w:rPr>
                      <w:t>18.06.2013</w:t>
                    </w:r>
                  </w:p>
                  <w:p>
                    <w:pPr>
                      <w:spacing w:line="240" w:lineRule="auto" w:before="11"/>
                      <w:rPr>
                        <w:b/>
                        <w:sz w:val="4"/>
                      </w:rPr>
                    </w:pPr>
                  </w:p>
                  <w:p>
                    <w:pPr>
                      <w:spacing w:before="0"/>
                      <w:ind w:left="16" w:right="0" w:firstLine="0"/>
                      <w:jc w:val="left"/>
                      <w:rPr>
                        <w:sz w:val="5"/>
                      </w:rPr>
                    </w:pPr>
                    <w:r>
                      <w:rPr>
                        <w:color w:val="000003"/>
                        <w:w w:val="105"/>
                        <w:sz w:val="5"/>
                      </w:rPr>
                      <w:t>Signature</w:t>
                    </w:r>
                  </w:p>
                </w:txbxContent>
              </v:textbox>
              <w10:wrap type="none"/>
            </v:shape>
            <v:shape style="position:absolute;left:3454;top:4834;width:1886;height:233" type="#_x0000_t202" filled="false" stroked="true" strokeweight=".187pt" strokecolor="#000003">
              <v:textbox inset="0,0,0,0">
                <w:txbxContent>
                  <w:p>
                    <w:pPr>
                      <w:spacing w:line="300" w:lineRule="auto" w:before="12"/>
                      <w:ind w:left="5" w:right="24" w:firstLine="0"/>
                      <w:jc w:val="left"/>
                      <w:rPr>
                        <w:sz w:val="3"/>
                      </w:rPr>
                    </w:pPr>
                    <w:r>
                      <w:rPr>
                        <w:color w:val="000003"/>
                        <w:w w:val="125"/>
                        <w:sz w:val="3"/>
                      </w:rPr>
                      <w:t>Je certifie que les renseignements donnés dans la présente déclaration sont exacts, que j'ai pris connaissance des conditions générales de la Poste Suisse et que cet envoi ne contient aucun objet dangereux interdit par la réglementation postale.</w:t>
                    </w:r>
                  </w:p>
                  <w:p>
                    <w:pPr>
                      <w:spacing w:line="300" w:lineRule="auto" w:before="0"/>
                      <w:ind w:left="5" w:right="24" w:firstLine="0"/>
                      <w:jc w:val="left"/>
                      <w:rPr>
                        <w:i/>
                        <w:sz w:val="3"/>
                      </w:rPr>
                    </w:pPr>
                    <w:r>
                      <w:rPr>
                        <w:i/>
                        <w:color w:val="000003"/>
                        <w:w w:val="125"/>
                        <w:sz w:val="3"/>
                      </w:rPr>
                      <w:t>I certify that the particulars given in the declaration are correct, that I took note of the General Terms of Swiss </w:t>
                    </w:r>
                    <w:r>
                      <w:rPr>
                        <w:i/>
                        <w:color w:val="000003"/>
                        <w:w w:val="125"/>
                        <w:sz w:val="3"/>
                      </w:rPr>
                      <w:t>Post and that this item does not contain any dangerous articles prohibited by postal regulations.</w:t>
                    </w:r>
                  </w:p>
                </w:txbxContent>
              </v:textbox>
              <v:stroke dashstyle="solid"/>
              <w10:wrap type="none"/>
            </v:shape>
            <v:shape style="position:absolute;left:2656;top:4836;width:796;height:230" type="#_x0000_t202" filled="false" stroked="false">
              <v:textbox inset="0,0,0,0">
                <w:txbxContent>
                  <w:p>
                    <w:pPr>
                      <w:spacing w:line="237" w:lineRule="auto" w:before="19"/>
                      <w:ind w:left="10" w:right="255" w:firstLine="0"/>
                      <w:jc w:val="left"/>
                      <w:rPr>
                        <w:b/>
                        <w:sz w:val="6"/>
                      </w:rPr>
                    </w:pPr>
                    <w:r>
                      <w:rPr>
                        <w:color w:val="000003"/>
                        <w:w w:val="105"/>
                        <w:sz w:val="5"/>
                      </w:rPr>
                      <w:t>Pays de destination </w:t>
                    </w:r>
                    <w:r>
                      <w:rPr>
                        <w:i/>
                        <w:color w:val="000003"/>
                        <w:w w:val="105"/>
                        <w:sz w:val="5"/>
                      </w:rPr>
                      <w:t>Country of destination </w:t>
                    </w:r>
                    <w:r>
                      <w:rPr>
                        <w:b/>
                        <w:color w:val="000003"/>
                        <w:w w:val="105"/>
                        <w:sz w:val="6"/>
                      </w:rPr>
                      <w:t>GERMANY</w:t>
                    </w:r>
                  </w:p>
                </w:txbxContent>
              </v:textbox>
              <w10:wrap type="none"/>
            </v:shape>
            <v:shape style="position:absolute;left:5992;top:4717;width:207;height:84" type="#_x0000_t202" filled="false" stroked="false">
              <v:textbox inset="0,0,0,0">
                <w:txbxContent>
                  <w:p>
                    <w:pPr>
                      <w:spacing w:before="2"/>
                      <w:ind w:left="0" w:right="0" w:firstLine="0"/>
                      <w:jc w:val="left"/>
                      <w:rPr>
                        <w:b/>
                        <w:sz w:val="7"/>
                      </w:rPr>
                    </w:pPr>
                    <w:r>
                      <w:rPr>
                        <w:b/>
                        <w:color w:val="000003"/>
                        <w:w w:val="105"/>
                        <w:sz w:val="7"/>
                      </w:rPr>
                      <w:t>15.00</w:t>
                    </w:r>
                  </w:p>
                </w:txbxContent>
              </v:textbox>
              <w10:wrap type="none"/>
            </v:shape>
            <v:shape style="position:absolute;left:5071;top:4716;width:504;height:104" type="#_x0000_t202" filled="false" stroked="false">
              <v:textbox inset="0,0,0,0">
                <w:txbxContent>
                  <w:p>
                    <w:pPr>
                      <w:spacing w:before="3"/>
                      <w:ind w:left="0" w:right="0" w:firstLine="0"/>
                      <w:jc w:val="left"/>
                      <w:rPr>
                        <w:sz w:val="4"/>
                      </w:rPr>
                    </w:pPr>
                    <w:r>
                      <w:rPr>
                        <w:color w:val="000003"/>
                        <w:w w:val="110"/>
                        <w:sz w:val="4"/>
                      </w:rPr>
                      <w:t>Valeur TOTALE en CHF</w:t>
                    </w:r>
                  </w:p>
                  <w:p>
                    <w:pPr>
                      <w:spacing w:before="7"/>
                      <w:ind w:left="0" w:right="0" w:firstLine="0"/>
                      <w:jc w:val="left"/>
                      <w:rPr>
                        <w:i/>
                        <w:sz w:val="4"/>
                      </w:rPr>
                    </w:pPr>
                    <w:r>
                      <w:rPr>
                        <w:i/>
                        <w:color w:val="000003"/>
                        <w:w w:val="110"/>
                        <w:sz w:val="4"/>
                      </w:rPr>
                      <w:t>TOTAL Value in CHF</w:t>
                    </w:r>
                  </w:p>
                </w:txbxContent>
              </v:textbox>
              <w10:wrap type="none"/>
            </v:shape>
            <v:shape style="position:absolute;left:2656;top:4709;width:2406;height:124" type="#_x0000_t202" filled="false" stroked="false">
              <v:textbox inset="0,0,0,0">
                <w:txbxContent>
                  <w:p>
                    <w:pPr>
                      <w:spacing w:before="10"/>
                      <w:ind w:left="127" w:right="0" w:firstLine="0"/>
                      <w:jc w:val="left"/>
                      <w:rPr>
                        <w:sz w:val="4"/>
                      </w:rPr>
                    </w:pPr>
                    <w:r>
                      <w:rPr>
                        <w:color w:val="000003"/>
                        <w:w w:val="110"/>
                        <w:sz w:val="4"/>
                      </w:rPr>
                      <w:t>Voire aussi facture commerciale annexée</w:t>
                    </w:r>
                  </w:p>
                  <w:p>
                    <w:pPr>
                      <w:spacing w:before="7"/>
                      <w:ind w:left="127" w:right="0" w:firstLine="0"/>
                      <w:jc w:val="left"/>
                      <w:rPr>
                        <w:i/>
                        <w:sz w:val="4"/>
                      </w:rPr>
                    </w:pPr>
                    <w:r>
                      <w:rPr>
                        <w:i/>
                        <w:color w:val="000003"/>
                        <w:w w:val="110"/>
                        <w:sz w:val="4"/>
                      </w:rPr>
                      <w:t>See also attached commercial invoice</w:t>
                    </w:r>
                  </w:p>
                </w:txbxContent>
              </v:textbox>
              <w10:wrap type="none"/>
            </v:shape>
            <v:shape style="position:absolute;left:6209;top:3885;width:373;height:291" type="#_x0000_t202" filled="false" stroked="false">
              <v:textbox inset="0,0,0,0">
                <w:txbxContent>
                  <w:p>
                    <w:pPr>
                      <w:spacing w:line="55" w:lineRule="exact" w:before="16"/>
                      <w:ind w:left="37" w:right="0" w:firstLine="0"/>
                      <w:jc w:val="left"/>
                      <w:rPr>
                        <w:sz w:val="5"/>
                      </w:rPr>
                    </w:pPr>
                    <w:r>
                      <w:rPr>
                        <w:color w:val="000003"/>
                        <w:w w:val="105"/>
                        <w:sz w:val="5"/>
                      </w:rPr>
                      <w:t>Origine</w:t>
                    </w:r>
                  </w:p>
                  <w:p>
                    <w:pPr>
                      <w:spacing w:line="55" w:lineRule="exact" w:before="0"/>
                      <w:ind w:left="37" w:right="0" w:firstLine="0"/>
                      <w:jc w:val="left"/>
                      <w:rPr>
                        <w:i/>
                        <w:sz w:val="5"/>
                      </w:rPr>
                    </w:pPr>
                    <w:r>
                      <w:rPr>
                        <w:i/>
                        <w:color w:val="000003"/>
                        <w:w w:val="105"/>
                        <w:sz w:val="5"/>
                      </w:rPr>
                      <w:t>Origin</w:t>
                    </w:r>
                  </w:p>
                  <w:p>
                    <w:pPr>
                      <w:spacing w:line="240" w:lineRule="auto" w:before="1"/>
                      <w:rPr>
                        <w:i/>
                        <w:sz w:val="8"/>
                      </w:rPr>
                    </w:pPr>
                  </w:p>
                  <w:p>
                    <w:pPr>
                      <w:spacing w:line="71" w:lineRule="exact" w:before="0"/>
                      <w:ind w:left="47" w:right="0" w:firstLine="0"/>
                      <w:jc w:val="left"/>
                      <w:rPr>
                        <w:b/>
                        <w:sz w:val="7"/>
                      </w:rPr>
                    </w:pPr>
                    <w:r>
                      <w:rPr>
                        <w:b/>
                        <w:color w:val="000003"/>
                        <w:w w:val="105"/>
                        <w:sz w:val="7"/>
                      </w:rPr>
                      <w:t>CH</w:t>
                    </w:r>
                  </w:p>
                </w:txbxContent>
              </v:textbox>
              <w10:wrap type="none"/>
            </v:shape>
            <v:shape style="position:absolute;left:5765;top:3885;width:442;height:291" type="#_x0000_t202" filled="false" stroked="false">
              <v:textbox inset="0,0,0,0">
                <w:txbxContent>
                  <w:p>
                    <w:pPr>
                      <w:spacing w:line="55" w:lineRule="exact" w:before="16"/>
                      <w:ind w:left="26" w:right="0" w:firstLine="0"/>
                      <w:jc w:val="left"/>
                      <w:rPr>
                        <w:sz w:val="5"/>
                      </w:rPr>
                    </w:pPr>
                    <w:r>
                      <w:rPr>
                        <w:color w:val="000003"/>
                        <w:w w:val="105"/>
                        <w:sz w:val="5"/>
                      </w:rPr>
                      <w:t>Valeur en</w:t>
                    </w:r>
                    <w:r>
                      <w:rPr>
                        <w:color w:val="000003"/>
                        <w:spacing w:val="-4"/>
                        <w:w w:val="105"/>
                        <w:sz w:val="5"/>
                      </w:rPr>
                      <w:t> </w:t>
                    </w:r>
                    <w:r>
                      <w:rPr>
                        <w:color w:val="000003"/>
                        <w:w w:val="105"/>
                        <w:sz w:val="5"/>
                      </w:rPr>
                      <w:t>CHF</w:t>
                    </w:r>
                  </w:p>
                  <w:p>
                    <w:pPr>
                      <w:spacing w:line="55" w:lineRule="exact" w:before="0"/>
                      <w:ind w:left="26" w:right="0" w:firstLine="0"/>
                      <w:jc w:val="left"/>
                      <w:rPr>
                        <w:i/>
                        <w:sz w:val="5"/>
                      </w:rPr>
                    </w:pPr>
                    <w:r>
                      <w:rPr>
                        <w:i/>
                        <w:color w:val="000003"/>
                        <w:w w:val="105"/>
                        <w:sz w:val="5"/>
                      </w:rPr>
                      <w:t>Value in</w:t>
                    </w:r>
                    <w:r>
                      <w:rPr>
                        <w:i/>
                        <w:color w:val="000003"/>
                        <w:spacing w:val="-4"/>
                        <w:w w:val="105"/>
                        <w:sz w:val="5"/>
                      </w:rPr>
                      <w:t> </w:t>
                    </w:r>
                    <w:r>
                      <w:rPr>
                        <w:i/>
                        <w:color w:val="000003"/>
                        <w:w w:val="105"/>
                        <w:sz w:val="5"/>
                      </w:rPr>
                      <w:t>CHF</w:t>
                    </w:r>
                  </w:p>
                  <w:p>
                    <w:pPr>
                      <w:spacing w:line="240" w:lineRule="auto" w:before="1"/>
                      <w:rPr>
                        <w:i/>
                        <w:sz w:val="8"/>
                      </w:rPr>
                    </w:pPr>
                  </w:p>
                  <w:p>
                    <w:pPr>
                      <w:spacing w:line="71" w:lineRule="exact" w:before="0"/>
                      <w:ind w:left="248" w:right="0" w:firstLine="0"/>
                      <w:jc w:val="left"/>
                      <w:rPr>
                        <w:b/>
                        <w:sz w:val="7"/>
                      </w:rPr>
                    </w:pPr>
                    <w:r>
                      <w:rPr>
                        <w:b/>
                        <w:color w:val="000003"/>
                        <w:w w:val="105"/>
                        <w:sz w:val="7"/>
                      </w:rPr>
                      <w:t>15.00</w:t>
                    </w:r>
                  </w:p>
                </w:txbxContent>
              </v:textbox>
              <w10:wrap type="none"/>
            </v:shape>
            <v:shape style="position:absolute;left:5341;top:3885;width:420;height:291" type="#_x0000_t202" filled="false" stroked="false">
              <v:textbox inset="0,0,0,0">
                <w:txbxContent>
                  <w:p>
                    <w:pPr>
                      <w:spacing w:line="55" w:lineRule="exact" w:before="16"/>
                      <w:ind w:left="48" w:right="0" w:firstLine="0"/>
                      <w:jc w:val="left"/>
                      <w:rPr>
                        <w:sz w:val="5"/>
                      </w:rPr>
                    </w:pPr>
                    <w:r>
                      <w:rPr>
                        <w:color w:val="000003"/>
                        <w:w w:val="105"/>
                        <w:sz w:val="5"/>
                      </w:rPr>
                      <w:t>Poids</w:t>
                    </w:r>
                    <w:r>
                      <w:rPr>
                        <w:color w:val="000003"/>
                        <w:spacing w:val="-2"/>
                        <w:w w:val="105"/>
                        <w:sz w:val="5"/>
                      </w:rPr>
                      <w:t> </w:t>
                    </w:r>
                    <w:r>
                      <w:rPr>
                        <w:color w:val="000003"/>
                        <w:w w:val="105"/>
                        <w:sz w:val="5"/>
                      </w:rPr>
                      <w:t>net</w:t>
                    </w:r>
                  </w:p>
                  <w:p>
                    <w:pPr>
                      <w:spacing w:line="55" w:lineRule="exact" w:before="0"/>
                      <w:ind w:left="48" w:right="0" w:firstLine="0"/>
                      <w:jc w:val="left"/>
                      <w:rPr>
                        <w:i/>
                        <w:sz w:val="5"/>
                      </w:rPr>
                    </w:pPr>
                    <w:r>
                      <w:rPr>
                        <w:i/>
                        <w:color w:val="000003"/>
                        <w:w w:val="105"/>
                        <w:sz w:val="5"/>
                      </w:rPr>
                      <w:t>Net</w:t>
                    </w:r>
                    <w:r>
                      <w:rPr>
                        <w:i/>
                        <w:color w:val="000003"/>
                        <w:spacing w:val="-4"/>
                        <w:w w:val="105"/>
                        <w:sz w:val="5"/>
                      </w:rPr>
                      <w:t> </w:t>
                    </w:r>
                    <w:r>
                      <w:rPr>
                        <w:i/>
                        <w:color w:val="000003"/>
                        <w:w w:val="105"/>
                        <w:sz w:val="5"/>
                      </w:rPr>
                      <w:t>weight</w:t>
                    </w:r>
                  </w:p>
                  <w:p>
                    <w:pPr>
                      <w:spacing w:line="240" w:lineRule="auto" w:before="1"/>
                      <w:rPr>
                        <w:i/>
                        <w:sz w:val="8"/>
                      </w:rPr>
                    </w:pPr>
                  </w:p>
                  <w:p>
                    <w:pPr>
                      <w:spacing w:line="71" w:lineRule="exact" w:before="0"/>
                      <w:ind w:left="206" w:right="0" w:firstLine="0"/>
                      <w:jc w:val="left"/>
                      <w:rPr>
                        <w:b/>
                        <w:sz w:val="7"/>
                      </w:rPr>
                    </w:pPr>
                    <w:r>
                      <w:rPr>
                        <w:b/>
                        <w:color w:val="000003"/>
                        <w:w w:val="105"/>
                        <w:sz w:val="7"/>
                      </w:rPr>
                      <w:t>3.000</w:t>
                    </w:r>
                  </w:p>
                </w:txbxContent>
              </v:textbox>
              <w10:wrap type="none"/>
            </v:shape>
            <v:shape style="position:absolute;left:2979;top:3885;width:1670;height:291" type="#_x0000_t202" filled="false" stroked="false">
              <v:textbox inset="0,0,0,0">
                <w:txbxContent>
                  <w:p>
                    <w:pPr>
                      <w:spacing w:line="55" w:lineRule="exact" w:before="16"/>
                      <w:ind w:left="100" w:right="0" w:firstLine="0"/>
                      <w:jc w:val="left"/>
                      <w:rPr>
                        <w:sz w:val="5"/>
                      </w:rPr>
                    </w:pPr>
                    <w:r>
                      <w:rPr>
                        <w:color w:val="000003"/>
                        <w:w w:val="105"/>
                        <w:sz w:val="5"/>
                      </w:rPr>
                      <w:t>Description</w:t>
                    </w:r>
                    <w:r>
                      <w:rPr>
                        <w:color w:val="000003"/>
                        <w:spacing w:val="-8"/>
                        <w:w w:val="105"/>
                        <w:sz w:val="5"/>
                      </w:rPr>
                      <w:t> </w:t>
                    </w:r>
                    <w:r>
                      <w:rPr>
                        <w:color w:val="000003"/>
                        <w:w w:val="105"/>
                        <w:sz w:val="5"/>
                      </w:rPr>
                      <w:t>détaillée</w:t>
                    </w:r>
                    <w:r>
                      <w:rPr>
                        <w:color w:val="000003"/>
                        <w:spacing w:val="-8"/>
                        <w:w w:val="105"/>
                        <w:sz w:val="5"/>
                      </w:rPr>
                      <w:t> </w:t>
                    </w:r>
                    <w:r>
                      <w:rPr>
                        <w:color w:val="000003"/>
                        <w:w w:val="105"/>
                        <w:sz w:val="5"/>
                      </w:rPr>
                      <w:t>du</w:t>
                    </w:r>
                    <w:r>
                      <w:rPr>
                        <w:color w:val="000003"/>
                        <w:spacing w:val="-8"/>
                        <w:w w:val="105"/>
                        <w:sz w:val="5"/>
                      </w:rPr>
                      <w:t> </w:t>
                    </w:r>
                    <w:r>
                      <w:rPr>
                        <w:color w:val="000003"/>
                        <w:w w:val="105"/>
                        <w:sz w:val="5"/>
                      </w:rPr>
                      <w:t>contenu</w:t>
                    </w:r>
                  </w:p>
                  <w:p>
                    <w:pPr>
                      <w:spacing w:line="55" w:lineRule="exact" w:before="0"/>
                      <w:ind w:left="100" w:right="0" w:firstLine="0"/>
                      <w:jc w:val="left"/>
                      <w:rPr>
                        <w:i/>
                        <w:sz w:val="5"/>
                      </w:rPr>
                    </w:pPr>
                    <w:r>
                      <w:rPr>
                        <w:i/>
                        <w:color w:val="000003"/>
                        <w:w w:val="105"/>
                        <w:sz w:val="5"/>
                      </w:rPr>
                      <w:t>Detailled</w:t>
                    </w:r>
                    <w:r>
                      <w:rPr>
                        <w:i/>
                        <w:color w:val="000003"/>
                        <w:spacing w:val="-8"/>
                        <w:w w:val="105"/>
                        <w:sz w:val="5"/>
                      </w:rPr>
                      <w:t> </w:t>
                    </w:r>
                    <w:r>
                      <w:rPr>
                        <w:i/>
                        <w:color w:val="000003"/>
                        <w:w w:val="105"/>
                        <w:sz w:val="5"/>
                      </w:rPr>
                      <w:t>description</w:t>
                    </w:r>
                    <w:r>
                      <w:rPr>
                        <w:i/>
                        <w:color w:val="000003"/>
                        <w:spacing w:val="-8"/>
                        <w:w w:val="105"/>
                        <w:sz w:val="5"/>
                      </w:rPr>
                      <w:t> </w:t>
                    </w:r>
                    <w:r>
                      <w:rPr>
                        <w:i/>
                        <w:color w:val="000003"/>
                        <w:w w:val="105"/>
                        <w:sz w:val="5"/>
                      </w:rPr>
                      <w:t>of</w:t>
                    </w:r>
                    <w:r>
                      <w:rPr>
                        <w:i/>
                        <w:color w:val="000003"/>
                        <w:spacing w:val="-8"/>
                        <w:w w:val="105"/>
                        <w:sz w:val="5"/>
                      </w:rPr>
                      <w:t> </w:t>
                    </w:r>
                    <w:r>
                      <w:rPr>
                        <w:i/>
                        <w:color w:val="000003"/>
                        <w:w w:val="105"/>
                        <w:sz w:val="5"/>
                      </w:rPr>
                      <w:t>contents</w:t>
                    </w:r>
                  </w:p>
                  <w:p>
                    <w:pPr>
                      <w:spacing w:line="240" w:lineRule="auto" w:before="1"/>
                      <w:rPr>
                        <w:i/>
                        <w:sz w:val="8"/>
                      </w:rPr>
                    </w:pPr>
                  </w:p>
                  <w:p>
                    <w:pPr>
                      <w:spacing w:line="71" w:lineRule="exact" w:before="0"/>
                      <w:ind w:left="37" w:right="0" w:firstLine="0"/>
                      <w:jc w:val="left"/>
                      <w:rPr>
                        <w:b/>
                        <w:sz w:val="7"/>
                      </w:rPr>
                    </w:pPr>
                    <w:r>
                      <w:rPr>
                        <w:b/>
                        <w:color w:val="000003"/>
                        <w:w w:val="105"/>
                        <w:sz w:val="7"/>
                      </w:rPr>
                      <w:t>VERBRAUCHSMATERIAL</w:t>
                    </w:r>
                  </w:p>
                </w:txbxContent>
              </v:textbox>
              <w10:wrap type="none"/>
            </v:shape>
            <v:shape style="position:absolute;left:2656;top:3885;width:320;height:291" type="#_x0000_t202" filled="false" stroked="false">
              <v:textbox inset="0,0,0,0">
                <w:txbxContent>
                  <w:p>
                    <w:pPr>
                      <w:spacing w:line="55" w:lineRule="exact" w:before="16"/>
                      <w:ind w:left="95" w:right="0" w:firstLine="0"/>
                      <w:jc w:val="left"/>
                      <w:rPr>
                        <w:sz w:val="5"/>
                      </w:rPr>
                    </w:pPr>
                    <w:r>
                      <w:rPr>
                        <w:color w:val="000003"/>
                        <w:w w:val="105"/>
                        <w:sz w:val="5"/>
                      </w:rPr>
                      <w:t>Quantité</w:t>
                    </w:r>
                  </w:p>
                  <w:p>
                    <w:pPr>
                      <w:spacing w:line="55" w:lineRule="exact" w:before="0"/>
                      <w:ind w:left="95" w:right="0" w:firstLine="0"/>
                      <w:jc w:val="left"/>
                      <w:rPr>
                        <w:i/>
                        <w:sz w:val="5"/>
                      </w:rPr>
                    </w:pPr>
                    <w:r>
                      <w:rPr>
                        <w:i/>
                        <w:color w:val="000003"/>
                        <w:w w:val="105"/>
                        <w:sz w:val="5"/>
                      </w:rPr>
                      <w:t>Quantity</w:t>
                    </w:r>
                  </w:p>
                  <w:p>
                    <w:pPr>
                      <w:spacing w:line="240" w:lineRule="auto" w:before="1"/>
                      <w:rPr>
                        <w:i/>
                        <w:sz w:val="8"/>
                      </w:rPr>
                    </w:pPr>
                  </w:p>
                  <w:p>
                    <w:pPr>
                      <w:spacing w:line="71" w:lineRule="exact" w:before="0"/>
                      <w:ind w:left="0" w:right="24" w:firstLine="0"/>
                      <w:jc w:val="right"/>
                      <w:rPr>
                        <w:b/>
                        <w:sz w:val="7"/>
                      </w:rPr>
                    </w:pPr>
                    <w:r>
                      <w:rPr>
                        <w:b/>
                        <w:color w:val="000003"/>
                        <w:w w:val="106"/>
                        <w:sz w:val="7"/>
                      </w:rPr>
                      <w:t>3</w:t>
                    </w:r>
                  </w:p>
                </w:txbxContent>
              </v:textbox>
              <w10:wrap type="none"/>
            </v:shape>
            <v:shape style="position:absolute;left:5370;top:3675;width:1184;height:170" type="#_x0000_t202" filled="false" stroked="false">
              <v:textbox inset="0,0,0,0">
                <w:txbxContent>
                  <w:p>
                    <w:pPr>
                      <w:spacing w:before="2"/>
                      <w:ind w:left="0" w:right="0" w:firstLine="0"/>
                      <w:jc w:val="left"/>
                      <w:rPr>
                        <w:b/>
                        <w:sz w:val="7"/>
                      </w:rPr>
                    </w:pPr>
                    <w:r>
                      <w:rPr>
                        <w:b/>
                        <w:color w:val="000003"/>
                        <w:w w:val="105"/>
                        <w:sz w:val="7"/>
                      </w:rPr>
                      <w:t>1234567890123456789012345678</w:t>
                    </w:r>
                  </w:p>
                  <w:p>
                    <w:pPr>
                      <w:spacing w:before="5"/>
                      <w:ind w:left="0" w:right="0" w:firstLine="0"/>
                      <w:jc w:val="left"/>
                      <w:rPr>
                        <w:b/>
                        <w:sz w:val="7"/>
                      </w:rPr>
                    </w:pPr>
                    <w:r>
                      <w:rPr>
                        <w:b/>
                        <w:color w:val="000003"/>
                        <w:w w:val="105"/>
                        <w:sz w:val="7"/>
                      </w:rPr>
                      <w:t>90</w:t>
                    </w:r>
                  </w:p>
                </w:txbxContent>
              </v:textbox>
              <w10:wrap type="none"/>
            </v:shape>
            <v:shape style="position:absolute;left:4669;top:3678;width:300;height:112" type="#_x0000_t202" filled="false" stroked="false">
              <v:textbox inset="0,0,0,0">
                <w:txbxContent>
                  <w:p>
                    <w:pPr>
                      <w:spacing w:line="55" w:lineRule="exact" w:before="0"/>
                      <w:ind w:left="0" w:right="0" w:firstLine="0"/>
                      <w:jc w:val="left"/>
                      <w:rPr>
                        <w:sz w:val="5"/>
                      </w:rPr>
                    </w:pPr>
                    <w:r>
                      <w:rPr>
                        <w:color w:val="000003"/>
                        <w:w w:val="105"/>
                        <w:sz w:val="5"/>
                      </w:rPr>
                      <w:t>N° Impôt</w:t>
                    </w:r>
                  </w:p>
                  <w:p>
                    <w:pPr>
                      <w:spacing w:line="55" w:lineRule="exact" w:before="0"/>
                      <w:ind w:left="0" w:right="0" w:firstLine="0"/>
                      <w:jc w:val="left"/>
                      <w:rPr>
                        <w:i/>
                        <w:sz w:val="5"/>
                      </w:rPr>
                    </w:pPr>
                    <w:r>
                      <w:rPr>
                        <w:i/>
                        <w:color w:val="000003"/>
                        <w:w w:val="105"/>
                        <w:sz w:val="5"/>
                      </w:rPr>
                      <w:t>Tax number</w:t>
                    </w:r>
                  </w:p>
                </w:txbxContent>
              </v:textbox>
              <w10:wrap type="none"/>
            </v:shape>
            <v:shape style="position:absolute;left:3962;top:3648;width:689;height:233" type="#_x0000_t202" filled="false" stroked="true" strokeweight=".374pt" strokecolor="#000003">
              <v:textbox inset="0,0,0,0">
                <w:txbxContent>
                  <w:p>
                    <w:pPr>
                      <w:spacing w:before="16"/>
                      <w:ind w:left="162" w:right="0" w:firstLine="0"/>
                      <w:jc w:val="left"/>
                      <w:rPr>
                        <w:sz w:val="5"/>
                      </w:rPr>
                    </w:pPr>
                    <w:r>
                      <w:rPr>
                        <w:color w:val="000003"/>
                        <w:w w:val="105"/>
                        <w:sz w:val="5"/>
                      </w:rPr>
                      <w:t>09:00</w:t>
                    </w:r>
                    <w:r>
                      <w:rPr>
                        <w:color w:val="000003"/>
                        <w:spacing w:val="-6"/>
                        <w:w w:val="105"/>
                        <w:sz w:val="5"/>
                      </w:rPr>
                      <w:t> </w:t>
                    </w:r>
                    <w:r>
                      <w:rPr>
                        <w:color w:val="000003"/>
                        <w:w w:val="105"/>
                        <w:sz w:val="5"/>
                      </w:rPr>
                      <w:t>h</w:t>
                    </w:r>
                  </w:p>
                  <w:p>
                    <w:pPr>
                      <w:spacing w:line="240" w:lineRule="auto" w:before="1"/>
                      <w:rPr>
                        <w:sz w:val="5"/>
                      </w:rPr>
                    </w:pPr>
                  </w:p>
                  <w:p>
                    <w:pPr>
                      <w:spacing w:before="1"/>
                      <w:ind w:left="162" w:right="0" w:firstLine="0"/>
                      <w:jc w:val="left"/>
                      <w:rPr>
                        <w:sz w:val="5"/>
                      </w:rPr>
                    </w:pPr>
                    <w:r>
                      <w:rPr>
                        <w:color w:val="000003"/>
                        <w:w w:val="105"/>
                        <w:sz w:val="5"/>
                      </w:rPr>
                      <w:t>12:00</w:t>
                    </w:r>
                    <w:r>
                      <w:rPr>
                        <w:color w:val="000003"/>
                        <w:spacing w:val="-6"/>
                        <w:w w:val="105"/>
                        <w:sz w:val="5"/>
                      </w:rPr>
                      <w:t> </w:t>
                    </w:r>
                    <w:r>
                      <w:rPr>
                        <w:color w:val="000003"/>
                        <w:w w:val="105"/>
                        <w:sz w:val="5"/>
                      </w:rPr>
                      <w:t>h</w:t>
                    </w:r>
                  </w:p>
                </w:txbxContent>
              </v:textbox>
              <v:stroke dashstyle="solid"/>
              <w10:wrap type="none"/>
            </v:shape>
            <v:shape style="position:absolute;left:3871;top:3711;width:62;height:84" type="#_x0000_t202" filled="false" stroked="false">
              <v:textbox inset="0,0,0,0">
                <w:txbxContent>
                  <w:p>
                    <w:pPr>
                      <w:spacing w:before="2"/>
                      <w:ind w:left="0" w:right="0" w:firstLine="0"/>
                      <w:jc w:val="left"/>
                      <w:rPr>
                        <w:sz w:val="7"/>
                      </w:rPr>
                    </w:pPr>
                    <w:r>
                      <w:rPr>
                        <w:color w:val="000003"/>
                        <w:w w:val="106"/>
                        <w:sz w:val="7"/>
                      </w:rPr>
                      <w:t>1</w:t>
                    </w:r>
                  </w:p>
                </w:txbxContent>
              </v:textbox>
              <w10:wrap type="none"/>
            </v:shape>
            <v:shape style="position:absolute;left:2677;top:3699;width:907;height:114" type="#_x0000_t202" filled="false" stroked="false">
              <v:textbox inset="0,0,0,0">
                <w:txbxContent>
                  <w:p>
                    <w:pPr>
                      <w:spacing w:before="3"/>
                      <w:ind w:left="0" w:right="0" w:firstLine="0"/>
                      <w:jc w:val="left"/>
                      <w:rPr>
                        <w:sz w:val="4"/>
                      </w:rPr>
                    </w:pPr>
                    <w:r>
                      <w:rPr>
                        <w:color w:val="000003"/>
                        <w:w w:val="110"/>
                        <w:sz w:val="4"/>
                      </w:rPr>
                      <w:t>URGENT: Expédition do colis multiples MPS</w:t>
                    </w:r>
                  </w:p>
                  <w:p>
                    <w:pPr>
                      <w:spacing w:before="17"/>
                      <w:ind w:left="0" w:right="0" w:firstLine="0"/>
                      <w:jc w:val="left"/>
                      <w:rPr>
                        <w:i/>
                        <w:sz w:val="4"/>
                      </w:rPr>
                    </w:pPr>
                    <w:r>
                      <w:rPr>
                        <w:i/>
                        <w:color w:val="000003"/>
                        <w:w w:val="110"/>
                        <w:sz w:val="4"/>
                      </w:rPr>
                      <w:t>URGENT: Multiple Parcel Shipments MPS</w:t>
                    </w:r>
                  </w:p>
                </w:txbxContent>
              </v:textbox>
              <w10:wrap type="none"/>
            </v:shape>
            <v:shape style="position:absolute;left:5378;top:3509;width:852;height:84" type="#_x0000_t202" filled="false" stroked="false">
              <v:textbox inset="0,0,0,0">
                <w:txbxContent>
                  <w:p>
                    <w:pPr>
                      <w:spacing w:before="2"/>
                      <w:ind w:left="0" w:right="0" w:firstLine="0"/>
                      <w:jc w:val="left"/>
                      <w:rPr>
                        <w:b/>
                        <w:sz w:val="7"/>
                      </w:rPr>
                    </w:pPr>
                    <w:r>
                      <w:rPr>
                        <w:b/>
                        <w:color w:val="000003"/>
                        <w:w w:val="105"/>
                        <w:sz w:val="7"/>
                      </w:rPr>
                      <w:t>12345678901234567890</w:t>
                    </w:r>
                  </w:p>
                </w:txbxContent>
              </v:textbox>
              <w10:wrap type="none"/>
            </v:shape>
            <v:shape style="position:absolute;left:4669;top:3487;width:622;height:112" type="#_x0000_t202" filled="false" stroked="false">
              <v:textbox inset="0,0,0,0">
                <w:txbxContent>
                  <w:p>
                    <w:pPr>
                      <w:spacing w:line="55" w:lineRule="exact" w:before="0"/>
                      <w:ind w:left="0" w:right="0" w:firstLine="0"/>
                      <w:jc w:val="left"/>
                      <w:rPr>
                        <w:sz w:val="5"/>
                      </w:rPr>
                    </w:pPr>
                    <w:r>
                      <w:rPr>
                        <w:color w:val="000003"/>
                        <w:w w:val="105"/>
                        <w:sz w:val="5"/>
                      </w:rPr>
                      <w:t>N° TVA du destinataire</w:t>
                    </w:r>
                  </w:p>
                  <w:p>
                    <w:pPr>
                      <w:spacing w:line="55" w:lineRule="exact" w:before="0"/>
                      <w:ind w:left="0" w:right="0" w:firstLine="0"/>
                      <w:jc w:val="left"/>
                      <w:rPr>
                        <w:i/>
                        <w:sz w:val="5"/>
                      </w:rPr>
                    </w:pPr>
                    <w:r>
                      <w:rPr>
                        <w:i/>
                        <w:color w:val="000003"/>
                        <w:w w:val="105"/>
                        <w:sz w:val="5"/>
                      </w:rPr>
                      <w:t>VAT No. of the addressee</w:t>
                    </w:r>
                  </w:p>
                </w:txbxContent>
              </v:textbox>
              <w10:wrap type="none"/>
            </v:shape>
            <v:shape style="position:absolute;left:2783;top:3572;width:1316;height:51" type="#_x0000_t202" filled="false" stroked="false">
              <v:textbox inset="0,0,0,0">
                <w:txbxContent>
                  <w:p>
                    <w:pPr>
                      <w:spacing w:before="3"/>
                      <w:ind w:left="0" w:right="0" w:firstLine="0"/>
                      <w:jc w:val="left"/>
                      <w:rPr>
                        <w:i/>
                        <w:sz w:val="4"/>
                      </w:rPr>
                    </w:pPr>
                    <w:r>
                      <w:rPr>
                        <w:color w:val="000003"/>
                        <w:w w:val="110"/>
                        <w:sz w:val="4"/>
                      </w:rPr>
                      <w:t>Permis d'exportation pas nécessaire / </w:t>
                    </w:r>
                    <w:r>
                      <w:rPr>
                        <w:i/>
                        <w:color w:val="000003"/>
                        <w:w w:val="110"/>
                        <w:sz w:val="4"/>
                      </w:rPr>
                      <w:t>Export licence not required</w:t>
                    </w:r>
                  </w:p>
                </w:txbxContent>
              </v:textbox>
              <w10:wrap type="none"/>
            </v:shape>
            <v:shape style="position:absolute;left:3970;top:3445;width:151;height:112" type="#_x0000_t202" filled="false" stroked="false">
              <v:textbox inset="0,0,0,0">
                <w:txbxContent>
                  <w:p>
                    <w:pPr>
                      <w:spacing w:line="55" w:lineRule="exact" w:before="0"/>
                      <w:ind w:left="0" w:right="0" w:firstLine="0"/>
                      <w:jc w:val="left"/>
                      <w:rPr>
                        <w:sz w:val="5"/>
                      </w:rPr>
                    </w:pPr>
                    <w:r>
                      <w:rPr>
                        <w:color w:val="000003"/>
                        <w:w w:val="105"/>
                        <w:sz w:val="5"/>
                      </w:rPr>
                      <w:t>du</w:t>
                    </w:r>
                  </w:p>
                  <w:p>
                    <w:pPr>
                      <w:spacing w:line="55" w:lineRule="exact" w:before="0"/>
                      <w:ind w:left="0" w:right="0" w:firstLine="0"/>
                      <w:jc w:val="left"/>
                      <w:rPr>
                        <w:i/>
                        <w:sz w:val="5"/>
                      </w:rPr>
                    </w:pPr>
                    <w:r>
                      <w:rPr>
                        <w:i/>
                        <w:color w:val="000003"/>
                        <w:w w:val="105"/>
                        <w:sz w:val="5"/>
                      </w:rPr>
                      <w:t>dated</w:t>
                    </w:r>
                  </w:p>
                </w:txbxContent>
              </v:textbox>
              <w10:wrap type="none"/>
            </v:shape>
            <v:shape style="position:absolute;left:2667;top:3445;width:569;height:112" type="#_x0000_t202" filled="false" stroked="false">
              <v:textbox inset="0,0,0,0">
                <w:txbxContent>
                  <w:p>
                    <w:pPr>
                      <w:spacing w:line="55" w:lineRule="exact" w:before="0"/>
                      <w:ind w:left="0" w:right="0" w:firstLine="0"/>
                      <w:jc w:val="left"/>
                      <w:rPr>
                        <w:sz w:val="5"/>
                      </w:rPr>
                    </w:pPr>
                    <w:r>
                      <w:rPr>
                        <w:color w:val="000003"/>
                        <w:w w:val="105"/>
                        <w:sz w:val="5"/>
                      </w:rPr>
                      <w:t>Permis d'exportation N°</w:t>
                    </w:r>
                  </w:p>
                  <w:p>
                    <w:pPr>
                      <w:spacing w:line="55" w:lineRule="exact" w:before="0"/>
                      <w:ind w:left="0" w:right="0" w:firstLine="0"/>
                      <w:jc w:val="left"/>
                      <w:rPr>
                        <w:i/>
                        <w:sz w:val="5"/>
                      </w:rPr>
                    </w:pPr>
                    <w:r>
                      <w:rPr>
                        <w:i/>
                        <w:color w:val="000003"/>
                        <w:w w:val="105"/>
                        <w:sz w:val="5"/>
                      </w:rPr>
                      <w:t>Export licence No.</w:t>
                    </w:r>
                  </w:p>
                </w:txbxContent>
              </v:textbox>
              <w10:wrap type="none"/>
            </v:shape>
            <v:shape style="position:absolute;left:4669;top:3298;width:922;height:101" type="#_x0000_t202" filled="false" stroked="false">
              <v:textbox inset="0,0,0,0">
                <w:txbxContent>
                  <w:p>
                    <w:pPr>
                      <w:spacing w:line="100" w:lineRule="exact" w:before="0"/>
                      <w:ind w:left="0" w:right="0" w:firstLine="0"/>
                      <w:jc w:val="left"/>
                      <w:rPr>
                        <w:b/>
                        <w:sz w:val="9"/>
                      </w:rPr>
                    </w:pPr>
                    <w:r>
                      <w:rPr>
                        <w:i/>
                        <w:color w:val="000003"/>
                        <w:w w:val="110"/>
                        <w:sz w:val="4"/>
                      </w:rPr>
                      <w:t>Country ISO Code </w:t>
                    </w:r>
                    <w:r>
                      <w:rPr>
                        <w:b/>
                        <w:color w:val="000003"/>
                        <w:w w:val="110"/>
                        <w:sz w:val="9"/>
                      </w:rPr>
                      <w:t>DE - 1234</w:t>
                    </w:r>
                  </w:p>
                </w:txbxContent>
              </v:textbox>
              <w10:wrap type="none"/>
            </v:shape>
            <v:shape style="position:absolute;left:4669;top:3244;width:387;height:197" type="#_x0000_t202" filled="false" stroked="false">
              <v:textbox inset="0,0,0,0">
                <w:txbxContent>
                  <w:p>
                    <w:pPr>
                      <w:spacing w:line="268" w:lineRule="auto" w:before="3"/>
                      <w:ind w:left="0" w:right="7" w:firstLine="0"/>
                      <w:jc w:val="left"/>
                      <w:rPr>
                        <w:sz w:val="4"/>
                      </w:rPr>
                    </w:pPr>
                    <w:r>
                      <w:rPr>
                        <w:color w:val="000003"/>
                        <w:w w:val="110"/>
                        <w:sz w:val="4"/>
                      </w:rPr>
                      <w:t>Code ISO du pays et NPA</w:t>
                    </w:r>
                  </w:p>
                  <w:p>
                    <w:pPr>
                      <w:spacing w:line="240" w:lineRule="auto" w:before="9"/>
                      <w:rPr>
                        <w:sz w:val="3"/>
                      </w:rPr>
                    </w:pPr>
                  </w:p>
                  <w:p>
                    <w:pPr>
                      <w:spacing w:before="0"/>
                      <w:ind w:left="0" w:right="0" w:firstLine="0"/>
                      <w:jc w:val="left"/>
                      <w:rPr>
                        <w:i/>
                        <w:sz w:val="4"/>
                      </w:rPr>
                    </w:pPr>
                    <w:r>
                      <w:rPr>
                        <w:i/>
                        <w:color w:val="000003"/>
                        <w:w w:val="110"/>
                        <w:sz w:val="4"/>
                      </w:rPr>
                      <w:t>and ZIP code</w:t>
                    </w:r>
                  </w:p>
                </w:txbxContent>
              </v:textbox>
              <w10:wrap type="none"/>
            </v:shape>
            <v:shape style="position:absolute;left:3496;top:3161;width:1155;height:286" type="#_x0000_t202" filled="false" stroked="true" strokeweight=".374pt" strokecolor="#000003">
              <v:textbox inset="0,0,0,0">
                <w:txbxContent>
                  <w:p>
                    <w:pPr>
                      <w:spacing w:line="55" w:lineRule="exact" w:before="27"/>
                      <w:ind w:left="3" w:right="0" w:firstLine="0"/>
                      <w:jc w:val="left"/>
                      <w:rPr>
                        <w:sz w:val="5"/>
                      </w:rPr>
                    </w:pPr>
                    <w:r>
                      <w:rPr>
                        <w:color w:val="000003"/>
                        <w:w w:val="105"/>
                        <w:sz w:val="5"/>
                      </w:rPr>
                      <w:t>Certificat de circ. des marchandises / Genre et n°</w:t>
                    </w:r>
                  </w:p>
                  <w:p>
                    <w:pPr>
                      <w:spacing w:line="55" w:lineRule="exact" w:before="0"/>
                      <w:ind w:left="3" w:right="0" w:firstLine="0"/>
                      <w:jc w:val="left"/>
                      <w:rPr>
                        <w:i/>
                        <w:sz w:val="5"/>
                      </w:rPr>
                    </w:pPr>
                    <w:r>
                      <w:rPr>
                        <w:i/>
                        <w:color w:val="000003"/>
                        <w:w w:val="105"/>
                        <w:sz w:val="5"/>
                      </w:rPr>
                      <w:t>Goods certificate / Type and No.</w:t>
                    </w:r>
                  </w:p>
                  <w:p>
                    <w:pPr>
                      <w:spacing w:before="21"/>
                      <w:ind w:left="0" w:right="20" w:firstLine="0"/>
                      <w:jc w:val="center"/>
                      <w:rPr>
                        <w:i/>
                        <w:sz w:val="7"/>
                      </w:rPr>
                    </w:pPr>
                    <w:r>
                      <w:rPr>
                        <w:i/>
                        <w:color w:val="000003"/>
                        <w:w w:val="106"/>
                        <w:sz w:val="7"/>
                      </w:rPr>
                      <w:t>/</w:t>
                    </w:r>
                  </w:p>
                </w:txbxContent>
              </v:textbox>
              <v:stroke dashstyle="solid"/>
              <w10:wrap type="none"/>
            </v:shape>
            <v:shape style="position:absolute;left:2656;top:3162;width:839;height:283" type="#_x0000_t202" filled="false" stroked="false">
              <v:textbox inset="0,0,0,0">
                <w:txbxContent>
                  <w:p>
                    <w:pPr>
                      <w:spacing w:before="29"/>
                      <w:ind w:left="10" w:right="0" w:firstLine="0"/>
                      <w:jc w:val="left"/>
                      <w:rPr>
                        <w:i/>
                        <w:sz w:val="5"/>
                      </w:rPr>
                    </w:pPr>
                    <w:r>
                      <w:rPr>
                        <w:color w:val="000003"/>
                        <w:w w:val="105"/>
                        <w:sz w:val="5"/>
                      </w:rPr>
                      <w:t>Poids brut total / </w:t>
                    </w:r>
                    <w:r>
                      <w:rPr>
                        <w:i/>
                        <w:color w:val="000003"/>
                        <w:w w:val="105"/>
                        <w:sz w:val="5"/>
                      </w:rPr>
                      <w:t>Total gross weight</w:t>
                    </w:r>
                  </w:p>
                  <w:p>
                    <w:pPr>
                      <w:spacing w:line="240" w:lineRule="auto" w:before="3"/>
                      <w:rPr>
                        <w:i/>
                        <w:sz w:val="5"/>
                      </w:rPr>
                    </w:pPr>
                  </w:p>
                  <w:p>
                    <w:pPr>
                      <w:spacing w:before="0"/>
                      <w:ind w:left="272" w:right="0" w:firstLine="0"/>
                      <w:jc w:val="left"/>
                      <w:rPr>
                        <w:rFonts w:ascii="Microsoft Sans Serif"/>
                        <w:sz w:val="6"/>
                      </w:rPr>
                    </w:pPr>
                    <w:r>
                      <w:rPr>
                        <w:b/>
                        <w:color w:val="000003"/>
                        <w:w w:val="110"/>
                        <w:sz w:val="7"/>
                      </w:rPr>
                      <w:t>15 </w:t>
                    </w:r>
                    <w:r>
                      <w:rPr>
                        <w:rFonts w:ascii="Microsoft Sans Serif"/>
                        <w:color w:val="000003"/>
                        <w:w w:val="110"/>
                        <w:position w:val="1"/>
                        <w:sz w:val="6"/>
                      </w:rPr>
                      <w:t>kg </w:t>
                    </w:r>
                    <w:r>
                      <w:rPr>
                        <w:b/>
                        <w:color w:val="000003"/>
                        <w:w w:val="110"/>
                        <w:sz w:val="7"/>
                      </w:rPr>
                      <w:t>000 </w:t>
                    </w:r>
                    <w:r>
                      <w:rPr>
                        <w:rFonts w:ascii="Microsoft Sans Serif"/>
                        <w:color w:val="000003"/>
                        <w:w w:val="110"/>
                        <w:position w:val="1"/>
                        <w:sz w:val="6"/>
                      </w:rPr>
                      <w:t>g</w:t>
                    </w:r>
                  </w:p>
                </w:txbxContent>
              </v:textbox>
              <w10:wrap type="none"/>
            </v:shape>
            <v:shape style="position:absolute;left:4669;top:3138;width:204;height:59" type="#_x0000_t202" filled="false" stroked="false">
              <v:textbox inset="0,0,0,0">
                <w:txbxContent>
                  <w:p>
                    <w:pPr>
                      <w:spacing w:before="0"/>
                      <w:ind w:left="0" w:right="0" w:firstLine="0"/>
                      <w:jc w:val="left"/>
                      <w:rPr>
                        <w:i/>
                        <w:sz w:val="5"/>
                      </w:rPr>
                    </w:pPr>
                    <w:r>
                      <w:rPr>
                        <w:i/>
                        <w:color w:val="000003"/>
                        <w:w w:val="105"/>
                        <w:sz w:val="5"/>
                      </w:rPr>
                      <w:t>Country</w:t>
                    </w:r>
                  </w:p>
                </w:txbxContent>
              </v:textbox>
              <w10:wrap type="none"/>
            </v:shape>
            <v:shape style="position:absolute;left:4669;top:3085;width:636;height:95" type="#_x0000_t202" filled="false" stroked="false">
              <v:textbox inset="0,0,0,0">
                <w:txbxContent>
                  <w:p>
                    <w:pPr>
                      <w:spacing w:before="2"/>
                      <w:ind w:left="0" w:right="0" w:firstLine="0"/>
                      <w:jc w:val="left"/>
                      <w:rPr>
                        <w:b/>
                        <w:sz w:val="7"/>
                      </w:rPr>
                    </w:pPr>
                    <w:r>
                      <w:rPr>
                        <w:color w:val="000003"/>
                        <w:w w:val="105"/>
                        <w:position w:val="3"/>
                        <w:sz w:val="5"/>
                      </w:rPr>
                      <w:t>Pays </w:t>
                    </w:r>
                    <w:r>
                      <w:rPr>
                        <w:b/>
                        <w:color w:val="000003"/>
                        <w:w w:val="105"/>
                        <w:sz w:val="7"/>
                      </w:rPr>
                      <w:t>GERMANY</w:t>
                    </w:r>
                  </w:p>
                </w:txbxContent>
              </v:textbox>
              <w10:wrap type="none"/>
            </v:shape>
            <v:shape style="position:absolute;left:4669;top:2979;width:207;height:59" type="#_x0000_t202" filled="false" stroked="false">
              <v:textbox inset="0,0,0,0">
                <w:txbxContent>
                  <w:p>
                    <w:pPr>
                      <w:spacing w:before="0"/>
                      <w:ind w:left="0" w:right="0" w:firstLine="0"/>
                      <w:jc w:val="left"/>
                      <w:rPr>
                        <w:i/>
                        <w:sz w:val="5"/>
                      </w:rPr>
                    </w:pPr>
                    <w:r>
                      <w:rPr>
                        <w:i/>
                        <w:color w:val="000003"/>
                        <w:w w:val="105"/>
                        <w:sz w:val="5"/>
                      </w:rPr>
                      <w:t>ZIP/City</w:t>
                    </w:r>
                  </w:p>
                </w:txbxContent>
              </v:textbox>
              <w10:wrap type="none"/>
            </v:shape>
            <v:shape style="position:absolute;left:4669;top:2926;width:852;height:97" type="#_x0000_t202" filled="false" stroked="false">
              <v:textbox inset="0,0,0,0">
                <w:txbxContent>
                  <w:p>
                    <w:pPr>
                      <w:spacing w:line="97" w:lineRule="exact" w:before="0"/>
                      <w:ind w:left="0" w:right="0" w:firstLine="0"/>
                      <w:jc w:val="left"/>
                      <w:rPr>
                        <w:b/>
                        <w:sz w:val="6"/>
                      </w:rPr>
                    </w:pPr>
                    <w:r>
                      <w:rPr>
                        <w:color w:val="000003"/>
                        <w:position w:val="4"/>
                        <w:sz w:val="5"/>
                      </w:rPr>
                      <w:t>NPA/Lieu </w:t>
                    </w:r>
                    <w:r>
                      <w:rPr>
                        <w:b/>
                        <w:color w:val="000003"/>
                        <w:sz w:val="6"/>
                      </w:rPr>
                      <w:t>1234 MUSTERSTADT</w:t>
                    </w:r>
                  </w:p>
                </w:txbxContent>
              </v:textbox>
              <w10:wrap type="none"/>
            </v:shape>
            <v:shape style="position:absolute;left:2783;top:3032;width:1168;height:112" type="#_x0000_t202" filled="false" stroked="false">
              <v:textbox inset="0,0,0,0">
                <w:txbxContent>
                  <w:p>
                    <w:pPr>
                      <w:tabs>
                        <w:tab w:pos="1016" w:val="left" w:leader="none"/>
                      </w:tabs>
                      <w:spacing w:line="55" w:lineRule="exact" w:before="0"/>
                      <w:ind w:left="0" w:right="0" w:firstLine="0"/>
                      <w:jc w:val="left"/>
                      <w:rPr>
                        <w:sz w:val="5"/>
                      </w:rPr>
                    </w:pPr>
                    <w:r>
                      <w:rPr>
                        <w:color w:val="000003"/>
                        <w:w w:val="105"/>
                        <w:sz w:val="5"/>
                      </w:rPr>
                      <w:t>Retour</w:t>
                    </w:r>
                    <w:r>
                      <w:rPr>
                        <w:color w:val="000003"/>
                        <w:spacing w:val="-3"/>
                        <w:w w:val="105"/>
                        <w:sz w:val="5"/>
                      </w:rPr>
                      <w:t> </w:t>
                    </w:r>
                    <w:r>
                      <w:rPr>
                        <w:color w:val="000003"/>
                        <w:w w:val="105"/>
                        <w:sz w:val="5"/>
                      </w:rPr>
                      <w:t>de</w:t>
                    </w:r>
                    <w:r>
                      <w:rPr>
                        <w:color w:val="000003"/>
                        <w:spacing w:val="-3"/>
                        <w:w w:val="105"/>
                        <w:sz w:val="5"/>
                      </w:rPr>
                      <w:t> </w:t>
                    </w:r>
                    <w:r>
                      <w:rPr>
                        <w:color w:val="000003"/>
                        <w:w w:val="105"/>
                        <w:sz w:val="5"/>
                      </w:rPr>
                      <w:t>marchandises</w:t>
                      <w:tab/>
                      <w:t>Autre</w:t>
                    </w:r>
                  </w:p>
                  <w:p>
                    <w:pPr>
                      <w:tabs>
                        <w:tab w:pos="1016" w:val="left" w:leader="none"/>
                      </w:tabs>
                      <w:spacing w:line="55" w:lineRule="exact" w:before="0"/>
                      <w:ind w:left="0" w:right="0" w:firstLine="0"/>
                      <w:jc w:val="left"/>
                      <w:rPr>
                        <w:i/>
                        <w:sz w:val="5"/>
                      </w:rPr>
                    </w:pPr>
                    <w:r>
                      <w:rPr>
                        <w:i/>
                        <w:color w:val="000003"/>
                        <w:w w:val="105"/>
                        <w:sz w:val="5"/>
                      </w:rPr>
                      <w:t>Returned</w:t>
                    </w:r>
                    <w:r>
                      <w:rPr>
                        <w:i/>
                        <w:color w:val="000003"/>
                        <w:spacing w:val="-4"/>
                        <w:w w:val="105"/>
                        <w:sz w:val="5"/>
                      </w:rPr>
                      <w:t> </w:t>
                    </w:r>
                    <w:r>
                      <w:rPr>
                        <w:i/>
                        <w:color w:val="000003"/>
                        <w:w w:val="105"/>
                        <w:sz w:val="5"/>
                      </w:rPr>
                      <w:t>Goods</w:t>
                      <w:tab/>
                      <w:t>Other</w:t>
                    </w:r>
                  </w:p>
                </w:txbxContent>
              </v:textbox>
              <w10:wrap type="none"/>
            </v:shape>
            <v:shape style="position:absolute;left:4309;top:2915;width:303;height:112" type="#_x0000_t202" filled="false" stroked="false">
              <v:textbox inset="0,0,0,0">
                <w:txbxContent>
                  <w:p>
                    <w:pPr>
                      <w:spacing w:line="55" w:lineRule="exact" w:before="0"/>
                      <w:ind w:left="0" w:right="0" w:firstLine="0"/>
                      <w:jc w:val="left"/>
                      <w:rPr>
                        <w:sz w:val="5"/>
                      </w:rPr>
                    </w:pPr>
                    <w:r>
                      <w:rPr>
                        <w:color w:val="000003"/>
                        <w:w w:val="105"/>
                        <w:sz w:val="5"/>
                      </w:rPr>
                      <w:t>Echantillons</w:t>
                    </w:r>
                  </w:p>
                  <w:p>
                    <w:pPr>
                      <w:spacing w:line="55" w:lineRule="exact" w:before="0"/>
                      <w:ind w:left="0" w:right="0" w:firstLine="0"/>
                      <w:jc w:val="left"/>
                      <w:rPr>
                        <w:i/>
                        <w:sz w:val="5"/>
                      </w:rPr>
                    </w:pPr>
                    <w:r>
                      <w:rPr>
                        <w:i/>
                        <w:color w:val="000003"/>
                        <w:w w:val="105"/>
                        <w:sz w:val="5"/>
                      </w:rPr>
                      <w:t>Samples</w:t>
                    </w:r>
                  </w:p>
                </w:txbxContent>
              </v:textbox>
              <w10:wrap type="none"/>
            </v:shape>
            <v:shape style="position:absolute;left:3292;top:2915;width:712;height:112" type="#_x0000_t202" filled="false" stroked="false">
              <v:textbox inset="0,0,0,0">
                <w:txbxContent>
                  <w:p>
                    <w:pPr>
                      <w:spacing w:line="55" w:lineRule="exact" w:before="0"/>
                      <w:ind w:left="0" w:right="0" w:firstLine="0"/>
                      <w:jc w:val="left"/>
                      <w:rPr>
                        <w:sz w:val="5"/>
                      </w:rPr>
                    </w:pPr>
                    <w:r>
                      <w:rPr>
                        <w:color w:val="000003"/>
                        <w:w w:val="105"/>
                        <w:sz w:val="5"/>
                      </w:rPr>
                      <w:t>Marchandises           </w:t>
                    </w:r>
                    <w:r>
                      <w:rPr>
                        <w:color w:val="000003"/>
                        <w:spacing w:val="5"/>
                        <w:w w:val="105"/>
                        <w:sz w:val="5"/>
                      </w:rPr>
                      <w:t> </w:t>
                    </w:r>
                    <w:r>
                      <w:rPr>
                        <w:color w:val="000003"/>
                        <w:w w:val="105"/>
                        <w:sz w:val="5"/>
                      </w:rPr>
                      <w:t>Cadeau</w:t>
                    </w:r>
                  </w:p>
                  <w:p>
                    <w:pPr>
                      <w:tabs>
                        <w:tab w:pos="508" w:val="left" w:leader="none"/>
                      </w:tabs>
                      <w:spacing w:line="55" w:lineRule="exact" w:before="0"/>
                      <w:ind w:left="0" w:right="0" w:firstLine="0"/>
                      <w:jc w:val="left"/>
                      <w:rPr>
                        <w:i/>
                        <w:sz w:val="5"/>
                      </w:rPr>
                    </w:pPr>
                    <w:r>
                      <w:rPr>
                        <w:i/>
                        <w:color w:val="000003"/>
                        <w:w w:val="105"/>
                        <w:sz w:val="5"/>
                      </w:rPr>
                      <w:t>Merchandise</w:t>
                      <w:tab/>
                      <w:t>Present</w:t>
                    </w:r>
                  </w:p>
                </w:txbxContent>
              </v:textbox>
              <w10:wrap type="none"/>
            </v:shape>
            <v:shape style="position:absolute;left:2783;top:2915;width:285;height:112" type="#_x0000_t202" filled="false" stroked="false">
              <v:textbox inset="0,0,0,0">
                <w:txbxContent>
                  <w:p>
                    <w:pPr>
                      <w:spacing w:line="55" w:lineRule="exact" w:before="0"/>
                      <w:ind w:left="0" w:right="0" w:firstLine="0"/>
                      <w:jc w:val="left"/>
                      <w:rPr>
                        <w:sz w:val="5"/>
                      </w:rPr>
                    </w:pPr>
                    <w:r>
                      <w:rPr>
                        <w:color w:val="000003"/>
                        <w:w w:val="105"/>
                        <w:sz w:val="5"/>
                      </w:rPr>
                      <w:t>Documents</w:t>
                    </w:r>
                  </w:p>
                  <w:p>
                    <w:pPr>
                      <w:spacing w:line="55" w:lineRule="exact" w:before="0"/>
                      <w:ind w:left="0" w:right="0" w:firstLine="0"/>
                      <w:jc w:val="left"/>
                      <w:rPr>
                        <w:i/>
                        <w:sz w:val="5"/>
                      </w:rPr>
                    </w:pPr>
                    <w:r>
                      <w:rPr>
                        <w:i/>
                        <w:color w:val="000003"/>
                        <w:w w:val="105"/>
                        <w:sz w:val="5"/>
                      </w:rPr>
                      <w:t>Documents</w:t>
                    </w:r>
                  </w:p>
                </w:txbxContent>
              </v:textbox>
              <w10:wrap type="none"/>
            </v:shape>
            <v:shape style="position:absolute;left:3652;top:2767;width:633;height:123" type="#_x0000_t202" filled="false" stroked="false">
              <v:textbox inset="0,0,0,0">
                <w:txbxContent>
                  <w:p>
                    <w:pPr>
                      <w:spacing w:line="66" w:lineRule="exact" w:before="0"/>
                      <w:ind w:left="0" w:right="0" w:firstLine="0"/>
                      <w:jc w:val="left"/>
                      <w:rPr>
                        <w:b/>
                        <w:sz w:val="6"/>
                      </w:rPr>
                    </w:pPr>
                    <w:r>
                      <w:rPr>
                        <w:color w:val="000003"/>
                        <w:position w:val="1"/>
                        <w:sz w:val="5"/>
                      </w:rPr>
                      <w:t>Phone </w:t>
                    </w:r>
                    <w:r>
                      <w:rPr>
                        <w:b/>
                        <w:color w:val="000003"/>
                        <w:sz w:val="6"/>
                      </w:rPr>
                      <w:t>+49123456789</w:t>
                    </w:r>
                  </w:p>
                  <w:p>
                    <w:pPr>
                      <w:spacing w:line="56" w:lineRule="exact" w:before="0"/>
                      <w:ind w:left="0" w:right="0" w:firstLine="0"/>
                      <w:jc w:val="left"/>
                      <w:rPr>
                        <w:b/>
                        <w:sz w:val="4"/>
                      </w:rPr>
                    </w:pPr>
                    <w:r>
                      <w:rPr>
                        <w:i/>
                        <w:color w:val="000003"/>
                        <w:w w:val="110"/>
                        <w:sz w:val="5"/>
                      </w:rPr>
                      <w:t>Contact </w:t>
                    </w:r>
                    <w:r>
                      <w:rPr>
                        <w:b/>
                        <w:color w:val="000003"/>
                        <w:w w:val="110"/>
                        <w:sz w:val="4"/>
                      </w:rPr>
                      <w:t>A. Musterhans</w:t>
                    </w:r>
                  </w:p>
                </w:txbxContent>
              </v:textbox>
              <w10:wrap type="none"/>
            </v:shape>
            <v:shape style="position:absolute;left:2667;top:2778;width:411;height:112" type="#_x0000_t202" filled="false" stroked="false">
              <v:textbox inset="0,0,0,0">
                <w:txbxContent>
                  <w:p>
                    <w:pPr>
                      <w:spacing w:line="55" w:lineRule="exact" w:before="0"/>
                      <w:ind w:left="0" w:right="0" w:firstLine="0"/>
                      <w:jc w:val="left"/>
                      <w:rPr>
                        <w:sz w:val="5"/>
                      </w:rPr>
                    </w:pPr>
                    <w:r>
                      <w:rPr>
                        <w:color w:val="000003"/>
                        <w:w w:val="105"/>
                        <w:sz w:val="5"/>
                      </w:rPr>
                      <w:t>N° de réf.</w:t>
                    </w:r>
                  </w:p>
                  <w:p>
                    <w:pPr>
                      <w:spacing w:line="55" w:lineRule="exact" w:before="0"/>
                      <w:ind w:left="0" w:right="0" w:firstLine="0"/>
                      <w:jc w:val="left"/>
                      <w:rPr>
                        <w:i/>
                        <w:sz w:val="5"/>
                      </w:rPr>
                    </w:pPr>
                    <w:r>
                      <w:rPr>
                        <w:i/>
                        <w:color w:val="000003"/>
                        <w:w w:val="105"/>
                        <w:sz w:val="5"/>
                      </w:rPr>
                      <w:t>Sender's ref. No.</w:t>
                    </w:r>
                  </w:p>
                </w:txbxContent>
              </v:textbox>
              <w10:wrap type="none"/>
            </v:shape>
            <v:shape style="position:absolute;left:4669;top:2725;width:160;height:59" type="#_x0000_t202" filled="false" stroked="false">
              <v:textbox inset="0,0,0,0">
                <w:txbxContent>
                  <w:p>
                    <w:pPr>
                      <w:spacing w:before="0"/>
                      <w:ind w:left="0" w:right="0" w:firstLine="0"/>
                      <w:jc w:val="left"/>
                      <w:rPr>
                        <w:i/>
                        <w:sz w:val="5"/>
                      </w:rPr>
                    </w:pPr>
                    <w:r>
                      <w:rPr>
                        <w:i/>
                        <w:color w:val="000003"/>
                        <w:w w:val="105"/>
                        <w:sz w:val="5"/>
                      </w:rPr>
                      <w:t>Street</w:t>
                    </w:r>
                  </w:p>
                </w:txbxContent>
              </v:textbox>
              <w10:wrap type="none"/>
            </v:shape>
            <v:shape style="position:absolute;left:4669;top:2672;width:1026;height:106" type="#_x0000_t202" filled="false" stroked="false">
              <v:textbox inset="0,0,0,0">
                <w:txbxContent>
                  <w:p>
                    <w:pPr>
                      <w:spacing w:before="2"/>
                      <w:ind w:left="0" w:right="0" w:firstLine="0"/>
                      <w:jc w:val="left"/>
                      <w:rPr>
                        <w:b/>
                        <w:sz w:val="7"/>
                      </w:rPr>
                    </w:pPr>
                    <w:r>
                      <w:rPr>
                        <w:color w:val="000003"/>
                        <w:w w:val="105"/>
                        <w:position w:val="4"/>
                        <w:sz w:val="5"/>
                      </w:rPr>
                      <w:t>Rue </w:t>
                    </w:r>
                    <w:r>
                      <w:rPr>
                        <w:b/>
                        <w:color w:val="000003"/>
                        <w:w w:val="105"/>
                        <w:sz w:val="7"/>
                      </w:rPr>
                      <w:t>MUSTERSTRASSE 15</w:t>
                    </w:r>
                  </w:p>
                </w:txbxContent>
              </v:textbox>
              <w10:wrap type="none"/>
            </v:shape>
            <v:shape style="position:absolute;left:2656;top:2670;width:1991;height:103" type="#_x0000_t202" filled="false" stroked="false">
              <v:textbox inset="0,0,0,0">
                <w:txbxContent>
                  <w:p>
                    <w:pPr>
                      <w:spacing w:before="4"/>
                      <w:ind w:left="296" w:right="0" w:firstLine="0"/>
                      <w:jc w:val="left"/>
                      <w:rPr>
                        <w:sz w:val="7"/>
                      </w:rPr>
                    </w:pPr>
                    <w:hyperlink r:id="rId120">
                      <w:r>
                        <w:rPr>
                          <w:color w:val="000003"/>
                          <w:w w:val="105"/>
                          <w:sz w:val="7"/>
                        </w:rPr>
                        <w:t>musterhans@post.ch</w:t>
                      </w:r>
                    </w:hyperlink>
                  </w:p>
                </w:txbxContent>
              </v:textbox>
              <w10:wrap type="none"/>
            </v:shape>
            <v:shape style="position:absolute;left:2656;top:2580;width:1991;height:87" type="#_x0000_t202" filled="false" stroked="false">
              <v:textbox inset="0,0,0,0">
                <w:txbxContent>
                  <w:p>
                    <w:pPr>
                      <w:spacing w:line="76" w:lineRule="exact" w:before="10"/>
                      <w:ind w:left="296" w:right="0" w:firstLine="0"/>
                      <w:jc w:val="left"/>
                      <w:rPr>
                        <w:b/>
                        <w:sz w:val="7"/>
                      </w:rPr>
                    </w:pPr>
                    <w:r>
                      <w:rPr>
                        <w:b/>
                        <w:color w:val="000003"/>
                        <w:w w:val="105"/>
                        <w:sz w:val="7"/>
                      </w:rPr>
                      <w:t>SWITZERLAND</w:t>
                    </w:r>
                  </w:p>
                </w:txbxContent>
              </v:textbox>
              <w10:wrap type="none"/>
            </v:shape>
            <v:shape style="position:absolute;left:4654;top:2537;width:1928;height:129" type="#_x0000_t202" filled="false" stroked="false">
              <v:textbox inset="0,0,0,0">
                <w:txbxContent>
                  <w:p>
                    <w:pPr>
                      <w:spacing w:before="20"/>
                      <w:ind w:left="247" w:right="0" w:firstLine="0"/>
                      <w:jc w:val="left"/>
                      <w:rPr>
                        <w:b/>
                        <w:sz w:val="7"/>
                      </w:rPr>
                    </w:pPr>
                    <w:r>
                      <w:rPr>
                        <w:b/>
                        <w:color w:val="000003"/>
                        <w:w w:val="105"/>
                        <w:sz w:val="7"/>
                      </w:rPr>
                      <w:t>A. Musterhans</w:t>
                    </w:r>
                  </w:p>
                </w:txbxContent>
              </v:textbox>
              <w10:wrap type="none"/>
            </v:shape>
            <v:shape style="position:absolute;left:2656;top:2485;width:1991;height:92" type="#_x0000_t202" filled="false" stroked="false">
              <v:textbox inset="0,0,0,0">
                <w:txbxContent>
                  <w:p>
                    <w:pPr>
                      <w:spacing w:before="10"/>
                      <w:ind w:left="296" w:right="0" w:firstLine="0"/>
                      <w:jc w:val="left"/>
                      <w:rPr>
                        <w:b/>
                        <w:sz w:val="7"/>
                      </w:rPr>
                    </w:pPr>
                    <w:r>
                      <w:rPr>
                        <w:b/>
                        <w:color w:val="000003"/>
                        <w:w w:val="105"/>
                        <w:sz w:val="7"/>
                      </w:rPr>
                      <w:t>1234 MUSTERSTADT</w:t>
                    </w:r>
                  </w:p>
                </w:txbxContent>
              </v:textbox>
              <w10:wrap type="none"/>
            </v:shape>
            <v:shape style="position:absolute;left:4669;top:2471;width:160;height:59" type="#_x0000_t202" filled="false" stroked="false">
              <v:textbox inset="0,0,0,0">
                <w:txbxContent>
                  <w:p>
                    <w:pPr>
                      <w:spacing w:before="0"/>
                      <w:ind w:left="0" w:right="0" w:firstLine="0"/>
                      <w:jc w:val="left"/>
                      <w:rPr>
                        <w:i/>
                        <w:sz w:val="5"/>
                      </w:rPr>
                    </w:pPr>
                    <w:r>
                      <w:rPr>
                        <w:i/>
                        <w:color w:val="000003"/>
                        <w:w w:val="105"/>
                        <w:sz w:val="5"/>
                      </w:rPr>
                      <w:t>Name</w:t>
                    </w:r>
                  </w:p>
                </w:txbxContent>
              </v:textbox>
              <w10:wrap type="none"/>
            </v:shape>
            <v:shape style="position:absolute;left:4669;top:2418;width:914;height:106" type="#_x0000_t202" filled="false" stroked="false">
              <v:textbox inset="0,0,0,0">
                <w:txbxContent>
                  <w:p>
                    <w:pPr>
                      <w:spacing w:before="2"/>
                      <w:ind w:left="0" w:right="0" w:firstLine="0"/>
                      <w:jc w:val="left"/>
                      <w:rPr>
                        <w:b/>
                        <w:sz w:val="7"/>
                      </w:rPr>
                    </w:pPr>
                    <w:r>
                      <w:rPr>
                        <w:color w:val="000003"/>
                        <w:w w:val="105"/>
                        <w:position w:val="4"/>
                        <w:sz w:val="5"/>
                      </w:rPr>
                      <w:t>Nom </w:t>
                    </w:r>
                    <w:r>
                      <w:rPr>
                        <w:b/>
                        <w:color w:val="000003"/>
                        <w:w w:val="105"/>
                        <w:sz w:val="7"/>
                      </w:rPr>
                      <w:t>MUSTERHANS AG</w:t>
                    </w:r>
                  </w:p>
                </w:txbxContent>
              </v:textbox>
              <w10:wrap type="none"/>
            </v:shape>
            <v:shape style="position:absolute;left:2656;top:2400;width:1991;height:81" type="#_x0000_t202" filled="false" stroked="false">
              <v:textbox inset="0,0,0,0">
                <w:txbxContent>
                  <w:p>
                    <w:pPr>
                      <w:spacing w:line="80" w:lineRule="exact" w:before="0"/>
                      <w:ind w:left="296" w:right="0" w:firstLine="0"/>
                      <w:jc w:val="left"/>
                      <w:rPr>
                        <w:b/>
                        <w:sz w:val="7"/>
                      </w:rPr>
                    </w:pPr>
                    <w:r>
                      <w:rPr>
                        <w:b/>
                        <w:color w:val="000003"/>
                        <w:w w:val="105"/>
                        <w:sz w:val="7"/>
                      </w:rPr>
                      <w:t>MUSTERSTRASSE 15</w:t>
                    </w:r>
                  </w:p>
                </w:txbxContent>
              </v:textbox>
              <w10:wrap type="none"/>
            </v:shape>
            <v:shape style="position:absolute;left:2656;top:2294;width:1991;height:103" type="#_x0000_t202" filled="false" stroked="false">
              <v:textbox inset="0,0,0,0">
                <w:txbxContent>
                  <w:p>
                    <w:pPr>
                      <w:spacing w:before="10"/>
                      <w:ind w:left="296" w:right="0" w:firstLine="0"/>
                      <w:jc w:val="left"/>
                      <w:rPr>
                        <w:b/>
                        <w:sz w:val="7"/>
                      </w:rPr>
                    </w:pPr>
                    <w:r>
                      <w:rPr>
                        <w:b/>
                        <w:color w:val="000003"/>
                        <w:w w:val="105"/>
                        <w:sz w:val="7"/>
                      </w:rPr>
                      <w:t>A. MUSTERHANS</w:t>
                    </w:r>
                  </w:p>
                </w:txbxContent>
              </v:textbox>
              <w10:wrap type="none"/>
            </v:shape>
            <v:shape style="position:absolute;left:5431;top:2185;width:432;height:131" type="#_x0000_t202" filled="false" stroked="false">
              <v:textbox inset="0,0,0,0">
                <w:txbxContent>
                  <w:p>
                    <w:pPr>
                      <w:spacing w:line="64" w:lineRule="exact" w:before="0"/>
                      <w:ind w:left="0" w:right="0" w:firstLine="0"/>
                      <w:jc w:val="left"/>
                      <w:rPr>
                        <w:b/>
                        <w:sz w:val="6"/>
                      </w:rPr>
                    </w:pPr>
                    <w:r>
                      <w:rPr>
                        <w:b/>
                        <w:color w:val="000003"/>
                        <w:sz w:val="6"/>
                      </w:rPr>
                      <w:t>+49123456789</w:t>
                    </w:r>
                  </w:p>
                  <w:p>
                    <w:pPr>
                      <w:spacing w:line="66" w:lineRule="exact" w:before="0"/>
                      <w:ind w:left="0" w:right="0" w:firstLine="0"/>
                      <w:jc w:val="left"/>
                      <w:rPr>
                        <w:b/>
                        <w:sz w:val="6"/>
                      </w:rPr>
                    </w:pPr>
                    <w:r>
                      <w:rPr>
                        <w:b/>
                        <w:color w:val="000003"/>
                        <w:sz w:val="6"/>
                      </w:rPr>
                      <w:t>A.</w:t>
                    </w:r>
                    <w:r>
                      <w:rPr>
                        <w:b/>
                        <w:color w:val="000003"/>
                        <w:spacing w:val="-4"/>
                        <w:sz w:val="6"/>
                      </w:rPr>
                      <w:t> </w:t>
                    </w:r>
                    <w:r>
                      <w:rPr>
                        <w:b/>
                        <w:color w:val="000003"/>
                        <w:sz w:val="6"/>
                      </w:rPr>
                      <w:t>Musterhans</w:t>
                    </w:r>
                  </w:p>
                </w:txbxContent>
              </v:textbox>
              <w10:wrap type="none"/>
            </v:shape>
            <v:shape style="position:absolute;left:4669;top:2174;width:617;height:112" type="#_x0000_t202" filled="false" stroked="false">
              <v:textbox inset="0,0,0,0">
                <w:txbxContent>
                  <w:p>
                    <w:pPr>
                      <w:spacing w:line="55" w:lineRule="exact" w:before="0"/>
                      <w:ind w:left="0" w:right="0" w:firstLine="0"/>
                      <w:jc w:val="left"/>
                      <w:rPr>
                        <w:sz w:val="5"/>
                      </w:rPr>
                    </w:pPr>
                    <w:r>
                      <w:rPr>
                        <w:color w:val="000003"/>
                        <w:w w:val="105"/>
                        <w:sz w:val="5"/>
                      </w:rPr>
                      <w:t>Destinataire Tel.</w:t>
                    </w:r>
                  </w:p>
                  <w:p>
                    <w:pPr>
                      <w:spacing w:line="55" w:lineRule="exact" w:before="0"/>
                      <w:ind w:left="0" w:right="0" w:firstLine="0"/>
                      <w:jc w:val="left"/>
                      <w:rPr>
                        <w:i/>
                        <w:sz w:val="5"/>
                      </w:rPr>
                    </w:pPr>
                    <w:r>
                      <w:rPr>
                        <w:i/>
                        <w:color w:val="000003"/>
                        <w:w w:val="105"/>
                        <w:sz w:val="5"/>
                      </w:rPr>
                      <w:t>Addressee Phone</w:t>
                    </w:r>
                  </w:p>
                </w:txbxContent>
              </v:textbox>
              <w10:wrap type="none"/>
            </v:shape>
            <v:shape style="position:absolute;left:2667;top:2207;width:967;height:84" type="#_x0000_t202" filled="false" stroked="false">
              <v:textbox inset="0,0,0,0">
                <w:txbxContent>
                  <w:p>
                    <w:pPr>
                      <w:spacing w:before="2"/>
                      <w:ind w:left="0" w:right="0" w:firstLine="0"/>
                      <w:jc w:val="left"/>
                      <w:rPr>
                        <w:b/>
                        <w:sz w:val="7"/>
                      </w:rPr>
                    </w:pPr>
                    <w:r>
                      <w:rPr>
                        <w:i/>
                        <w:color w:val="000003"/>
                        <w:w w:val="105"/>
                        <w:sz w:val="5"/>
                      </w:rPr>
                      <w:t>Sender </w:t>
                    </w:r>
                    <w:r>
                      <w:rPr>
                        <w:b/>
                        <w:color w:val="000003"/>
                        <w:w w:val="105"/>
                        <w:sz w:val="7"/>
                      </w:rPr>
                      <w:t>MUSTERHANS AG</w:t>
                    </w:r>
                  </w:p>
                </w:txbxContent>
              </v:textbox>
              <w10:wrap type="none"/>
            </v:shape>
            <v:shape style="position:absolute;left:2667;top:2174;width:271;height:59" type="#_x0000_t202" filled="false" stroked="false">
              <v:textbox inset="0,0,0,0">
                <w:txbxContent>
                  <w:p>
                    <w:pPr>
                      <w:spacing w:before="0"/>
                      <w:ind w:left="0" w:right="0" w:firstLine="0"/>
                      <w:jc w:val="left"/>
                      <w:rPr>
                        <w:sz w:val="5"/>
                      </w:rPr>
                    </w:pPr>
                    <w:r>
                      <w:rPr>
                        <w:color w:val="000003"/>
                        <w:w w:val="105"/>
                        <w:sz w:val="5"/>
                      </w:rPr>
                      <w:t>Expéditeur</w:t>
                    </w:r>
                  </w:p>
                </w:txbxContent>
              </v:textbox>
              <w10:wrap type="none"/>
            </v:shape>
            <v:shape style="position:absolute;left:3165;top:1984;width:892;height:84" type="#_x0000_t202" filled="false" stroked="false">
              <v:textbox inset="0,0,0,0">
                <w:txbxContent>
                  <w:p>
                    <w:pPr>
                      <w:spacing w:before="2"/>
                      <w:ind w:left="0" w:right="0" w:firstLine="0"/>
                      <w:jc w:val="left"/>
                      <w:rPr>
                        <w:b/>
                        <w:sz w:val="7"/>
                      </w:rPr>
                    </w:pPr>
                    <w:hyperlink r:id="rId121">
                      <w:r>
                        <w:rPr>
                          <w:b/>
                          <w:color w:val="000003"/>
                          <w:w w:val="105"/>
                          <w:sz w:val="7"/>
                        </w:rPr>
                        <w:t>WWW.SWISSPOST.COM</w:t>
                      </w:r>
                    </w:hyperlink>
                  </w:p>
                </w:txbxContent>
              </v:textbox>
              <w10:wrap type="none"/>
            </v:shape>
            <v:shape style="position:absolute;left:2741;top:1984;width:182;height:84" type="#_x0000_t202" filled="false" stroked="false">
              <v:textbox inset="0,0,0,0">
                <w:txbxContent>
                  <w:p>
                    <w:pPr>
                      <w:spacing w:before="2"/>
                      <w:ind w:left="0" w:right="0" w:firstLine="0"/>
                      <w:jc w:val="left"/>
                      <w:rPr>
                        <w:b/>
                        <w:sz w:val="7"/>
                      </w:rPr>
                    </w:pPr>
                    <w:r>
                      <w:rPr>
                        <w:b/>
                        <w:color w:val="000003"/>
                        <w:w w:val="105"/>
                        <w:sz w:val="7"/>
                      </w:rPr>
                      <w:t>VGK</w:t>
                    </w:r>
                  </w:p>
                </w:txbxContent>
              </v:textbox>
              <w10:wrap type="none"/>
            </v:shape>
            <v:shape style="position:absolute;left:5257;top:1425;width:729;height:101" type="#_x0000_t202" filled="false" stroked="false">
              <v:textbox inset="0,0,0,0">
                <w:txbxContent>
                  <w:p>
                    <w:pPr>
                      <w:spacing w:line="100" w:lineRule="exact" w:before="0"/>
                      <w:ind w:left="0" w:right="0" w:firstLine="0"/>
                      <w:jc w:val="left"/>
                      <w:rPr>
                        <w:b/>
                        <w:sz w:val="9"/>
                      </w:rPr>
                    </w:pPr>
                    <w:r>
                      <w:rPr>
                        <w:b/>
                        <w:color w:val="000003"/>
                        <w:sz w:val="9"/>
                      </w:rPr>
                      <w:t>TT702866534CH</w:t>
                    </w:r>
                  </w:p>
                </w:txbxContent>
              </v:textbox>
              <w10:wrap type="none"/>
            </v:shape>
            <w10:wrap type="none"/>
          </v:group>
        </w:pict>
      </w:r>
      <w:r>
        <w:rPr/>
        <w:t>Den Frachtbrief benötigen Sie für die Sendungsart URGENT Business (Dokument und Ware), sowie PostPac International PRIORITY und ECONOMY.</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pPr>
    </w:p>
    <w:tbl>
      <w:tblPr>
        <w:tblW w:w="0" w:type="auto"/>
        <w:jc w:val="left"/>
        <w:tblInd w:w="5696" w:type="dxa"/>
        <w:tblBorders>
          <w:top w:val="single" w:sz="2" w:space="0" w:color="000003"/>
          <w:left w:val="single" w:sz="2" w:space="0" w:color="000003"/>
          <w:bottom w:val="single" w:sz="2" w:space="0" w:color="000003"/>
          <w:right w:val="single" w:sz="2" w:space="0" w:color="000003"/>
          <w:insideH w:val="single" w:sz="2" w:space="0" w:color="000003"/>
          <w:insideV w:val="single" w:sz="2" w:space="0" w:color="000003"/>
        </w:tblBorders>
        <w:tblLayout w:type="fixed"/>
        <w:tblCellMar>
          <w:top w:w="0" w:type="dxa"/>
          <w:left w:w="0" w:type="dxa"/>
          <w:bottom w:w="0" w:type="dxa"/>
          <w:right w:w="0" w:type="dxa"/>
        </w:tblCellMar>
        <w:tblLook w:val="01E0"/>
      </w:tblPr>
      <w:tblGrid>
        <w:gridCol w:w="148"/>
        <w:gridCol w:w="148"/>
        <w:gridCol w:w="148"/>
        <w:gridCol w:w="148"/>
      </w:tblGrid>
      <w:tr>
        <w:trPr>
          <w:trHeight w:val="196" w:hRule="atLeast"/>
        </w:trPr>
        <w:tc>
          <w:tcPr>
            <w:tcW w:w="148" w:type="dxa"/>
          </w:tcPr>
          <w:p>
            <w:pPr>
              <w:pStyle w:val="TableParagraph"/>
              <w:spacing w:before="0"/>
              <w:rPr>
                <w:rFonts w:ascii="Times New Roman"/>
                <w:sz w:val="8"/>
              </w:rPr>
            </w:pPr>
          </w:p>
        </w:tc>
        <w:tc>
          <w:tcPr>
            <w:tcW w:w="148" w:type="dxa"/>
          </w:tcPr>
          <w:p>
            <w:pPr>
              <w:pStyle w:val="TableParagraph"/>
              <w:spacing w:before="0"/>
              <w:rPr>
                <w:rFonts w:ascii="Times New Roman"/>
                <w:sz w:val="8"/>
              </w:rPr>
            </w:pPr>
          </w:p>
        </w:tc>
        <w:tc>
          <w:tcPr>
            <w:tcW w:w="148" w:type="dxa"/>
          </w:tcPr>
          <w:p>
            <w:pPr>
              <w:pStyle w:val="TableParagraph"/>
              <w:spacing w:before="0"/>
              <w:rPr>
                <w:rFonts w:ascii="Times New Roman"/>
                <w:sz w:val="8"/>
              </w:rPr>
            </w:pPr>
          </w:p>
        </w:tc>
        <w:tc>
          <w:tcPr>
            <w:tcW w:w="148" w:type="dxa"/>
          </w:tcPr>
          <w:p>
            <w:pPr>
              <w:pStyle w:val="TableParagraph"/>
              <w:spacing w:before="0"/>
              <w:rPr>
                <w:rFonts w:ascii="Times New Roman"/>
                <w:sz w:val="8"/>
              </w:rPr>
            </w:pPr>
          </w:p>
        </w:tc>
      </w:tr>
    </w:tbl>
    <w:p>
      <w:pPr>
        <w:pStyle w:val="BodyText"/>
        <w:spacing w:line="264" w:lineRule="auto" w:before="134"/>
        <w:ind w:left="243" w:right="763"/>
      </w:pPr>
      <w:r>
        <w:rPr/>
        <w:br w:type="column"/>
      </w:r>
      <w:r>
        <w:rPr/>
        <w:t>Für die Deklaration des Sendungsinhalts auf dem Frachtbrief gelten Sprachvorgaben. Englisch ist die Regel. </w:t>
      </w:r>
      <w:r>
        <w:rPr>
          <w:spacing w:val="-3"/>
        </w:rPr>
        <w:t>Für Sendungen nach Deutschland, Österreich, </w:t>
      </w:r>
      <w:r>
        <w:rPr/>
        <w:t>in französischsprachige Länder und nach Italien können Sie den Sendungsinhalt auch in der jewei- ligen </w:t>
      </w:r>
      <w:r>
        <w:rPr>
          <w:spacing w:val="2"/>
        </w:rPr>
        <w:t>Landessprache </w:t>
      </w:r>
      <w:r>
        <w:rPr/>
        <w:t>deklarieren.</w:t>
      </w:r>
    </w:p>
    <w:p>
      <w:pPr>
        <w:pStyle w:val="BodyText"/>
        <w:spacing w:before="3"/>
        <w:rPr>
          <w:sz w:val="19"/>
        </w:rPr>
      </w:pPr>
    </w:p>
    <w:p>
      <w:pPr>
        <w:pStyle w:val="BodyText"/>
        <w:spacing w:line="264" w:lineRule="auto"/>
        <w:ind w:left="243" w:right="816"/>
      </w:pPr>
      <w:r>
        <w:rPr>
          <w:w w:val="105"/>
        </w:rPr>
        <w:t>Zum</w:t>
      </w:r>
      <w:r>
        <w:rPr>
          <w:spacing w:val="-31"/>
          <w:w w:val="105"/>
        </w:rPr>
        <w:t> </w:t>
      </w:r>
      <w:r>
        <w:rPr>
          <w:w w:val="105"/>
        </w:rPr>
        <w:t>Frachtbrief</w:t>
      </w:r>
      <w:r>
        <w:rPr>
          <w:spacing w:val="-31"/>
          <w:w w:val="105"/>
        </w:rPr>
        <w:t> </w:t>
      </w:r>
      <w:r>
        <w:rPr>
          <w:w w:val="105"/>
        </w:rPr>
        <w:t>gehört</w:t>
      </w:r>
      <w:r>
        <w:rPr>
          <w:spacing w:val="-30"/>
          <w:w w:val="105"/>
        </w:rPr>
        <w:t> </w:t>
      </w:r>
      <w:r>
        <w:rPr>
          <w:w w:val="105"/>
        </w:rPr>
        <w:t>eine</w:t>
      </w:r>
      <w:r>
        <w:rPr>
          <w:spacing w:val="-31"/>
          <w:w w:val="105"/>
        </w:rPr>
        <w:t> </w:t>
      </w:r>
      <w:r>
        <w:rPr>
          <w:w w:val="105"/>
        </w:rPr>
        <w:t>neutrale</w:t>
      </w:r>
      <w:r>
        <w:rPr>
          <w:spacing w:val="-31"/>
          <w:w w:val="105"/>
        </w:rPr>
        <w:t> </w:t>
      </w:r>
      <w:r>
        <w:rPr>
          <w:w w:val="105"/>
        </w:rPr>
        <w:t>Dokumenten- tasche (Form. </w:t>
      </w:r>
      <w:r>
        <w:rPr>
          <w:spacing w:val="-4"/>
          <w:w w:val="105"/>
        </w:rPr>
        <w:t>319.27) </w:t>
      </w:r>
      <w:r>
        <w:rPr>
          <w:w w:val="105"/>
        </w:rPr>
        <w:t>für die Befestigung auf der Sendung.</w:t>
      </w:r>
    </w:p>
    <w:p>
      <w:pPr>
        <w:pStyle w:val="BodyText"/>
        <w:spacing w:before="6"/>
        <w:rPr>
          <w:sz w:val="19"/>
        </w:rPr>
      </w:pPr>
    </w:p>
    <w:p>
      <w:pPr>
        <w:pStyle w:val="BodyText"/>
        <w:ind w:left="243"/>
      </w:pPr>
      <w:r>
        <w:rPr>
          <w:w w:val="105"/>
        </w:rPr>
        <w:t>Sie erstellen Ihre Frachtdokumente elektronisch;</w:t>
      </w:r>
    </w:p>
    <w:p>
      <w:pPr>
        <w:pStyle w:val="BodyText"/>
        <w:spacing w:before="20"/>
        <w:ind w:left="243"/>
      </w:pPr>
      <w:r>
        <w:rPr>
          <w:w w:val="105"/>
        </w:rPr>
        <w:t>einfach und schnell über den Onlinedienst</w:t>
      </w:r>
    </w:p>
    <w:p>
      <w:pPr>
        <w:pStyle w:val="BodyText"/>
        <w:spacing w:line="264" w:lineRule="auto" w:before="19"/>
        <w:ind w:left="243" w:right="1081"/>
      </w:pPr>
      <w:r>
        <w:rPr>
          <w:w w:val="105"/>
        </w:rPr>
        <w:t>«Frachtbrief</w:t>
      </w:r>
      <w:r>
        <w:rPr>
          <w:spacing w:val="-37"/>
          <w:w w:val="105"/>
        </w:rPr>
        <w:t> </w:t>
      </w:r>
      <w:r>
        <w:rPr>
          <w:w w:val="105"/>
        </w:rPr>
        <w:t>erstellen</w:t>
      </w:r>
      <w:r>
        <w:rPr>
          <w:spacing w:val="-36"/>
          <w:w w:val="105"/>
        </w:rPr>
        <w:t> </w:t>
      </w:r>
      <w:r>
        <w:rPr>
          <w:w w:val="105"/>
        </w:rPr>
        <w:t>(gegen</w:t>
      </w:r>
      <w:r>
        <w:rPr>
          <w:spacing w:val="-36"/>
          <w:w w:val="105"/>
        </w:rPr>
        <w:t> </w:t>
      </w:r>
      <w:r>
        <w:rPr>
          <w:w w:val="105"/>
        </w:rPr>
        <w:t>Rechnung)»</w:t>
      </w:r>
      <w:r>
        <w:rPr>
          <w:spacing w:val="-37"/>
          <w:w w:val="105"/>
        </w:rPr>
        <w:t> </w:t>
      </w:r>
      <w:r>
        <w:rPr>
          <w:w w:val="105"/>
        </w:rPr>
        <w:t>unter </w:t>
      </w:r>
      <w:hyperlink r:id="rId22">
        <w:r>
          <w:rPr>
            <w:spacing w:val="8"/>
            <w:w w:val="112"/>
          </w:rPr>
          <w:t>ww</w:t>
        </w:r>
        <w:r>
          <w:rPr>
            <w:spacing w:val="-4"/>
            <w:w w:val="112"/>
          </w:rPr>
          <w:t>w</w:t>
        </w:r>
        <w:r>
          <w:rPr>
            <w:spacing w:val="2"/>
            <w:w w:val="84"/>
          </w:rPr>
          <w:t>.</w:t>
        </w:r>
        <w:r>
          <w:rPr>
            <w:spacing w:val="2"/>
            <w:w w:val="107"/>
          </w:rPr>
          <w:t>p</w:t>
        </w:r>
        <w:r>
          <w:rPr>
            <w:spacing w:val="1"/>
            <w:w w:val="106"/>
          </w:rPr>
          <w:t>o</w:t>
        </w:r>
        <w:r>
          <w:rPr>
            <w:spacing w:val="4"/>
            <w:w w:val="80"/>
          </w:rPr>
          <w:t>s</w:t>
        </w:r>
        <w:r>
          <w:rPr>
            <w:spacing w:val="3"/>
            <w:w w:val="129"/>
          </w:rPr>
          <w:t>t</w:t>
        </w:r>
        <w:r>
          <w:rPr>
            <w:w w:val="88"/>
          </w:rPr>
          <w:t>.</w:t>
        </w:r>
        <w:r>
          <w:rPr>
            <w:spacing w:val="1"/>
            <w:w w:val="88"/>
          </w:rPr>
          <w:t>c</w:t>
        </w:r>
        <w:r>
          <w:rPr>
            <w:spacing w:val="-1"/>
            <w:w w:val="106"/>
          </w:rPr>
          <w:t>h</w:t>
        </w:r>
        <w:r>
          <w:rPr>
            <w:spacing w:val="-10"/>
            <w:w w:val="162"/>
          </w:rPr>
          <w:t>/</w:t>
        </w:r>
        <w:r>
          <w:rPr>
            <w:spacing w:val="1"/>
            <w:w w:val="106"/>
          </w:rPr>
          <w:t>o</w:t>
        </w:r>
        <w:r>
          <w:rPr>
            <w:w w:val="106"/>
          </w:rPr>
          <w:t>n</w:t>
        </w:r>
        <w:r>
          <w:rPr>
            <w:w w:val="110"/>
          </w:rPr>
          <w:t>l</w:t>
        </w:r>
        <w:r>
          <w:rPr>
            <w:w w:val="107"/>
          </w:rPr>
          <w:t>i</w:t>
        </w:r>
        <w:r>
          <w:rPr>
            <w:spacing w:val="1"/>
            <w:w w:val="107"/>
          </w:rPr>
          <w:t>n</w:t>
        </w:r>
        <w:r>
          <w:rPr>
            <w:spacing w:val="2"/>
            <w:w w:val="96"/>
          </w:rPr>
          <w:t>e</w:t>
        </w:r>
        <w:r>
          <w:rPr>
            <w:w w:val="107"/>
          </w:rPr>
          <w:t>d</w:t>
        </w:r>
        <w:r>
          <w:rPr>
            <w:spacing w:val="1"/>
            <w:w w:val="110"/>
          </w:rPr>
          <w:t>i</w:t>
        </w:r>
        <w:r>
          <w:rPr>
            <w:spacing w:val="1"/>
            <w:w w:val="96"/>
          </w:rPr>
          <w:t>e</w:t>
        </w:r>
        <w:r>
          <w:rPr>
            <w:w w:val="106"/>
          </w:rPr>
          <w:t>n</w:t>
        </w:r>
        <w:r>
          <w:rPr>
            <w:spacing w:val="4"/>
            <w:w w:val="80"/>
          </w:rPr>
          <w:t>s</w:t>
        </w:r>
        <w:r>
          <w:rPr>
            <w:spacing w:val="-1"/>
            <w:w w:val="129"/>
          </w:rPr>
          <w:t>t</w:t>
        </w:r>
        <w:r>
          <w:rPr>
            <w:w w:val="96"/>
          </w:rPr>
          <w:t>e</w:t>
        </w:r>
      </w:hyperlink>
      <w:r>
        <w:rPr>
          <w:w w:val="84"/>
        </w:rPr>
        <w:t>.</w:t>
      </w:r>
    </w:p>
    <w:p>
      <w:pPr>
        <w:pStyle w:val="BodyText"/>
        <w:spacing w:before="7"/>
        <w:rPr>
          <w:sz w:val="19"/>
        </w:rPr>
      </w:pPr>
    </w:p>
    <w:p>
      <w:pPr>
        <w:pStyle w:val="BodyText"/>
        <w:spacing w:line="264" w:lineRule="auto"/>
        <w:ind w:left="243" w:right="756"/>
      </w:pPr>
      <w:r>
        <w:rPr/>
        <w:t>Mit unserer digitalen Schnittstelle zur Frachtbrief- erstellung bieten wir Ihnen die Möglichkeit, Ihr ERP auf unseren Onlinedienst anzubinden. Dank dieser Digital Commerce API «Frachtbrief erstellen» erstellen Sie Ihre Frachtbriefe direkt mit Informati- onen aus Ihrem ERP, ohne diese für jeden Versand erneut abfüllen zu müssen. Mehr Informationen erhalten Sie von Ihrer Kundenberaterin </w:t>
      </w:r>
      <w:r>
        <w:rPr>
          <w:w w:val="135"/>
        </w:rPr>
        <w:t>/ </w:t>
      </w:r>
      <w:r>
        <w:rPr/>
        <w:t>Ihrem Kundenberater.</w:t>
      </w:r>
    </w:p>
    <w:p>
      <w:pPr>
        <w:pStyle w:val="BodyText"/>
        <w:rPr>
          <w:sz w:val="19"/>
        </w:rPr>
      </w:pPr>
    </w:p>
    <w:p>
      <w:pPr>
        <w:pStyle w:val="BodyText"/>
        <w:spacing w:line="264" w:lineRule="auto"/>
        <w:ind w:left="243" w:right="824"/>
      </w:pPr>
      <w:r>
        <w:rPr/>
        <w:t>Vermerken Sie auf dem Frachtbrief zwingend die Telefonnummer des Empfängers. So lassen sich Verspätungen bei der Verzollung oder der Ausliefe- rung im Bestimmungsland vermeiden.</w:t>
      </w:r>
    </w:p>
    <w:p>
      <w:pPr>
        <w:spacing w:after="0" w:line="264" w:lineRule="auto"/>
        <w:sectPr>
          <w:type w:val="continuous"/>
          <w:pgSz w:w="11910" w:h="16840"/>
          <w:pgMar w:top="960" w:bottom="280" w:left="260" w:right="0"/>
          <w:cols w:num="2" w:equalWidth="0">
            <w:col w:w="6430" w:space="40"/>
            <w:col w:w="5180"/>
          </w:cols>
        </w:sectPr>
      </w:pPr>
    </w:p>
    <w:p>
      <w:pPr>
        <w:pStyle w:val="Heading1"/>
        <w:spacing w:line="450" w:lineRule="exact" w:before="161"/>
        <w:ind w:left="562"/>
      </w:pPr>
      <w:bookmarkStart w:name="_bookmark16" w:id="20"/>
      <w:bookmarkEnd w:id="20"/>
      <w:r>
        <w:rPr>
          <w:b w:val="0"/>
        </w:rPr>
      </w:r>
      <w:r>
        <w:rPr>
          <w:w w:val="105"/>
        </w:rPr>
        <w:t>Importverzollung</w:t>
      </w:r>
    </w:p>
    <w:p>
      <w:pPr>
        <w:pStyle w:val="Heading2"/>
      </w:pPr>
      <w:r>
        <w:rPr>
          <w:w w:val="105"/>
        </w:rPr>
        <w:t>Einfuhr von Warensendungen</w:t>
      </w:r>
    </w:p>
    <w:p>
      <w:pPr>
        <w:pStyle w:val="BodyText"/>
        <w:rPr>
          <w:sz w:val="20"/>
        </w:rPr>
      </w:pPr>
    </w:p>
    <w:p>
      <w:pPr>
        <w:pStyle w:val="BodyText"/>
        <w:spacing w:before="6"/>
        <w:rPr>
          <w:sz w:val="19"/>
        </w:rPr>
      </w:pPr>
    </w:p>
    <w:p>
      <w:pPr>
        <w:pStyle w:val="Heading3"/>
        <w:spacing w:line="271" w:lineRule="auto"/>
        <w:ind w:right="821"/>
      </w:pPr>
      <w:r>
        <w:rPr>
          <w:spacing w:val="-3"/>
          <w:w w:val="105"/>
        </w:rPr>
        <w:t>Für </w:t>
      </w:r>
      <w:r>
        <w:rPr>
          <w:w w:val="105"/>
        </w:rPr>
        <w:t>die Importverzollung </w:t>
      </w:r>
      <w:r>
        <w:rPr>
          <w:spacing w:val="-3"/>
          <w:w w:val="105"/>
        </w:rPr>
        <w:t>kommen </w:t>
      </w:r>
      <w:r>
        <w:rPr>
          <w:w w:val="105"/>
        </w:rPr>
        <w:t>je nach Sendungsart und Sendungsinhalt verschiedene</w:t>
      </w:r>
      <w:r>
        <w:rPr>
          <w:spacing w:val="-36"/>
          <w:w w:val="105"/>
        </w:rPr>
        <w:t> </w:t>
      </w:r>
      <w:r>
        <w:rPr>
          <w:spacing w:val="-3"/>
          <w:w w:val="105"/>
        </w:rPr>
        <w:t>Verfahren</w:t>
      </w:r>
      <w:r>
        <w:rPr>
          <w:spacing w:val="-35"/>
          <w:w w:val="105"/>
        </w:rPr>
        <w:t> </w:t>
      </w:r>
      <w:r>
        <w:rPr>
          <w:w w:val="105"/>
        </w:rPr>
        <w:t>zur</w:t>
      </w:r>
      <w:r>
        <w:rPr>
          <w:spacing w:val="-35"/>
          <w:w w:val="105"/>
        </w:rPr>
        <w:t> </w:t>
      </w:r>
      <w:r>
        <w:rPr>
          <w:w w:val="105"/>
        </w:rPr>
        <w:t>Anwendung.</w:t>
      </w:r>
      <w:r>
        <w:rPr>
          <w:spacing w:val="-35"/>
          <w:w w:val="105"/>
        </w:rPr>
        <w:t> </w:t>
      </w:r>
      <w:r>
        <w:rPr>
          <w:w w:val="105"/>
        </w:rPr>
        <w:t>Wir</w:t>
      </w:r>
      <w:r>
        <w:rPr>
          <w:spacing w:val="-35"/>
          <w:w w:val="105"/>
        </w:rPr>
        <w:t> </w:t>
      </w:r>
      <w:r>
        <w:rPr>
          <w:spacing w:val="-3"/>
          <w:w w:val="105"/>
        </w:rPr>
        <w:t>wickeln</w:t>
      </w:r>
      <w:r>
        <w:rPr>
          <w:spacing w:val="-35"/>
          <w:w w:val="105"/>
        </w:rPr>
        <w:t> </w:t>
      </w:r>
      <w:r>
        <w:rPr>
          <w:w w:val="105"/>
        </w:rPr>
        <w:t>für</w:t>
      </w:r>
      <w:r>
        <w:rPr>
          <w:spacing w:val="-36"/>
          <w:w w:val="105"/>
        </w:rPr>
        <w:t> </w:t>
      </w:r>
      <w:r>
        <w:rPr>
          <w:spacing w:val="-2"/>
          <w:w w:val="105"/>
        </w:rPr>
        <w:t>Sie</w:t>
      </w:r>
      <w:r>
        <w:rPr>
          <w:spacing w:val="-35"/>
          <w:w w:val="105"/>
        </w:rPr>
        <w:t> </w:t>
      </w:r>
      <w:r>
        <w:rPr>
          <w:w w:val="105"/>
        </w:rPr>
        <w:t>die</w:t>
      </w:r>
      <w:r>
        <w:rPr>
          <w:spacing w:val="-35"/>
          <w:w w:val="105"/>
        </w:rPr>
        <w:t> </w:t>
      </w:r>
      <w:r>
        <w:rPr>
          <w:spacing w:val="-3"/>
          <w:w w:val="105"/>
        </w:rPr>
        <w:t>Zollformalitäten </w:t>
      </w:r>
      <w:r>
        <w:rPr>
          <w:w w:val="105"/>
        </w:rPr>
        <w:t>ab</w:t>
      </w:r>
      <w:r>
        <w:rPr>
          <w:spacing w:val="-18"/>
          <w:w w:val="105"/>
        </w:rPr>
        <w:t> </w:t>
      </w:r>
      <w:r>
        <w:rPr>
          <w:w w:val="105"/>
        </w:rPr>
        <w:t>und</w:t>
      </w:r>
      <w:r>
        <w:rPr>
          <w:spacing w:val="-18"/>
          <w:w w:val="105"/>
        </w:rPr>
        <w:t> </w:t>
      </w:r>
      <w:r>
        <w:rPr>
          <w:w w:val="105"/>
        </w:rPr>
        <w:t>bieten</w:t>
      </w:r>
      <w:r>
        <w:rPr>
          <w:spacing w:val="-18"/>
          <w:w w:val="105"/>
        </w:rPr>
        <w:t> </w:t>
      </w:r>
      <w:r>
        <w:rPr>
          <w:w w:val="105"/>
        </w:rPr>
        <w:t>entsprechende</w:t>
      </w:r>
      <w:r>
        <w:rPr>
          <w:spacing w:val="-18"/>
          <w:w w:val="105"/>
        </w:rPr>
        <w:t> </w:t>
      </w:r>
      <w:r>
        <w:rPr>
          <w:w w:val="105"/>
        </w:rPr>
        <w:t>Zusatzleistungen</w:t>
      </w:r>
      <w:r>
        <w:rPr>
          <w:spacing w:val="-18"/>
          <w:w w:val="105"/>
        </w:rPr>
        <w:t> </w:t>
      </w:r>
      <w:r>
        <w:rPr>
          <w:w w:val="105"/>
        </w:rPr>
        <w:t>an.</w:t>
      </w:r>
    </w:p>
    <w:p>
      <w:pPr>
        <w:pStyle w:val="BodyText"/>
        <w:rPr>
          <w:sz w:val="20"/>
        </w:rPr>
      </w:pPr>
    </w:p>
    <w:p>
      <w:pPr>
        <w:spacing w:after="0"/>
        <w:rPr>
          <w:sz w:val="20"/>
        </w:rPr>
        <w:sectPr>
          <w:headerReference w:type="default" r:id="rId122"/>
          <w:footerReference w:type="default" r:id="rId123"/>
          <w:pgSz w:w="11910" w:h="16840"/>
          <w:pgMar w:header="0" w:footer="486" w:top="920" w:bottom="680" w:left="260" w:right="0"/>
          <w:pgNumType w:start="40"/>
        </w:sectPr>
      </w:pPr>
    </w:p>
    <w:p>
      <w:pPr>
        <w:pStyle w:val="BodyText"/>
        <w:spacing w:before="10"/>
        <w:rPr>
          <w:sz w:val="21"/>
        </w:rPr>
      </w:pPr>
    </w:p>
    <w:p>
      <w:pPr>
        <w:pStyle w:val="BodyText"/>
        <w:spacing w:line="264" w:lineRule="auto"/>
        <w:ind w:left="2319" w:right="7"/>
      </w:pPr>
      <w:r>
        <w:rPr>
          <w:w w:val="105"/>
        </w:rPr>
        <w:t>Im Auftrag der Eidgenössischen Zollverwaltung und</w:t>
      </w:r>
      <w:r>
        <w:rPr>
          <w:spacing w:val="-37"/>
          <w:w w:val="105"/>
        </w:rPr>
        <w:t> </w:t>
      </w:r>
      <w:r>
        <w:rPr>
          <w:w w:val="105"/>
        </w:rPr>
        <w:t>unter</w:t>
      </w:r>
      <w:r>
        <w:rPr>
          <w:spacing w:val="-37"/>
          <w:w w:val="105"/>
        </w:rPr>
        <w:t> </w:t>
      </w:r>
      <w:r>
        <w:rPr>
          <w:w w:val="105"/>
        </w:rPr>
        <w:t>Berücksichtigung</w:t>
      </w:r>
      <w:r>
        <w:rPr>
          <w:spacing w:val="-37"/>
          <w:w w:val="105"/>
        </w:rPr>
        <w:t> </w:t>
      </w:r>
      <w:r>
        <w:rPr>
          <w:w w:val="105"/>
        </w:rPr>
        <w:t>der</w:t>
      </w:r>
      <w:r>
        <w:rPr>
          <w:spacing w:val="-37"/>
          <w:w w:val="105"/>
        </w:rPr>
        <w:t> </w:t>
      </w:r>
      <w:r>
        <w:rPr>
          <w:w w:val="105"/>
        </w:rPr>
        <w:t>geltenden</w:t>
      </w:r>
      <w:r>
        <w:rPr>
          <w:spacing w:val="-36"/>
          <w:w w:val="105"/>
        </w:rPr>
        <w:t> </w:t>
      </w:r>
      <w:r>
        <w:rPr>
          <w:w w:val="105"/>
        </w:rPr>
        <w:t>Gesetze </w:t>
      </w:r>
      <w:r>
        <w:rPr>
          <w:spacing w:val="2"/>
          <w:w w:val="105"/>
        </w:rPr>
        <w:t>erheben wir </w:t>
      </w:r>
      <w:r>
        <w:rPr>
          <w:w w:val="105"/>
        </w:rPr>
        <w:t>Steuern und </w:t>
      </w:r>
      <w:r>
        <w:rPr>
          <w:spacing w:val="2"/>
          <w:w w:val="105"/>
        </w:rPr>
        <w:t>Abgaben auf </w:t>
      </w:r>
      <w:r>
        <w:rPr>
          <w:w w:val="105"/>
        </w:rPr>
        <w:t>Waren, die</w:t>
      </w:r>
      <w:r>
        <w:rPr>
          <w:spacing w:val="-32"/>
          <w:w w:val="105"/>
        </w:rPr>
        <w:t> </w:t>
      </w:r>
      <w:r>
        <w:rPr>
          <w:w w:val="105"/>
        </w:rPr>
        <w:t>in</w:t>
      </w:r>
      <w:r>
        <w:rPr>
          <w:spacing w:val="-32"/>
          <w:w w:val="105"/>
        </w:rPr>
        <w:t> </w:t>
      </w:r>
      <w:r>
        <w:rPr>
          <w:w w:val="105"/>
        </w:rPr>
        <w:t>die</w:t>
      </w:r>
      <w:r>
        <w:rPr>
          <w:spacing w:val="-32"/>
          <w:w w:val="105"/>
        </w:rPr>
        <w:t> </w:t>
      </w:r>
      <w:r>
        <w:rPr>
          <w:w w:val="105"/>
        </w:rPr>
        <w:t>Schweiz</w:t>
      </w:r>
      <w:r>
        <w:rPr>
          <w:spacing w:val="-32"/>
          <w:w w:val="105"/>
        </w:rPr>
        <w:t> </w:t>
      </w:r>
      <w:r>
        <w:rPr>
          <w:w w:val="105"/>
        </w:rPr>
        <w:t>eingeführt</w:t>
      </w:r>
      <w:r>
        <w:rPr>
          <w:spacing w:val="-32"/>
          <w:w w:val="105"/>
        </w:rPr>
        <w:t> </w:t>
      </w:r>
      <w:r>
        <w:rPr>
          <w:w w:val="105"/>
        </w:rPr>
        <w:t>werden.</w:t>
      </w:r>
      <w:r>
        <w:rPr>
          <w:spacing w:val="-32"/>
          <w:w w:val="105"/>
        </w:rPr>
        <w:t> </w:t>
      </w:r>
      <w:r>
        <w:rPr>
          <w:w w:val="105"/>
        </w:rPr>
        <w:t>Wir</w:t>
      </w:r>
      <w:r>
        <w:rPr>
          <w:spacing w:val="-32"/>
          <w:w w:val="105"/>
        </w:rPr>
        <w:t> </w:t>
      </w:r>
      <w:r>
        <w:rPr>
          <w:w w:val="105"/>
        </w:rPr>
        <w:t>erledigen für Sie die Importverzollung und stellen Steuern, Abgaben</w:t>
      </w:r>
      <w:r>
        <w:rPr>
          <w:spacing w:val="-14"/>
          <w:w w:val="105"/>
        </w:rPr>
        <w:t> </w:t>
      </w:r>
      <w:r>
        <w:rPr>
          <w:w w:val="105"/>
        </w:rPr>
        <w:t>und</w:t>
      </w:r>
      <w:r>
        <w:rPr>
          <w:spacing w:val="-14"/>
          <w:w w:val="105"/>
        </w:rPr>
        <w:t> </w:t>
      </w:r>
      <w:r>
        <w:rPr>
          <w:w w:val="105"/>
        </w:rPr>
        <w:t>Gebühren</w:t>
      </w:r>
      <w:r>
        <w:rPr>
          <w:spacing w:val="-13"/>
          <w:w w:val="105"/>
        </w:rPr>
        <w:t> </w:t>
      </w:r>
      <w:r>
        <w:rPr>
          <w:w w:val="105"/>
        </w:rPr>
        <w:t>in</w:t>
      </w:r>
      <w:r>
        <w:rPr>
          <w:spacing w:val="-14"/>
          <w:w w:val="105"/>
        </w:rPr>
        <w:t> </w:t>
      </w:r>
      <w:r>
        <w:rPr>
          <w:w w:val="105"/>
        </w:rPr>
        <w:t>Rechnung.</w:t>
      </w:r>
    </w:p>
    <w:p>
      <w:pPr>
        <w:pStyle w:val="BodyText"/>
        <w:spacing w:before="3"/>
        <w:rPr>
          <w:sz w:val="19"/>
        </w:rPr>
      </w:pPr>
    </w:p>
    <w:p>
      <w:pPr>
        <w:pStyle w:val="Heading5"/>
      </w:pPr>
      <w:r>
        <w:rPr/>
        <w:t>Wichtig zu wissen</w:t>
      </w:r>
    </w:p>
    <w:p>
      <w:pPr>
        <w:pStyle w:val="BodyText"/>
        <w:spacing w:line="264" w:lineRule="auto" w:before="20"/>
        <w:ind w:left="2319" w:right="30"/>
      </w:pPr>
      <w:r>
        <w:rPr>
          <w:w w:val="105"/>
        </w:rPr>
        <w:t>Die Preise für die Importverzollung decken die Aufwände</w:t>
      </w:r>
      <w:r>
        <w:rPr>
          <w:spacing w:val="-33"/>
          <w:w w:val="105"/>
        </w:rPr>
        <w:t> </w:t>
      </w:r>
      <w:r>
        <w:rPr>
          <w:w w:val="105"/>
        </w:rPr>
        <w:t>für</w:t>
      </w:r>
      <w:r>
        <w:rPr>
          <w:spacing w:val="-33"/>
          <w:w w:val="105"/>
        </w:rPr>
        <w:t> </w:t>
      </w:r>
      <w:r>
        <w:rPr>
          <w:w w:val="105"/>
        </w:rPr>
        <w:t>die</w:t>
      </w:r>
      <w:r>
        <w:rPr>
          <w:spacing w:val="-33"/>
          <w:w w:val="105"/>
        </w:rPr>
        <w:t> </w:t>
      </w:r>
      <w:r>
        <w:rPr>
          <w:spacing w:val="-3"/>
          <w:w w:val="105"/>
        </w:rPr>
        <w:t>Verzollung</w:t>
      </w:r>
      <w:r>
        <w:rPr>
          <w:spacing w:val="-33"/>
          <w:w w:val="105"/>
        </w:rPr>
        <w:t> </w:t>
      </w:r>
      <w:r>
        <w:rPr>
          <w:w w:val="105"/>
        </w:rPr>
        <w:t>sowie</w:t>
      </w:r>
      <w:r>
        <w:rPr>
          <w:spacing w:val="-33"/>
          <w:w w:val="105"/>
        </w:rPr>
        <w:t> </w:t>
      </w:r>
      <w:r>
        <w:rPr>
          <w:w w:val="105"/>
        </w:rPr>
        <w:t>das</w:t>
      </w:r>
      <w:r>
        <w:rPr>
          <w:spacing w:val="-33"/>
          <w:w w:val="105"/>
        </w:rPr>
        <w:t> </w:t>
      </w:r>
      <w:r>
        <w:rPr>
          <w:w w:val="105"/>
        </w:rPr>
        <w:t>Inkasso</w:t>
      </w:r>
      <w:r>
        <w:rPr>
          <w:spacing w:val="-33"/>
          <w:w w:val="105"/>
        </w:rPr>
        <w:t> </w:t>
      </w:r>
      <w:r>
        <w:rPr>
          <w:w w:val="105"/>
        </w:rPr>
        <w:t>der Abgaben</w:t>
      </w:r>
      <w:r>
        <w:rPr>
          <w:spacing w:val="-36"/>
          <w:w w:val="105"/>
        </w:rPr>
        <w:t> </w:t>
      </w:r>
      <w:r>
        <w:rPr>
          <w:w w:val="105"/>
        </w:rPr>
        <w:t>beim</w:t>
      </w:r>
      <w:r>
        <w:rPr>
          <w:spacing w:val="-36"/>
          <w:w w:val="105"/>
        </w:rPr>
        <w:t> </w:t>
      </w:r>
      <w:r>
        <w:rPr>
          <w:spacing w:val="-3"/>
          <w:w w:val="105"/>
        </w:rPr>
        <w:t>Empfänger</w:t>
      </w:r>
      <w:r>
        <w:rPr>
          <w:spacing w:val="-35"/>
          <w:w w:val="105"/>
        </w:rPr>
        <w:t> </w:t>
      </w:r>
      <w:r>
        <w:rPr>
          <w:w w:val="105"/>
        </w:rPr>
        <w:t>und</w:t>
      </w:r>
      <w:r>
        <w:rPr>
          <w:spacing w:val="-36"/>
          <w:w w:val="105"/>
        </w:rPr>
        <w:t> </w:t>
      </w:r>
      <w:r>
        <w:rPr>
          <w:w w:val="105"/>
        </w:rPr>
        <w:t>deren</w:t>
      </w:r>
      <w:r>
        <w:rPr>
          <w:spacing w:val="-36"/>
          <w:w w:val="105"/>
        </w:rPr>
        <w:t> </w:t>
      </w:r>
      <w:r>
        <w:rPr>
          <w:w w:val="105"/>
        </w:rPr>
        <w:t>Überweisung an die Zollverwaltung</w:t>
      </w:r>
      <w:r>
        <w:rPr>
          <w:spacing w:val="-36"/>
          <w:w w:val="105"/>
        </w:rPr>
        <w:t> </w:t>
      </w:r>
      <w:r>
        <w:rPr>
          <w:w w:val="105"/>
        </w:rPr>
        <w:t>ab.</w:t>
      </w:r>
    </w:p>
    <w:p>
      <w:pPr>
        <w:pStyle w:val="BodyText"/>
        <w:spacing w:before="4"/>
        <w:rPr>
          <w:sz w:val="19"/>
        </w:rPr>
      </w:pPr>
    </w:p>
    <w:p>
      <w:pPr>
        <w:pStyle w:val="BodyText"/>
        <w:spacing w:line="264" w:lineRule="auto"/>
        <w:ind w:left="2319" w:right="-8"/>
      </w:pPr>
      <w:r>
        <w:rPr/>
        <w:t>Die</w:t>
      </w:r>
      <w:r>
        <w:rPr>
          <w:spacing w:val="-17"/>
        </w:rPr>
        <w:t> </w:t>
      </w:r>
      <w:r>
        <w:rPr/>
        <w:t>Beförderung</w:t>
      </w:r>
      <w:r>
        <w:rPr>
          <w:spacing w:val="-16"/>
        </w:rPr>
        <w:t> </w:t>
      </w:r>
      <w:r>
        <w:rPr/>
        <w:t>von</w:t>
      </w:r>
      <w:r>
        <w:rPr>
          <w:spacing w:val="-16"/>
        </w:rPr>
        <w:t> </w:t>
      </w:r>
      <w:r>
        <w:rPr/>
        <w:t>Sammelsendungen,</w:t>
      </w:r>
      <w:r>
        <w:rPr>
          <w:spacing w:val="-16"/>
        </w:rPr>
        <w:t> </w:t>
      </w:r>
      <w:r>
        <w:rPr/>
        <w:t>das</w:t>
      </w:r>
      <w:r>
        <w:rPr>
          <w:spacing w:val="-16"/>
        </w:rPr>
        <w:t> </w:t>
      </w:r>
      <w:r>
        <w:rPr/>
        <w:t>heisst </w:t>
      </w:r>
      <w:r>
        <w:rPr>
          <w:w w:val="105"/>
        </w:rPr>
        <w:t>von mehreren Einzelsendungen unter einem ein- zigen Frachtschein an den gleichen Empfänger (Multiple</w:t>
      </w:r>
      <w:r>
        <w:rPr>
          <w:spacing w:val="-33"/>
          <w:w w:val="105"/>
        </w:rPr>
        <w:t> </w:t>
      </w:r>
      <w:r>
        <w:rPr>
          <w:w w:val="105"/>
        </w:rPr>
        <w:t>Parcel</w:t>
      </w:r>
      <w:r>
        <w:rPr>
          <w:spacing w:val="-33"/>
          <w:w w:val="105"/>
        </w:rPr>
        <w:t> </w:t>
      </w:r>
      <w:r>
        <w:rPr>
          <w:w w:val="105"/>
        </w:rPr>
        <w:t>Shipment;</w:t>
      </w:r>
      <w:r>
        <w:rPr>
          <w:spacing w:val="-32"/>
          <w:w w:val="105"/>
        </w:rPr>
        <w:t> </w:t>
      </w:r>
      <w:r>
        <w:rPr>
          <w:w w:val="105"/>
        </w:rPr>
        <w:t>MPS),</w:t>
      </w:r>
      <w:r>
        <w:rPr>
          <w:spacing w:val="-33"/>
          <w:w w:val="105"/>
        </w:rPr>
        <w:t> </w:t>
      </w:r>
      <w:r>
        <w:rPr>
          <w:spacing w:val="2"/>
          <w:w w:val="105"/>
        </w:rPr>
        <w:t>existiert</w:t>
      </w:r>
      <w:r>
        <w:rPr>
          <w:spacing w:val="-32"/>
          <w:w w:val="105"/>
        </w:rPr>
        <w:t> </w:t>
      </w:r>
      <w:r>
        <w:rPr>
          <w:w w:val="105"/>
        </w:rPr>
        <w:t>im</w:t>
      </w:r>
      <w:r>
        <w:rPr>
          <w:spacing w:val="-33"/>
          <w:w w:val="105"/>
        </w:rPr>
        <w:t> </w:t>
      </w:r>
      <w:r>
        <w:rPr>
          <w:w w:val="105"/>
        </w:rPr>
        <w:t>Post- kanal nicht. Aus diesem Grund werden Sammel- </w:t>
      </w:r>
      <w:r>
        <w:rPr>
          <w:spacing w:val="2"/>
          <w:w w:val="105"/>
        </w:rPr>
        <w:t>sendungen bei </w:t>
      </w:r>
      <w:r>
        <w:rPr>
          <w:w w:val="105"/>
        </w:rPr>
        <w:t>der </w:t>
      </w:r>
      <w:r>
        <w:rPr>
          <w:spacing w:val="3"/>
          <w:w w:val="105"/>
        </w:rPr>
        <w:t>Importverzollung </w:t>
      </w:r>
      <w:r>
        <w:rPr>
          <w:w w:val="105"/>
        </w:rPr>
        <w:t>nicht </w:t>
      </w:r>
      <w:r>
        <w:rPr>
          <w:spacing w:val="2"/>
          <w:w w:val="105"/>
        </w:rPr>
        <w:t>als solche </w:t>
      </w:r>
      <w:r>
        <w:rPr>
          <w:w w:val="105"/>
        </w:rPr>
        <w:t>anerkannt und behandelt (ausgenommen GLS). Jedes Teilpaket der Sammelsendung wird anhand der vorhandenen Deklaration/Handels- rechnung separat verzollt und </w:t>
      </w:r>
      <w:r>
        <w:rPr>
          <w:spacing w:val="2"/>
          <w:w w:val="105"/>
        </w:rPr>
        <w:t>versteuert. </w:t>
      </w:r>
      <w:r>
        <w:rPr>
          <w:w w:val="105"/>
        </w:rPr>
        <w:t>Die Verzollungsgebühr fällt somit für jedes Teilpaket einzeln</w:t>
      </w:r>
      <w:r>
        <w:rPr>
          <w:spacing w:val="-12"/>
          <w:w w:val="105"/>
        </w:rPr>
        <w:t> </w:t>
      </w:r>
      <w:r>
        <w:rPr>
          <w:w w:val="105"/>
        </w:rPr>
        <w:t>an.</w:t>
      </w:r>
    </w:p>
    <w:p>
      <w:pPr>
        <w:pStyle w:val="BodyText"/>
        <w:spacing w:before="9"/>
      </w:pPr>
    </w:p>
    <w:p>
      <w:pPr>
        <w:pStyle w:val="BodyText"/>
        <w:spacing w:line="264" w:lineRule="auto"/>
        <w:ind w:left="2319"/>
        <w:jc w:val="both"/>
      </w:pPr>
      <w:r>
        <w:rPr/>
        <w:t>Bei</w:t>
      </w:r>
      <w:r>
        <w:rPr>
          <w:spacing w:val="-17"/>
        </w:rPr>
        <w:t> </w:t>
      </w:r>
      <w:r>
        <w:rPr/>
        <w:t>Sendungen</w:t>
      </w:r>
      <w:r>
        <w:rPr>
          <w:spacing w:val="-16"/>
        </w:rPr>
        <w:t> </w:t>
      </w:r>
      <w:r>
        <w:rPr/>
        <w:t>von</w:t>
      </w:r>
      <w:r>
        <w:rPr>
          <w:spacing w:val="-16"/>
        </w:rPr>
        <w:t> </w:t>
      </w:r>
      <w:r>
        <w:rPr/>
        <w:t>Swiss</w:t>
      </w:r>
      <w:r>
        <w:rPr>
          <w:spacing w:val="-16"/>
        </w:rPr>
        <w:t> </w:t>
      </w:r>
      <w:r>
        <w:rPr/>
        <w:t>Post</w:t>
      </w:r>
      <w:r>
        <w:rPr>
          <w:spacing w:val="-16"/>
        </w:rPr>
        <w:t> </w:t>
      </w:r>
      <w:r>
        <w:rPr>
          <w:spacing w:val="2"/>
        </w:rPr>
        <w:t>GLS</w:t>
      </w:r>
      <w:r>
        <w:rPr>
          <w:spacing w:val="-16"/>
        </w:rPr>
        <w:t> </w:t>
      </w:r>
      <w:r>
        <w:rPr/>
        <w:t>können</w:t>
      </w:r>
      <w:r>
        <w:rPr>
          <w:spacing w:val="-16"/>
        </w:rPr>
        <w:t> </w:t>
      </w:r>
      <w:r>
        <w:rPr/>
        <w:t>je</w:t>
      </w:r>
      <w:r>
        <w:rPr>
          <w:spacing w:val="-16"/>
        </w:rPr>
        <w:t> </w:t>
      </w:r>
      <w:r>
        <w:rPr/>
        <w:t>nach </w:t>
      </w:r>
      <w:r>
        <w:rPr>
          <w:spacing w:val="2"/>
        </w:rPr>
        <w:t>GLS-Incoterm </w:t>
      </w:r>
      <w:r>
        <w:rPr/>
        <w:t>abweichende Kosten anfallen (aktu- </w:t>
      </w:r>
      <w:r>
        <w:rPr>
          <w:spacing w:val="1"/>
          <w:w w:val="96"/>
        </w:rPr>
        <w:t>e</w:t>
      </w:r>
      <w:r>
        <w:rPr>
          <w:w w:val="110"/>
        </w:rPr>
        <w:t>l</w:t>
      </w:r>
      <w:r>
        <w:rPr>
          <w:spacing w:val="1"/>
          <w:w w:val="110"/>
        </w:rPr>
        <w:t>l</w:t>
      </w:r>
      <w:r>
        <w:rPr>
          <w:w w:val="96"/>
        </w:rPr>
        <w:t>e</w:t>
      </w:r>
      <w:r>
        <w:rPr>
          <w:spacing w:val="-9"/>
        </w:rPr>
        <w:t> </w:t>
      </w:r>
      <w:r>
        <w:rPr>
          <w:spacing w:val="1"/>
          <w:w w:val="81"/>
        </w:rPr>
        <w:t>P</w:t>
      </w:r>
      <w:r>
        <w:rPr>
          <w:w w:val="106"/>
        </w:rPr>
        <w:t>r</w:t>
      </w:r>
      <w:r>
        <w:rPr>
          <w:spacing w:val="1"/>
          <w:w w:val="96"/>
        </w:rPr>
        <w:t>e</w:t>
      </w:r>
      <w:r>
        <w:rPr>
          <w:w w:val="110"/>
        </w:rPr>
        <w:t>i</w:t>
      </w:r>
      <w:r>
        <w:rPr>
          <w:spacing w:val="2"/>
          <w:w w:val="80"/>
        </w:rPr>
        <w:t>s</w:t>
      </w:r>
      <w:r>
        <w:rPr>
          <w:w w:val="96"/>
        </w:rPr>
        <w:t>e</w:t>
      </w:r>
      <w:r>
        <w:rPr>
          <w:spacing w:val="-9"/>
        </w:rPr>
        <w:t> </w:t>
      </w:r>
      <w:r>
        <w:rPr>
          <w:w w:val="80"/>
        </w:rPr>
        <w:t>s</w:t>
      </w:r>
      <w:r>
        <w:rPr>
          <w:spacing w:val="1"/>
          <w:w w:val="110"/>
        </w:rPr>
        <w:t>i</w:t>
      </w:r>
      <w:r>
        <w:rPr>
          <w:spacing w:val="1"/>
          <w:w w:val="96"/>
        </w:rPr>
        <w:t>e</w:t>
      </w:r>
      <w:r>
        <w:rPr>
          <w:spacing w:val="1"/>
          <w:w w:val="106"/>
        </w:rPr>
        <w:t>h</w:t>
      </w:r>
      <w:r>
        <w:rPr>
          <w:w w:val="96"/>
        </w:rPr>
        <w:t>e</w:t>
      </w:r>
      <w:r>
        <w:rPr>
          <w:spacing w:val="-9"/>
        </w:rPr>
        <w:t> </w:t>
      </w:r>
      <w:r>
        <w:rPr>
          <w:w w:val="106"/>
        </w:rPr>
        <w:t>un</w:t>
      </w:r>
      <w:r>
        <w:rPr>
          <w:spacing w:val="-1"/>
          <w:w w:val="129"/>
        </w:rPr>
        <w:t>t</w:t>
      </w:r>
      <w:r>
        <w:rPr>
          <w:spacing w:val="1"/>
          <w:w w:val="96"/>
        </w:rPr>
        <w:t>e</w:t>
      </w:r>
      <w:r>
        <w:rPr>
          <w:w w:val="106"/>
        </w:rPr>
        <w:t>r</w:t>
      </w:r>
      <w:r>
        <w:rPr>
          <w:spacing w:val="-9"/>
        </w:rPr>
        <w:t> </w:t>
      </w:r>
      <w:hyperlink r:id="rId124">
        <w:r>
          <w:rPr>
            <w:spacing w:val="8"/>
            <w:w w:val="112"/>
          </w:rPr>
          <w:t>ww</w:t>
        </w:r>
        <w:r>
          <w:rPr>
            <w:spacing w:val="-4"/>
            <w:w w:val="112"/>
          </w:rPr>
          <w:t>w</w:t>
        </w:r>
        <w:r>
          <w:rPr>
            <w:spacing w:val="2"/>
            <w:w w:val="84"/>
          </w:rPr>
          <w:t>.</w:t>
        </w:r>
        <w:r>
          <w:rPr>
            <w:spacing w:val="2"/>
            <w:w w:val="107"/>
          </w:rPr>
          <w:t>p</w:t>
        </w:r>
        <w:r>
          <w:rPr>
            <w:spacing w:val="1"/>
            <w:w w:val="106"/>
          </w:rPr>
          <w:t>o</w:t>
        </w:r>
        <w:r>
          <w:rPr>
            <w:spacing w:val="4"/>
            <w:w w:val="80"/>
          </w:rPr>
          <w:t>s</w:t>
        </w:r>
        <w:r>
          <w:rPr>
            <w:spacing w:val="3"/>
            <w:w w:val="129"/>
          </w:rPr>
          <w:t>t</w:t>
        </w:r>
        <w:r>
          <w:rPr>
            <w:w w:val="84"/>
          </w:rPr>
          <w:t>.</w:t>
        </w:r>
        <w:r>
          <w:rPr>
            <w:spacing w:val="1"/>
            <w:w w:val="91"/>
          </w:rPr>
          <w:t>c</w:t>
        </w:r>
        <w:r>
          <w:rPr>
            <w:spacing w:val="-1"/>
            <w:w w:val="106"/>
          </w:rPr>
          <w:t>h</w:t>
        </w:r>
        <w:r>
          <w:rPr>
            <w:spacing w:val="-10"/>
            <w:w w:val="162"/>
          </w:rPr>
          <w:t>/</w:t>
        </w:r>
        <w:r>
          <w:rPr>
            <w:spacing w:val="1"/>
            <w:w w:val="96"/>
          </w:rPr>
          <w:t>e</w:t>
        </w:r>
        <w:r>
          <w:rPr>
            <w:w w:val="105"/>
          </w:rPr>
          <w:t>m</w:t>
        </w:r>
        <w:r>
          <w:rPr>
            <w:w w:val="107"/>
          </w:rPr>
          <w:t>p</w:t>
        </w:r>
        <w:r>
          <w:rPr>
            <w:spacing w:val="1"/>
            <w:w w:val="123"/>
          </w:rPr>
          <w:t>f</w:t>
        </w:r>
        <w:r>
          <w:rPr>
            <w:w w:val="96"/>
          </w:rPr>
          <w:t>a</w:t>
        </w:r>
        <w:r>
          <w:rPr>
            <w:spacing w:val="2"/>
            <w:w w:val="106"/>
          </w:rPr>
          <w:t>n</w:t>
        </w:r>
        <w:r>
          <w:rPr>
            <w:spacing w:val="1"/>
            <w:w w:val="106"/>
          </w:rPr>
          <w:t>g</w:t>
        </w:r>
        <w:r>
          <w:rPr>
            <w:spacing w:val="1"/>
            <w:w w:val="96"/>
          </w:rPr>
          <w:t>e</w:t>
        </w:r>
        <w:r>
          <w:rPr>
            <w:w w:val="106"/>
          </w:rPr>
          <w:t>n</w:t>
        </w:r>
        <w:r>
          <w:rPr>
            <w:spacing w:val="-9"/>
          </w:rPr>
          <w:t> </w:t>
        </w:r>
      </w:hyperlink>
      <w:r>
        <w:rPr>
          <w:spacing w:val="-257"/>
          <w:w w:val="225"/>
        </w:rPr>
        <w:t>→</w:t>
      </w:r>
      <w:r>
        <w:rPr>
          <w:w w:val="225"/>
        </w:rPr>
        <w:t> </w:t>
      </w:r>
      <w:r>
        <w:rPr>
          <w:w w:val="105"/>
        </w:rPr>
        <w:t>Beachten bei</w:t>
      </w:r>
      <w:r>
        <w:rPr>
          <w:spacing w:val="-26"/>
          <w:w w:val="105"/>
        </w:rPr>
        <w:t> </w:t>
      </w:r>
      <w:r>
        <w:rPr>
          <w:w w:val="105"/>
        </w:rPr>
        <w:t>Verzollung).</w:t>
      </w:r>
    </w:p>
    <w:p>
      <w:pPr>
        <w:pStyle w:val="BodyText"/>
        <w:spacing w:before="5"/>
        <w:rPr>
          <w:sz w:val="19"/>
        </w:rPr>
      </w:pPr>
    </w:p>
    <w:p>
      <w:pPr>
        <w:pStyle w:val="Heading5"/>
      </w:pPr>
      <w:r>
        <w:rPr/>
        <w:t>Abrechnungsmöglichkeiten</w:t>
      </w:r>
    </w:p>
    <w:p>
      <w:pPr>
        <w:pStyle w:val="ListParagraph"/>
        <w:numPr>
          <w:ilvl w:val="0"/>
          <w:numId w:val="32"/>
        </w:numPr>
        <w:tabs>
          <w:tab w:pos="2490" w:val="left" w:leader="none"/>
        </w:tabs>
        <w:spacing w:line="264" w:lineRule="auto" w:before="20" w:after="0"/>
        <w:ind w:left="2489" w:right="159" w:hanging="171"/>
        <w:jc w:val="left"/>
        <w:rPr>
          <w:sz w:val="18"/>
        </w:rPr>
      </w:pPr>
      <w:r>
        <w:rPr>
          <w:spacing w:val="3"/>
          <w:w w:val="105"/>
          <w:sz w:val="18"/>
        </w:rPr>
        <w:t>Geschäftskunden</w:t>
      </w:r>
      <w:r>
        <w:rPr>
          <w:spacing w:val="-34"/>
          <w:w w:val="105"/>
          <w:sz w:val="18"/>
        </w:rPr>
        <w:t> </w:t>
      </w:r>
      <w:r>
        <w:rPr>
          <w:w w:val="105"/>
          <w:sz w:val="18"/>
        </w:rPr>
        <w:t>der</w:t>
      </w:r>
      <w:r>
        <w:rPr>
          <w:spacing w:val="-34"/>
          <w:w w:val="105"/>
          <w:sz w:val="18"/>
        </w:rPr>
        <w:t> </w:t>
      </w:r>
      <w:r>
        <w:rPr>
          <w:spacing w:val="2"/>
          <w:w w:val="105"/>
          <w:sz w:val="18"/>
        </w:rPr>
        <w:t>Post</w:t>
      </w:r>
      <w:r>
        <w:rPr>
          <w:spacing w:val="-34"/>
          <w:w w:val="105"/>
          <w:sz w:val="18"/>
        </w:rPr>
        <w:t> </w:t>
      </w:r>
      <w:r>
        <w:rPr>
          <w:w w:val="105"/>
          <w:sz w:val="18"/>
        </w:rPr>
        <w:t>können</w:t>
      </w:r>
      <w:r>
        <w:rPr>
          <w:spacing w:val="-33"/>
          <w:w w:val="105"/>
          <w:sz w:val="18"/>
        </w:rPr>
        <w:t> </w:t>
      </w:r>
      <w:r>
        <w:rPr>
          <w:spacing w:val="2"/>
          <w:w w:val="105"/>
          <w:sz w:val="18"/>
        </w:rPr>
        <w:t>Einfuhrab- </w:t>
      </w:r>
      <w:r>
        <w:rPr>
          <w:w w:val="105"/>
          <w:sz w:val="18"/>
        </w:rPr>
        <w:t>gaben und Verzollungskosten </w:t>
      </w:r>
      <w:r>
        <w:rPr>
          <w:spacing w:val="2"/>
          <w:w w:val="105"/>
          <w:sz w:val="18"/>
        </w:rPr>
        <w:t>per Rechnung begleichen</w:t>
      </w:r>
    </w:p>
    <w:p>
      <w:pPr>
        <w:pStyle w:val="ListParagraph"/>
        <w:numPr>
          <w:ilvl w:val="0"/>
          <w:numId w:val="32"/>
        </w:numPr>
        <w:tabs>
          <w:tab w:pos="2490" w:val="left" w:leader="none"/>
        </w:tabs>
        <w:spacing w:line="264" w:lineRule="auto" w:before="0" w:after="0"/>
        <w:ind w:left="2489" w:right="120" w:hanging="171"/>
        <w:jc w:val="left"/>
        <w:rPr>
          <w:sz w:val="18"/>
        </w:rPr>
      </w:pPr>
      <w:r>
        <w:rPr>
          <w:w w:val="105"/>
          <w:sz w:val="18"/>
        </w:rPr>
        <w:t>Wenn</w:t>
      </w:r>
      <w:r>
        <w:rPr>
          <w:spacing w:val="-24"/>
          <w:w w:val="105"/>
          <w:sz w:val="18"/>
        </w:rPr>
        <w:t> </w:t>
      </w:r>
      <w:r>
        <w:rPr>
          <w:w w:val="105"/>
          <w:sz w:val="18"/>
        </w:rPr>
        <w:t>Sie</w:t>
      </w:r>
      <w:r>
        <w:rPr>
          <w:spacing w:val="-23"/>
          <w:w w:val="105"/>
          <w:sz w:val="18"/>
        </w:rPr>
        <w:t> </w:t>
      </w:r>
      <w:r>
        <w:rPr>
          <w:w w:val="105"/>
          <w:sz w:val="18"/>
        </w:rPr>
        <w:t>über</w:t>
      </w:r>
      <w:r>
        <w:rPr>
          <w:spacing w:val="-24"/>
          <w:w w:val="105"/>
          <w:sz w:val="18"/>
        </w:rPr>
        <w:t> </w:t>
      </w:r>
      <w:r>
        <w:rPr>
          <w:w w:val="105"/>
          <w:sz w:val="18"/>
        </w:rPr>
        <w:t>ein</w:t>
      </w:r>
      <w:r>
        <w:rPr>
          <w:spacing w:val="-23"/>
          <w:w w:val="105"/>
          <w:sz w:val="18"/>
        </w:rPr>
        <w:t> </w:t>
      </w:r>
      <w:r>
        <w:rPr>
          <w:spacing w:val="2"/>
          <w:w w:val="105"/>
          <w:sz w:val="18"/>
        </w:rPr>
        <w:t>ZAZ-Konto</w:t>
      </w:r>
      <w:r>
        <w:rPr>
          <w:spacing w:val="-24"/>
          <w:w w:val="105"/>
          <w:sz w:val="18"/>
        </w:rPr>
        <w:t> </w:t>
      </w:r>
      <w:r>
        <w:rPr>
          <w:spacing w:val="2"/>
          <w:w w:val="105"/>
          <w:sz w:val="18"/>
        </w:rPr>
        <w:t>(zentralisiertes Abrechnungsverfahren </w:t>
      </w:r>
      <w:r>
        <w:rPr>
          <w:w w:val="105"/>
          <w:sz w:val="18"/>
        </w:rPr>
        <w:t>der </w:t>
      </w:r>
      <w:r>
        <w:rPr>
          <w:spacing w:val="2"/>
          <w:w w:val="105"/>
          <w:sz w:val="18"/>
        </w:rPr>
        <w:t>Zollverwaltung) </w:t>
      </w:r>
      <w:r>
        <w:rPr>
          <w:spacing w:val="3"/>
          <w:w w:val="105"/>
          <w:sz w:val="18"/>
        </w:rPr>
        <w:t>verfügen, </w:t>
      </w:r>
      <w:r>
        <w:rPr>
          <w:w w:val="105"/>
          <w:sz w:val="18"/>
        </w:rPr>
        <w:t>können die Einfuhrabgaben direkt diesem Konto belastet werden. Ausführliche Informationen</w:t>
      </w:r>
      <w:r>
        <w:rPr>
          <w:spacing w:val="-20"/>
          <w:w w:val="105"/>
          <w:sz w:val="18"/>
        </w:rPr>
        <w:t> </w:t>
      </w:r>
      <w:r>
        <w:rPr>
          <w:w w:val="105"/>
          <w:sz w:val="18"/>
        </w:rPr>
        <w:t>zum</w:t>
      </w:r>
      <w:r>
        <w:rPr>
          <w:spacing w:val="-20"/>
          <w:w w:val="105"/>
          <w:sz w:val="18"/>
        </w:rPr>
        <w:t> </w:t>
      </w:r>
      <w:r>
        <w:rPr>
          <w:w w:val="105"/>
          <w:sz w:val="18"/>
        </w:rPr>
        <w:t>ZAZ-Konto</w:t>
      </w:r>
      <w:r>
        <w:rPr>
          <w:spacing w:val="-19"/>
          <w:w w:val="105"/>
          <w:sz w:val="18"/>
        </w:rPr>
        <w:t> </w:t>
      </w:r>
      <w:r>
        <w:rPr>
          <w:w w:val="105"/>
          <w:sz w:val="18"/>
        </w:rPr>
        <w:t>und</w:t>
      </w:r>
      <w:r>
        <w:rPr>
          <w:spacing w:val="-20"/>
          <w:w w:val="105"/>
          <w:sz w:val="18"/>
        </w:rPr>
        <w:t> </w:t>
      </w:r>
      <w:r>
        <w:rPr>
          <w:w w:val="105"/>
          <w:sz w:val="18"/>
        </w:rPr>
        <w:t>zu</w:t>
      </w:r>
      <w:r>
        <w:rPr>
          <w:spacing w:val="-19"/>
          <w:w w:val="105"/>
          <w:sz w:val="18"/>
        </w:rPr>
        <w:t> </w:t>
      </w:r>
      <w:r>
        <w:rPr>
          <w:w w:val="105"/>
          <w:sz w:val="18"/>
        </w:rPr>
        <w:t>den</w:t>
      </w:r>
      <w:r>
        <w:rPr>
          <w:spacing w:val="-20"/>
          <w:w w:val="105"/>
          <w:sz w:val="18"/>
        </w:rPr>
        <w:t> </w:t>
      </w:r>
      <w:r>
        <w:rPr>
          <w:w w:val="105"/>
          <w:sz w:val="18"/>
        </w:rPr>
        <w:t>Bei- trittsmodalitäten finden Sie im Internet unter</w:t>
      </w:r>
      <w:hyperlink r:id="rId112">
        <w:r>
          <w:rPr>
            <w:w w:val="105"/>
            <w:sz w:val="18"/>
          </w:rPr>
          <w:t> www.ezv.admin.ch</w:t>
        </w:r>
      </w:hyperlink>
    </w:p>
    <w:p>
      <w:pPr>
        <w:pStyle w:val="BodyText"/>
        <w:spacing w:before="10"/>
        <w:rPr>
          <w:sz w:val="21"/>
        </w:rPr>
      </w:pPr>
      <w:r>
        <w:rPr/>
        <w:br w:type="column"/>
      </w:r>
      <w:r>
        <w:rPr>
          <w:sz w:val="21"/>
        </w:rPr>
      </w:r>
    </w:p>
    <w:p>
      <w:pPr>
        <w:pStyle w:val="Heading5"/>
        <w:ind w:left="255"/>
      </w:pPr>
      <w:r>
        <w:rPr/>
        <w:t>Preise</w:t>
      </w:r>
    </w:p>
    <w:p>
      <w:pPr>
        <w:pStyle w:val="BodyText"/>
        <w:spacing w:before="8" w:after="1"/>
        <w:rPr>
          <w:b/>
        </w:rPr>
      </w:pPr>
    </w:p>
    <w:tbl>
      <w:tblPr>
        <w:tblW w:w="0" w:type="auto"/>
        <w:jc w:val="left"/>
        <w:tblInd w:w="2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3260"/>
        <w:gridCol w:w="851"/>
      </w:tblGrid>
      <w:tr>
        <w:trPr>
          <w:trHeight w:val="457" w:hRule="atLeast"/>
        </w:trPr>
        <w:tc>
          <w:tcPr>
            <w:tcW w:w="3260" w:type="dxa"/>
            <w:tcBorders>
              <w:left w:val="nil"/>
              <w:bottom w:val="single" w:sz="8" w:space="0" w:color="000000"/>
            </w:tcBorders>
          </w:tcPr>
          <w:p>
            <w:pPr>
              <w:pStyle w:val="TableParagraph"/>
              <w:spacing w:line="256" w:lineRule="auto" w:before="57"/>
              <w:ind w:left="2" w:right="50"/>
              <w:rPr>
                <w:b/>
                <w:sz w:val="15"/>
              </w:rPr>
            </w:pPr>
            <w:r>
              <w:rPr>
                <w:b/>
                <w:sz w:val="15"/>
              </w:rPr>
              <w:t>Kleinwaren,</w:t>
            </w:r>
            <w:r>
              <w:rPr>
                <w:b/>
                <w:spacing w:val="-21"/>
                <w:sz w:val="15"/>
              </w:rPr>
              <w:t> </w:t>
            </w:r>
            <w:r>
              <w:rPr>
                <w:b/>
                <w:sz w:val="15"/>
              </w:rPr>
              <w:t>Waren</w:t>
            </w:r>
            <w:r>
              <w:rPr>
                <w:b/>
                <w:spacing w:val="-21"/>
                <w:sz w:val="15"/>
              </w:rPr>
              <w:t> </w:t>
            </w:r>
            <w:r>
              <w:rPr>
                <w:b/>
                <w:sz w:val="15"/>
              </w:rPr>
              <w:t>(Post</w:t>
            </w:r>
            <w:r>
              <w:rPr>
                <w:b/>
                <w:spacing w:val="-20"/>
                <w:sz w:val="15"/>
              </w:rPr>
              <w:t> </w:t>
            </w:r>
            <w:r>
              <w:rPr>
                <w:b/>
                <w:sz w:val="15"/>
              </w:rPr>
              <w:t>und</w:t>
            </w:r>
            <w:r>
              <w:rPr>
                <w:b/>
                <w:spacing w:val="-21"/>
                <w:sz w:val="15"/>
              </w:rPr>
              <w:t> </w:t>
            </w:r>
            <w:r>
              <w:rPr>
                <w:b/>
                <w:sz w:val="15"/>
              </w:rPr>
              <w:t>Swiss</w:t>
            </w:r>
            <w:r>
              <w:rPr>
                <w:b/>
                <w:spacing w:val="-20"/>
                <w:sz w:val="15"/>
              </w:rPr>
              <w:t> </w:t>
            </w:r>
            <w:r>
              <w:rPr>
                <w:b/>
                <w:sz w:val="15"/>
              </w:rPr>
              <w:t>Post</w:t>
            </w:r>
            <w:r>
              <w:rPr>
                <w:b/>
                <w:spacing w:val="-21"/>
                <w:sz w:val="15"/>
              </w:rPr>
              <w:t> </w:t>
            </w:r>
            <w:r>
              <w:rPr>
                <w:b/>
                <w:sz w:val="15"/>
              </w:rPr>
              <w:t>GLS) und EMS</w:t>
            </w:r>
            <w:r>
              <w:rPr>
                <w:b/>
                <w:spacing w:val="-18"/>
                <w:sz w:val="15"/>
              </w:rPr>
              <w:t> </w:t>
            </w:r>
            <w:r>
              <w:rPr>
                <w:b/>
                <w:sz w:val="15"/>
              </w:rPr>
              <w:t>Import</w:t>
            </w:r>
          </w:p>
        </w:tc>
        <w:tc>
          <w:tcPr>
            <w:tcW w:w="851" w:type="dxa"/>
            <w:tcBorders>
              <w:bottom w:val="single" w:sz="8" w:space="0" w:color="000000"/>
              <w:right w:val="nil"/>
            </w:tcBorders>
          </w:tcPr>
          <w:p>
            <w:pPr>
              <w:pStyle w:val="TableParagraph"/>
              <w:spacing w:before="57"/>
              <w:ind w:left="84"/>
              <w:rPr>
                <w:b/>
                <w:sz w:val="15"/>
              </w:rPr>
            </w:pPr>
            <w:r>
              <w:rPr>
                <w:b/>
                <w:sz w:val="15"/>
              </w:rPr>
              <w:t>Preis</w:t>
            </w:r>
          </w:p>
        </w:tc>
      </w:tr>
      <w:tr>
        <w:trPr>
          <w:trHeight w:val="271" w:hRule="atLeast"/>
        </w:trPr>
        <w:tc>
          <w:tcPr>
            <w:tcW w:w="3260" w:type="dxa"/>
            <w:tcBorders>
              <w:top w:val="single" w:sz="8" w:space="0" w:color="000000"/>
              <w:left w:val="nil"/>
            </w:tcBorders>
          </w:tcPr>
          <w:p>
            <w:pPr>
              <w:pStyle w:val="TableParagraph"/>
              <w:spacing w:before="48"/>
              <w:ind w:left="2"/>
              <w:rPr>
                <w:sz w:val="15"/>
              </w:rPr>
            </w:pPr>
            <w:r>
              <w:rPr>
                <w:sz w:val="15"/>
              </w:rPr>
              <w:t>Grundpreis Verzollung Zone Nachbarländer</w:t>
            </w:r>
          </w:p>
        </w:tc>
        <w:tc>
          <w:tcPr>
            <w:tcW w:w="851" w:type="dxa"/>
            <w:tcBorders>
              <w:top w:val="single" w:sz="8" w:space="0" w:color="000000"/>
              <w:right w:val="nil"/>
            </w:tcBorders>
          </w:tcPr>
          <w:p>
            <w:pPr>
              <w:pStyle w:val="TableParagraph"/>
              <w:spacing w:before="48"/>
              <w:ind w:left="84"/>
              <w:rPr>
                <w:sz w:val="15"/>
              </w:rPr>
            </w:pPr>
            <w:r>
              <w:rPr>
                <w:sz w:val="15"/>
              </w:rPr>
              <w:t>CHF 11.50</w:t>
            </w:r>
          </w:p>
        </w:tc>
      </w:tr>
      <w:tr>
        <w:trPr>
          <w:trHeight w:val="279" w:hRule="atLeast"/>
        </w:trPr>
        <w:tc>
          <w:tcPr>
            <w:tcW w:w="3260" w:type="dxa"/>
            <w:tcBorders>
              <w:left w:val="nil"/>
            </w:tcBorders>
          </w:tcPr>
          <w:p>
            <w:pPr>
              <w:pStyle w:val="TableParagraph"/>
              <w:spacing w:before="56"/>
              <w:ind w:left="2"/>
              <w:rPr>
                <w:sz w:val="15"/>
              </w:rPr>
            </w:pPr>
            <w:r>
              <w:rPr>
                <w:w w:val="105"/>
                <w:sz w:val="15"/>
              </w:rPr>
              <w:t>Grundpreis Verzollung Zone Welt</w:t>
            </w:r>
          </w:p>
        </w:tc>
        <w:tc>
          <w:tcPr>
            <w:tcW w:w="851" w:type="dxa"/>
            <w:tcBorders>
              <w:right w:val="nil"/>
            </w:tcBorders>
          </w:tcPr>
          <w:p>
            <w:pPr>
              <w:pStyle w:val="TableParagraph"/>
              <w:spacing w:before="56"/>
              <w:ind w:left="84"/>
              <w:rPr>
                <w:sz w:val="15"/>
              </w:rPr>
            </w:pPr>
            <w:r>
              <w:rPr>
                <w:sz w:val="15"/>
              </w:rPr>
              <w:t>CHF 16.00</w:t>
            </w:r>
          </w:p>
        </w:tc>
      </w:tr>
      <w:tr>
        <w:trPr>
          <w:trHeight w:val="279" w:hRule="atLeast"/>
        </w:trPr>
        <w:tc>
          <w:tcPr>
            <w:tcW w:w="3260" w:type="dxa"/>
            <w:tcBorders>
              <w:left w:val="nil"/>
            </w:tcBorders>
          </w:tcPr>
          <w:p>
            <w:pPr>
              <w:pStyle w:val="TableParagraph"/>
              <w:spacing w:before="56"/>
              <w:ind w:left="2"/>
              <w:rPr>
                <w:sz w:val="15"/>
              </w:rPr>
            </w:pPr>
            <w:r>
              <w:rPr>
                <w:w w:val="105"/>
                <w:sz w:val="15"/>
              </w:rPr>
              <w:t>Zuschlag Warenwert</w:t>
            </w:r>
          </w:p>
        </w:tc>
        <w:tc>
          <w:tcPr>
            <w:tcW w:w="851" w:type="dxa"/>
            <w:tcBorders>
              <w:right w:val="nil"/>
            </w:tcBorders>
          </w:tcPr>
          <w:p>
            <w:pPr>
              <w:pStyle w:val="TableParagraph"/>
              <w:spacing w:before="56"/>
              <w:ind w:left="84"/>
              <w:rPr>
                <w:sz w:val="15"/>
              </w:rPr>
            </w:pPr>
            <w:r>
              <w:rPr>
                <w:w w:val="105"/>
                <w:sz w:val="15"/>
              </w:rPr>
              <w:t>3%</w:t>
            </w:r>
          </w:p>
        </w:tc>
      </w:tr>
    </w:tbl>
    <w:p>
      <w:pPr>
        <w:spacing w:before="79"/>
        <w:ind w:left="255" w:right="0" w:firstLine="0"/>
        <w:jc w:val="left"/>
        <w:rPr>
          <w:sz w:val="15"/>
        </w:rPr>
      </w:pPr>
      <w:r>
        <w:rPr>
          <w:sz w:val="15"/>
        </w:rPr>
        <w:t>Alle Preise exklusive MWST:</w:t>
      </w:r>
    </w:p>
    <w:p>
      <w:pPr>
        <w:spacing w:line="276" w:lineRule="auto" w:before="26"/>
        <w:ind w:left="255" w:right="978" w:firstLine="0"/>
        <w:jc w:val="left"/>
        <w:rPr>
          <w:sz w:val="15"/>
        </w:rPr>
      </w:pPr>
      <w:r>
        <w:rPr>
          <w:sz w:val="15"/>
        </w:rPr>
        <w:t>Die maximale Verzollungsgebühr (Grundpreis Verzollung und Zuschlag Warenwert) beträgt CHF 70.00.</w:t>
      </w:r>
    </w:p>
    <w:p>
      <w:pPr>
        <w:spacing w:before="1"/>
        <w:ind w:left="255" w:right="0" w:firstLine="0"/>
        <w:jc w:val="left"/>
        <w:rPr>
          <w:sz w:val="15"/>
        </w:rPr>
      </w:pPr>
      <w:r>
        <w:rPr>
          <w:w w:val="105"/>
          <w:sz w:val="15"/>
        </w:rPr>
        <w:t>Herkunftsländer:</w:t>
      </w:r>
    </w:p>
    <w:p>
      <w:pPr>
        <w:pStyle w:val="ListParagraph"/>
        <w:numPr>
          <w:ilvl w:val="0"/>
          <w:numId w:val="2"/>
        </w:numPr>
        <w:tabs>
          <w:tab w:pos="406" w:val="left" w:leader="none"/>
        </w:tabs>
        <w:spacing w:line="276" w:lineRule="auto" w:before="25" w:after="0"/>
        <w:ind w:left="415" w:right="828" w:hanging="161"/>
        <w:jc w:val="left"/>
        <w:rPr>
          <w:sz w:val="15"/>
        </w:rPr>
      </w:pPr>
      <w:r>
        <w:rPr>
          <w:sz w:val="15"/>
        </w:rPr>
        <w:t>Zone Nachbarländer: </w:t>
      </w:r>
      <w:r>
        <w:rPr>
          <w:spacing w:val="2"/>
          <w:sz w:val="15"/>
        </w:rPr>
        <w:t>Deutschland, </w:t>
      </w:r>
      <w:r>
        <w:rPr>
          <w:sz w:val="15"/>
        </w:rPr>
        <w:t>Frankreich, Italien und Österreich</w:t>
      </w:r>
    </w:p>
    <w:p>
      <w:pPr>
        <w:pStyle w:val="ListParagraph"/>
        <w:numPr>
          <w:ilvl w:val="0"/>
          <w:numId w:val="2"/>
        </w:numPr>
        <w:tabs>
          <w:tab w:pos="406" w:val="left" w:leader="none"/>
        </w:tabs>
        <w:spacing w:line="240" w:lineRule="auto" w:before="1" w:after="0"/>
        <w:ind w:left="405" w:right="0" w:hanging="151"/>
        <w:jc w:val="left"/>
        <w:rPr>
          <w:sz w:val="15"/>
        </w:rPr>
      </w:pPr>
      <w:r>
        <w:rPr>
          <w:w w:val="105"/>
          <w:sz w:val="15"/>
        </w:rPr>
        <w:t>Zone Welt: übrige</w:t>
      </w:r>
      <w:r>
        <w:rPr>
          <w:spacing w:val="-28"/>
          <w:w w:val="105"/>
          <w:sz w:val="15"/>
        </w:rPr>
        <w:t> </w:t>
      </w:r>
      <w:r>
        <w:rPr>
          <w:w w:val="105"/>
          <w:sz w:val="15"/>
        </w:rPr>
        <w:t>Länder</w:t>
      </w:r>
    </w:p>
    <w:p>
      <w:pPr>
        <w:pStyle w:val="BodyText"/>
        <w:spacing w:before="6"/>
        <w:rPr>
          <w:sz w:val="22"/>
        </w:rPr>
      </w:pPr>
      <w:r>
        <w:rPr/>
        <w:pict>
          <v:shape style="position:absolute;margin-left:348.661011pt;margin-top:14.196166pt;width:205.55pt;height:285.350pt;mso-position-horizontal-relative:page;mso-position-vertical-relative:paragraph;z-index:-251320320;mso-wrap-distance-left:0;mso-wrap-distance-right:0" type="#_x0000_t202" filled="true" fillcolor="#e5e4df" stroked="false">
            <v:textbox inset="0,0,0,0">
              <w:txbxContent>
                <w:p>
                  <w:pPr>
                    <w:pStyle w:val="BodyText"/>
                    <w:spacing w:line="264" w:lineRule="auto" w:before="151"/>
                    <w:ind w:left="170" w:right="233"/>
                  </w:pPr>
                  <w:r>
                    <w:rPr/>
                    <w:t>Der steuerbare Warenwert der Sendung setzt sich aus folgenden Komponenten zusammen:</w:t>
                  </w:r>
                </w:p>
                <w:p>
                  <w:pPr>
                    <w:pStyle w:val="BodyText"/>
                    <w:spacing w:before="6"/>
                    <w:rPr>
                      <w:sz w:val="19"/>
                    </w:rPr>
                  </w:pPr>
                </w:p>
                <w:p>
                  <w:pPr>
                    <w:pStyle w:val="BodyText"/>
                    <w:spacing w:line="264" w:lineRule="auto" w:before="1"/>
                    <w:ind w:left="170" w:right="233"/>
                  </w:pPr>
                  <w:r>
                    <w:rPr/>
                    <w:t>Warenwert gemäss Handelsrechnung/Zoll- </w:t>
                  </w:r>
                  <w:r>
                    <w:rPr>
                      <w:w w:val="105"/>
                    </w:rPr>
                    <w:t>deklaration</w:t>
                  </w:r>
                </w:p>
                <w:p>
                  <w:pPr>
                    <w:pStyle w:val="BodyText"/>
                    <w:spacing w:before="6"/>
                    <w:rPr>
                      <w:sz w:val="19"/>
                    </w:rPr>
                  </w:pPr>
                </w:p>
                <w:p>
                  <w:pPr>
                    <w:pStyle w:val="BodyText"/>
                    <w:ind w:left="170"/>
                  </w:pPr>
                  <w:r>
                    <w:rPr>
                      <w:w w:val="105"/>
                    </w:rPr>
                    <w:t>abzüglich</w:t>
                  </w:r>
                </w:p>
                <w:p>
                  <w:pPr>
                    <w:pStyle w:val="BodyText"/>
                    <w:numPr>
                      <w:ilvl w:val="0"/>
                      <w:numId w:val="33"/>
                    </w:numPr>
                    <w:tabs>
                      <w:tab w:pos="351" w:val="left" w:leader="none"/>
                    </w:tabs>
                    <w:spacing w:line="240" w:lineRule="auto" w:before="20" w:after="0"/>
                    <w:ind w:left="350" w:right="0" w:hanging="181"/>
                    <w:jc w:val="left"/>
                  </w:pPr>
                  <w:r>
                    <w:rPr/>
                    <w:t>ausländischer</w:t>
                  </w:r>
                  <w:r>
                    <w:rPr>
                      <w:spacing w:val="-10"/>
                    </w:rPr>
                    <w:t> </w:t>
                  </w:r>
                  <w:r>
                    <w:rPr>
                      <w:spacing w:val="2"/>
                    </w:rPr>
                    <w:t>MWST</w:t>
                  </w:r>
                </w:p>
                <w:p>
                  <w:pPr>
                    <w:pStyle w:val="BodyText"/>
                    <w:numPr>
                      <w:ilvl w:val="0"/>
                      <w:numId w:val="33"/>
                    </w:numPr>
                    <w:tabs>
                      <w:tab w:pos="351" w:val="left" w:leader="none"/>
                    </w:tabs>
                    <w:spacing w:line="240" w:lineRule="auto" w:before="20" w:after="0"/>
                    <w:ind w:left="350" w:right="0" w:hanging="181"/>
                    <w:jc w:val="left"/>
                  </w:pPr>
                  <w:r>
                    <w:rPr>
                      <w:w w:val="105"/>
                    </w:rPr>
                    <w:t>Rabatt</w:t>
                  </w:r>
                </w:p>
                <w:p>
                  <w:pPr>
                    <w:pStyle w:val="BodyText"/>
                    <w:numPr>
                      <w:ilvl w:val="0"/>
                      <w:numId w:val="33"/>
                    </w:numPr>
                    <w:tabs>
                      <w:tab w:pos="351" w:val="left" w:leader="none"/>
                    </w:tabs>
                    <w:spacing w:line="240" w:lineRule="auto" w:before="19" w:after="0"/>
                    <w:ind w:left="350" w:right="0" w:hanging="181"/>
                    <w:jc w:val="left"/>
                  </w:pPr>
                  <w:r>
                    <w:rPr>
                      <w:w w:val="105"/>
                    </w:rPr>
                    <w:t>Skonto</w:t>
                  </w:r>
                </w:p>
                <w:p>
                  <w:pPr>
                    <w:pStyle w:val="BodyText"/>
                    <w:numPr>
                      <w:ilvl w:val="0"/>
                      <w:numId w:val="33"/>
                    </w:numPr>
                    <w:tabs>
                      <w:tab w:pos="351" w:val="left" w:leader="none"/>
                    </w:tabs>
                    <w:spacing w:line="240" w:lineRule="auto" w:before="20" w:after="0"/>
                    <w:ind w:left="350" w:right="0" w:hanging="181"/>
                    <w:jc w:val="left"/>
                  </w:pPr>
                  <w:r>
                    <w:rPr>
                      <w:w w:val="105"/>
                    </w:rPr>
                    <w:t>Pfand auf</w:t>
                  </w:r>
                  <w:r>
                    <w:rPr>
                      <w:spacing w:val="-25"/>
                      <w:w w:val="105"/>
                    </w:rPr>
                    <w:t> </w:t>
                  </w:r>
                  <w:r>
                    <w:rPr>
                      <w:w w:val="105"/>
                    </w:rPr>
                    <w:t>Verpackung</w:t>
                  </w:r>
                </w:p>
                <w:p>
                  <w:pPr>
                    <w:pStyle w:val="BodyText"/>
                    <w:spacing w:before="5"/>
                    <w:rPr>
                      <w:sz w:val="21"/>
                    </w:rPr>
                  </w:pPr>
                </w:p>
                <w:p>
                  <w:pPr>
                    <w:pStyle w:val="BodyText"/>
                    <w:ind w:left="170"/>
                  </w:pPr>
                  <w:r>
                    <w:rPr>
                      <w:w w:val="105"/>
                    </w:rPr>
                    <w:t>zuzüglich</w:t>
                  </w:r>
                </w:p>
                <w:p>
                  <w:pPr>
                    <w:pStyle w:val="BodyText"/>
                    <w:spacing w:before="20"/>
                    <w:ind w:left="170"/>
                  </w:pPr>
                  <w:r>
                    <w:rPr>
                      <w:w w:val="105"/>
                    </w:rPr>
                    <w:t>+ Gutschriften</w:t>
                  </w:r>
                </w:p>
                <w:p>
                  <w:pPr>
                    <w:pStyle w:val="BodyText"/>
                    <w:spacing w:before="20"/>
                    <w:ind w:left="170"/>
                  </w:pPr>
                  <w:r>
                    <w:rPr/>
                    <w:t>+ Provisionen</w:t>
                  </w:r>
                </w:p>
                <w:p>
                  <w:pPr>
                    <w:pStyle w:val="BodyText"/>
                    <w:spacing w:before="20"/>
                    <w:ind w:left="170"/>
                  </w:pPr>
                  <w:r>
                    <w:rPr/>
                    <w:t>+ Lizenzrechte</w:t>
                  </w:r>
                </w:p>
                <w:p>
                  <w:pPr>
                    <w:pStyle w:val="BodyText"/>
                    <w:spacing w:before="20"/>
                    <w:ind w:left="170"/>
                  </w:pPr>
                  <w:r>
                    <w:rPr/>
                    <w:t>+ Transport</w:t>
                  </w:r>
                </w:p>
                <w:p>
                  <w:pPr>
                    <w:pStyle w:val="BodyText"/>
                    <w:spacing w:line="264" w:lineRule="auto" w:before="19"/>
                    <w:ind w:left="350" w:right="259" w:hanging="180"/>
                  </w:pPr>
                  <w:r>
                    <w:rPr>
                      <w:w w:val="105"/>
                    </w:rPr>
                    <w:t>+ Importabgaben; evtl. Zollabgaben, Grenz- tierärztliche Untersuchung (GTU), Edel- metallkontrolle (EMK), … (werden auto- matisch berechnet)</w:t>
                  </w:r>
                </w:p>
                <w:p>
                  <w:pPr>
                    <w:pStyle w:val="BodyText"/>
                    <w:spacing w:line="203" w:lineRule="exact"/>
                    <w:ind w:left="170"/>
                  </w:pPr>
                  <w:r>
                    <w:rPr>
                      <w:w w:val="105"/>
                    </w:rPr>
                    <w:t>+ Zollabfertigung</w:t>
                  </w:r>
                </w:p>
                <w:p>
                  <w:pPr>
                    <w:pStyle w:val="BodyText"/>
                    <w:spacing w:before="5"/>
                    <w:rPr>
                      <w:sz w:val="21"/>
                    </w:rPr>
                  </w:pPr>
                </w:p>
                <w:p>
                  <w:pPr>
                    <w:spacing w:before="0"/>
                    <w:ind w:left="170" w:right="0" w:firstLine="0"/>
                    <w:jc w:val="left"/>
                    <w:rPr>
                      <w:b/>
                      <w:sz w:val="18"/>
                    </w:rPr>
                  </w:pPr>
                  <w:r>
                    <w:rPr>
                      <w:b/>
                      <w:w w:val="105"/>
                      <w:sz w:val="18"/>
                    </w:rPr>
                    <w:t>= steuerbarer Wert</w:t>
                  </w:r>
                </w:p>
              </w:txbxContent>
            </v:textbox>
            <v:fill type="solid"/>
            <w10:wrap type="topAndBottom"/>
          </v:shape>
        </w:pict>
      </w:r>
    </w:p>
    <w:p>
      <w:pPr>
        <w:spacing w:after="0"/>
        <w:rPr>
          <w:sz w:val="22"/>
        </w:rPr>
        <w:sectPr>
          <w:type w:val="continuous"/>
          <w:pgSz w:w="11910" w:h="16840"/>
          <w:pgMar w:top="960" w:bottom="280" w:left="260" w:right="0"/>
          <w:cols w:num="2" w:equalWidth="0">
            <w:col w:w="6419" w:space="40"/>
            <w:col w:w="5191"/>
          </w:cols>
        </w:sectPr>
      </w:pPr>
    </w:p>
    <w:p>
      <w:pPr>
        <w:pStyle w:val="Heading5"/>
        <w:spacing w:before="109"/>
        <w:ind w:left="0" w:right="818"/>
        <w:jc w:val="right"/>
      </w:pPr>
      <w:r>
        <w:rPr/>
        <w:pict>
          <v:rect style="position:absolute;margin-left:128.975998pt;margin-top:78.576012pt;width:425.197pt;height:720.794pt;mso-position-horizontal-relative:page;mso-position-vertical-relative:page;z-index:-258620416" filled="true" fillcolor="#e5e4df" stroked="false">
            <v:fill type="solid"/>
            <w10:wrap type="none"/>
          </v:rect>
        </w:pict>
      </w:r>
      <w:r>
        <w:rPr/>
        <w:t>Importverzollung</w:t>
      </w:r>
    </w:p>
    <w:p>
      <w:pPr>
        <w:pStyle w:val="BodyText"/>
        <w:rPr>
          <w:b/>
          <w:sz w:val="20"/>
        </w:rPr>
      </w:pPr>
    </w:p>
    <w:p>
      <w:pPr>
        <w:pStyle w:val="BodyText"/>
        <w:rPr>
          <w:b/>
          <w:sz w:val="20"/>
        </w:rPr>
      </w:pPr>
    </w:p>
    <w:p>
      <w:pPr>
        <w:pStyle w:val="BodyText"/>
        <w:rPr>
          <w:b/>
          <w:sz w:val="20"/>
        </w:rPr>
      </w:pPr>
    </w:p>
    <w:p>
      <w:pPr>
        <w:pStyle w:val="BodyText"/>
        <w:spacing w:before="11"/>
        <w:rPr>
          <w:b/>
          <w:sz w:val="11"/>
        </w:rPr>
      </w:pPr>
    </w:p>
    <w:tbl>
      <w:tblPr>
        <w:tblW w:w="0" w:type="auto"/>
        <w:jc w:val="left"/>
        <w:tblInd w:w="249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6066"/>
        <w:gridCol w:w="2097"/>
      </w:tblGrid>
      <w:tr>
        <w:trPr>
          <w:trHeight w:val="273" w:hRule="atLeast"/>
        </w:trPr>
        <w:tc>
          <w:tcPr>
            <w:tcW w:w="6066" w:type="dxa"/>
            <w:tcBorders>
              <w:left w:val="nil"/>
              <w:bottom w:val="single" w:sz="8" w:space="0" w:color="000000"/>
            </w:tcBorders>
            <w:shd w:val="clear" w:color="auto" w:fill="E5E4DF"/>
          </w:tcPr>
          <w:p>
            <w:pPr>
              <w:pStyle w:val="TableParagraph"/>
              <w:spacing w:before="57"/>
              <w:rPr>
                <w:b/>
                <w:sz w:val="15"/>
              </w:rPr>
            </w:pPr>
            <w:r>
              <w:rPr>
                <w:b/>
                <w:sz w:val="15"/>
              </w:rPr>
              <w:t>Zusatzdienste und Zusatzleistungen</w:t>
            </w:r>
          </w:p>
        </w:tc>
        <w:tc>
          <w:tcPr>
            <w:tcW w:w="2097" w:type="dxa"/>
            <w:tcBorders>
              <w:bottom w:val="single" w:sz="8" w:space="0" w:color="000000"/>
              <w:right w:val="nil"/>
            </w:tcBorders>
            <w:shd w:val="clear" w:color="auto" w:fill="E5E4DF"/>
          </w:tcPr>
          <w:p>
            <w:pPr>
              <w:pStyle w:val="TableParagraph"/>
              <w:spacing w:before="57"/>
              <w:ind w:left="82"/>
              <w:rPr>
                <w:b/>
                <w:sz w:val="15"/>
              </w:rPr>
            </w:pPr>
            <w:r>
              <w:rPr>
                <w:b/>
                <w:sz w:val="15"/>
              </w:rPr>
              <w:t>Preis</w:t>
            </w:r>
          </w:p>
        </w:tc>
      </w:tr>
      <w:tr>
        <w:trPr>
          <w:trHeight w:val="2478" w:hRule="atLeast"/>
        </w:trPr>
        <w:tc>
          <w:tcPr>
            <w:tcW w:w="6066" w:type="dxa"/>
            <w:tcBorders>
              <w:top w:val="single" w:sz="8" w:space="0" w:color="000000"/>
              <w:left w:val="nil"/>
              <w:bottom w:val="nil"/>
            </w:tcBorders>
            <w:shd w:val="clear" w:color="auto" w:fill="E5E4DF"/>
          </w:tcPr>
          <w:p>
            <w:pPr>
              <w:pStyle w:val="TableParagraph"/>
              <w:spacing w:before="50"/>
              <w:rPr>
                <w:b/>
                <w:sz w:val="15"/>
              </w:rPr>
            </w:pPr>
            <w:r>
              <w:rPr>
                <w:b/>
                <w:sz w:val="15"/>
              </w:rPr>
              <w:t>Besichtigung, Wertabklärung und Lagerung</w:t>
            </w:r>
          </w:p>
          <w:p>
            <w:pPr>
              <w:pStyle w:val="TableParagraph"/>
              <w:spacing w:line="256" w:lineRule="auto" w:before="12"/>
              <w:ind w:right="111"/>
              <w:rPr>
                <w:sz w:val="15"/>
              </w:rPr>
            </w:pPr>
            <w:r>
              <w:rPr>
                <w:w w:val="105"/>
                <w:sz w:val="15"/>
              </w:rPr>
              <w:t>Eine Besichtigung findet statt, wenn die Sendung wegen fehlender, unglaubwürdig oder unvollständig ausgefüllter Zolldokumente nicht verzollt werden kann und daher geöffnet werden muss.</w:t>
            </w:r>
          </w:p>
          <w:p>
            <w:pPr>
              <w:pStyle w:val="TableParagraph"/>
              <w:spacing w:before="10"/>
              <w:rPr>
                <w:b/>
                <w:sz w:val="15"/>
              </w:rPr>
            </w:pPr>
          </w:p>
          <w:p>
            <w:pPr>
              <w:pStyle w:val="TableParagraph"/>
              <w:spacing w:line="256" w:lineRule="auto" w:before="1"/>
              <w:ind w:right="118"/>
              <w:jc w:val="both"/>
              <w:rPr>
                <w:sz w:val="15"/>
              </w:rPr>
            </w:pPr>
            <w:r>
              <w:rPr>
                <w:sz w:val="15"/>
              </w:rPr>
              <w:t>Eine Zwischenlagerung ist erforderlich, wenn die Sendung wegen fehlender oder unvoll- ständig ausgefüllter Zolldokumente oder aufgrund des Inhalts zurückgehalten werden muss, bis die fehlenden Informationen oder Entscheide des Empfängers oder der Zollbe- hörden für die Verzollung eingegangen sind.</w:t>
            </w:r>
          </w:p>
          <w:p>
            <w:pPr>
              <w:pStyle w:val="TableParagraph"/>
              <w:spacing w:before="10"/>
              <w:rPr>
                <w:b/>
                <w:sz w:val="15"/>
              </w:rPr>
            </w:pPr>
          </w:p>
          <w:p>
            <w:pPr>
              <w:pStyle w:val="TableParagraph"/>
              <w:spacing w:line="256" w:lineRule="auto" w:before="0"/>
              <w:rPr>
                <w:sz w:val="15"/>
              </w:rPr>
            </w:pPr>
            <w:r>
              <w:rPr>
                <w:w w:val="105"/>
                <w:sz w:val="15"/>
              </w:rPr>
              <w:t>Der Preis für die Besichtigung, Wertabklärung und </w:t>
            </w:r>
            <w:r>
              <w:rPr>
                <w:spacing w:val="2"/>
                <w:w w:val="105"/>
                <w:sz w:val="15"/>
              </w:rPr>
              <w:t>Lagerung </w:t>
            </w:r>
            <w:r>
              <w:rPr>
                <w:w w:val="105"/>
                <w:sz w:val="15"/>
              </w:rPr>
              <w:t>wird pro Sendung nur einmal</w:t>
            </w:r>
            <w:r>
              <w:rPr>
                <w:spacing w:val="-21"/>
                <w:w w:val="105"/>
                <w:sz w:val="15"/>
              </w:rPr>
              <w:t> </w:t>
            </w:r>
            <w:r>
              <w:rPr>
                <w:spacing w:val="2"/>
                <w:w w:val="105"/>
                <w:sz w:val="15"/>
              </w:rPr>
              <w:t>erhoben.</w:t>
            </w:r>
            <w:r>
              <w:rPr>
                <w:spacing w:val="-20"/>
                <w:w w:val="105"/>
                <w:sz w:val="15"/>
              </w:rPr>
              <w:t> </w:t>
            </w:r>
            <w:r>
              <w:rPr>
                <w:w w:val="105"/>
                <w:sz w:val="15"/>
              </w:rPr>
              <w:t>Eine</w:t>
            </w:r>
            <w:r>
              <w:rPr>
                <w:spacing w:val="-20"/>
                <w:w w:val="105"/>
                <w:sz w:val="15"/>
              </w:rPr>
              <w:t> </w:t>
            </w:r>
            <w:r>
              <w:rPr>
                <w:w w:val="105"/>
                <w:sz w:val="15"/>
              </w:rPr>
              <w:t>Besichtigung,</w:t>
            </w:r>
            <w:r>
              <w:rPr>
                <w:spacing w:val="-20"/>
                <w:w w:val="105"/>
                <w:sz w:val="15"/>
              </w:rPr>
              <w:t> </w:t>
            </w:r>
            <w:r>
              <w:rPr>
                <w:w w:val="105"/>
                <w:sz w:val="15"/>
              </w:rPr>
              <w:t>Wertabklärung</w:t>
            </w:r>
            <w:r>
              <w:rPr>
                <w:spacing w:val="-20"/>
                <w:w w:val="105"/>
                <w:sz w:val="15"/>
              </w:rPr>
              <w:t> </w:t>
            </w:r>
            <w:r>
              <w:rPr>
                <w:w w:val="105"/>
                <w:sz w:val="15"/>
              </w:rPr>
              <w:t>bzw.</w:t>
            </w:r>
            <w:r>
              <w:rPr>
                <w:spacing w:val="-20"/>
                <w:w w:val="105"/>
                <w:sz w:val="15"/>
              </w:rPr>
              <w:t> </w:t>
            </w:r>
            <w:r>
              <w:rPr>
                <w:spacing w:val="2"/>
                <w:w w:val="105"/>
                <w:sz w:val="15"/>
              </w:rPr>
              <w:t>Lagerung</w:t>
            </w:r>
            <w:r>
              <w:rPr>
                <w:spacing w:val="-20"/>
                <w:w w:val="105"/>
                <w:sz w:val="15"/>
              </w:rPr>
              <w:t> </w:t>
            </w:r>
            <w:r>
              <w:rPr>
                <w:w w:val="105"/>
                <w:sz w:val="15"/>
              </w:rPr>
              <w:t>abgabefreier</w:t>
            </w:r>
            <w:r>
              <w:rPr>
                <w:spacing w:val="-20"/>
                <w:w w:val="105"/>
                <w:sz w:val="15"/>
              </w:rPr>
              <w:t> </w:t>
            </w:r>
            <w:r>
              <w:rPr>
                <w:spacing w:val="2"/>
                <w:w w:val="105"/>
                <w:sz w:val="15"/>
              </w:rPr>
              <w:t>Sen- </w:t>
            </w:r>
            <w:r>
              <w:rPr>
                <w:w w:val="105"/>
                <w:sz w:val="15"/>
              </w:rPr>
              <w:t>dungen wird nicht</w:t>
            </w:r>
            <w:r>
              <w:rPr>
                <w:spacing w:val="-27"/>
                <w:w w:val="105"/>
                <w:sz w:val="15"/>
              </w:rPr>
              <w:t> </w:t>
            </w:r>
            <w:r>
              <w:rPr>
                <w:w w:val="105"/>
                <w:sz w:val="15"/>
              </w:rPr>
              <w:t>verrechnet.</w:t>
            </w:r>
          </w:p>
        </w:tc>
        <w:tc>
          <w:tcPr>
            <w:tcW w:w="2097" w:type="dxa"/>
            <w:tcBorders>
              <w:top w:val="single" w:sz="8" w:space="0" w:color="000000"/>
              <w:bottom w:val="nil"/>
              <w:right w:val="nil"/>
            </w:tcBorders>
            <w:shd w:val="clear" w:color="auto" w:fill="E5E4DF"/>
          </w:tcPr>
          <w:p>
            <w:pPr>
              <w:pStyle w:val="TableParagraph"/>
              <w:spacing w:line="256" w:lineRule="auto" w:before="48"/>
              <w:ind w:left="131" w:right="-18" w:firstLine="120"/>
              <w:rPr>
                <w:sz w:val="15"/>
              </w:rPr>
            </w:pPr>
            <w:r>
              <w:rPr>
                <w:w w:val="105"/>
                <w:sz w:val="15"/>
              </w:rPr>
              <w:t>bis 3 Werktage: kostenlos ab 4 Werktagen: CHF 20.00</w:t>
            </w:r>
          </w:p>
        </w:tc>
      </w:tr>
      <w:tr>
        <w:trPr>
          <w:trHeight w:val="654" w:hRule="atLeast"/>
        </w:trPr>
        <w:tc>
          <w:tcPr>
            <w:tcW w:w="6066" w:type="dxa"/>
            <w:tcBorders>
              <w:top w:val="nil"/>
              <w:left w:val="nil"/>
              <w:bottom w:val="nil"/>
            </w:tcBorders>
            <w:shd w:val="clear" w:color="auto" w:fill="E5E4DF"/>
          </w:tcPr>
          <w:p>
            <w:pPr>
              <w:pStyle w:val="TableParagraph"/>
              <w:spacing w:before="69"/>
              <w:rPr>
                <w:b/>
                <w:sz w:val="15"/>
              </w:rPr>
            </w:pPr>
            <w:r>
              <w:rPr>
                <w:sz w:val="15"/>
              </w:rPr>
              <w:t>– </w:t>
            </w:r>
            <w:r>
              <w:rPr>
                <w:b/>
                <w:sz w:val="15"/>
              </w:rPr>
              <w:t>Allgemeine Bearbeitungsgebühr</w:t>
            </w:r>
          </w:p>
          <w:p>
            <w:pPr>
              <w:pStyle w:val="TableParagraph"/>
              <w:spacing w:line="256" w:lineRule="auto" w:before="12"/>
              <w:ind w:left="198" w:right="512"/>
              <w:rPr>
                <w:sz w:val="15"/>
              </w:rPr>
            </w:pPr>
            <w:r>
              <w:rPr>
                <w:sz w:val="15"/>
              </w:rPr>
              <w:t>Diese Gebühr wird für unvorhergesehene Mehraufwände der Post verrechnet, für die keine andere Gebühr definiert wurde.</w:t>
            </w:r>
          </w:p>
        </w:tc>
        <w:tc>
          <w:tcPr>
            <w:tcW w:w="2097" w:type="dxa"/>
            <w:tcBorders>
              <w:top w:val="nil"/>
              <w:bottom w:val="nil"/>
              <w:right w:val="nil"/>
            </w:tcBorders>
            <w:shd w:val="clear" w:color="auto" w:fill="E5E4DF"/>
          </w:tcPr>
          <w:p>
            <w:pPr>
              <w:pStyle w:val="TableParagraph"/>
              <w:spacing w:before="67"/>
              <w:ind w:right="82"/>
              <w:jc w:val="right"/>
              <w:rPr>
                <w:sz w:val="15"/>
              </w:rPr>
            </w:pPr>
            <w:r>
              <w:rPr>
                <w:sz w:val="15"/>
              </w:rPr>
              <w:t>CHF 25.00</w:t>
            </w:r>
          </w:p>
        </w:tc>
      </w:tr>
      <w:tr>
        <w:trPr>
          <w:trHeight w:val="654" w:hRule="atLeast"/>
        </w:trPr>
        <w:tc>
          <w:tcPr>
            <w:tcW w:w="6066" w:type="dxa"/>
            <w:tcBorders>
              <w:top w:val="nil"/>
              <w:left w:val="nil"/>
              <w:bottom w:val="nil"/>
            </w:tcBorders>
            <w:shd w:val="clear" w:color="auto" w:fill="E5E4DF"/>
          </w:tcPr>
          <w:p>
            <w:pPr>
              <w:pStyle w:val="TableParagraph"/>
              <w:spacing w:before="69"/>
              <w:rPr>
                <w:b/>
                <w:sz w:val="15"/>
              </w:rPr>
            </w:pPr>
            <w:r>
              <w:rPr>
                <w:sz w:val="15"/>
              </w:rPr>
              <w:t>– </w:t>
            </w:r>
            <w:r>
              <w:rPr>
                <w:b/>
                <w:sz w:val="15"/>
              </w:rPr>
              <w:t>Avisierung</w:t>
            </w:r>
          </w:p>
          <w:p>
            <w:pPr>
              <w:pStyle w:val="TableParagraph"/>
              <w:spacing w:line="256" w:lineRule="auto" w:before="12"/>
              <w:ind w:left="198" w:right="303"/>
              <w:rPr>
                <w:sz w:val="15"/>
              </w:rPr>
            </w:pPr>
            <w:r>
              <w:rPr>
                <w:w w:val="105"/>
                <w:sz w:val="15"/>
              </w:rPr>
              <w:t>Wünschen Kunden eine Kontaktaufnahme durch die Post vor oder während der Verzollung,</w:t>
            </w:r>
            <w:r>
              <w:rPr>
                <w:spacing w:val="-16"/>
                <w:w w:val="105"/>
                <w:sz w:val="15"/>
              </w:rPr>
              <w:t> </w:t>
            </w:r>
            <w:r>
              <w:rPr>
                <w:w w:val="105"/>
                <w:sz w:val="15"/>
              </w:rPr>
              <w:t>wird</w:t>
            </w:r>
            <w:r>
              <w:rPr>
                <w:spacing w:val="-15"/>
                <w:w w:val="105"/>
                <w:sz w:val="15"/>
              </w:rPr>
              <w:t> </w:t>
            </w:r>
            <w:r>
              <w:rPr>
                <w:w w:val="105"/>
                <w:sz w:val="15"/>
              </w:rPr>
              <w:t>für</w:t>
            </w:r>
            <w:r>
              <w:rPr>
                <w:spacing w:val="-15"/>
                <w:w w:val="105"/>
                <w:sz w:val="15"/>
              </w:rPr>
              <w:t> </w:t>
            </w:r>
            <w:r>
              <w:rPr>
                <w:w w:val="105"/>
                <w:sz w:val="15"/>
              </w:rPr>
              <w:t>diese</w:t>
            </w:r>
            <w:r>
              <w:rPr>
                <w:spacing w:val="-16"/>
                <w:w w:val="105"/>
                <w:sz w:val="15"/>
              </w:rPr>
              <w:t> </w:t>
            </w:r>
            <w:r>
              <w:rPr>
                <w:w w:val="105"/>
                <w:sz w:val="15"/>
              </w:rPr>
              <w:t>Zusatzleistung</w:t>
            </w:r>
            <w:r>
              <w:rPr>
                <w:spacing w:val="-15"/>
                <w:w w:val="105"/>
                <w:sz w:val="15"/>
              </w:rPr>
              <w:t> </w:t>
            </w:r>
            <w:r>
              <w:rPr>
                <w:w w:val="105"/>
                <w:sz w:val="15"/>
              </w:rPr>
              <w:t>eine</w:t>
            </w:r>
            <w:r>
              <w:rPr>
                <w:spacing w:val="-15"/>
                <w:w w:val="105"/>
                <w:sz w:val="15"/>
              </w:rPr>
              <w:t> </w:t>
            </w:r>
            <w:r>
              <w:rPr>
                <w:w w:val="105"/>
                <w:sz w:val="15"/>
              </w:rPr>
              <w:t>entsprechende</w:t>
            </w:r>
            <w:r>
              <w:rPr>
                <w:spacing w:val="-15"/>
                <w:w w:val="105"/>
                <w:sz w:val="15"/>
              </w:rPr>
              <w:t> </w:t>
            </w:r>
            <w:r>
              <w:rPr>
                <w:w w:val="105"/>
                <w:sz w:val="15"/>
              </w:rPr>
              <w:t>Gebühr</w:t>
            </w:r>
            <w:r>
              <w:rPr>
                <w:spacing w:val="-16"/>
                <w:w w:val="105"/>
                <w:sz w:val="15"/>
              </w:rPr>
              <w:t> </w:t>
            </w:r>
            <w:r>
              <w:rPr>
                <w:w w:val="105"/>
                <w:sz w:val="15"/>
              </w:rPr>
              <w:t>verrechnet.</w:t>
            </w:r>
          </w:p>
        </w:tc>
        <w:tc>
          <w:tcPr>
            <w:tcW w:w="2097" w:type="dxa"/>
            <w:tcBorders>
              <w:top w:val="nil"/>
              <w:bottom w:val="nil"/>
              <w:right w:val="nil"/>
            </w:tcBorders>
            <w:shd w:val="clear" w:color="auto" w:fill="E5E4DF"/>
          </w:tcPr>
          <w:p>
            <w:pPr>
              <w:pStyle w:val="TableParagraph"/>
              <w:spacing w:before="67"/>
              <w:ind w:right="82"/>
              <w:jc w:val="right"/>
              <w:rPr>
                <w:sz w:val="15"/>
              </w:rPr>
            </w:pPr>
            <w:r>
              <w:rPr>
                <w:w w:val="95"/>
                <w:sz w:val="15"/>
              </w:rPr>
              <w:t>CHF 13.00</w:t>
            </w:r>
          </w:p>
        </w:tc>
      </w:tr>
      <w:tr>
        <w:trPr>
          <w:trHeight w:val="654" w:hRule="atLeast"/>
        </w:trPr>
        <w:tc>
          <w:tcPr>
            <w:tcW w:w="6066" w:type="dxa"/>
            <w:tcBorders>
              <w:top w:val="nil"/>
              <w:left w:val="nil"/>
              <w:bottom w:val="nil"/>
            </w:tcBorders>
            <w:shd w:val="clear" w:color="auto" w:fill="E5E4DF"/>
          </w:tcPr>
          <w:p>
            <w:pPr>
              <w:pStyle w:val="TableParagraph"/>
              <w:spacing w:before="69"/>
              <w:rPr>
                <w:b/>
                <w:sz w:val="15"/>
              </w:rPr>
            </w:pPr>
            <w:r>
              <w:rPr>
                <w:sz w:val="15"/>
              </w:rPr>
              <w:t>– </w:t>
            </w:r>
            <w:r>
              <w:rPr>
                <w:b/>
                <w:sz w:val="15"/>
              </w:rPr>
              <w:t>Verzollung zusätzlicher Zolltarifnummern</w:t>
            </w:r>
          </w:p>
          <w:p>
            <w:pPr>
              <w:pStyle w:val="TableParagraph"/>
              <w:spacing w:line="256" w:lineRule="auto" w:before="12"/>
              <w:ind w:left="198" w:right="111"/>
              <w:rPr>
                <w:sz w:val="15"/>
              </w:rPr>
            </w:pPr>
            <w:r>
              <w:rPr>
                <w:w w:val="105"/>
                <w:sz w:val="15"/>
              </w:rPr>
              <w:t>Bei Verzollungen mit mehr als fünf Zolltarifnummern wird diese Gebühr je zusätzli- che Zolltarifnummer fällig.</w:t>
            </w:r>
          </w:p>
        </w:tc>
        <w:tc>
          <w:tcPr>
            <w:tcW w:w="2097" w:type="dxa"/>
            <w:tcBorders>
              <w:top w:val="nil"/>
              <w:bottom w:val="nil"/>
              <w:right w:val="nil"/>
            </w:tcBorders>
            <w:shd w:val="clear" w:color="auto" w:fill="E5E4DF"/>
          </w:tcPr>
          <w:p>
            <w:pPr>
              <w:pStyle w:val="TableParagraph"/>
              <w:spacing w:before="67"/>
              <w:ind w:right="82"/>
              <w:jc w:val="right"/>
              <w:rPr>
                <w:sz w:val="15"/>
              </w:rPr>
            </w:pPr>
            <w:r>
              <w:rPr>
                <w:w w:val="95"/>
                <w:sz w:val="15"/>
              </w:rPr>
              <w:t>CHF 10.00</w:t>
            </w:r>
          </w:p>
        </w:tc>
      </w:tr>
      <w:tr>
        <w:trPr>
          <w:trHeight w:val="1029" w:hRule="atLeast"/>
        </w:trPr>
        <w:tc>
          <w:tcPr>
            <w:tcW w:w="6066" w:type="dxa"/>
            <w:tcBorders>
              <w:top w:val="nil"/>
              <w:left w:val="nil"/>
            </w:tcBorders>
            <w:shd w:val="clear" w:color="auto" w:fill="E5E4DF"/>
          </w:tcPr>
          <w:p>
            <w:pPr>
              <w:pStyle w:val="TableParagraph"/>
              <w:spacing w:before="69"/>
              <w:rPr>
                <w:b/>
                <w:sz w:val="15"/>
              </w:rPr>
            </w:pPr>
            <w:r>
              <w:rPr>
                <w:sz w:val="15"/>
              </w:rPr>
              <w:t>– </w:t>
            </w:r>
            <w:r>
              <w:rPr>
                <w:b/>
                <w:sz w:val="15"/>
              </w:rPr>
              <w:t>Zollkorrekturgesuche</w:t>
            </w:r>
          </w:p>
          <w:p>
            <w:pPr>
              <w:pStyle w:val="TableParagraph"/>
              <w:spacing w:line="256" w:lineRule="auto" w:before="12"/>
              <w:ind w:left="198" w:right="111"/>
              <w:rPr>
                <w:sz w:val="15"/>
              </w:rPr>
            </w:pPr>
            <w:r>
              <w:rPr>
                <w:w w:val="105"/>
                <w:sz w:val="15"/>
              </w:rPr>
              <w:t>Müssen Verzollungen nachträglich korrigiert werden, wird diese Gebühr fällig. Damit werden die von der Eidgenössischen Zollverwaltung (EZV) verrechneten Gebühren und den internen Aufwand gedeckt. Wäre die vormals getätigte nicht korrekte Verzollung vermeidbar gewesen, wird diese Gebühr nicht verrechnet.</w:t>
            </w:r>
          </w:p>
        </w:tc>
        <w:tc>
          <w:tcPr>
            <w:tcW w:w="2097" w:type="dxa"/>
            <w:tcBorders>
              <w:top w:val="nil"/>
              <w:right w:val="nil"/>
            </w:tcBorders>
            <w:shd w:val="clear" w:color="auto" w:fill="E5E4DF"/>
          </w:tcPr>
          <w:p>
            <w:pPr>
              <w:pStyle w:val="TableParagraph"/>
              <w:spacing w:before="67"/>
              <w:ind w:right="82"/>
              <w:jc w:val="right"/>
              <w:rPr>
                <w:sz w:val="15"/>
              </w:rPr>
            </w:pPr>
            <w:r>
              <w:rPr>
                <w:w w:val="95"/>
                <w:sz w:val="15"/>
              </w:rPr>
              <w:t>CHF 40.00</w:t>
            </w:r>
          </w:p>
        </w:tc>
      </w:tr>
      <w:tr>
        <w:trPr>
          <w:trHeight w:val="1018" w:hRule="atLeast"/>
        </w:trPr>
        <w:tc>
          <w:tcPr>
            <w:tcW w:w="6066" w:type="dxa"/>
            <w:tcBorders>
              <w:left w:val="nil"/>
            </w:tcBorders>
            <w:shd w:val="clear" w:color="auto" w:fill="E5E4DF"/>
          </w:tcPr>
          <w:p>
            <w:pPr>
              <w:pStyle w:val="TableParagraph"/>
              <w:spacing w:line="256" w:lineRule="auto" w:before="57"/>
              <w:ind w:right="657"/>
              <w:rPr>
                <w:b/>
                <w:sz w:val="15"/>
              </w:rPr>
            </w:pPr>
            <w:r>
              <w:rPr>
                <w:b/>
                <w:sz w:val="15"/>
              </w:rPr>
              <w:t>Verzollung von Sendungen, die einem nicht-zollrechtlichen Erlass oder einer Zusatzabgabe unterliegen</w:t>
            </w:r>
          </w:p>
          <w:p>
            <w:pPr>
              <w:pStyle w:val="TableParagraph"/>
              <w:spacing w:line="256" w:lineRule="auto" w:before="0"/>
              <w:ind w:right="66"/>
              <w:rPr>
                <w:sz w:val="15"/>
              </w:rPr>
            </w:pPr>
            <w:r>
              <w:rPr>
                <w:sz w:val="15"/>
              </w:rPr>
              <w:t>Dieser Zusatzdienst umfasst die Verzollung von Importsendungen, die einem nicht- zollrechtlichen Erlass (NZE) (z. B. Edelmetalle, CITES) oder einer Zusatzabgabe (Alkohol, Tabak) unterliegen.</w:t>
            </w:r>
          </w:p>
        </w:tc>
        <w:tc>
          <w:tcPr>
            <w:tcW w:w="2097" w:type="dxa"/>
            <w:tcBorders>
              <w:right w:val="nil"/>
            </w:tcBorders>
            <w:shd w:val="clear" w:color="auto" w:fill="E5E4DF"/>
          </w:tcPr>
          <w:p>
            <w:pPr>
              <w:pStyle w:val="TableParagraph"/>
              <w:spacing w:before="56"/>
              <w:ind w:right="82"/>
              <w:jc w:val="right"/>
              <w:rPr>
                <w:sz w:val="15"/>
              </w:rPr>
            </w:pPr>
            <w:r>
              <w:rPr>
                <w:w w:val="95"/>
                <w:sz w:val="15"/>
              </w:rPr>
              <w:t>CHF 13.00</w:t>
            </w:r>
          </w:p>
        </w:tc>
      </w:tr>
      <w:tr>
        <w:trPr>
          <w:trHeight w:val="1202" w:hRule="atLeast"/>
        </w:trPr>
        <w:tc>
          <w:tcPr>
            <w:tcW w:w="6066" w:type="dxa"/>
            <w:tcBorders>
              <w:left w:val="nil"/>
            </w:tcBorders>
            <w:shd w:val="clear" w:color="auto" w:fill="E5E4DF"/>
          </w:tcPr>
          <w:p>
            <w:pPr>
              <w:pStyle w:val="TableParagraph"/>
              <w:spacing w:before="57"/>
              <w:rPr>
                <w:b/>
                <w:sz w:val="15"/>
              </w:rPr>
            </w:pPr>
            <w:r>
              <w:rPr>
                <w:b/>
                <w:w w:val="105"/>
                <w:sz w:val="15"/>
              </w:rPr>
              <w:t>Vorabklärung Importverzollung</w:t>
            </w:r>
          </w:p>
          <w:p>
            <w:pPr>
              <w:pStyle w:val="TableParagraph"/>
              <w:spacing w:line="256" w:lineRule="auto" w:before="12"/>
              <w:ind w:right="111"/>
              <w:rPr>
                <w:sz w:val="15"/>
              </w:rPr>
            </w:pPr>
            <w:r>
              <w:rPr>
                <w:w w:val="105"/>
                <w:sz w:val="15"/>
              </w:rPr>
              <w:t>Die</w:t>
            </w:r>
            <w:r>
              <w:rPr>
                <w:spacing w:val="-23"/>
                <w:w w:val="105"/>
                <w:sz w:val="15"/>
              </w:rPr>
              <w:t> </w:t>
            </w:r>
            <w:r>
              <w:rPr>
                <w:w w:val="105"/>
                <w:sz w:val="15"/>
              </w:rPr>
              <w:t>Zusatzleistung</w:t>
            </w:r>
            <w:r>
              <w:rPr>
                <w:spacing w:val="-23"/>
                <w:w w:val="105"/>
                <w:sz w:val="15"/>
              </w:rPr>
              <w:t> </w:t>
            </w:r>
            <w:r>
              <w:rPr>
                <w:w w:val="105"/>
                <w:sz w:val="15"/>
              </w:rPr>
              <w:t>«Vorabklärung</w:t>
            </w:r>
            <w:r>
              <w:rPr>
                <w:spacing w:val="-23"/>
                <w:w w:val="105"/>
                <w:sz w:val="15"/>
              </w:rPr>
              <w:t> </w:t>
            </w:r>
            <w:r>
              <w:rPr>
                <w:spacing w:val="2"/>
                <w:w w:val="105"/>
                <w:sz w:val="15"/>
              </w:rPr>
              <w:t>Importverzollung»</w:t>
            </w:r>
            <w:r>
              <w:rPr>
                <w:spacing w:val="-22"/>
                <w:w w:val="105"/>
                <w:sz w:val="15"/>
              </w:rPr>
              <w:t> </w:t>
            </w:r>
            <w:r>
              <w:rPr>
                <w:w w:val="105"/>
                <w:sz w:val="15"/>
              </w:rPr>
              <w:t>umfasst</w:t>
            </w:r>
            <w:r>
              <w:rPr>
                <w:spacing w:val="-23"/>
                <w:w w:val="105"/>
                <w:sz w:val="15"/>
              </w:rPr>
              <w:t> </w:t>
            </w:r>
            <w:r>
              <w:rPr>
                <w:w w:val="105"/>
                <w:sz w:val="15"/>
              </w:rPr>
              <w:t>die</w:t>
            </w:r>
            <w:r>
              <w:rPr>
                <w:spacing w:val="-23"/>
                <w:w w:val="105"/>
                <w:sz w:val="15"/>
              </w:rPr>
              <w:t> </w:t>
            </w:r>
            <w:r>
              <w:rPr>
                <w:w w:val="105"/>
                <w:sz w:val="15"/>
              </w:rPr>
              <w:t>vorgängige</w:t>
            </w:r>
            <w:r>
              <w:rPr>
                <w:spacing w:val="-23"/>
                <w:w w:val="105"/>
                <w:sz w:val="15"/>
              </w:rPr>
              <w:t> </w:t>
            </w:r>
            <w:r>
              <w:rPr>
                <w:w w:val="105"/>
                <w:sz w:val="15"/>
              </w:rPr>
              <w:t>Beschaf- fung von zusätzlichen Informationen, die für die eigentliche Verzollung benötigt werden (nur auf Mandatsbasis, Anmeldung via Kundendienst Importverzollung), und das</w:t>
            </w:r>
            <w:r>
              <w:rPr>
                <w:spacing w:val="-23"/>
                <w:w w:val="105"/>
                <w:sz w:val="15"/>
              </w:rPr>
              <w:t> </w:t>
            </w:r>
            <w:r>
              <w:rPr>
                <w:w w:val="105"/>
                <w:sz w:val="15"/>
              </w:rPr>
              <w:t>Einholen</w:t>
            </w:r>
            <w:r>
              <w:rPr>
                <w:spacing w:val="-22"/>
                <w:w w:val="105"/>
                <w:sz w:val="15"/>
              </w:rPr>
              <w:t> </w:t>
            </w:r>
            <w:r>
              <w:rPr>
                <w:w w:val="105"/>
                <w:sz w:val="15"/>
              </w:rPr>
              <w:t>fehlender,</w:t>
            </w:r>
            <w:r>
              <w:rPr>
                <w:spacing w:val="-23"/>
                <w:w w:val="105"/>
                <w:sz w:val="15"/>
              </w:rPr>
              <w:t> </w:t>
            </w:r>
            <w:r>
              <w:rPr>
                <w:w w:val="105"/>
                <w:sz w:val="15"/>
              </w:rPr>
              <w:t>für</w:t>
            </w:r>
            <w:r>
              <w:rPr>
                <w:spacing w:val="-22"/>
                <w:w w:val="105"/>
                <w:sz w:val="15"/>
              </w:rPr>
              <w:t> </w:t>
            </w:r>
            <w:r>
              <w:rPr>
                <w:w w:val="105"/>
                <w:sz w:val="15"/>
              </w:rPr>
              <w:t>die</w:t>
            </w:r>
            <w:r>
              <w:rPr>
                <w:spacing w:val="-23"/>
                <w:w w:val="105"/>
                <w:sz w:val="15"/>
              </w:rPr>
              <w:t> </w:t>
            </w:r>
            <w:r>
              <w:rPr>
                <w:w w:val="105"/>
                <w:sz w:val="15"/>
              </w:rPr>
              <w:t>Verzollung</w:t>
            </w:r>
            <w:r>
              <w:rPr>
                <w:spacing w:val="-22"/>
                <w:w w:val="105"/>
                <w:sz w:val="15"/>
              </w:rPr>
              <w:t> </w:t>
            </w:r>
            <w:r>
              <w:rPr>
                <w:w w:val="105"/>
                <w:sz w:val="15"/>
              </w:rPr>
              <w:t>erforderlicher</w:t>
            </w:r>
            <w:r>
              <w:rPr>
                <w:spacing w:val="-23"/>
                <w:w w:val="105"/>
                <w:sz w:val="15"/>
              </w:rPr>
              <w:t> </w:t>
            </w:r>
            <w:r>
              <w:rPr>
                <w:w w:val="105"/>
                <w:sz w:val="15"/>
              </w:rPr>
              <w:t>Bewilligungen</w:t>
            </w:r>
            <w:r>
              <w:rPr>
                <w:spacing w:val="-22"/>
                <w:w w:val="105"/>
                <w:sz w:val="15"/>
              </w:rPr>
              <w:t> </w:t>
            </w:r>
            <w:r>
              <w:rPr>
                <w:w w:val="105"/>
                <w:sz w:val="15"/>
              </w:rPr>
              <w:t>(u.</w:t>
            </w:r>
            <w:r>
              <w:rPr>
                <w:spacing w:val="-23"/>
                <w:w w:val="105"/>
                <w:sz w:val="15"/>
              </w:rPr>
              <w:t> </w:t>
            </w:r>
            <w:r>
              <w:rPr>
                <w:w w:val="105"/>
                <w:sz w:val="15"/>
              </w:rPr>
              <w:t>a.</w:t>
            </w:r>
            <w:r>
              <w:rPr>
                <w:spacing w:val="-22"/>
                <w:w w:val="105"/>
                <w:sz w:val="15"/>
              </w:rPr>
              <w:t> </w:t>
            </w:r>
            <w:r>
              <w:rPr>
                <w:w w:val="105"/>
                <w:sz w:val="15"/>
              </w:rPr>
              <w:t>Waffen, Medikamente).</w:t>
            </w:r>
          </w:p>
        </w:tc>
        <w:tc>
          <w:tcPr>
            <w:tcW w:w="2097" w:type="dxa"/>
            <w:tcBorders>
              <w:right w:val="nil"/>
            </w:tcBorders>
            <w:shd w:val="clear" w:color="auto" w:fill="E5E4DF"/>
          </w:tcPr>
          <w:p>
            <w:pPr>
              <w:pStyle w:val="TableParagraph"/>
              <w:spacing w:before="56"/>
              <w:ind w:right="82"/>
              <w:jc w:val="right"/>
              <w:rPr>
                <w:sz w:val="15"/>
              </w:rPr>
            </w:pPr>
            <w:r>
              <w:rPr>
                <w:w w:val="95"/>
                <w:sz w:val="15"/>
              </w:rPr>
              <w:t>CHF 13.00</w:t>
            </w:r>
          </w:p>
        </w:tc>
      </w:tr>
      <w:tr>
        <w:trPr>
          <w:trHeight w:val="833" w:hRule="atLeast"/>
        </w:trPr>
        <w:tc>
          <w:tcPr>
            <w:tcW w:w="6066" w:type="dxa"/>
            <w:tcBorders>
              <w:left w:val="nil"/>
            </w:tcBorders>
            <w:shd w:val="clear" w:color="auto" w:fill="E5E4DF"/>
          </w:tcPr>
          <w:p>
            <w:pPr>
              <w:pStyle w:val="TableParagraph"/>
              <w:spacing w:before="57"/>
              <w:rPr>
                <w:b/>
                <w:sz w:val="15"/>
              </w:rPr>
            </w:pPr>
            <w:r>
              <w:rPr>
                <w:b/>
                <w:w w:val="105"/>
                <w:sz w:val="15"/>
              </w:rPr>
              <w:t>Transitabfertigung</w:t>
            </w:r>
          </w:p>
          <w:p>
            <w:pPr>
              <w:pStyle w:val="TableParagraph"/>
              <w:spacing w:line="256" w:lineRule="auto" w:before="12"/>
              <w:ind w:right="26"/>
              <w:rPr>
                <w:sz w:val="15"/>
              </w:rPr>
            </w:pPr>
            <w:r>
              <w:rPr>
                <w:w w:val="105"/>
                <w:sz w:val="15"/>
              </w:rPr>
              <w:t>Eine Transitabfertigung wird vorgenommen, wenn eine Importsendung auf Wunsch </w:t>
            </w:r>
            <w:r>
              <w:rPr>
                <w:sz w:val="15"/>
              </w:rPr>
              <w:t>des Absenders oder des Empfängers oder aus zolltechnischen Gründen an ein Binnenzoll- </w:t>
            </w:r>
            <w:r>
              <w:rPr>
                <w:w w:val="105"/>
                <w:sz w:val="15"/>
              </w:rPr>
              <w:t>amt oder an einen zugelassenen Empfänger geleitet wird.</w:t>
            </w:r>
          </w:p>
        </w:tc>
        <w:tc>
          <w:tcPr>
            <w:tcW w:w="2097" w:type="dxa"/>
            <w:tcBorders>
              <w:right w:val="nil"/>
            </w:tcBorders>
            <w:shd w:val="clear" w:color="auto" w:fill="E5E4DF"/>
          </w:tcPr>
          <w:p>
            <w:pPr>
              <w:pStyle w:val="TableParagraph"/>
              <w:spacing w:before="56"/>
              <w:ind w:right="82"/>
              <w:jc w:val="right"/>
              <w:rPr>
                <w:sz w:val="15"/>
              </w:rPr>
            </w:pPr>
            <w:r>
              <w:rPr>
                <w:w w:val="95"/>
                <w:sz w:val="15"/>
              </w:rPr>
              <w:t>CHF 50.00</w:t>
            </w:r>
          </w:p>
        </w:tc>
      </w:tr>
      <w:tr>
        <w:trPr>
          <w:trHeight w:val="649" w:hRule="atLeast"/>
        </w:trPr>
        <w:tc>
          <w:tcPr>
            <w:tcW w:w="6066" w:type="dxa"/>
            <w:tcBorders>
              <w:left w:val="nil"/>
            </w:tcBorders>
            <w:shd w:val="clear" w:color="auto" w:fill="E5E4DF"/>
          </w:tcPr>
          <w:p>
            <w:pPr>
              <w:pStyle w:val="TableParagraph"/>
              <w:spacing w:before="57"/>
              <w:rPr>
                <w:b/>
                <w:sz w:val="15"/>
              </w:rPr>
            </w:pPr>
            <w:r>
              <w:rPr>
                <w:b/>
                <w:sz w:val="15"/>
              </w:rPr>
              <w:t>Freipassabfertigung</w:t>
            </w:r>
          </w:p>
          <w:p>
            <w:pPr>
              <w:pStyle w:val="TableParagraph"/>
              <w:spacing w:line="256" w:lineRule="auto" w:before="12"/>
              <w:ind w:right="11"/>
              <w:rPr>
                <w:sz w:val="15"/>
              </w:rPr>
            </w:pPr>
            <w:r>
              <w:rPr>
                <w:w w:val="105"/>
                <w:sz w:val="15"/>
              </w:rPr>
              <w:t>Die Freipassabfertigung dient der Zwischenabfertigung von Waren, die vorübergehend zu einem im Zollgesetz vorgesehenen Zweck ein- oder ausgeführt werden.</w:t>
            </w:r>
          </w:p>
        </w:tc>
        <w:tc>
          <w:tcPr>
            <w:tcW w:w="2097" w:type="dxa"/>
            <w:tcBorders>
              <w:right w:val="nil"/>
            </w:tcBorders>
            <w:shd w:val="clear" w:color="auto" w:fill="E5E4DF"/>
          </w:tcPr>
          <w:p>
            <w:pPr>
              <w:pStyle w:val="TableParagraph"/>
              <w:spacing w:before="56"/>
              <w:ind w:right="82"/>
              <w:jc w:val="right"/>
              <w:rPr>
                <w:sz w:val="15"/>
              </w:rPr>
            </w:pPr>
            <w:r>
              <w:rPr>
                <w:w w:val="95"/>
                <w:sz w:val="15"/>
              </w:rPr>
              <w:t>CHF 80.00</w:t>
            </w:r>
          </w:p>
        </w:tc>
      </w:tr>
      <w:tr>
        <w:trPr>
          <w:trHeight w:val="1386" w:hRule="atLeast"/>
        </w:trPr>
        <w:tc>
          <w:tcPr>
            <w:tcW w:w="6066" w:type="dxa"/>
            <w:tcBorders>
              <w:left w:val="nil"/>
            </w:tcBorders>
            <w:shd w:val="clear" w:color="auto" w:fill="E5E4DF"/>
          </w:tcPr>
          <w:p>
            <w:pPr>
              <w:pStyle w:val="TableParagraph"/>
              <w:spacing w:before="57"/>
              <w:rPr>
                <w:b/>
                <w:sz w:val="15"/>
              </w:rPr>
            </w:pPr>
            <w:r>
              <w:rPr>
                <w:b/>
                <w:sz w:val="15"/>
              </w:rPr>
              <w:t>Sonderabfertigung (Carnet ATA usw.)</w:t>
            </w:r>
          </w:p>
          <w:p>
            <w:pPr>
              <w:pStyle w:val="TableParagraph"/>
              <w:spacing w:line="256" w:lineRule="auto" w:before="12"/>
              <w:ind w:right="63"/>
              <w:rPr>
                <w:sz w:val="15"/>
              </w:rPr>
            </w:pPr>
            <w:r>
              <w:rPr>
                <w:w w:val="105"/>
                <w:sz w:val="15"/>
              </w:rPr>
              <w:t>Diese Gebühr wird erhoben, wenn für eine Sendung eine Sonderabfertigung durchge- führt werden muss. Beispiele für eine solche Sonderabfertigung sind:</w:t>
            </w:r>
          </w:p>
          <w:p>
            <w:pPr>
              <w:pStyle w:val="TableParagraph"/>
              <w:numPr>
                <w:ilvl w:val="0"/>
                <w:numId w:val="34"/>
              </w:numPr>
              <w:tabs>
                <w:tab w:pos="199" w:val="left" w:leader="none"/>
              </w:tabs>
              <w:spacing w:line="256" w:lineRule="auto" w:before="0" w:after="0"/>
              <w:ind w:left="198" w:right="287" w:hanging="199"/>
              <w:jc w:val="left"/>
              <w:rPr>
                <w:sz w:val="15"/>
              </w:rPr>
            </w:pPr>
            <w:r>
              <w:rPr>
                <w:w w:val="105"/>
                <w:sz w:val="15"/>
              </w:rPr>
              <w:t>Das</w:t>
            </w:r>
            <w:r>
              <w:rPr>
                <w:spacing w:val="-17"/>
                <w:w w:val="105"/>
                <w:sz w:val="15"/>
              </w:rPr>
              <w:t> </w:t>
            </w:r>
            <w:r>
              <w:rPr>
                <w:spacing w:val="2"/>
                <w:w w:val="105"/>
                <w:sz w:val="15"/>
              </w:rPr>
              <w:t>Carnet</w:t>
            </w:r>
            <w:r>
              <w:rPr>
                <w:spacing w:val="-16"/>
                <w:w w:val="105"/>
                <w:sz w:val="15"/>
              </w:rPr>
              <w:t> </w:t>
            </w:r>
            <w:r>
              <w:rPr>
                <w:w w:val="105"/>
                <w:sz w:val="15"/>
              </w:rPr>
              <w:t>ATA.</w:t>
            </w:r>
            <w:r>
              <w:rPr>
                <w:spacing w:val="-17"/>
                <w:w w:val="105"/>
                <w:sz w:val="15"/>
              </w:rPr>
              <w:t> </w:t>
            </w:r>
            <w:r>
              <w:rPr>
                <w:w w:val="105"/>
                <w:sz w:val="15"/>
              </w:rPr>
              <w:t>Ein</w:t>
            </w:r>
            <w:r>
              <w:rPr>
                <w:spacing w:val="-16"/>
                <w:w w:val="105"/>
                <w:sz w:val="15"/>
              </w:rPr>
              <w:t> </w:t>
            </w:r>
            <w:r>
              <w:rPr>
                <w:w w:val="105"/>
                <w:sz w:val="15"/>
              </w:rPr>
              <w:t>Dokument</w:t>
            </w:r>
            <w:r>
              <w:rPr>
                <w:spacing w:val="-17"/>
                <w:w w:val="105"/>
                <w:sz w:val="15"/>
              </w:rPr>
              <w:t> </w:t>
            </w:r>
            <w:r>
              <w:rPr>
                <w:w w:val="105"/>
                <w:sz w:val="15"/>
              </w:rPr>
              <w:t>für</w:t>
            </w:r>
            <w:r>
              <w:rPr>
                <w:spacing w:val="-16"/>
                <w:w w:val="105"/>
                <w:sz w:val="15"/>
              </w:rPr>
              <w:t> </w:t>
            </w:r>
            <w:r>
              <w:rPr>
                <w:w w:val="105"/>
                <w:sz w:val="15"/>
              </w:rPr>
              <w:t>die</w:t>
            </w:r>
            <w:r>
              <w:rPr>
                <w:spacing w:val="-16"/>
                <w:w w:val="105"/>
                <w:sz w:val="15"/>
              </w:rPr>
              <w:t> </w:t>
            </w:r>
            <w:r>
              <w:rPr>
                <w:w w:val="105"/>
                <w:sz w:val="15"/>
              </w:rPr>
              <w:t>Zollformalitäten</w:t>
            </w:r>
            <w:r>
              <w:rPr>
                <w:spacing w:val="-17"/>
                <w:w w:val="105"/>
                <w:sz w:val="15"/>
              </w:rPr>
              <w:t> </w:t>
            </w:r>
            <w:r>
              <w:rPr>
                <w:w w:val="105"/>
                <w:sz w:val="15"/>
              </w:rPr>
              <w:t>zur</w:t>
            </w:r>
            <w:r>
              <w:rPr>
                <w:spacing w:val="-16"/>
                <w:w w:val="105"/>
                <w:sz w:val="15"/>
              </w:rPr>
              <w:t> </w:t>
            </w:r>
            <w:r>
              <w:rPr>
                <w:w w:val="105"/>
                <w:sz w:val="15"/>
              </w:rPr>
              <w:t>vorübergehenden</w:t>
            </w:r>
            <w:r>
              <w:rPr>
                <w:spacing w:val="-17"/>
                <w:w w:val="105"/>
                <w:sz w:val="15"/>
              </w:rPr>
              <w:t> </w:t>
            </w:r>
            <w:r>
              <w:rPr>
                <w:w w:val="105"/>
                <w:sz w:val="15"/>
              </w:rPr>
              <w:t>Ver- wendung von</w:t>
            </w:r>
            <w:r>
              <w:rPr>
                <w:spacing w:val="-19"/>
                <w:w w:val="105"/>
                <w:sz w:val="15"/>
              </w:rPr>
              <w:t> </w:t>
            </w:r>
            <w:r>
              <w:rPr>
                <w:w w:val="105"/>
                <w:sz w:val="15"/>
              </w:rPr>
              <w:t>Waren.</w:t>
            </w:r>
          </w:p>
          <w:p>
            <w:pPr>
              <w:pStyle w:val="TableParagraph"/>
              <w:numPr>
                <w:ilvl w:val="0"/>
                <w:numId w:val="34"/>
              </w:numPr>
              <w:tabs>
                <w:tab w:pos="199" w:val="left" w:leader="none"/>
              </w:tabs>
              <w:spacing w:line="256" w:lineRule="auto" w:before="0" w:after="0"/>
              <w:ind w:left="198" w:right="518" w:hanging="199"/>
              <w:jc w:val="left"/>
              <w:rPr>
                <w:sz w:val="15"/>
              </w:rPr>
            </w:pPr>
            <w:r>
              <w:rPr>
                <w:sz w:val="15"/>
              </w:rPr>
              <w:t>Das Verlagerungsverfahren, mit dem die Begleichung geschuldeter staatlicher Abgaben</w:t>
            </w:r>
            <w:r>
              <w:rPr>
                <w:spacing w:val="-6"/>
                <w:sz w:val="15"/>
              </w:rPr>
              <w:t> </w:t>
            </w:r>
            <w:r>
              <w:rPr>
                <w:sz w:val="15"/>
              </w:rPr>
              <w:t>auf</w:t>
            </w:r>
            <w:r>
              <w:rPr>
                <w:spacing w:val="-5"/>
                <w:sz w:val="15"/>
              </w:rPr>
              <w:t> </w:t>
            </w:r>
            <w:r>
              <w:rPr>
                <w:sz w:val="15"/>
              </w:rPr>
              <w:t>eine</w:t>
            </w:r>
            <w:r>
              <w:rPr>
                <w:spacing w:val="-5"/>
                <w:sz w:val="15"/>
              </w:rPr>
              <w:t> </w:t>
            </w:r>
            <w:r>
              <w:rPr>
                <w:sz w:val="15"/>
              </w:rPr>
              <w:t>spätere</w:t>
            </w:r>
            <w:r>
              <w:rPr>
                <w:spacing w:val="-6"/>
                <w:sz w:val="15"/>
              </w:rPr>
              <w:t> </w:t>
            </w:r>
            <w:r>
              <w:rPr>
                <w:sz w:val="15"/>
              </w:rPr>
              <w:t>Periode</w:t>
            </w:r>
            <w:r>
              <w:rPr>
                <w:spacing w:val="-5"/>
                <w:sz w:val="15"/>
              </w:rPr>
              <w:t> </w:t>
            </w:r>
            <w:r>
              <w:rPr>
                <w:spacing w:val="2"/>
                <w:sz w:val="15"/>
              </w:rPr>
              <w:t>verschoben</w:t>
            </w:r>
            <w:r>
              <w:rPr>
                <w:spacing w:val="-5"/>
                <w:sz w:val="15"/>
              </w:rPr>
              <w:t> </w:t>
            </w:r>
            <w:r>
              <w:rPr>
                <w:sz w:val="15"/>
              </w:rPr>
              <w:t>wird.</w:t>
            </w:r>
          </w:p>
        </w:tc>
        <w:tc>
          <w:tcPr>
            <w:tcW w:w="2097" w:type="dxa"/>
            <w:tcBorders>
              <w:right w:val="nil"/>
            </w:tcBorders>
            <w:shd w:val="clear" w:color="auto" w:fill="E5E4DF"/>
          </w:tcPr>
          <w:p>
            <w:pPr>
              <w:pStyle w:val="TableParagraph"/>
              <w:spacing w:before="56"/>
              <w:ind w:right="82"/>
              <w:jc w:val="right"/>
              <w:rPr>
                <w:sz w:val="15"/>
              </w:rPr>
            </w:pPr>
            <w:r>
              <w:rPr>
                <w:sz w:val="15"/>
              </w:rPr>
              <w:t>CHF 25.00</w:t>
            </w:r>
          </w:p>
        </w:tc>
      </w:tr>
      <w:tr>
        <w:trPr>
          <w:trHeight w:val="649" w:hRule="atLeast"/>
        </w:trPr>
        <w:tc>
          <w:tcPr>
            <w:tcW w:w="6066" w:type="dxa"/>
            <w:tcBorders>
              <w:left w:val="nil"/>
            </w:tcBorders>
            <w:shd w:val="clear" w:color="auto" w:fill="E5E4DF"/>
          </w:tcPr>
          <w:p>
            <w:pPr>
              <w:pStyle w:val="TableParagraph"/>
              <w:spacing w:before="57"/>
              <w:rPr>
                <w:b/>
                <w:sz w:val="15"/>
              </w:rPr>
            </w:pPr>
            <w:r>
              <w:rPr>
                <w:b/>
                <w:sz w:val="15"/>
              </w:rPr>
              <w:t>Anmeldung Edelmetallkontrolle (EMK)</w:t>
            </w:r>
          </w:p>
          <w:p>
            <w:pPr>
              <w:pStyle w:val="TableParagraph"/>
              <w:spacing w:line="256" w:lineRule="auto" w:before="12"/>
              <w:rPr>
                <w:sz w:val="15"/>
              </w:rPr>
            </w:pPr>
            <w:r>
              <w:rPr>
                <w:sz w:val="15"/>
              </w:rPr>
              <w:t>Diese Gebühr wird erhoben, wenn eine Sendung aufgrund ihres Inhalts der Edelmetall- kontrollstelle angemeldet werden muss.</w:t>
            </w:r>
          </w:p>
        </w:tc>
        <w:tc>
          <w:tcPr>
            <w:tcW w:w="2097" w:type="dxa"/>
            <w:tcBorders>
              <w:right w:val="nil"/>
            </w:tcBorders>
            <w:shd w:val="clear" w:color="auto" w:fill="E5E4DF"/>
          </w:tcPr>
          <w:p>
            <w:pPr>
              <w:pStyle w:val="TableParagraph"/>
              <w:spacing w:before="56"/>
              <w:ind w:right="82"/>
              <w:jc w:val="right"/>
              <w:rPr>
                <w:sz w:val="15"/>
              </w:rPr>
            </w:pPr>
            <w:r>
              <w:rPr>
                <w:w w:val="95"/>
                <w:sz w:val="15"/>
              </w:rPr>
              <w:t>CHF 50.00</w:t>
            </w:r>
          </w:p>
        </w:tc>
      </w:tr>
      <w:tr>
        <w:trPr>
          <w:trHeight w:val="649" w:hRule="atLeast"/>
        </w:trPr>
        <w:tc>
          <w:tcPr>
            <w:tcW w:w="6066" w:type="dxa"/>
            <w:tcBorders>
              <w:left w:val="nil"/>
            </w:tcBorders>
            <w:shd w:val="clear" w:color="auto" w:fill="E5E4DF"/>
          </w:tcPr>
          <w:p>
            <w:pPr>
              <w:pStyle w:val="TableParagraph"/>
              <w:spacing w:before="57"/>
              <w:rPr>
                <w:b/>
                <w:sz w:val="15"/>
              </w:rPr>
            </w:pPr>
            <w:r>
              <w:rPr>
                <w:b/>
                <w:sz w:val="15"/>
              </w:rPr>
              <w:t>Gestellung CITES (Artenschutzabkommen)</w:t>
            </w:r>
          </w:p>
          <w:p>
            <w:pPr>
              <w:pStyle w:val="TableParagraph"/>
              <w:spacing w:line="256" w:lineRule="auto" w:before="12"/>
              <w:ind w:right="99"/>
              <w:rPr>
                <w:sz w:val="15"/>
              </w:rPr>
            </w:pPr>
            <w:r>
              <w:rPr>
                <w:sz w:val="15"/>
              </w:rPr>
              <w:t>Diese Gebühr wird erhoben, wenn die Sendung aufgrund der geltenden Vorschriften der CITES-Kontrollstelle zugeführt werden muss.</w:t>
            </w:r>
          </w:p>
        </w:tc>
        <w:tc>
          <w:tcPr>
            <w:tcW w:w="2097" w:type="dxa"/>
            <w:tcBorders>
              <w:right w:val="nil"/>
            </w:tcBorders>
            <w:shd w:val="clear" w:color="auto" w:fill="E5E4DF"/>
          </w:tcPr>
          <w:p>
            <w:pPr>
              <w:pStyle w:val="TableParagraph"/>
              <w:spacing w:before="56"/>
              <w:ind w:right="82"/>
              <w:jc w:val="right"/>
              <w:rPr>
                <w:sz w:val="15"/>
              </w:rPr>
            </w:pPr>
            <w:r>
              <w:rPr>
                <w:w w:val="95"/>
                <w:sz w:val="15"/>
              </w:rPr>
              <w:t>CHF 50.00</w:t>
            </w:r>
          </w:p>
        </w:tc>
      </w:tr>
      <w:tr>
        <w:trPr>
          <w:trHeight w:val="649" w:hRule="atLeast"/>
        </w:trPr>
        <w:tc>
          <w:tcPr>
            <w:tcW w:w="6066" w:type="dxa"/>
            <w:tcBorders>
              <w:left w:val="nil"/>
            </w:tcBorders>
            <w:shd w:val="clear" w:color="auto" w:fill="E5E4DF"/>
          </w:tcPr>
          <w:p>
            <w:pPr>
              <w:pStyle w:val="TableParagraph"/>
              <w:spacing w:before="57"/>
              <w:rPr>
                <w:b/>
                <w:sz w:val="15"/>
              </w:rPr>
            </w:pPr>
            <w:r>
              <w:rPr>
                <w:b/>
                <w:sz w:val="15"/>
              </w:rPr>
              <w:t>Gestellung Grenztierärztliche Untersuchung (GTU)</w:t>
            </w:r>
          </w:p>
          <w:p>
            <w:pPr>
              <w:pStyle w:val="TableParagraph"/>
              <w:spacing w:line="256" w:lineRule="auto" w:before="12"/>
              <w:ind w:right="111"/>
              <w:rPr>
                <w:sz w:val="15"/>
              </w:rPr>
            </w:pPr>
            <w:r>
              <w:rPr>
                <w:w w:val="105"/>
                <w:sz w:val="15"/>
              </w:rPr>
              <w:t>Diese</w:t>
            </w:r>
            <w:r>
              <w:rPr>
                <w:spacing w:val="-20"/>
                <w:w w:val="105"/>
                <w:sz w:val="15"/>
              </w:rPr>
              <w:t> </w:t>
            </w:r>
            <w:r>
              <w:rPr>
                <w:w w:val="105"/>
                <w:sz w:val="15"/>
              </w:rPr>
              <w:t>Gebühr</w:t>
            </w:r>
            <w:r>
              <w:rPr>
                <w:spacing w:val="-19"/>
                <w:w w:val="105"/>
                <w:sz w:val="15"/>
              </w:rPr>
              <w:t> </w:t>
            </w:r>
            <w:r>
              <w:rPr>
                <w:w w:val="105"/>
                <w:sz w:val="15"/>
              </w:rPr>
              <w:t>wird</w:t>
            </w:r>
            <w:r>
              <w:rPr>
                <w:spacing w:val="-19"/>
                <w:w w:val="105"/>
                <w:sz w:val="15"/>
              </w:rPr>
              <w:t> </w:t>
            </w:r>
            <w:r>
              <w:rPr>
                <w:w w:val="105"/>
                <w:sz w:val="15"/>
              </w:rPr>
              <w:t>erhoben,</w:t>
            </w:r>
            <w:r>
              <w:rPr>
                <w:spacing w:val="-19"/>
                <w:w w:val="105"/>
                <w:sz w:val="15"/>
              </w:rPr>
              <w:t> </w:t>
            </w:r>
            <w:r>
              <w:rPr>
                <w:w w:val="105"/>
                <w:sz w:val="15"/>
              </w:rPr>
              <w:t>wenn</w:t>
            </w:r>
            <w:r>
              <w:rPr>
                <w:spacing w:val="-19"/>
                <w:w w:val="105"/>
                <w:sz w:val="15"/>
              </w:rPr>
              <w:t> </w:t>
            </w:r>
            <w:r>
              <w:rPr>
                <w:w w:val="105"/>
                <w:sz w:val="15"/>
              </w:rPr>
              <w:t>die</w:t>
            </w:r>
            <w:r>
              <w:rPr>
                <w:spacing w:val="-20"/>
                <w:w w:val="105"/>
                <w:sz w:val="15"/>
              </w:rPr>
              <w:t> </w:t>
            </w:r>
            <w:r>
              <w:rPr>
                <w:w w:val="105"/>
                <w:sz w:val="15"/>
              </w:rPr>
              <w:t>Sendung</w:t>
            </w:r>
            <w:r>
              <w:rPr>
                <w:spacing w:val="-19"/>
                <w:w w:val="105"/>
                <w:sz w:val="15"/>
              </w:rPr>
              <w:t> </w:t>
            </w:r>
            <w:r>
              <w:rPr>
                <w:w w:val="105"/>
                <w:sz w:val="15"/>
              </w:rPr>
              <w:t>aufgrund</w:t>
            </w:r>
            <w:r>
              <w:rPr>
                <w:spacing w:val="-19"/>
                <w:w w:val="105"/>
                <w:sz w:val="15"/>
              </w:rPr>
              <w:t> </w:t>
            </w:r>
            <w:r>
              <w:rPr>
                <w:w w:val="105"/>
                <w:sz w:val="15"/>
              </w:rPr>
              <w:t>der</w:t>
            </w:r>
            <w:r>
              <w:rPr>
                <w:spacing w:val="-19"/>
                <w:w w:val="105"/>
                <w:sz w:val="15"/>
              </w:rPr>
              <w:t> </w:t>
            </w:r>
            <w:r>
              <w:rPr>
                <w:w w:val="105"/>
                <w:sz w:val="15"/>
              </w:rPr>
              <w:t>geltenden</w:t>
            </w:r>
            <w:r>
              <w:rPr>
                <w:spacing w:val="-19"/>
                <w:w w:val="105"/>
                <w:sz w:val="15"/>
              </w:rPr>
              <w:t> </w:t>
            </w:r>
            <w:r>
              <w:rPr>
                <w:w w:val="105"/>
                <w:sz w:val="15"/>
              </w:rPr>
              <w:t>Vorschriften dem</w:t>
            </w:r>
            <w:r>
              <w:rPr>
                <w:spacing w:val="-13"/>
                <w:w w:val="105"/>
                <w:sz w:val="15"/>
              </w:rPr>
              <w:t> </w:t>
            </w:r>
            <w:r>
              <w:rPr>
                <w:w w:val="105"/>
                <w:sz w:val="15"/>
              </w:rPr>
              <w:t>Grenztierarzt</w:t>
            </w:r>
            <w:r>
              <w:rPr>
                <w:spacing w:val="-12"/>
                <w:w w:val="105"/>
                <w:sz w:val="15"/>
              </w:rPr>
              <w:t> </w:t>
            </w:r>
            <w:r>
              <w:rPr>
                <w:w w:val="105"/>
                <w:sz w:val="15"/>
              </w:rPr>
              <w:t>zugeführt</w:t>
            </w:r>
            <w:r>
              <w:rPr>
                <w:spacing w:val="-13"/>
                <w:w w:val="105"/>
                <w:sz w:val="15"/>
              </w:rPr>
              <w:t> </w:t>
            </w:r>
            <w:r>
              <w:rPr>
                <w:w w:val="105"/>
                <w:sz w:val="15"/>
              </w:rPr>
              <w:t>werden</w:t>
            </w:r>
            <w:r>
              <w:rPr>
                <w:spacing w:val="-12"/>
                <w:w w:val="105"/>
                <w:sz w:val="15"/>
              </w:rPr>
              <w:t> </w:t>
            </w:r>
            <w:r>
              <w:rPr>
                <w:w w:val="105"/>
                <w:sz w:val="15"/>
              </w:rPr>
              <w:t>muss.</w:t>
            </w:r>
          </w:p>
        </w:tc>
        <w:tc>
          <w:tcPr>
            <w:tcW w:w="2097" w:type="dxa"/>
            <w:tcBorders>
              <w:right w:val="nil"/>
            </w:tcBorders>
            <w:shd w:val="clear" w:color="auto" w:fill="E5E4DF"/>
          </w:tcPr>
          <w:p>
            <w:pPr>
              <w:pStyle w:val="TableParagraph"/>
              <w:spacing w:before="56"/>
              <w:ind w:right="82"/>
              <w:jc w:val="right"/>
              <w:rPr>
                <w:sz w:val="15"/>
              </w:rPr>
            </w:pPr>
            <w:r>
              <w:rPr>
                <w:w w:val="95"/>
                <w:sz w:val="15"/>
              </w:rPr>
              <w:t>CHF 50.00</w:t>
            </w:r>
          </w:p>
        </w:tc>
      </w:tr>
      <w:tr>
        <w:trPr>
          <w:trHeight w:val="649" w:hRule="atLeast"/>
        </w:trPr>
        <w:tc>
          <w:tcPr>
            <w:tcW w:w="6066" w:type="dxa"/>
            <w:tcBorders>
              <w:left w:val="nil"/>
            </w:tcBorders>
            <w:shd w:val="clear" w:color="auto" w:fill="E5E4DF"/>
          </w:tcPr>
          <w:p>
            <w:pPr>
              <w:pStyle w:val="TableParagraph"/>
              <w:spacing w:before="57"/>
              <w:rPr>
                <w:b/>
                <w:sz w:val="15"/>
              </w:rPr>
            </w:pPr>
            <w:r>
              <w:rPr>
                <w:b/>
                <w:sz w:val="15"/>
              </w:rPr>
              <w:t>Gestellung Pflanzenschutz</w:t>
            </w:r>
          </w:p>
          <w:p>
            <w:pPr>
              <w:pStyle w:val="TableParagraph"/>
              <w:spacing w:line="256" w:lineRule="auto" w:before="12"/>
              <w:ind w:right="161"/>
              <w:rPr>
                <w:sz w:val="15"/>
              </w:rPr>
            </w:pPr>
            <w:r>
              <w:rPr>
                <w:w w:val="105"/>
                <w:sz w:val="15"/>
              </w:rPr>
              <w:t>Diese</w:t>
            </w:r>
            <w:r>
              <w:rPr>
                <w:spacing w:val="-25"/>
                <w:w w:val="105"/>
                <w:sz w:val="15"/>
              </w:rPr>
              <w:t> </w:t>
            </w:r>
            <w:r>
              <w:rPr>
                <w:w w:val="105"/>
                <w:sz w:val="15"/>
              </w:rPr>
              <w:t>Gebühr</w:t>
            </w:r>
            <w:r>
              <w:rPr>
                <w:spacing w:val="-25"/>
                <w:w w:val="105"/>
                <w:sz w:val="15"/>
              </w:rPr>
              <w:t> </w:t>
            </w:r>
            <w:r>
              <w:rPr>
                <w:w w:val="105"/>
                <w:sz w:val="15"/>
              </w:rPr>
              <w:t>wird</w:t>
            </w:r>
            <w:r>
              <w:rPr>
                <w:spacing w:val="-24"/>
                <w:w w:val="105"/>
                <w:sz w:val="15"/>
              </w:rPr>
              <w:t> </w:t>
            </w:r>
            <w:r>
              <w:rPr>
                <w:w w:val="105"/>
                <w:sz w:val="15"/>
              </w:rPr>
              <w:t>erhoben,</w:t>
            </w:r>
            <w:r>
              <w:rPr>
                <w:spacing w:val="-25"/>
                <w:w w:val="105"/>
                <w:sz w:val="15"/>
              </w:rPr>
              <w:t> </w:t>
            </w:r>
            <w:r>
              <w:rPr>
                <w:w w:val="105"/>
                <w:sz w:val="15"/>
              </w:rPr>
              <w:t>wenn</w:t>
            </w:r>
            <w:r>
              <w:rPr>
                <w:spacing w:val="-24"/>
                <w:w w:val="105"/>
                <w:sz w:val="15"/>
              </w:rPr>
              <w:t> </w:t>
            </w:r>
            <w:r>
              <w:rPr>
                <w:w w:val="105"/>
                <w:sz w:val="15"/>
              </w:rPr>
              <w:t>die</w:t>
            </w:r>
            <w:r>
              <w:rPr>
                <w:spacing w:val="-25"/>
                <w:w w:val="105"/>
                <w:sz w:val="15"/>
              </w:rPr>
              <w:t> </w:t>
            </w:r>
            <w:r>
              <w:rPr>
                <w:w w:val="105"/>
                <w:sz w:val="15"/>
              </w:rPr>
              <w:t>Sendung</w:t>
            </w:r>
            <w:r>
              <w:rPr>
                <w:spacing w:val="-24"/>
                <w:w w:val="105"/>
                <w:sz w:val="15"/>
              </w:rPr>
              <w:t> </w:t>
            </w:r>
            <w:r>
              <w:rPr>
                <w:w w:val="105"/>
                <w:sz w:val="15"/>
              </w:rPr>
              <w:t>aufgrund</w:t>
            </w:r>
            <w:r>
              <w:rPr>
                <w:spacing w:val="-25"/>
                <w:w w:val="105"/>
                <w:sz w:val="15"/>
              </w:rPr>
              <w:t> </w:t>
            </w:r>
            <w:r>
              <w:rPr>
                <w:w w:val="105"/>
                <w:sz w:val="15"/>
              </w:rPr>
              <w:t>der</w:t>
            </w:r>
            <w:r>
              <w:rPr>
                <w:spacing w:val="-25"/>
                <w:w w:val="105"/>
                <w:sz w:val="15"/>
              </w:rPr>
              <w:t> </w:t>
            </w:r>
            <w:r>
              <w:rPr>
                <w:w w:val="105"/>
                <w:sz w:val="15"/>
              </w:rPr>
              <w:t>geltenden</w:t>
            </w:r>
            <w:r>
              <w:rPr>
                <w:spacing w:val="-24"/>
                <w:w w:val="105"/>
                <w:sz w:val="15"/>
              </w:rPr>
              <w:t> </w:t>
            </w:r>
            <w:r>
              <w:rPr>
                <w:w w:val="105"/>
                <w:sz w:val="15"/>
              </w:rPr>
              <w:t>Vorschriften</w:t>
            </w:r>
            <w:r>
              <w:rPr>
                <w:spacing w:val="-25"/>
                <w:w w:val="105"/>
                <w:sz w:val="15"/>
              </w:rPr>
              <w:t> </w:t>
            </w:r>
            <w:r>
              <w:rPr>
                <w:w w:val="105"/>
                <w:sz w:val="15"/>
              </w:rPr>
              <w:t>der Pflanzenschutz-kontrollstelle</w:t>
            </w:r>
            <w:r>
              <w:rPr>
                <w:spacing w:val="-16"/>
                <w:w w:val="105"/>
                <w:sz w:val="15"/>
              </w:rPr>
              <w:t> </w:t>
            </w:r>
            <w:r>
              <w:rPr>
                <w:w w:val="105"/>
                <w:sz w:val="15"/>
              </w:rPr>
              <w:t>zugeführt</w:t>
            </w:r>
            <w:r>
              <w:rPr>
                <w:spacing w:val="-15"/>
                <w:w w:val="105"/>
                <w:sz w:val="15"/>
              </w:rPr>
              <w:t> </w:t>
            </w:r>
            <w:r>
              <w:rPr>
                <w:w w:val="105"/>
                <w:sz w:val="15"/>
              </w:rPr>
              <w:t>werden</w:t>
            </w:r>
            <w:r>
              <w:rPr>
                <w:spacing w:val="-16"/>
                <w:w w:val="105"/>
                <w:sz w:val="15"/>
              </w:rPr>
              <w:t> </w:t>
            </w:r>
            <w:r>
              <w:rPr>
                <w:w w:val="105"/>
                <w:sz w:val="15"/>
              </w:rPr>
              <w:t>muss.</w:t>
            </w:r>
          </w:p>
        </w:tc>
        <w:tc>
          <w:tcPr>
            <w:tcW w:w="2097" w:type="dxa"/>
            <w:tcBorders>
              <w:right w:val="nil"/>
            </w:tcBorders>
            <w:shd w:val="clear" w:color="auto" w:fill="E5E4DF"/>
          </w:tcPr>
          <w:p>
            <w:pPr>
              <w:pStyle w:val="TableParagraph"/>
              <w:spacing w:before="56"/>
              <w:ind w:right="82"/>
              <w:jc w:val="right"/>
              <w:rPr>
                <w:sz w:val="15"/>
              </w:rPr>
            </w:pPr>
            <w:r>
              <w:rPr>
                <w:w w:val="95"/>
                <w:sz w:val="15"/>
              </w:rPr>
              <w:t>CHF 50.00</w:t>
            </w:r>
          </w:p>
        </w:tc>
      </w:tr>
    </w:tbl>
    <w:p>
      <w:pPr>
        <w:spacing w:before="91"/>
        <w:ind w:left="2489" w:right="0" w:firstLine="0"/>
        <w:jc w:val="left"/>
        <w:rPr>
          <w:sz w:val="15"/>
        </w:rPr>
      </w:pPr>
      <w:r>
        <w:rPr>
          <w:sz w:val="15"/>
        </w:rPr>
        <w:t>Alle Preise exklusive MWST.</w:t>
      </w:r>
    </w:p>
    <w:p>
      <w:pPr>
        <w:spacing w:line="276" w:lineRule="auto" w:before="26"/>
        <w:ind w:left="2489" w:right="2727" w:firstLine="0"/>
        <w:jc w:val="left"/>
        <w:rPr>
          <w:sz w:val="15"/>
        </w:rPr>
      </w:pPr>
      <w:r>
        <w:rPr>
          <w:sz w:val="15"/>
        </w:rPr>
        <w:t>Die Leistungen sind Bestandteil der Bemessungsgrundlage der Einfuhrumsatzsteuer (MWST), die durch die Eidgenössische Zollverwaltung (EZV) erhoben wird.</w:t>
      </w:r>
    </w:p>
    <w:p>
      <w:pPr>
        <w:spacing w:after="0" w:line="276" w:lineRule="auto"/>
        <w:jc w:val="left"/>
        <w:rPr>
          <w:sz w:val="15"/>
        </w:rPr>
        <w:sectPr>
          <w:headerReference w:type="default" r:id="rId125"/>
          <w:footerReference w:type="default" r:id="rId126"/>
          <w:pgSz w:w="11910" w:h="16840"/>
          <w:pgMar w:header="0" w:footer="486" w:top="580" w:bottom="680" w:left="260" w:right="0"/>
          <w:pgNumType w:start="41"/>
        </w:sectPr>
      </w:pPr>
    </w:p>
    <w:p>
      <w:pPr>
        <w:pStyle w:val="Heading2"/>
        <w:spacing w:line="419" w:lineRule="exact"/>
      </w:pPr>
      <w:bookmarkStart w:name="_bookmark17" w:id="21"/>
      <w:bookmarkEnd w:id="21"/>
      <w:r>
        <w:rPr/>
      </w:r>
      <w:r>
        <w:rPr>
          <w:w w:val="105"/>
        </w:rPr>
        <w:t>Erforderliche Belege für eine reibungslose Abwicklung</w:t>
      </w:r>
    </w:p>
    <w:p>
      <w:pPr>
        <w:pStyle w:val="BodyText"/>
        <w:rPr>
          <w:sz w:val="20"/>
        </w:rPr>
      </w:pPr>
    </w:p>
    <w:p>
      <w:pPr>
        <w:pStyle w:val="BodyText"/>
        <w:rPr>
          <w:sz w:val="20"/>
        </w:rPr>
      </w:pPr>
    </w:p>
    <w:p>
      <w:pPr>
        <w:pStyle w:val="BodyText"/>
        <w:rPr>
          <w:sz w:val="20"/>
        </w:rPr>
      </w:pPr>
    </w:p>
    <w:p>
      <w:pPr>
        <w:pStyle w:val="BodyText"/>
        <w:spacing w:before="5"/>
        <w:rPr>
          <w:sz w:val="20"/>
        </w:rPr>
      </w:pPr>
    </w:p>
    <w:p>
      <w:pPr>
        <w:pStyle w:val="Heading3"/>
        <w:spacing w:line="271" w:lineRule="auto"/>
        <w:ind w:right="917"/>
      </w:pPr>
      <w:r>
        <w:rPr>
          <w:spacing w:val="-3"/>
        </w:rPr>
        <w:t>Als </w:t>
      </w:r>
      <w:r>
        <w:rPr>
          <w:spacing w:val="-4"/>
        </w:rPr>
        <w:t>MWST-pflichtiges </w:t>
      </w:r>
      <w:r>
        <w:rPr>
          <w:spacing w:val="-5"/>
        </w:rPr>
        <w:t>Unternehmen können </w:t>
      </w:r>
      <w:r>
        <w:rPr>
          <w:spacing w:val="-4"/>
        </w:rPr>
        <w:t>Sie die </w:t>
      </w:r>
      <w:r>
        <w:rPr/>
        <w:t>MWST </w:t>
      </w:r>
      <w:r>
        <w:rPr>
          <w:spacing w:val="-3"/>
        </w:rPr>
        <w:t>für exportierte </w:t>
      </w:r>
      <w:r>
        <w:rPr>
          <w:spacing w:val="-6"/>
        </w:rPr>
        <w:t>Waren </w:t>
      </w:r>
      <w:r>
        <w:rPr/>
        <w:t>bei der Abrechnung in Abzug bringen. </w:t>
      </w:r>
      <w:r>
        <w:rPr>
          <w:spacing w:val="-3"/>
        </w:rPr>
        <w:t>Für </w:t>
      </w:r>
      <w:r>
        <w:rPr/>
        <w:t>den </w:t>
      </w:r>
      <w:r>
        <w:rPr>
          <w:spacing w:val="-3"/>
        </w:rPr>
        <w:t>Vorsteuerabzug </w:t>
      </w:r>
      <w:r>
        <w:rPr/>
        <w:t>benötigen </w:t>
      </w:r>
      <w:r>
        <w:rPr>
          <w:spacing w:val="-2"/>
        </w:rPr>
        <w:t>Sie </w:t>
      </w:r>
      <w:r>
        <w:rPr>
          <w:spacing w:val="-4"/>
        </w:rPr>
        <w:t>die von </w:t>
      </w:r>
      <w:r>
        <w:rPr>
          <w:spacing w:val="-3"/>
        </w:rPr>
        <w:t>der </w:t>
      </w:r>
      <w:r>
        <w:rPr>
          <w:spacing w:val="-5"/>
        </w:rPr>
        <w:t>Eidgenössischen </w:t>
      </w:r>
      <w:r>
        <w:rPr>
          <w:spacing w:val="-4"/>
        </w:rPr>
        <w:t>Steuerverwaltung als </w:t>
      </w:r>
      <w:r>
        <w:rPr>
          <w:spacing w:val="-5"/>
        </w:rPr>
        <w:t>Ausfuhrnachweise anerkannte </w:t>
      </w:r>
      <w:r>
        <w:rPr>
          <w:spacing w:val="-4"/>
        </w:rPr>
        <w:t>Belege.</w:t>
      </w:r>
    </w:p>
    <w:p>
      <w:pPr>
        <w:pStyle w:val="BodyText"/>
        <w:spacing w:before="8"/>
        <w:rPr>
          <w:sz w:val="22"/>
        </w:rPr>
      </w:pPr>
    </w:p>
    <w:p>
      <w:pPr>
        <w:pStyle w:val="Heading5"/>
        <w:spacing w:before="135"/>
      </w:pPr>
      <w:r>
        <w:rPr>
          <w:w w:val="105"/>
        </w:rPr>
        <w:t>Für Waren im Wert bis 1000 Franken </w:t>
      </w:r>
      <w:r>
        <w:rPr>
          <w:w w:val="115"/>
        </w:rPr>
        <w:t>*</w:t>
      </w:r>
    </w:p>
    <w:p>
      <w:pPr>
        <w:pStyle w:val="BodyText"/>
        <w:spacing w:before="8" w:after="1"/>
        <w:rPr>
          <w:b/>
        </w:rPr>
      </w:pPr>
    </w:p>
    <w:tbl>
      <w:tblPr>
        <w:tblW w:w="0" w:type="auto"/>
        <w:jc w:val="left"/>
        <w:tblInd w:w="232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3231"/>
        <w:gridCol w:w="5272"/>
      </w:tblGrid>
      <w:tr>
        <w:trPr>
          <w:trHeight w:val="273" w:hRule="atLeast"/>
        </w:trPr>
        <w:tc>
          <w:tcPr>
            <w:tcW w:w="3231" w:type="dxa"/>
            <w:tcBorders>
              <w:left w:val="nil"/>
              <w:bottom w:val="single" w:sz="8" w:space="0" w:color="000000"/>
            </w:tcBorders>
          </w:tcPr>
          <w:p>
            <w:pPr>
              <w:pStyle w:val="TableParagraph"/>
              <w:spacing w:before="57"/>
              <w:ind w:left="2"/>
              <w:rPr>
                <w:b/>
                <w:sz w:val="15"/>
              </w:rPr>
            </w:pPr>
            <w:r>
              <w:rPr>
                <w:b/>
                <w:sz w:val="15"/>
              </w:rPr>
              <w:t>Sendung</w:t>
            </w:r>
          </w:p>
        </w:tc>
        <w:tc>
          <w:tcPr>
            <w:tcW w:w="5272" w:type="dxa"/>
            <w:tcBorders>
              <w:bottom w:val="single" w:sz="8" w:space="0" w:color="000000"/>
              <w:right w:val="nil"/>
            </w:tcBorders>
          </w:tcPr>
          <w:p>
            <w:pPr>
              <w:pStyle w:val="TableParagraph"/>
              <w:spacing w:before="57"/>
              <w:ind w:left="85"/>
              <w:rPr>
                <w:b/>
                <w:sz w:val="15"/>
              </w:rPr>
            </w:pPr>
            <w:r>
              <w:rPr>
                <w:b/>
                <w:sz w:val="15"/>
              </w:rPr>
              <w:t>Belege</w:t>
            </w:r>
          </w:p>
        </w:tc>
      </w:tr>
      <w:tr>
        <w:trPr>
          <w:trHeight w:val="640" w:hRule="atLeast"/>
        </w:trPr>
        <w:tc>
          <w:tcPr>
            <w:tcW w:w="3231" w:type="dxa"/>
            <w:tcBorders>
              <w:top w:val="single" w:sz="8" w:space="0" w:color="000000"/>
              <w:left w:val="nil"/>
            </w:tcBorders>
          </w:tcPr>
          <w:p>
            <w:pPr>
              <w:pStyle w:val="TableParagraph"/>
              <w:spacing w:before="48"/>
              <w:ind w:left="2"/>
              <w:rPr>
                <w:sz w:val="15"/>
              </w:rPr>
            </w:pPr>
            <w:r>
              <w:rPr>
                <w:sz w:val="15"/>
              </w:rPr>
              <w:t>Waren- und URGENT-Business-Sendungen</w:t>
            </w:r>
          </w:p>
        </w:tc>
        <w:tc>
          <w:tcPr>
            <w:tcW w:w="5272" w:type="dxa"/>
            <w:tcBorders>
              <w:top w:val="single" w:sz="8" w:space="0" w:color="000000"/>
              <w:right w:val="nil"/>
            </w:tcBorders>
          </w:tcPr>
          <w:p>
            <w:pPr>
              <w:pStyle w:val="TableParagraph"/>
              <w:spacing w:before="48"/>
              <w:ind w:left="85"/>
              <w:rPr>
                <w:sz w:val="15"/>
              </w:rPr>
            </w:pPr>
            <w:r>
              <w:rPr>
                <w:sz w:val="15"/>
              </w:rPr>
              <w:t>Kundenbeleg als Bestandteil des Frachtbriefs</w:t>
            </w:r>
          </w:p>
          <w:p>
            <w:pPr>
              <w:pStyle w:val="TableParagraph"/>
              <w:spacing w:line="256" w:lineRule="auto" w:before="12"/>
              <w:ind w:left="85" w:right="415"/>
              <w:rPr>
                <w:sz w:val="15"/>
              </w:rPr>
            </w:pPr>
            <w:r>
              <w:rPr>
                <w:w w:val="105"/>
                <w:sz w:val="15"/>
              </w:rPr>
              <w:t>(von der Aufgabestelle gestempelte Quittung für den Absender; keine Ausstellung einer Veranlagungsverfügung durch den Zoll)</w:t>
            </w:r>
          </w:p>
        </w:tc>
      </w:tr>
      <w:tr>
        <w:trPr>
          <w:trHeight w:val="923" w:hRule="atLeast"/>
        </w:trPr>
        <w:tc>
          <w:tcPr>
            <w:tcW w:w="3231" w:type="dxa"/>
            <w:tcBorders>
              <w:left w:val="nil"/>
            </w:tcBorders>
          </w:tcPr>
          <w:p>
            <w:pPr>
              <w:pStyle w:val="TableParagraph"/>
              <w:spacing w:line="256" w:lineRule="auto" w:before="56"/>
              <w:ind w:left="2" w:right="343"/>
              <w:rPr>
                <w:sz w:val="15"/>
              </w:rPr>
            </w:pPr>
            <w:r>
              <w:rPr>
                <w:w w:val="105"/>
                <w:sz w:val="15"/>
              </w:rPr>
              <w:t>Uneingeschriebene und eingeschriebene Kleinwarensendungen</w:t>
            </w:r>
          </w:p>
        </w:tc>
        <w:tc>
          <w:tcPr>
            <w:tcW w:w="5272" w:type="dxa"/>
            <w:tcBorders>
              <w:right w:val="nil"/>
            </w:tcBorders>
          </w:tcPr>
          <w:p>
            <w:pPr>
              <w:pStyle w:val="TableParagraph"/>
              <w:spacing w:line="256" w:lineRule="auto" w:before="56"/>
              <w:ind w:left="85"/>
              <w:rPr>
                <w:sz w:val="15"/>
              </w:rPr>
            </w:pPr>
            <w:r>
              <w:rPr>
                <w:sz w:val="15"/>
              </w:rPr>
              <w:t>Empfangsschein oder Kopie des Empfangsscheinbuchs sowie weitere Geschäftsbelege wie Bestellung, Rechnungskopie, Liefervertrag, Zahlungsbeleg usw.</w:t>
            </w:r>
          </w:p>
          <w:p>
            <w:pPr>
              <w:pStyle w:val="TableParagraph"/>
              <w:spacing w:before="91"/>
              <w:ind w:left="85"/>
              <w:rPr>
                <w:sz w:val="15"/>
              </w:rPr>
            </w:pPr>
            <w:r>
              <w:rPr>
                <w:w w:val="105"/>
                <w:sz w:val="15"/>
              </w:rPr>
              <w:t>(keine Ausstellung einer Veranlagungsverfügung durch den Zoll)</w:t>
            </w:r>
          </w:p>
        </w:tc>
      </w:tr>
      <w:tr>
        <w:trPr>
          <w:trHeight w:val="923" w:hRule="atLeast"/>
        </w:trPr>
        <w:tc>
          <w:tcPr>
            <w:tcW w:w="3231" w:type="dxa"/>
            <w:tcBorders>
              <w:left w:val="nil"/>
            </w:tcBorders>
          </w:tcPr>
          <w:p>
            <w:pPr>
              <w:pStyle w:val="TableParagraph"/>
              <w:spacing w:line="256" w:lineRule="auto" w:before="56"/>
              <w:ind w:left="2"/>
              <w:rPr>
                <w:sz w:val="15"/>
              </w:rPr>
            </w:pPr>
            <w:r>
              <w:rPr>
                <w:sz w:val="15"/>
              </w:rPr>
              <w:t>Edelmetall, Schmuck und Produkte der Uhrenbranche</w:t>
            </w:r>
          </w:p>
          <w:p>
            <w:pPr>
              <w:pStyle w:val="TableParagraph"/>
              <w:spacing w:before="91"/>
              <w:ind w:left="2"/>
              <w:rPr>
                <w:sz w:val="15"/>
              </w:rPr>
            </w:pPr>
            <w:r>
              <w:rPr>
                <w:w w:val="105"/>
                <w:sz w:val="15"/>
              </w:rPr>
              <w:t>Sendungen mit Ausfuhrbewilligung</w:t>
            </w:r>
          </w:p>
        </w:tc>
        <w:tc>
          <w:tcPr>
            <w:tcW w:w="5272" w:type="dxa"/>
            <w:tcBorders>
              <w:right w:val="nil"/>
            </w:tcBorders>
          </w:tcPr>
          <w:p>
            <w:pPr>
              <w:pStyle w:val="TableParagraph"/>
              <w:spacing w:before="56"/>
              <w:ind w:left="85"/>
              <w:rPr>
                <w:sz w:val="15"/>
              </w:rPr>
            </w:pPr>
            <w:r>
              <w:rPr>
                <w:spacing w:val="1"/>
                <w:w w:val="103"/>
                <w:sz w:val="15"/>
              </w:rPr>
              <w:t>A</w:t>
            </w:r>
            <w:r>
              <w:rPr>
                <w:spacing w:val="1"/>
                <w:w w:val="94"/>
                <w:sz w:val="15"/>
              </w:rPr>
              <w:t>u</w:t>
            </w:r>
            <w:r>
              <w:rPr>
                <w:spacing w:val="4"/>
                <w:w w:val="94"/>
                <w:sz w:val="15"/>
              </w:rPr>
              <w:t>s</w:t>
            </w:r>
            <w:r>
              <w:rPr>
                <w:spacing w:val="3"/>
                <w:w w:val="123"/>
                <w:sz w:val="15"/>
              </w:rPr>
              <w:t>f</w:t>
            </w:r>
            <w:r>
              <w:rPr>
                <w:spacing w:val="1"/>
                <w:w w:val="106"/>
                <w:sz w:val="15"/>
              </w:rPr>
              <w:t>uhr</w:t>
            </w:r>
            <w:r>
              <w:rPr>
                <w:spacing w:val="2"/>
                <w:w w:val="107"/>
                <w:sz w:val="15"/>
              </w:rPr>
              <w:t>d</w:t>
            </w:r>
            <w:r>
              <w:rPr>
                <w:spacing w:val="2"/>
                <w:w w:val="96"/>
                <w:sz w:val="15"/>
              </w:rPr>
              <w:t>e</w:t>
            </w:r>
            <w:r>
              <w:rPr>
                <w:spacing w:val="3"/>
                <w:w w:val="102"/>
                <w:sz w:val="15"/>
              </w:rPr>
              <w:t>k</w:t>
            </w:r>
            <w:r>
              <w:rPr>
                <w:spacing w:val="1"/>
                <w:w w:val="110"/>
                <w:sz w:val="15"/>
              </w:rPr>
              <w:t>l</w:t>
            </w:r>
            <w:r>
              <w:rPr>
                <w:spacing w:val="1"/>
                <w:w w:val="100"/>
                <w:sz w:val="15"/>
              </w:rPr>
              <w:t>a</w:t>
            </w:r>
            <w:r>
              <w:rPr>
                <w:spacing w:val="2"/>
                <w:w w:val="100"/>
                <w:sz w:val="15"/>
              </w:rPr>
              <w:t>r</w:t>
            </w:r>
            <w:r>
              <w:rPr>
                <w:spacing w:val="1"/>
                <w:w w:val="96"/>
                <w:sz w:val="15"/>
              </w:rPr>
              <w:t>a</w:t>
            </w:r>
            <w:r>
              <w:rPr>
                <w:spacing w:val="2"/>
                <w:w w:val="129"/>
                <w:sz w:val="15"/>
              </w:rPr>
              <w:t>t</w:t>
            </w:r>
            <w:r>
              <w:rPr>
                <w:spacing w:val="1"/>
                <w:w w:val="110"/>
                <w:sz w:val="15"/>
              </w:rPr>
              <w:t>i</w:t>
            </w:r>
            <w:r>
              <w:rPr>
                <w:spacing w:val="2"/>
                <w:w w:val="106"/>
                <w:sz w:val="15"/>
              </w:rPr>
              <w:t>o</w:t>
            </w:r>
            <w:r>
              <w:rPr>
                <w:spacing w:val="12"/>
                <w:w w:val="106"/>
                <w:sz w:val="15"/>
              </w:rPr>
              <w:t>n</w:t>
            </w:r>
            <w:r>
              <w:rPr>
                <w:spacing w:val="-8"/>
                <w:w w:val="162"/>
                <w:sz w:val="15"/>
              </w:rPr>
              <w:t>/</w:t>
            </w:r>
            <w:r>
              <w:rPr>
                <w:spacing w:val="1"/>
                <w:w w:val="103"/>
                <w:sz w:val="15"/>
              </w:rPr>
              <w:t>A</w:t>
            </w:r>
            <w:r>
              <w:rPr>
                <w:spacing w:val="1"/>
                <w:w w:val="94"/>
                <w:sz w:val="15"/>
              </w:rPr>
              <w:t>u</w:t>
            </w:r>
            <w:r>
              <w:rPr>
                <w:spacing w:val="4"/>
                <w:w w:val="94"/>
                <w:sz w:val="15"/>
              </w:rPr>
              <w:t>s</w:t>
            </w:r>
            <w:r>
              <w:rPr>
                <w:spacing w:val="3"/>
                <w:w w:val="123"/>
                <w:sz w:val="15"/>
              </w:rPr>
              <w:t>f</w:t>
            </w:r>
            <w:r>
              <w:rPr>
                <w:spacing w:val="1"/>
                <w:w w:val="106"/>
                <w:sz w:val="15"/>
              </w:rPr>
              <w:t>uh</w:t>
            </w:r>
            <w:r>
              <w:rPr>
                <w:spacing w:val="3"/>
                <w:w w:val="106"/>
                <w:sz w:val="15"/>
              </w:rPr>
              <w:t>r</w:t>
            </w:r>
            <w:r>
              <w:rPr>
                <w:spacing w:val="1"/>
                <w:w w:val="110"/>
                <w:sz w:val="15"/>
              </w:rPr>
              <w:t>li</w:t>
            </w:r>
            <w:r>
              <w:rPr>
                <w:spacing w:val="4"/>
                <w:w w:val="80"/>
                <w:sz w:val="15"/>
              </w:rPr>
              <w:t>s</w:t>
            </w:r>
            <w:r>
              <w:rPr>
                <w:w w:val="129"/>
                <w:sz w:val="15"/>
              </w:rPr>
              <w:t>t</w:t>
            </w:r>
            <w:r>
              <w:rPr>
                <w:w w:val="96"/>
                <w:sz w:val="15"/>
              </w:rPr>
              <w:t>e</w:t>
            </w:r>
          </w:p>
          <w:p>
            <w:pPr>
              <w:pStyle w:val="TableParagraph"/>
              <w:spacing w:before="0"/>
              <w:rPr>
                <w:b/>
                <w:sz w:val="14"/>
              </w:rPr>
            </w:pPr>
          </w:p>
          <w:p>
            <w:pPr>
              <w:pStyle w:val="TableParagraph"/>
              <w:spacing w:before="0"/>
              <w:rPr>
                <w:b/>
                <w:sz w:val="11"/>
              </w:rPr>
            </w:pPr>
          </w:p>
          <w:p>
            <w:pPr>
              <w:pStyle w:val="TableParagraph"/>
              <w:spacing w:line="256" w:lineRule="auto" w:before="0"/>
              <w:ind w:left="85"/>
              <w:rPr>
                <w:sz w:val="15"/>
              </w:rPr>
            </w:pPr>
            <w:r>
              <w:rPr>
                <w:w w:val="105"/>
                <w:sz w:val="15"/>
              </w:rPr>
              <w:t>(automatische Bereitstellung der elektronischen Veranlagungsverfügung [eVV]durch den Zoll)</w:t>
            </w:r>
          </w:p>
        </w:tc>
      </w:tr>
    </w:tbl>
    <w:p>
      <w:pPr>
        <w:spacing w:before="91"/>
        <w:ind w:left="2319" w:right="0" w:firstLine="0"/>
        <w:jc w:val="left"/>
        <w:rPr>
          <w:sz w:val="15"/>
        </w:rPr>
      </w:pPr>
      <w:r>
        <w:rPr>
          <w:w w:val="105"/>
          <w:sz w:val="15"/>
        </w:rPr>
        <w:t>* Gemäss der «Wegleitung für Mehrwertsteuerpflichtige» der Eidgenössischen Steuerverwaltung</w:t>
      </w:r>
    </w:p>
    <w:p>
      <w:pPr>
        <w:pStyle w:val="BodyText"/>
        <w:rPr>
          <w:sz w:val="20"/>
        </w:rPr>
      </w:pPr>
    </w:p>
    <w:p>
      <w:pPr>
        <w:pStyle w:val="BodyText"/>
        <w:rPr>
          <w:sz w:val="20"/>
        </w:rPr>
      </w:pPr>
    </w:p>
    <w:p>
      <w:pPr>
        <w:pStyle w:val="Heading5"/>
        <w:spacing w:before="134"/>
      </w:pPr>
      <w:r>
        <w:rPr/>
        <w:t>Für Waren im Wert von über 1000 Franken</w:t>
      </w:r>
    </w:p>
    <w:p>
      <w:pPr>
        <w:pStyle w:val="BodyText"/>
        <w:spacing w:line="264" w:lineRule="auto" w:before="20"/>
        <w:ind w:left="2319" w:right="5252"/>
      </w:pPr>
      <w:r>
        <w:rPr>
          <w:w w:val="105"/>
        </w:rPr>
        <w:t>Für Kleinwaren- und Warensendungen und </w:t>
      </w:r>
      <w:r>
        <w:rPr>
          <w:spacing w:val="2"/>
        </w:rPr>
        <w:t>URGENT-Kuriersendungen </w:t>
      </w:r>
      <w:r>
        <w:rPr>
          <w:spacing w:val="3"/>
        </w:rPr>
        <w:t>erstellt </w:t>
      </w:r>
      <w:r>
        <w:rPr/>
        <w:t>der </w:t>
      </w:r>
      <w:r>
        <w:rPr>
          <w:spacing w:val="2"/>
        </w:rPr>
        <w:t>Schweize- </w:t>
      </w:r>
      <w:r>
        <w:rPr>
          <w:w w:val="105"/>
        </w:rPr>
        <w:t>rische</w:t>
      </w:r>
      <w:r>
        <w:rPr>
          <w:spacing w:val="-31"/>
          <w:w w:val="105"/>
        </w:rPr>
        <w:t> </w:t>
      </w:r>
      <w:r>
        <w:rPr>
          <w:w w:val="105"/>
        </w:rPr>
        <w:t>Zoll</w:t>
      </w:r>
      <w:r>
        <w:rPr>
          <w:spacing w:val="-31"/>
          <w:w w:val="105"/>
        </w:rPr>
        <w:t> </w:t>
      </w:r>
      <w:r>
        <w:rPr>
          <w:spacing w:val="2"/>
          <w:w w:val="105"/>
        </w:rPr>
        <w:t>automatisch</w:t>
      </w:r>
      <w:r>
        <w:rPr>
          <w:spacing w:val="-28"/>
          <w:w w:val="105"/>
        </w:rPr>
        <w:t> </w:t>
      </w:r>
      <w:r>
        <w:rPr>
          <w:spacing w:val="2"/>
          <w:w w:val="105"/>
        </w:rPr>
        <w:t>eine</w:t>
      </w:r>
      <w:r>
        <w:rPr>
          <w:spacing w:val="-28"/>
          <w:w w:val="105"/>
        </w:rPr>
        <w:t> </w:t>
      </w:r>
      <w:r>
        <w:rPr>
          <w:spacing w:val="3"/>
          <w:w w:val="105"/>
        </w:rPr>
        <w:t>elektronische</w:t>
      </w:r>
      <w:r>
        <w:rPr>
          <w:spacing w:val="-28"/>
          <w:w w:val="105"/>
        </w:rPr>
        <w:t> </w:t>
      </w:r>
      <w:r>
        <w:rPr>
          <w:spacing w:val="2"/>
          <w:w w:val="105"/>
        </w:rPr>
        <w:t>Veran- </w:t>
      </w:r>
      <w:r>
        <w:rPr>
          <w:w w:val="105"/>
        </w:rPr>
        <w:t>lagungsverfügung</w:t>
      </w:r>
      <w:r>
        <w:rPr>
          <w:spacing w:val="-32"/>
          <w:w w:val="105"/>
        </w:rPr>
        <w:t> </w:t>
      </w:r>
      <w:r>
        <w:rPr>
          <w:w w:val="105"/>
        </w:rPr>
        <w:t>(eVV).</w:t>
      </w:r>
      <w:r>
        <w:rPr>
          <w:spacing w:val="-32"/>
          <w:w w:val="105"/>
        </w:rPr>
        <w:t> </w:t>
      </w:r>
      <w:r>
        <w:rPr>
          <w:w w:val="105"/>
        </w:rPr>
        <w:t>Wie</w:t>
      </w:r>
      <w:r>
        <w:rPr>
          <w:spacing w:val="-32"/>
          <w:w w:val="105"/>
        </w:rPr>
        <w:t> </w:t>
      </w:r>
      <w:r>
        <w:rPr>
          <w:w w:val="105"/>
        </w:rPr>
        <w:t>Sie</w:t>
      </w:r>
      <w:r>
        <w:rPr>
          <w:spacing w:val="-32"/>
          <w:w w:val="105"/>
        </w:rPr>
        <w:t> </w:t>
      </w:r>
      <w:r>
        <w:rPr>
          <w:w w:val="105"/>
        </w:rPr>
        <w:t>in</w:t>
      </w:r>
      <w:r>
        <w:rPr>
          <w:spacing w:val="-32"/>
          <w:w w:val="105"/>
        </w:rPr>
        <w:t> </w:t>
      </w:r>
      <w:r>
        <w:rPr>
          <w:w w:val="105"/>
        </w:rPr>
        <w:t>den</w:t>
      </w:r>
      <w:r>
        <w:rPr>
          <w:spacing w:val="-32"/>
          <w:w w:val="105"/>
        </w:rPr>
        <w:t> </w:t>
      </w:r>
      <w:r>
        <w:rPr>
          <w:w w:val="105"/>
        </w:rPr>
        <w:t>Besitz</w:t>
      </w:r>
      <w:r>
        <w:rPr>
          <w:spacing w:val="-31"/>
          <w:w w:val="105"/>
        </w:rPr>
        <w:t> </w:t>
      </w:r>
      <w:r>
        <w:rPr>
          <w:w w:val="105"/>
        </w:rPr>
        <w:t>der </w:t>
      </w:r>
      <w:r>
        <w:rPr/>
        <w:t>Veranlagungsverfügung gelangen, erfahren Sie im </w:t>
      </w:r>
      <w:r>
        <w:rPr>
          <w:w w:val="105"/>
        </w:rPr>
        <w:t>Spezifikationenblatt «Versandvorbereitung und Begleitdokumente» im Kapitel «Ausfuhrdeklara- tion und</w:t>
      </w:r>
      <w:r>
        <w:rPr>
          <w:spacing w:val="-26"/>
          <w:w w:val="105"/>
        </w:rPr>
        <w:t> </w:t>
      </w:r>
      <w:r>
        <w:rPr>
          <w:w w:val="105"/>
        </w:rPr>
        <w:t>Veranlagungsverfügung».</w:t>
      </w:r>
    </w:p>
    <w:p>
      <w:pPr>
        <w:pStyle w:val="BodyText"/>
        <w:spacing w:before="1"/>
        <w:rPr>
          <w:sz w:val="19"/>
        </w:rPr>
      </w:pPr>
    </w:p>
    <w:p>
      <w:pPr>
        <w:pStyle w:val="Heading5"/>
      </w:pPr>
      <w:r>
        <w:rPr/>
        <w:t>Reklamationen</w:t>
      </w:r>
    </w:p>
    <w:p>
      <w:pPr>
        <w:pStyle w:val="BodyText"/>
        <w:spacing w:line="264" w:lineRule="auto" w:before="20"/>
        <w:ind w:left="2319" w:right="5244"/>
        <w:jc w:val="both"/>
      </w:pPr>
      <w:r>
        <w:rPr>
          <w:w w:val="105"/>
        </w:rPr>
        <w:t>Für</w:t>
      </w:r>
      <w:r>
        <w:rPr>
          <w:spacing w:val="-22"/>
          <w:w w:val="105"/>
        </w:rPr>
        <w:t> </w:t>
      </w:r>
      <w:r>
        <w:rPr>
          <w:w w:val="105"/>
        </w:rPr>
        <w:t>Reklamationen</w:t>
      </w:r>
      <w:r>
        <w:rPr>
          <w:spacing w:val="-21"/>
          <w:w w:val="105"/>
        </w:rPr>
        <w:t> </w:t>
      </w:r>
      <w:r>
        <w:rPr>
          <w:w w:val="105"/>
        </w:rPr>
        <w:t>wegen</w:t>
      </w:r>
      <w:r>
        <w:rPr>
          <w:spacing w:val="-21"/>
          <w:w w:val="105"/>
        </w:rPr>
        <w:t> </w:t>
      </w:r>
      <w:r>
        <w:rPr>
          <w:w w:val="105"/>
        </w:rPr>
        <w:t>nicht</w:t>
      </w:r>
      <w:r>
        <w:rPr>
          <w:spacing w:val="-21"/>
          <w:w w:val="105"/>
        </w:rPr>
        <w:t> </w:t>
      </w:r>
      <w:r>
        <w:rPr>
          <w:spacing w:val="2"/>
          <w:w w:val="105"/>
        </w:rPr>
        <w:t>verfügbarer</w:t>
      </w:r>
      <w:r>
        <w:rPr>
          <w:spacing w:val="-21"/>
          <w:w w:val="105"/>
        </w:rPr>
        <w:t> </w:t>
      </w:r>
      <w:r>
        <w:rPr>
          <w:w w:val="105"/>
        </w:rPr>
        <w:t>elek- tronischer</w:t>
      </w:r>
      <w:r>
        <w:rPr>
          <w:spacing w:val="-30"/>
          <w:w w:val="105"/>
        </w:rPr>
        <w:t> </w:t>
      </w:r>
      <w:r>
        <w:rPr>
          <w:w w:val="105"/>
        </w:rPr>
        <w:t>Veranlagungsverfügungen</w:t>
      </w:r>
      <w:r>
        <w:rPr>
          <w:spacing w:val="-30"/>
          <w:w w:val="105"/>
        </w:rPr>
        <w:t> </w:t>
      </w:r>
      <w:r>
        <w:rPr>
          <w:w w:val="105"/>
        </w:rPr>
        <w:t>wenden</w:t>
      </w:r>
      <w:r>
        <w:rPr>
          <w:spacing w:val="-30"/>
          <w:w w:val="105"/>
        </w:rPr>
        <w:t> </w:t>
      </w:r>
      <w:r>
        <w:rPr>
          <w:w w:val="105"/>
        </w:rPr>
        <w:t>Sie sich</w:t>
      </w:r>
      <w:r>
        <w:rPr>
          <w:spacing w:val="-16"/>
          <w:w w:val="105"/>
        </w:rPr>
        <w:t> </w:t>
      </w:r>
      <w:r>
        <w:rPr>
          <w:w w:val="105"/>
        </w:rPr>
        <w:t>bitte</w:t>
      </w:r>
      <w:r>
        <w:rPr>
          <w:spacing w:val="-16"/>
          <w:w w:val="105"/>
        </w:rPr>
        <w:t> </w:t>
      </w:r>
      <w:r>
        <w:rPr>
          <w:w w:val="105"/>
        </w:rPr>
        <w:t>an</w:t>
      </w:r>
      <w:r>
        <w:rPr>
          <w:spacing w:val="-15"/>
          <w:w w:val="105"/>
        </w:rPr>
        <w:t> </w:t>
      </w:r>
      <w:r>
        <w:rPr>
          <w:w w:val="105"/>
        </w:rPr>
        <w:t>den</w:t>
      </w:r>
      <w:r>
        <w:rPr>
          <w:spacing w:val="-16"/>
          <w:w w:val="105"/>
        </w:rPr>
        <w:t> </w:t>
      </w:r>
      <w:r>
        <w:rPr>
          <w:w w:val="105"/>
        </w:rPr>
        <w:t>Kundendienst</w:t>
      </w:r>
      <w:r>
        <w:rPr>
          <w:spacing w:val="-15"/>
          <w:w w:val="105"/>
        </w:rPr>
        <w:t> </w:t>
      </w:r>
      <w:r>
        <w:rPr>
          <w:w w:val="105"/>
        </w:rPr>
        <w:t>unter</w:t>
      </w:r>
      <w:r>
        <w:rPr>
          <w:spacing w:val="-16"/>
          <w:w w:val="105"/>
        </w:rPr>
        <w:t> </w:t>
      </w:r>
      <w:r>
        <w:rPr>
          <w:w w:val="105"/>
        </w:rPr>
        <w:t>der</w:t>
      </w:r>
      <w:r>
        <w:rPr>
          <w:spacing w:val="-15"/>
          <w:w w:val="105"/>
        </w:rPr>
        <w:t> </w:t>
      </w:r>
      <w:r>
        <w:rPr>
          <w:w w:val="105"/>
        </w:rPr>
        <w:t>Nummer </w:t>
      </w:r>
      <w:r>
        <w:rPr>
          <w:spacing w:val="3"/>
          <w:w w:val="105"/>
        </w:rPr>
        <w:t>0848 </w:t>
      </w:r>
      <w:r>
        <w:rPr>
          <w:w w:val="105"/>
        </w:rPr>
        <w:t>454</w:t>
      </w:r>
      <w:r>
        <w:rPr>
          <w:spacing w:val="-27"/>
          <w:w w:val="105"/>
        </w:rPr>
        <w:t> </w:t>
      </w:r>
      <w:r>
        <w:rPr>
          <w:w w:val="105"/>
        </w:rPr>
        <w:t>454.</w:t>
      </w:r>
    </w:p>
    <w:p>
      <w:pPr>
        <w:pStyle w:val="BodyText"/>
        <w:spacing w:before="4"/>
        <w:rPr>
          <w:sz w:val="19"/>
        </w:rPr>
      </w:pPr>
    </w:p>
    <w:p>
      <w:pPr>
        <w:pStyle w:val="BodyText"/>
        <w:spacing w:line="264" w:lineRule="auto" w:before="1"/>
        <w:ind w:left="2319" w:right="5469"/>
      </w:pPr>
      <w:r>
        <w:rPr>
          <w:w w:val="105"/>
        </w:rPr>
        <w:t>Reklamationen im Zusammenhang mit der </w:t>
      </w:r>
      <w:r>
        <w:rPr/>
        <w:t>Ausfuhr von URGENT Business richten Sie bitte </w:t>
      </w:r>
      <w:r>
        <w:rPr>
          <w:w w:val="105"/>
        </w:rPr>
        <w:t>an den Customer Service URGENT unter der Nummer 0800 45 45 45.</w:t>
      </w:r>
    </w:p>
    <w:p>
      <w:pPr>
        <w:pStyle w:val="BodyText"/>
        <w:spacing w:before="4"/>
        <w:rPr>
          <w:sz w:val="19"/>
        </w:rPr>
      </w:pPr>
    </w:p>
    <w:p>
      <w:pPr>
        <w:pStyle w:val="BodyText"/>
        <w:spacing w:line="264" w:lineRule="auto"/>
        <w:ind w:left="2319" w:right="5336"/>
        <w:jc w:val="both"/>
      </w:pPr>
      <w:r>
        <w:rPr>
          <w:w w:val="105"/>
        </w:rPr>
        <w:t>Eingabefrist</w:t>
      </w:r>
      <w:r>
        <w:rPr>
          <w:spacing w:val="-30"/>
          <w:w w:val="105"/>
        </w:rPr>
        <w:t> </w:t>
      </w:r>
      <w:r>
        <w:rPr>
          <w:w w:val="105"/>
        </w:rPr>
        <w:t>für</w:t>
      </w:r>
      <w:r>
        <w:rPr>
          <w:spacing w:val="-30"/>
          <w:w w:val="105"/>
        </w:rPr>
        <w:t> </w:t>
      </w:r>
      <w:r>
        <w:rPr>
          <w:w w:val="105"/>
        </w:rPr>
        <w:t>Reklamationen:</w:t>
      </w:r>
      <w:r>
        <w:rPr>
          <w:spacing w:val="-30"/>
          <w:w w:val="105"/>
        </w:rPr>
        <w:t> </w:t>
      </w:r>
      <w:r>
        <w:rPr>
          <w:w w:val="105"/>
        </w:rPr>
        <w:t>maximal</w:t>
      </w:r>
      <w:r>
        <w:rPr>
          <w:spacing w:val="-29"/>
          <w:w w:val="105"/>
        </w:rPr>
        <w:t> </w:t>
      </w:r>
      <w:r>
        <w:rPr>
          <w:w w:val="105"/>
        </w:rPr>
        <w:t>60</w:t>
      </w:r>
      <w:r>
        <w:rPr>
          <w:spacing w:val="-30"/>
          <w:w w:val="105"/>
        </w:rPr>
        <w:t> </w:t>
      </w:r>
      <w:r>
        <w:rPr>
          <w:spacing w:val="-3"/>
          <w:w w:val="105"/>
        </w:rPr>
        <w:t>Tage </w:t>
      </w:r>
      <w:r>
        <w:rPr>
          <w:w w:val="105"/>
        </w:rPr>
        <w:t>ab</w:t>
      </w:r>
      <w:r>
        <w:rPr>
          <w:spacing w:val="-12"/>
          <w:w w:val="105"/>
        </w:rPr>
        <w:t> </w:t>
      </w:r>
      <w:r>
        <w:rPr>
          <w:w w:val="105"/>
        </w:rPr>
        <w:t>Ausfuhrdatum</w:t>
      </w:r>
    </w:p>
    <w:p>
      <w:pPr>
        <w:spacing w:after="0" w:line="264" w:lineRule="auto"/>
        <w:jc w:val="both"/>
        <w:sectPr>
          <w:headerReference w:type="default" r:id="rId127"/>
          <w:footerReference w:type="default" r:id="rId128"/>
          <w:pgSz w:w="11910" w:h="16840"/>
          <w:pgMar w:header="1005" w:footer="486" w:top="1560" w:bottom="680" w:left="260" w:right="0"/>
          <w:pgNumType w:start="42"/>
        </w:sectPr>
      </w:pPr>
    </w:p>
    <w:p>
      <w:pPr>
        <w:pStyle w:val="Heading2"/>
        <w:spacing w:line="419" w:lineRule="exact"/>
      </w:pPr>
      <w:bookmarkStart w:name="_bookmark18" w:id="22"/>
      <w:bookmarkEnd w:id="22"/>
      <w:r>
        <w:rPr/>
      </w:r>
      <w:r>
        <w:rPr/>
        <w:t>Besondere Bestimmungen</w:t>
      </w:r>
    </w:p>
    <w:p>
      <w:pPr>
        <w:pStyle w:val="BodyText"/>
        <w:rPr>
          <w:sz w:val="20"/>
        </w:rPr>
      </w:pPr>
    </w:p>
    <w:p>
      <w:pPr>
        <w:pStyle w:val="BodyText"/>
        <w:rPr>
          <w:sz w:val="16"/>
        </w:rPr>
      </w:pPr>
    </w:p>
    <w:p>
      <w:pPr>
        <w:pStyle w:val="Heading3"/>
        <w:spacing w:line="271" w:lineRule="auto" w:before="57"/>
        <w:ind w:right="1064"/>
      </w:pPr>
      <w:r>
        <w:rPr>
          <w:spacing w:val="-4"/>
        </w:rPr>
        <w:t>Für den </w:t>
      </w:r>
      <w:r>
        <w:rPr>
          <w:spacing w:val="-5"/>
        </w:rPr>
        <w:t>Versand </w:t>
      </w:r>
      <w:r>
        <w:rPr>
          <w:spacing w:val="-4"/>
        </w:rPr>
        <w:t>von </w:t>
      </w:r>
      <w:r>
        <w:rPr>
          <w:spacing w:val="-5"/>
        </w:rPr>
        <w:t>Dokumenten </w:t>
      </w:r>
      <w:r>
        <w:rPr>
          <w:spacing w:val="-4"/>
        </w:rPr>
        <w:t>und </w:t>
      </w:r>
      <w:r>
        <w:rPr>
          <w:spacing w:val="-6"/>
        </w:rPr>
        <w:t>Waren </w:t>
      </w:r>
      <w:r>
        <w:rPr>
          <w:spacing w:val="-3"/>
        </w:rPr>
        <w:t>in </w:t>
      </w:r>
      <w:r>
        <w:rPr>
          <w:spacing w:val="-4"/>
        </w:rPr>
        <w:t>gewisse </w:t>
      </w:r>
      <w:r>
        <w:rPr>
          <w:spacing w:val="-5"/>
        </w:rPr>
        <w:t>angrenzende </w:t>
      </w:r>
      <w:r>
        <w:rPr>
          <w:spacing w:val="-4"/>
        </w:rPr>
        <w:t>Gebiete </w:t>
      </w:r>
      <w:r>
        <w:rPr/>
        <w:t>im nahen Ausland gelten zum </w:t>
      </w:r>
      <w:r>
        <w:rPr>
          <w:spacing w:val="-4"/>
        </w:rPr>
        <w:t>Teil </w:t>
      </w:r>
      <w:r>
        <w:rPr/>
        <w:t>besondere Bestimmungen. Diese betreffen insbesondere die Preise und die </w:t>
      </w:r>
      <w:r>
        <w:rPr>
          <w:spacing w:val="-4"/>
        </w:rPr>
        <w:t>Frankatur.</w:t>
      </w:r>
    </w:p>
    <w:p>
      <w:pPr>
        <w:pStyle w:val="BodyText"/>
        <w:rPr>
          <w:sz w:val="20"/>
        </w:rPr>
      </w:pPr>
    </w:p>
    <w:p>
      <w:pPr>
        <w:pStyle w:val="BodyText"/>
        <w:rPr>
          <w:sz w:val="20"/>
        </w:rPr>
      </w:pPr>
    </w:p>
    <w:p>
      <w:pPr>
        <w:pStyle w:val="BodyText"/>
        <w:rPr>
          <w:sz w:val="20"/>
        </w:rPr>
      </w:pPr>
    </w:p>
    <w:tbl>
      <w:tblPr>
        <w:tblW w:w="0" w:type="auto"/>
        <w:jc w:val="left"/>
        <w:tblInd w:w="232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2636"/>
        <w:gridCol w:w="5865"/>
      </w:tblGrid>
      <w:tr>
        <w:trPr>
          <w:trHeight w:val="273" w:hRule="atLeast"/>
        </w:trPr>
        <w:tc>
          <w:tcPr>
            <w:tcW w:w="2636" w:type="dxa"/>
            <w:tcBorders>
              <w:left w:val="nil"/>
              <w:bottom w:val="single" w:sz="8" w:space="0" w:color="000000"/>
            </w:tcBorders>
          </w:tcPr>
          <w:p>
            <w:pPr>
              <w:pStyle w:val="TableParagraph"/>
              <w:spacing w:before="57"/>
              <w:ind w:left="2"/>
              <w:rPr>
                <w:b/>
                <w:sz w:val="15"/>
              </w:rPr>
            </w:pPr>
            <w:r>
              <w:rPr>
                <w:b/>
                <w:sz w:val="15"/>
              </w:rPr>
              <w:t>Beförderungsrichtung</w:t>
            </w:r>
          </w:p>
        </w:tc>
        <w:tc>
          <w:tcPr>
            <w:tcW w:w="5865" w:type="dxa"/>
            <w:tcBorders>
              <w:bottom w:val="single" w:sz="8" w:space="0" w:color="000000"/>
              <w:right w:val="nil"/>
            </w:tcBorders>
          </w:tcPr>
          <w:p>
            <w:pPr>
              <w:pStyle w:val="TableParagraph"/>
              <w:spacing w:before="57"/>
              <w:ind w:left="85"/>
              <w:rPr>
                <w:b/>
                <w:sz w:val="15"/>
              </w:rPr>
            </w:pPr>
            <w:r>
              <w:rPr>
                <w:b/>
                <w:sz w:val="15"/>
              </w:rPr>
              <w:t>Preise und Bestimmungen</w:t>
            </w:r>
          </w:p>
        </w:tc>
      </w:tr>
      <w:tr>
        <w:trPr>
          <w:trHeight w:val="273" w:hRule="atLeast"/>
        </w:trPr>
        <w:tc>
          <w:tcPr>
            <w:tcW w:w="2636" w:type="dxa"/>
            <w:tcBorders>
              <w:top w:val="single" w:sz="8" w:space="0" w:color="000000"/>
              <w:left w:val="nil"/>
            </w:tcBorders>
          </w:tcPr>
          <w:p>
            <w:pPr>
              <w:pStyle w:val="TableParagraph"/>
              <w:spacing w:before="38"/>
              <w:ind w:left="2"/>
              <w:rPr>
                <w:sz w:val="15"/>
              </w:rPr>
            </w:pPr>
            <w:r>
              <w:rPr>
                <w:w w:val="105"/>
                <w:sz w:val="15"/>
              </w:rPr>
              <w:t>Schweiz </w:t>
            </w:r>
            <w:r>
              <w:rPr>
                <w:w w:val="105"/>
                <w:position w:val="1"/>
                <w:sz w:val="15"/>
              </w:rPr>
              <w:t>→ </w:t>
            </w:r>
            <w:r>
              <w:rPr>
                <w:w w:val="105"/>
                <w:sz w:val="15"/>
              </w:rPr>
              <w:t>deutsche Enklave</w:t>
            </w:r>
            <w:r>
              <w:rPr>
                <w:spacing w:val="-32"/>
                <w:w w:val="105"/>
                <w:sz w:val="15"/>
              </w:rPr>
              <w:t> </w:t>
            </w:r>
            <w:r>
              <w:rPr>
                <w:spacing w:val="-17"/>
                <w:w w:val="105"/>
                <w:sz w:val="15"/>
              </w:rPr>
              <w:t>Büsingen</w:t>
            </w:r>
          </w:p>
        </w:tc>
        <w:tc>
          <w:tcPr>
            <w:tcW w:w="5865" w:type="dxa"/>
            <w:tcBorders>
              <w:top w:val="single" w:sz="8" w:space="0" w:color="000000"/>
              <w:right w:val="nil"/>
            </w:tcBorders>
          </w:tcPr>
          <w:p>
            <w:pPr>
              <w:pStyle w:val="TableParagraph"/>
              <w:spacing w:before="50"/>
              <w:ind w:left="85"/>
              <w:rPr>
                <w:b/>
                <w:sz w:val="15"/>
              </w:rPr>
            </w:pPr>
            <w:r>
              <w:rPr>
                <w:b/>
                <w:w w:val="110"/>
                <w:sz w:val="15"/>
              </w:rPr>
              <w:t>Inlandspreise Schweiz </w:t>
            </w:r>
            <w:r>
              <w:rPr>
                <w:b/>
                <w:w w:val="115"/>
                <w:sz w:val="15"/>
              </w:rPr>
              <w:t>*</w:t>
            </w:r>
          </w:p>
        </w:tc>
      </w:tr>
      <w:tr>
        <w:trPr>
          <w:trHeight w:val="1478" w:hRule="atLeast"/>
        </w:trPr>
        <w:tc>
          <w:tcPr>
            <w:tcW w:w="2636" w:type="dxa"/>
            <w:tcBorders>
              <w:left w:val="nil"/>
            </w:tcBorders>
          </w:tcPr>
          <w:p>
            <w:pPr>
              <w:pStyle w:val="TableParagraph"/>
              <w:spacing w:before="46"/>
              <w:ind w:left="2"/>
              <w:rPr>
                <w:sz w:val="15"/>
              </w:rPr>
            </w:pPr>
            <w:r>
              <w:rPr>
                <w:w w:val="110"/>
                <w:sz w:val="15"/>
              </w:rPr>
              <w:t>Deutsche Enklave Büsingen </w:t>
            </w:r>
            <w:r>
              <w:rPr>
                <w:w w:val="195"/>
                <w:position w:val="1"/>
                <w:sz w:val="15"/>
              </w:rPr>
              <w:t>→</w:t>
            </w:r>
          </w:p>
          <w:p>
            <w:pPr>
              <w:pStyle w:val="TableParagraph"/>
              <w:spacing w:before="11"/>
              <w:ind w:left="2"/>
              <w:rPr>
                <w:sz w:val="15"/>
              </w:rPr>
            </w:pPr>
            <w:r>
              <w:rPr>
                <w:sz w:val="15"/>
              </w:rPr>
              <w:t>Schweiz</w:t>
            </w:r>
          </w:p>
        </w:tc>
        <w:tc>
          <w:tcPr>
            <w:tcW w:w="5865" w:type="dxa"/>
            <w:tcBorders>
              <w:right w:val="nil"/>
            </w:tcBorders>
          </w:tcPr>
          <w:p>
            <w:pPr>
              <w:pStyle w:val="TableParagraph"/>
              <w:spacing w:before="57"/>
              <w:ind w:left="85"/>
              <w:rPr>
                <w:b/>
                <w:sz w:val="15"/>
              </w:rPr>
            </w:pPr>
            <w:r>
              <w:rPr>
                <w:b/>
                <w:sz w:val="15"/>
              </w:rPr>
              <w:t>Inlandspreise Schweiz</w:t>
            </w:r>
          </w:p>
          <w:p>
            <w:pPr>
              <w:pStyle w:val="TableParagraph"/>
              <w:numPr>
                <w:ilvl w:val="0"/>
                <w:numId w:val="35"/>
              </w:numPr>
              <w:tabs>
                <w:tab w:pos="284" w:val="left" w:leader="none"/>
              </w:tabs>
              <w:spacing w:line="256" w:lineRule="auto" w:before="104" w:after="0"/>
              <w:ind w:left="283" w:right="370" w:hanging="199"/>
              <w:jc w:val="left"/>
              <w:rPr>
                <w:sz w:val="15"/>
              </w:rPr>
            </w:pPr>
            <w:r>
              <w:rPr>
                <w:w w:val="105"/>
                <w:sz w:val="15"/>
              </w:rPr>
              <w:t>Frankatur:</w:t>
            </w:r>
            <w:r>
              <w:rPr>
                <w:spacing w:val="-21"/>
                <w:w w:val="105"/>
                <w:sz w:val="15"/>
              </w:rPr>
              <w:t> </w:t>
            </w:r>
            <w:r>
              <w:rPr>
                <w:w w:val="105"/>
                <w:sz w:val="15"/>
              </w:rPr>
              <w:t>ausschliesslich</w:t>
            </w:r>
            <w:r>
              <w:rPr>
                <w:spacing w:val="-21"/>
                <w:w w:val="105"/>
                <w:sz w:val="15"/>
              </w:rPr>
              <w:t> </w:t>
            </w:r>
            <w:r>
              <w:rPr>
                <w:w w:val="105"/>
                <w:sz w:val="15"/>
              </w:rPr>
              <w:t>mit</w:t>
            </w:r>
            <w:r>
              <w:rPr>
                <w:spacing w:val="-21"/>
                <w:w w:val="105"/>
                <w:sz w:val="15"/>
              </w:rPr>
              <w:t> </w:t>
            </w:r>
            <w:r>
              <w:rPr>
                <w:w w:val="105"/>
                <w:sz w:val="15"/>
              </w:rPr>
              <w:t>Marken</w:t>
            </w:r>
            <w:r>
              <w:rPr>
                <w:spacing w:val="-21"/>
                <w:w w:val="105"/>
                <w:sz w:val="15"/>
              </w:rPr>
              <w:t> </w:t>
            </w:r>
            <w:r>
              <w:rPr>
                <w:w w:val="105"/>
                <w:sz w:val="15"/>
              </w:rPr>
              <w:t>oder</w:t>
            </w:r>
            <w:r>
              <w:rPr>
                <w:spacing w:val="-21"/>
                <w:w w:val="105"/>
                <w:sz w:val="15"/>
              </w:rPr>
              <w:t> </w:t>
            </w:r>
            <w:r>
              <w:rPr>
                <w:w w:val="105"/>
                <w:sz w:val="15"/>
              </w:rPr>
              <w:t>mit</w:t>
            </w:r>
            <w:r>
              <w:rPr>
                <w:spacing w:val="-20"/>
                <w:w w:val="105"/>
                <w:sz w:val="15"/>
              </w:rPr>
              <w:t> </w:t>
            </w:r>
            <w:r>
              <w:rPr>
                <w:w w:val="105"/>
                <w:sz w:val="15"/>
              </w:rPr>
              <w:t>einem</w:t>
            </w:r>
            <w:r>
              <w:rPr>
                <w:spacing w:val="-21"/>
                <w:w w:val="105"/>
                <w:sz w:val="15"/>
              </w:rPr>
              <w:t> </w:t>
            </w:r>
            <w:r>
              <w:rPr>
                <w:w w:val="105"/>
                <w:sz w:val="15"/>
              </w:rPr>
              <w:t>anderen</w:t>
            </w:r>
            <w:r>
              <w:rPr>
                <w:spacing w:val="-21"/>
                <w:w w:val="105"/>
                <w:sz w:val="15"/>
              </w:rPr>
              <w:t> </w:t>
            </w:r>
            <w:r>
              <w:rPr>
                <w:w w:val="105"/>
                <w:sz w:val="15"/>
              </w:rPr>
              <w:t>zugelassenen Verfahren</w:t>
            </w:r>
            <w:r>
              <w:rPr>
                <w:spacing w:val="-10"/>
                <w:w w:val="105"/>
                <w:sz w:val="15"/>
              </w:rPr>
              <w:t> </w:t>
            </w:r>
            <w:r>
              <w:rPr>
                <w:w w:val="105"/>
                <w:sz w:val="15"/>
              </w:rPr>
              <w:t>der</w:t>
            </w:r>
            <w:r>
              <w:rPr>
                <w:spacing w:val="-10"/>
                <w:w w:val="105"/>
                <w:sz w:val="15"/>
              </w:rPr>
              <w:t> </w:t>
            </w:r>
            <w:r>
              <w:rPr>
                <w:spacing w:val="2"/>
                <w:w w:val="105"/>
                <w:sz w:val="15"/>
              </w:rPr>
              <w:t>Deutschen</w:t>
            </w:r>
            <w:r>
              <w:rPr>
                <w:spacing w:val="-10"/>
                <w:w w:val="105"/>
                <w:sz w:val="15"/>
              </w:rPr>
              <w:t> </w:t>
            </w:r>
            <w:r>
              <w:rPr>
                <w:w w:val="105"/>
                <w:sz w:val="15"/>
              </w:rPr>
              <w:t>Post</w:t>
            </w:r>
            <w:r>
              <w:rPr>
                <w:spacing w:val="-10"/>
                <w:w w:val="105"/>
                <w:sz w:val="15"/>
              </w:rPr>
              <w:t> </w:t>
            </w:r>
            <w:r>
              <w:rPr>
                <w:w w:val="105"/>
                <w:sz w:val="15"/>
              </w:rPr>
              <w:t>AG</w:t>
            </w:r>
          </w:p>
          <w:p>
            <w:pPr>
              <w:pStyle w:val="TableParagraph"/>
              <w:numPr>
                <w:ilvl w:val="0"/>
                <w:numId w:val="35"/>
              </w:numPr>
              <w:tabs>
                <w:tab w:pos="284" w:val="left" w:leader="none"/>
              </w:tabs>
              <w:spacing w:line="256" w:lineRule="auto" w:before="92" w:after="0"/>
              <w:ind w:left="283" w:right="224" w:hanging="199"/>
              <w:jc w:val="left"/>
              <w:rPr>
                <w:sz w:val="15"/>
              </w:rPr>
            </w:pPr>
            <w:r>
              <w:rPr>
                <w:sz w:val="15"/>
              </w:rPr>
              <w:t>Wechselkurs für beide Währungen: gemäss </w:t>
            </w:r>
            <w:r>
              <w:rPr>
                <w:spacing w:val="2"/>
                <w:sz w:val="15"/>
              </w:rPr>
              <w:t>aktuellem </w:t>
            </w:r>
            <w:r>
              <w:rPr>
                <w:sz w:val="15"/>
              </w:rPr>
              <w:t>Kurs der </w:t>
            </w:r>
            <w:r>
              <w:rPr>
                <w:spacing w:val="2"/>
                <w:sz w:val="15"/>
              </w:rPr>
              <w:t>ortsansässigen </w:t>
            </w:r>
            <w:r>
              <w:rPr>
                <w:sz w:val="15"/>
              </w:rPr>
              <w:t>Geldinstitute</w:t>
            </w:r>
          </w:p>
          <w:p>
            <w:pPr>
              <w:pStyle w:val="TableParagraph"/>
              <w:numPr>
                <w:ilvl w:val="0"/>
                <w:numId w:val="35"/>
              </w:numPr>
              <w:tabs>
                <w:tab w:pos="284" w:val="left" w:leader="none"/>
              </w:tabs>
              <w:spacing w:line="240" w:lineRule="auto" w:before="91" w:after="0"/>
              <w:ind w:left="283" w:right="0" w:hanging="199"/>
              <w:jc w:val="left"/>
              <w:rPr>
                <w:sz w:val="15"/>
              </w:rPr>
            </w:pPr>
            <w:r>
              <w:rPr>
                <w:sz w:val="15"/>
              </w:rPr>
              <w:t>Preisangaben:</w:t>
            </w:r>
            <w:r>
              <w:rPr>
                <w:spacing w:val="-7"/>
                <w:sz w:val="15"/>
              </w:rPr>
              <w:t> </w:t>
            </w:r>
            <w:r>
              <w:rPr>
                <w:sz w:val="15"/>
              </w:rPr>
              <w:t>durch</w:t>
            </w:r>
            <w:r>
              <w:rPr>
                <w:spacing w:val="-7"/>
                <w:sz w:val="15"/>
              </w:rPr>
              <w:t> </w:t>
            </w:r>
            <w:r>
              <w:rPr>
                <w:sz w:val="15"/>
              </w:rPr>
              <w:t>die</w:t>
            </w:r>
            <w:r>
              <w:rPr>
                <w:spacing w:val="-6"/>
                <w:sz w:val="15"/>
              </w:rPr>
              <w:t> </w:t>
            </w:r>
            <w:r>
              <w:rPr>
                <w:spacing w:val="2"/>
                <w:sz w:val="15"/>
              </w:rPr>
              <w:t>Postanstalt</w:t>
            </w:r>
            <w:r>
              <w:rPr>
                <w:spacing w:val="-7"/>
                <w:sz w:val="15"/>
              </w:rPr>
              <w:t> </w:t>
            </w:r>
            <w:r>
              <w:rPr>
                <w:sz w:val="15"/>
              </w:rPr>
              <w:t>(Filiale)</w:t>
            </w:r>
            <w:r>
              <w:rPr>
                <w:spacing w:val="-6"/>
                <w:sz w:val="15"/>
              </w:rPr>
              <w:t> </w:t>
            </w:r>
            <w:r>
              <w:rPr>
                <w:sz w:val="15"/>
              </w:rPr>
              <w:t>Büsingen</w:t>
            </w:r>
          </w:p>
        </w:tc>
      </w:tr>
      <w:tr>
        <w:trPr>
          <w:trHeight w:val="1202" w:hRule="atLeast"/>
        </w:trPr>
        <w:tc>
          <w:tcPr>
            <w:tcW w:w="2636" w:type="dxa"/>
            <w:tcBorders>
              <w:left w:val="nil"/>
            </w:tcBorders>
          </w:tcPr>
          <w:p>
            <w:pPr>
              <w:pStyle w:val="TableParagraph"/>
              <w:spacing w:before="46"/>
              <w:ind w:left="2"/>
              <w:rPr>
                <w:sz w:val="15"/>
              </w:rPr>
            </w:pPr>
            <w:r>
              <w:rPr>
                <w:w w:val="115"/>
                <w:sz w:val="15"/>
              </w:rPr>
              <w:t>Schweiz </w:t>
            </w:r>
            <w:r>
              <w:rPr>
                <w:w w:val="195"/>
                <w:position w:val="1"/>
                <w:sz w:val="15"/>
              </w:rPr>
              <w:t>→</w:t>
            </w:r>
            <w:r>
              <w:rPr>
                <w:spacing w:val="-60"/>
                <w:w w:val="195"/>
                <w:position w:val="1"/>
                <w:sz w:val="15"/>
              </w:rPr>
              <w:t> </w:t>
            </w:r>
            <w:r>
              <w:rPr>
                <w:spacing w:val="2"/>
                <w:w w:val="115"/>
                <w:sz w:val="15"/>
              </w:rPr>
              <w:t>Heidelbergerhütte</w:t>
            </w:r>
          </w:p>
        </w:tc>
        <w:tc>
          <w:tcPr>
            <w:tcW w:w="5865" w:type="dxa"/>
            <w:tcBorders>
              <w:right w:val="nil"/>
            </w:tcBorders>
          </w:tcPr>
          <w:p>
            <w:pPr>
              <w:pStyle w:val="TableParagraph"/>
              <w:spacing w:before="57"/>
              <w:ind w:left="85"/>
              <w:rPr>
                <w:b/>
                <w:sz w:val="15"/>
              </w:rPr>
            </w:pPr>
            <w:r>
              <w:rPr>
                <w:b/>
                <w:w w:val="110"/>
                <w:sz w:val="15"/>
              </w:rPr>
              <w:t>Inlandspreise Schweiz </w:t>
            </w:r>
            <w:r>
              <w:rPr>
                <w:b/>
                <w:w w:val="115"/>
                <w:sz w:val="15"/>
              </w:rPr>
              <w:t>*</w:t>
            </w:r>
          </w:p>
          <w:p>
            <w:pPr>
              <w:pStyle w:val="TableParagraph"/>
              <w:numPr>
                <w:ilvl w:val="0"/>
                <w:numId w:val="36"/>
              </w:numPr>
              <w:tabs>
                <w:tab w:pos="284" w:val="left" w:leader="none"/>
              </w:tabs>
              <w:spacing w:line="240" w:lineRule="auto" w:before="104" w:after="0"/>
              <w:ind w:left="283" w:right="0" w:hanging="199"/>
              <w:jc w:val="left"/>
              <w:rPr>
                <w:sz w:val="15"/>
              </w:rPr>
            </w:pPr>
            <w:r>
              <w:rPr>
                <w:w w:val="105"/>
                <w:sz w:val="15"/>
              </w:rPr>
              <w:t>Warensendungen nicht</w:t>
            </w:r>
            <w:r>
              <w:rPr>
                <w:spacing w:val="-19"/>
                <w:w w:val="105"/>
                <w:sz w:val="15"/>
              </w:rPr>
              <w:t> </w:t>
            </w:r>
            <w:r>
              <w:rPr>
                <w:w w:val="105"/>
                <w:sz w:val="15"/>
              </w:rPr>
              <w:t>erlaubt</w:t>
            </w:r>
          </w:p>
          <w:p>
            <w:pPr>
              <w:pStyle w:val="TableParagraph"/>
              <w:numPr>
                <w:ilvl w:val="0"/>
                <w:numId w:val="36"/>
              </w:numPr>
              <w:tabs>
                <w:tab w:pos="284" w:val="left" w:leader="none"/>
              </w:tabs>
              <w:spacing w:line="256" w:lineRule="auto" w:before="104" w:after="0"/>
              <w:ind w:left="283" w:right="241" w:hanging="199"/>
              <w:jc w:val="left"/>
              <w:rPr>
                <w:sz w:val="15"/>
              </w:rPr>
            </w:pPr>
            <w:r>
              <w:rPr>
                <w:w w:val="105"/>
                <w:sz w:val="15"/>
              </w:rPr>
              <w:t>Die </w:t>
            </w:r>
            <w:r>
              <w:rPr>
                <w:spacing w:val="2"/>
                <w:w w:val="105"/>
                <w:sz w:val="15"/>
              </w:rPr>
              <w:t>Heidelbergerhütte </w:t>
            </w:r>
            <w:r>
              <w:rPr>
                <w:w w:val="105"/>
                <w:sz w:val="15"/>
              </w:rPr>
              <w:t>liegt auf dem Gebiet der bündnerischen Gemeinde Ramosch</w:t>
            </w:r>
            <w:r>
              <w:rPr>
                <w:spacing w:val="-25"/>
                <w:w w:val="105"/>
                <w:sz w:val="15"/>
              </w:rPr>
              <w:t> </w:t>
            </w:r>
            <w:r>
              <w:rPr>
                <w:w w:val="105"/>
                <w:sz w:val="15"/>
              </w:rPr>
              <w:t>über</w:t>
            </w:r>
            <w:r>
              <w:rPr>
                <w:spacing w:val="-24"/>
                <w:w w:val="105"/>
                <w:sz w:val="15"/>
              </w:rPr>
              <w:t> </w:t>
            </w:r>
            <w:r>
              <w:rPr>
                <w:w w:val="105"/>
                <w:sz w:val="15"/>
              </w:rPr>
              <w:t>dem</w:t>
            </w:r>
            <w:r>
              <w:rPr>
                <w:spacing w:val="-25"/>
                <w:w w:val="105"/>
                <w:sz w:val="15"/>
              </w:rPr>
              <w:t> </w:t>
            </w:r>
            <w:r>
              <w:rPr>
                <w:w w:val="105"/>
                <w:sz w:val="15"/>
              </w:rPr>
              <w:t>Fimberpass;</w:t>
            </w:r>
            <w:r>
              <w:rPr>
                <w:spacing w:val="-24"/>
                <w:w w:val="105"/>
                <w:sz w:val="15"/>
              </w:rPr>
              <w:t> </w:t>
            </w:r>
            <w:r>
              <w:rPr>
                <w:w w:val="105"/>
                <w:sz w:val="15"/>
              </w:rPr>
              <w:t>sie</w:t>
            </w:r>
            <w:r>
              <w:rPr>
                <w:spacing w:val="-25"/>
                <w:w w:val="105"/>
                <w:sz w:val="15"/>
              </w:rPr>
              <w:t> </w:t>
            </w:r>
            <w:r>
              <w:rPr>
                <w:w w:val="105"/>
                <w:sz w:val="15"/>
              </w:rPr>
              <w:t>wird</w:t>
            </w:r>
            <w:r>
              <w:rPr>
                <w:spacing w:val="-24"/>
                <w:w w:val="105"/>
                <w:sz w:val="15"/>
              </w:rPr>
              <w:t> </w:t>
            </w:r>
            <w:r>
              <w:rPr>
                <w:w w:val="105"/>
                <w:sz w:val="15"/>
              </w:rPr>
              <w:t>durch</w:t>
            </w:r>
            <w:r>
              <w:rPr>
                <w:spacing w:val="-25"/>
                <w:w w:val="105"/>
                <w:sz w:val="15"/>
              </w:rPr>
              <w:t> </w:t>
            </w:r>
            <w:r>
              <w:rPr>
                <w:w w:val="105"/>
                <w:sz w:val="15"/>
              </w:rPr>
              <w:t>die</w:t>
            </w:r>
            <w:r>
              <w:rPr>
                <w:spacing w:val="-24"/>
                <w:w w:val="105"/>
                <w:sz w:val="15"/>
              </w:rPr>
              <w:t> </w:t>
            </w:r>
            <w:r>
              <w:rPr>
                <w:w w:val="105"/>
                <w:sz w:val="15"/>
              </w:rPr>
              <w:t>österreichische</w:t>
            </w:r>
            <w:r>
              <w:rPr>
                <w:spacing w:val="-25"/>
                <w:w w:val="105"/>
                <w:sz w:val="15"/>
              </w:rPr>
              <w:t> </w:t>
            </w:r>
            <w:r>
              <w:rPr>
                <w:w w:val="105"/>
                <w:sz w:val="15"/>
              </w:rPr>
              <w:t>Filiale</w:t>
            </w:r>
            <w:r>
              <w:rPr>
                <w:spacing w:val="-24"/>
                <w:w w:val="105"/>
                <w:sz w:val="15"/>
              </w:rPr>
              <w:t> </w:t>
            </w:r>
            <w:r>
              <w:rPr>
                <w:w w:val="105"/>
                <w:sz w:val="15"/>
              </w:rPr>
              <w:t>Ischgl bedient</w:t>
            </w:r>
          </w:p>
        </w:tc>
      </w:tr>
      <w:tr>
        <w:trPr>
          <w:trHeight w:val="3413" w:hRule="atLeast"/>
        </w:trPr>
        <w:tc>
          <w:tcPr>
            <w:tcW w:w="2636" w:type="dxa"/>
            <w:tcBorders>
              <w:left w:val="nil"/>
            </w:tcBorders>
          </w:tcPr>
          <w:p>
            <w:pPr>
              <w:pStyle w:val="TableParagraph"/>
              <w:spacing w:before="46"/>
              <w:ind w:left="2"/>
              <w:rPr>
                <w:sz w:val="15"/>
              </w:rPr>
            </w:pPr>
            <w:r>
              <w:rPr>
                <w:w w:val="110"/>
                <w:sz w:val="15"/>
              </w:rPr>
              <w:t>Schweiz </w:t>
            </w:r>
            <w:r>
              <w:rPr>
                <w:w w:val="195"/>
                <w:position w:val="1"/>
                <w:sz w:val="15"/>
              </w:rPr>
              <w:t>→</w:t>
            </w:r>
            <w:r>
              <w:rPr>
                <w:spacing w:val="-63"/>
                <w:w w:val="195"/>
                <w:position w:val="1"/>
                <w:sz w:val="15"/>
              </w:rPr>
              <w:t> </w:t>
            </w:r>
            <w:r>
              <w:rPr>
                <w:w w:val="110"/>
                <w:sz w:val="15"/>
              </w:rPr>
              <w:t>Samnaun</w:t>
            </w:r>
          </w:p>
        </w:tc>
        <w:tc>
          <w:tcPr>
            <w:tcW w:w="5865" w:type="dxa"/>
            <w:tcBorders>
              <w:right w:val="nil"/>
            </w:tcBorders>
          </w:tcPr>
          <w:p>
            <w:pPr>
              <w:pStyle w:val="TableParagraph"/>
              <w:spacing w:before="57"/>
              <w:ind w:left="85"/>
              <w:rPr>
                <w:b/>
                <w:sz w:val="15"/>
              </w:rPr>
            </w:pPr>
            <w:r>
              <w:rPr>
                <w:b/>
                <w:sz w:val="15"/>
              </w:rPr>
              <w:t>Inlandspreise Schweiz</w:t>
            </w:r>
          </w:p>
          <w:p>
            <w:pPr>
              <w:pStyle w:val="TableParagraph"/>
              <w:numPr>
                <w:ilvl w:val="0"/>
                <w:numId w:val="37"/>
              </w:numPr>
              <w:tabs>
                <w:tab w:pos="284" w:val="left" w:leader="none"/>
              </w:tabs>
              <w:spacing w:line="240" w:lineRule="auto" w:before="104" w:after="0"/>
              <w:ind w:left="283" w:right="0" w:hanging="199"/>
              <w:jc w:val="left"/>
              <w:rPr>
                <w:sz w:val="15"/>
              </w:rPr>
            </w:pPr>
            <w:r>
              <w:rPr>
                <w:w w:val="105"/>
                <w:sz w:val="15"/>
              </w:rPr>
              <w:t>Warensendungen</w:t>
            </w:r>
            <w:r>
              <w:rPr>
                <w:spacing w:val="-12"/>
                <w:w w:val="105"/>
                <w:sz w:val="15"/>
              </w:rPr>
              <w:t> </w:t>
            </w:r>
            <w:r>
              <w:rPr>
                <w:w w:val="105"/>
                <w:sz w:val="15"/>
              </w:rPr>
              <w:t>müssen</w:t>
            </w:r>
            <w:r>
              <w:rPr>
                <w:spacing w:val="-12"/>
                <w:w w:val="105"/>
                <w:sz w:val="15"/>
              </w:rPr>
              <w:t> </w:t>
            </w:r>
            <w:r>
              <w:rPr>
                <w:w w:val="105"/>
                <w:sz w:val="15"/>
              </w:rPr>
              <w:t>mit</w:t>
            </w:r>
            <w:r>
              <w:rPr>
                <w:spacing w:val="-12"/>
                <w:w w:val="105"/>
                <w:sz w:val="15"/>
              </w:rPr>
              <w:t> </w:t>
            </w:r>
            <w:r>
              <w:rPr>
                <w:w w:val="105"/>
                <w:sz w:val="15"/>
              </w:rPr>
              <w:t>einem</w:t>
            </w:r>
            <w:r>
              <w:rPr>
                <w:spacing w:val="-12"/>
                <w:w w:val="105"/>
                <w:sz w:val="15"/>
              </w:rPr>
              <w:t> </w:t>
            </w:r>
            <w:r>
              <w:rPr>
                <w:w w:val="105"/>
                <w:sz w:val="15"/>
              </w:rPr>
              <w:t>Inlandpaketbarcode</w:t>
            </w:r>
            <w:r>
              <w:rPr>
                <w:spacing w:val="-12"/>
                <w:w w:val="105"/>
                <w:sz w:val="15"/>
              </w:rPr>
              <w:t> </w:t>
            </w:r>
            <w:r>
              <w:rPr>
                <w:w w:val="105"/>
                <w:sz w:val="15"/>
              </w:rPr>
              <w:t>versehen</w:t>
            </w:r>
            <w:r>
              <w:rPr>
                <w:spacing w:val="-12"/>
                <w:w w:val="105"/>
                <w:sz w:val="15"/>
              </w:rPr>
              <w:t> </w:t>
            </w:r>
            <w:r>
              <w:rPr>
                <w:w w:val="105"/>
                <w:sz w:val="15"/>
              </w:rPr>
              <w:t>werden</w:t>
            </w:r>
          </w:p>
          <w:p>
            <w:pPr>
              <w:pStyle w:val="TableParagraph"/>
              <w:numPr>
                <w:ilvl w:val="0"/>
                <w:numId w:val="37"/>
              </w:numPr>
              <w:tabs>
                <w:tab w:pos="284" w:val="left" w:leader="none"/>
              </w:tabs>
              <w:spacing w:line="256" w:lineRule="auto" w:before="104" w:after="0"/>
              <w:ind w:left="283" w:right="368" w:hanging="199"/>
              <w:jc w:val="left"/>
              <w:rPr>
                <w:sz w:val="15"/>
              </w:rPr>
            </w:pPr>
            <w:r>
              <w:rPr>
                <w:sz w:val="15"/>
              </w:rPr>
              <w:t>Deklaration des Sendungsinhalts für Sendungen mit einem Warenwert bis 1000</w:t>
            </w:r>
            <w:r>
              <w:rPr>
                <w:spacing w:val="-7"/>
                <w:sz w:val="15"/>
              </w:rPr>
              <w:t> </w:t>
            </w:r>
            <w:r>
              <w:rPr>
                <w:sz w:val="15"/>
              </w:rPr>
              <w:t>Franken:</w:t>
            </w:r>
            <w:r>
              <w:rPr>
                <w:spacing w:val="-7"/>
                <w:sz w:val="15"/>
              </w:rPr>
              <w:t> </w:t>
            </w:r>
            <w:r>
              <w:rPr>
                <w:sz w:val="15"/>
              </w:rPr>
              <w:t>mit</w:t>
            </w:r>
            <w:r>
              <w:rPr>
                <w:spacing w:val="-12"/>
                <w:sz w:val="15"/>
              </w:rPr>
              <w:t> </w:t>
            </w:r>
            <w:r>
              <w:rPr>
                <w:sz w:val="15"/>
              </w:rPr>
              <w:t>Zolldeklaration</w:t>
            </w:r>
            <w:r>
              <w:rPr>
                <w:spacing w:val="-13"/>
                <w:sz w:val="15"/>
              </w:rPr>
              <w:t> </w:t>
            </w:r>
            <w:r>
              <w:rPr>
                <w:sz w:val="15"/>
              </w:rPr>
              <w:t>CN</w:t>
            </w:r>
            <w:r>
              <w:rPr>
                <w:spacing w:val="-13"/>
                <w:sz w:val="15"/>
              </w:rPr>
              <w:t> </w:t>
            </w:r>
            <w:r>
              <w:rPr>
                <w:sz w:val="15"/>
              </w:rPr>
              <w:t>22,</w:t>
            </w:r>
            <w:r>
              <w:rPr>
                <w:spacing w:val="-12"/>
                <w:sz w:val="15"/>
              </w:rPr>
              <w:t> </w:t>
            </w:r>
            <w:r>
              <w:rPr>
                <w:sz w:val="15"/>
              </w:rPr>
              <w:t>Handelsrechnung</w:t>
            </w:r>
            <w:r>
              <w:rPr>
                <w:spacing w:val="-13"/>
                <w:sz w:val="15"/>
              </w:rPr>
              <w:t> </w:t>
            </w:r>
            <w:r>
              <w:rPr>
                <w:sz w:val="15"/>
              </w:rPr>
              <w:t>empfohlen</w:t>
            </w:r>
            <w:r>
              <w:rPr>
                <w:spacing w:val="-13"/>
                <w:sz w:val="15"/>
              </w:rPr>
              <w:t> </w:t>
            </w:r>
            <w:r>
              <w:rPr>
                <w:sz w:val="15"/>
              </w:rPr>
              <w:t>(aussen an</w:t>
            </w:r>
            <w:r>
              <w:rPr>
                <w:spacing w:val="-13"/>
                <w:sz w:val="15"/>
              </w:rPr>
              <w:t> </w:t>
            </w:r>
            <w:r>
              <w:rPr>
                <w:sz w:val="15"/>
              </w:rPr>
              <w:t>der</w:t>
            </w:r>
            <w:r>
              <w:rPr>
                <w:spacing w:val="-13"/>
                <w:sz w:val="15"/>
              </w:rPr>
              <w:t> </w:t>
            </w:r>
            <w:r>
              <w:rPr>
                <w:sz w:val="15"/>
              </w:rPr>
              <w:t>Sendung</w:t>
            </w:r>
            <w:r>
              <w:rPr>
                <w:spacing w:val="-13"/>
                <w:sz w:val="15"/>
              </w:rPr>
              <w:t> </w:t>
            </w:r>
            <w:r>
              <w:rPr>
                <w:sz w:val="15"/>
              </w:rPr>
              <w:t>anbringen)</w:t>
            </w:r>
          </w:p>
          <w:p>
            <w:pPr>
              <w:pStyle w:val="TableParagraph"/>
              <w:numPr>
                <w:ilvl w:val="0"/>
                <w:numId w:val="37"/>
              </w:numPr>
              <w:tabs>
                <w:tab w:pos="284" w:val="left" w:leader="none"/>
              </w:tabs>
              <w:spacing w:line="256" w:lineRule="auto" w:before="92" w:after="0"/>
              <w:ind w:left="283" w:right="368" w:hanging="199"/>
              <w:jc w:val="left"/>
              <w:rPr>
                <w:sz w:val="15"/>
              </w:rPr>
            </w:pPr>
            <w:r>
              <w:rPr>
                <w:sz w:val="15"/>
              </w:rPr>
              <w:t>Deklaration des Sendungsinhalts für Sendungen mit einem Warenwert über 1000 Franken: mit Zolldeklaration CN23, Handelsrechnung </w:t>
            </w:r>
            <w:r>
              <w:rPr>
                <w:spacing w:val="2"/>
                <w:sz w:val="15"/>
              </w:rPr>
              <w:t>zwingend erforderlich </w:t>
            </w:r>
            <w:r>
              <w:rPr>
                <w:sz w:val="15"/>
              </w:rPr>
              <w:t>(aussen an der Sendung</w:t>
            </w:r>
            <w:r>
              <w:rPr>
                <w:spacing w:val="-31"/>
                <w:sz w:val="15"/>
              </w:rPr>
              <w:t> </w:t>
            </w:r>
            <w:r>
              <w:rPr>
                <w:sz w:val="15"/>
              </w:rPr>
              <w:t>anbringen)</w:t>
            </w:r>
          </w:p>
          <w:p>
            <w:pPr>
              <w:pStyle w:val="TableParagraph"/>
              <w:numPr>
                <w:ilvl w:val="0"/>
                <w:numId w:val="37"/>
              </w:numPr>
              <w:tabs>
                <w:tab w:pos="284" w:val="left" w:leader="none"/>
              </w:tabs>
              <w:spacing w:line="256" w:lineRule="auto" w:before="91" w:after="0"/>
              <w:ind w:left="283" w:right="103" w:hanging="199"/>
              <w:jc w:val="left"/>
              <w:rPr>
                <w:sz w:val="15"/>
              </w:rPr>
            </w:pPr>
            <w:r>
              <w:rPr>
                <w:w w:val="105"/>
                <w:sz w:val="15"/>
              </w:rPr>
              <w:t>Kennzeichnung</w:t>
            </w:r>
            <w:r>
              <w:rPr>
                <w:spacing w:val="-21"/>
                <w:w w:val="105"/>
                <w:sz w:val="15"/>
              </w:rPr>
              <w:t> </w:t>
            </w:r>
            <w:r>
              <w:rPr>
                <w:w w:val="105"/>
                <w:sz w:val="15"/>
              </w:rPr>
              <w:t>mit</w:t>
            </w:r>
            <w:r>
              <w:rPr>
                <w:spacing w:val="-21"/>
                <w:w w:val="105"/>
                <w:sz w:val="15"/>
              </w:rPr>
              <w:t> </w:t>
            </w:r>
            <w:r>
              <w:rPr>
                <w:w w:val="105"/>
                <w:sz w:val="15"/>
              </w:rPr>
              <w:t>dem</w:t>
            </w:r>
            <w:r>
              <w:rPr>
                <w:spacing w:val="-21"/>
                <w:w w:val="105"/>
                <w:sz w:val="15"/>
              </w:rPr>
              <w:t> </w:t>
            </w:r>
            <w:r>
              <w:rPr>
                <w:spacing w:val="2"/>
                <w:w w:val="105"/>
                <w:sz w:val="15"/>
              </w:rPr>
              <w:t>Kleber</w:t>
            </w:r>
            <w:r>
              <w:rPr>
                <w:spacing w:val="-21"/>
                <w:w w:val="105"/>
                <w:sz w:val="15"/>
              </w:rPr>
              <w:t> </w:t>
            </w:r>
            <w:r>
              <w:rPr>
                <w:spacing w:val="3"/>
                <w:w w:val="105"/>
                <w:sz w:val="15"/>
              </w:rPr>
              <w:t>«Export</w:t>
            </w:r>
            <w:r>
              <w:rPr>
                <w:spacing w:val="-20"/>
                <w:w w:val="105"/>
                <w:sz w:val="15"/>
              </w:rPr>
              <w:t> </w:t>
            </w:r>
            <w:r>
              <w:rPr>
                <w:w w:val="105"/>
                <w:sz w:val="15"/>
              </w:rPr>
              <w:t>Clearance»</w:t>
            </w:r>
            <w:r>
              <w:rPr>
                <w:spacing w:val="-21"/>
                <w:w w:val="105"/>
                <w:sz w:val="15"/>
              </w:rPr>
              <w:t> </w:t>
            </w:r>
            <w:r>
              <w:rPr>
                <w:w w:val="105"/>
                <w:sz w:val="15"/>
              </w:rPr>
              <w:t>(erhältlich</w:t>
            </w:r>
            <w:r>
              <w:rPr>
                <w:spacing w:val="-21"/>
                <w:w w:val="105"/>
                <w:sz w:val="15"/>
              </w:rPr>
              <w:t> </w:t>
            </w:r>
            <w:r>
              <w:rPr>
                <w:w w:val="105"/>
                <w:sz w:val="15"/>
              </w:rPr>
              <w:t>bei</w:t>
            </w:r>
            <w:r>
              <w:rPr>
                <w:spacing w:val="-21"/>
                <w:w w:val="105"/>
                <w:sz w:val="15"/>
              </w:rPr>
              <w:t> </w:t>
            </w:r>
            <w:r>
              <w:rPr>
                <w:w w:val="105"/>
                <w:sz w:val="15"/>
              </w:rPr>
              <w:t>Ihrer</w:t>
            </w:r>
            <w:r>
              <w:rPr>
                <w:spacing w:val="-20"/>
                <w:w w:val="105"/>
                <w:sz w:val="15"/>
              </w:rPr>
              <w:t> </w:t>
            </w:r>
            <w:r>
              <w:rPr>
                <w:w w:val="105"/>
                <w:sz w:val="15"/>
              </w:rPr>
              <w:t>Kunden- beraterin oder Ihrem</w:t>
            </w:r>
            <w:r>
              <w:rPr>
                <w:spacing w:val="-28"/>
                <w:w w:val="105"/>
                <w:sz w:val="15"/>
              </w:rPr>
              <w:t> </w:t>
            </w:r>
            <w:r>
              <w:rPr>
                <w:w w:val="105"/>
                <w:sz w:val="15"/>
              </w:rPr>
              <w:t>Kundenberater)</w:t>
            </w:r>
          </w:p>
          <w:p>
            <w:pPr>
              <w:pStyle w:val="TableParagraph"/>
              <w:numPr>
                <w:ilvl w:val="0"/>
                <w:numId w:val="37"/>
              </w:numPr>
              <w:tabs>
                <w:tab w:pos="284" w:val="left" w:leader="none"/>
              </w:tabs>
              <w:spacing w:line="256" w:lineRule="auto" w:before="91" w:after="0"/>
              <w:ind w:left="283" w:right="156" w:hanging="199"/>
              <w:jc w:val="left"/>
              <w:rPr>
                <w:sz w:val="15"/>
              </w:rPr>
            </w:pPr>
            <w:r>
              <w:rPr>
                <w:sz w:val="15"/>
              </w:rPr>
              <w:t>Elektronisch zur Ausfuhr angemeldete Sendungen (e-dec): Ausfuhrliste </w:t>
            </w:r>
            <w:r>
              <w:rPr>
                <w:spacing w:val="3"/>
                <w:sz w:val="15"/>
              </w:rPr>
              <w:t>zwin- </w:t>
            </w:r>
            <w:r>
              <w:rPr>
                <w:sz w:val="15"/>
              </w:rPr>
              <w:t>gend </w:t>
            </w:r>
            <w:r>
              <w:rPr>
                <w:spacing w:val="2"/>
                <w:sz w:val="15"/>
              </w:rPr>
              <w:t>erforderlich </w:t>
            </w:r>
            <w:r>
              <w:rPr>
                <w:sz w:val="15"/>
              </w:rPr>
              <w:t>(aussen an der Sendung anbringen); Kennzeichnung mit </w:t>
            </w:r>
            <w:r>
              <w:rPr>
                <w:spacing w:val="2"/>
                <w:sz w:val="15"/>
              </w:rPr>
              <w:t>dem Kleber </w:t>
            </w:r>
            <w:r>
              <w:rPr>
                <w:spacing w:val="3"/>
                <w:sz w:val="15"/>
              </w:rPr>
              <w:t>«Export</w:t>
            </w:r>
            <w:r>
              <w:rPr>
                <w:spacing w:val="-17"/>
                <w:sz w:val="15"/>
              </w:rPr>
              <w:t> </w:t>
            </w:r>
            <w:r>
              <w:rPr>
                <w:sz w:val="15"/>
              </w:rPr>
              <w:t>Clearance»</w:t>
            </w:r>
          </w:p>
          <w:p>
            <w:pPr>
              <w:pStyle w:val="TableParagraph"/>
              <w:numPr>
                <w:ilvl w:val="0"/>
                <w:numId w:val="37"/>
              </w:numPr>
              <w:tabs>
                <w:tab w:pos="284" w:val="left" w:leader="none"/>
              </w:tabs>
              <w:spacing w:line="256" w:lineRule="auto" w:before="91" w:after="0"/>
              <w:ind w:left="283" w:right="333" w:hanging="199"/>
              <w:jc w:val="left"/>
              <w:rPr>
                <w:sz w:val="15"/>
              </w:rPr>
            </w:pPr>
            <w:r>
              <w:rPr>
                <w:sz w:val="15"/>
              </w:rPr>
              <w:t>Absenderadresse: Die Sendung muss mit der vollständigen </w:t>
            </w:r>
            <w:r>
              <w:rPr>
                <w:spacing w:val="2"/>
                <w:sz w:val="15"/>
              </w:rPr>
              <w:t>Absenderadresse </w:t>
            </w:r>
            <w:r>
              <w:rPr>
                <w:sz w:val="15"/>
              </w:rPr>
              <w:t>einschliesslich Telefonnummer versehen</w:t>
            </w:r>
            <w:r>
              <w:rPr>
                <w:spacing w:val="-20"/>
                <w:sz w:val="15"/>
              </w:rPr>
              <w:t> </w:t>
            </w:r>
            <w:r>
              <w:rPr>
                <w:sz w:val="15"/>
              </w:rPr>
              <w:t>sein</w:t>
            </w:r>
          </w:p>
        </w:tc>
      </w:tr>
      <w:tr>
        <w:trPr>
          <w:trHeight w:val="557" w:hRule="atLeast"/>
        </w:trPr>
        <w:tc>
          <w:tcPr>
            <w:tcW w:w="2636" w:type="dxa"/>
            <w:tcBorders>
              <w:left w:val="nil"/>
            </w:tcBorders>
          </w:tcPr>
          <w:p>
            <w:pPr>
              <w:pStyle w:val="TableParagraph"/>
              <w:spacing w:before="46"/>
              <w:ind w:left="2"/>
              <w:rPr>
                <w:sz w:val="15"/>
              </w:rPr>
            </w:pPr>
            <w:r>
              <w:rPr>
                <w:w w:val="110"/>
                <w:sz w:val="15"/>
              </w:rPr>
              <w:t>Samnaun </w:t>
            </w:r>
            <w:r>
              <w:rPr>
                <w:w w:val="195"/>
                <w:position w:val="1"/>
                <w:sz w:val="15"/>
              </w:rPr>
              <w:t>→</w:t>
            </w:r>
            <w:r>
              <w:rPr>
                <w:spacing w:val="-63"/>
                <w:w w:val="195"/>
                <w:position w:val="1"/>
                <w:sz w:val="15"/>
              </w:rPr>
              <w:t> </w:t>
            </w:r>
            <w:r>
              <w:rPr>
                <w:w w:val="110"/>
                <w:sz w:val="15"/>
              </w:rPr>
              <w:t>Schweiz</w:t>
            </w:r>
          </w:p>
        </w:tc>
        <w:tc>
          <w:tcPr>
            <w:tcW w:w="5865" w:type="dxa"/>
            <w:tcBorders>
              <w:right w:val="nil"/>
            </w:tcBorders>
          </w:tcPr>
          <w:p>
            <w:pPr>
              <w:pStyle w:val="TableParagraph"/>
              <w:spacing w:before="57"/>
              <w:ind w:left="85"/>
              <w:rPr>
                <w:b/>
                <w:sz w:val="15"/>
              </w:rPr>
            </w:pPr>
            <w:r>
              <w:rPr>
                <w:b/>
                <w:sz w:val="15"/>
              </w:rPr>
              <w:t>Inlandspreise Schweiz</w:t>
            </w:r>
          </w:p>
          <w:p>
            <w:pPr>
              <w:pStyle w:val="TableParagraph"/>
              <w:spacing w:before="104"/>
              <w:ind w:left="85"/>
              <w:rPr>
                <w:sz w:val="15"/>
              </w:rPr>
            </w:pPr>
            <w:r>
              <w:rPr>
                <w:w w:val="105"/>
                <w:sz w:val="15"/>
              </w:rPr>
              <w:t>Für Warensendungen Zolldeklaration erforderlich</w:t>
            </w:r>
          </w:p>
        </w:tc>
      </w:tr>
    </w:tbl>
    <w:p>
      <w:pPr>
        <w:spacing w:before="40"/>
        <w:ind w:left="2319" w:right="0" w:firstLine="0"/>
        <w:jc w:val="left"/>
        <w:rPr>
          <w:sz w:val="15"/>
        </w:rPr>
      </w:pPr>
      <w:r>
        <w:rPr>
          <w:w w:val="110"/>
          <w:sz w:val="15"/>
        </w:rPr>
        <w:t>* Keine Begleitpapiere erforderlich</w:t>
      </w:r>
    </w:p>
    <w:p>
      <w:pPr>
        <w:spacing w:after="0"/>
        <w:jc w:val="left"/>
        <w:rPr>
          <w:sz w:val="15"/>
        </w:rPr>
        <w:sectPr>
          <w:headerReference w:type="default" r:id="rId129"/>
          <w:footerReference w:type="default" r:id="rId130"/>
          <w:pgSz w:w="11910" w:h="16840"/>
          <w:pgMar w:header="1005" w:footer="486" w:top="1560" w:bottom="680" w:left="260" w:right="0"/>
          <w:pgNumType w:start="43"/>
        </w:sectPr>
      </w:pPr>
    </w:p>
    <w:p>
      <w:pPr>
        <w:pStyle w:val="Heading2"/>
        <w:spacing w:line="419" w:lineRule="exact"/>
      </w:pPr>
      <w:bookmarkStart w:name="_bookmark19" w:id="23"/>
      <w:bookmarkEnd w:id="23"/>
      <w:r>
        <w:rPr/>
      </w:r>
      <w:r>
        <w:rPr>
          <w:spacing w:val="-3"/>
          <w:w w:val="105"/>
        </w:rPr>
        <w:t>Standorte für </w:t>
      </w:r>
      <w:r>
        <w:rPr>
          <w:spacing w:val="-4"/>
          <w:w w:val="105"/>
        </w:rPr>
        <w:t>die</w:t>
      </w:r>
      <w:r>
        <w:rPr>
          <w:spacing w:val="-74"/>
          <w:w w:val="105"/>
        </w:rPr>
        <w:t> </w:t>
      </w:r>
      <w:r>
        <w:rPr>
          <w:spacing w:val="-4"/>
          <w:w w:val="105"/>
        </w:rPr>
        <w:t>Postaufgabe</w:t>
      </w:r>
    </w:p>
    <w:p>
      <w:pPr>
        <w:pStyle w:val="BodyText"/>
        <w:rPr>
          <w:sz w:val="41"/>
        </w:rPr>
      </w:pPr>
    </w:p>
    <w:p>
      <w:pPr>
        <w:pStyle w:val="Heading3"/>
        <w:spacing w:line="271" w:lineRule="auto"/>
        <w:ind w:right="813"/>
      </w:pPr>
      <w:r>
        <w:rPr>
          <w:spacing w:val="-4"/>
        </w:rPr>
        <w:t>Die Post </w:t>
      </w:r>
      <w:r>
        <w:rPr>
          <w:spacing w:val="-6"/>
        </w:rPr>
        <w:t>unterhält </w:t>
      </w:r>
      <w:r>
        <w:rPr>
          <w:spacing w:val="-5"/>
        </w:rPr>
        <w:t>ein </w:t>
      </w:r>
      <w:r>
        <w:rPr>
          <w:spacing w:val="-6"/>
        </w:rPr>
        <w:t>dichtes </w:t>
      </w:r>
      <w:r>
        <w:rPr/>
        <w:t>Netz </w:t>
      </w:r>
      <w:r>
        <w:rPr>
          <w:spacing w:val="-5"/>
        </w:rPr>
        <w:t>zur </w:t>
      </w:r>
      <w:r>
        <w:rPr>
          <w:spacing w:val="-6"/>
        </w:rPr>
        <w:t>Sendungsaufgabe. </w:t>
      </w:r>
      <w:r>
        <w:rPr/>
        <w:t>Je </w:t>
      </w:r>
      <w:r>
        <w:rPr>
          <w:spacing w:val="-5"/>
        </w:rPr>
        <w:t>nach </w:t>
      </w:r>
      <w:r>
        <w:rPr>
          <w:spacing w:val="-4"/>
        </w:rPr>
        <w:t>Auftrag, Produkt </w:t>
      </w:r>
      <w:r>
        <w:rPr>
          <w:spacing w:val="-3"/>
        </w:rPr>
        <w:t>und </w:t>
      </w:r>
      <w:r>
        <w:rPr>
          <w:spacing w:val="-5"/>
        </w:rPr>
        <w:t>Volumen </w:t>
      </w:r>
      <w:r>
        <w:rPr>
          <w:spacing w:val="-3"/>
        </w:rPr>
        <w:t>stehen Brief- und Logistikzentren sowie </w:t>
      </w:r>
      <w:r>
        <w:rPr>
          <w:spacing w:val="-4"/>
        </w:rPr>
        <w:t>Filialen </w:t>
      </w:r>
      <w:r>
        <w:rPr>
          <w:spacing w:val="-3"/>
        </w:rPr>
        <w:t>zur Verfügung.</w:t>
      </w:r>
    </w:p>
    <w:p>
      <w:pPr>
        <w:pStyle w:val="BodyText"/>
        <w:rPr>
          <w:sz w:val="20"/>
        </w:rPr>
      </w:pPr>
    </w:p>
    <w:p>
      <w:pPr>
        <w:pStyle w:val="BodyText"/>
        <w:spacing w:before="4"/>
        <w:rPr>
          <w:sz w:val="23"/>
        </w:rPr>
      </w:pPr>
    </w:p>
    <w:p>
      <w:pPr>
        <w:spacing w:after="0"/>
        <w:rPr>
          <w:sz w:val="23"/>
        </w:rPr>
        <w:sectPr>
          <w:headerReference w:type="default" r:id="rId131"/>
          <w:footerReference w:type="default" r:id="rId132"/>
          <w:pgSz w:w="11910" w:h="16840"/>
          <w:pgMar w:header="1005" w:footer="486" w:top="1560" w:bottom="680" w:left="260" w:right="0"/>
          <w:pgNumType w:start="44"/>
        </w:sectPr>
      </w:pPr>
    </w:p>
    <w:p>
      <w:pPr>
        <w:spacing w:line="276" w:lineRule="auto" w:before="96"/>
        <w:ind w:left="562" w:right="-17" w:firstLine="0"/>
        <w:jc w:val="left"/>
        <w:rPr>
          <w:sz w:val="15"/>
        </w:rPr>
      </w:pPr>
      <w:r>
        <w:rPr>
          <w:w w:val="105"/>
          <w:sz w:val="15"/>
        </w:rPr>
        <w:t>Eine interaktive Karte mit den Standorten sowie Angaben zu den Öffnungszeiten der Annahmestellen finden </w:t>
      </w:r>
      <w:r>
        <w:rPr>
          <w:w w:val="76"/>
          <w:sz w:val="15"/>
        </w:rPr>
        <w:t>S</w:t>
      </w:r>
      <w:r>
        <w:rPr>
          <w:w w:val="110"/>
          <w:sz w:val="15"/>
        </w:rPr>
        <w:t>i</w:t>
      </w:r>
      <w:r>
        <w:rPr>
          <w:w w:val="96"/>
          <w:sz w:val="15"/>
        </w:rPr>
        <w:t>e</w:t>
      </w:r>
      <w:r>
        <w:rPr>
          <w:sz w:val="15"/>
        </w:rPr>
        <w:t> </w:t>
      </w:r>
      <w:r>
        <w:rPr>
          <w:w w:val="106"/>
          <w:sz w:val="15"/>
        </w:rPr>
        <w:t>un</w:t>
      </w:r>
      <w:r>
        <w:rPr>
          <w:w w:val="129"/>
          <w:sz w:val="15"/>
        </w:rPr>
        <w:t>t</w:t>
      </w:r>
      <w:r>
        <w:rPr>
          <w:w w:val="96"/>
          <w:sz w:val="15"/>
        </w:rPr>
        <w:t>e</w:t>
      </w:r>
      <w:r>
        <w:rPr>
          <w:w w:val="106"/>
          <w:sz w:val="15"/>
        </w:rPr>
        <w:t>r</w:t>
      </w:r>
      <w:r>
        <w:rPr>
          <w:sz w:val="15"/>
        </w:rPr>
        <w:t> </w:t>
      </w:r>
      <w:hyperlink r:id="rId133">
        <w:r>
          <w:rPr>
            <w:w w:val="112"/>
            <w:sz w:val="15"/>
          </w:rPr>
          <w:t>www</w:t>
        </w:r>
        <w:r>
          <w:rPr>
            <w:w w:val="84"/>
            <w:sz w:val="15"/>
          </w:rPr>
          <w:t>.</w:t>
        </w:r>
        <w:r>
          <w:rPr>
            <w:w w:val="107"/>
            <w:sz w:val="15"/>
          </w:rPr>
          <w:t>p</w:t>
        </w:r>
        <w:r>
          <w:rPr>
            <w:w w:val="106"/>
            <w:sz w:val="15"/>
          </w:rPr>
          <w:t>o</w:t>
        </w:r>
        <w:r>
          <w:rPr>
            <w:w w:val="80"/>
            <w:sz w:val="15"/>
          </w:rPr>
          <w:t>s</w:t>
        </w:r>
        <w:r>
          <w:rPr>
            <w:w w:val="129"/>
            <w:sz w:val="15"/>
          </w:rPr>
          <w:t>t</w:t>
        </w:r>
        <w:r>
          <w:rPr>
            <w:w w:val="84"/>
            <w:sz w:val="15"/>
          </w:rPr>
          <w:t>.</w:t>
        </w:r>
        <w:r>
          <w:rPr>
            <w:w w:val="91"/>
            <w:sz w:val="15"/>
          </w:rPr>
          <w:t>c</w:t>
        </w:r>
        <w:r>
          <w:rPr>
            <w:w w:val="106"/>
            <w:sz w:val="15"/>
          </w:rPr>
          <w:t>h</w:t>
        </w:r>
        <w:r>
          <w:rPr>
            <w:w w:val="162"/>
            <w:sz w:val="15"/>
          </w:rPr>
          <w:t>/</w:t>
        </w:r>
      </w:hyperlink>
      <w:r>
        <w:rPr>
          <w:w w:val="162"/>
          <w:sz w:val="15"/>
        </w:rPr>
        <w:t> </w:t>
      </w:r>
      <w:hyperlink r:id="rId133">
        <w:r>
          <w:rPr>
            <w:w w:val="105"/>
            <w:sz w:val="15"/>
          </w:rPr>
          <w:t>standorte</w:t>
        </w:r>
      </w:hyperlink>
      <w:r>
        <w:rPr>
          <w:w w:val="105"/>
          <w:sz w:val="15"/>
        </w:rPr>
        <w:t>.</w:t>
      </w:r>
    </w:p>
    <w:p>
      <w:pPr>
        <w:pStyle w:val="BodyText"/>
        <w:spacing w:line="264" w:lineRule="auto" w:before="68"/>
        <w:ind w:left="111" w:right="5226"/>
      </w:pPr>
      <w:r>
        <w:rPr/>
        <w:br w:type="column"/>
      </w:r>
      <w:r>
        <w:rPr/>
        <w:t>Kleinere Sendungsmengen können bei jeder Filiale aufgegeben werden. Die Kapazitäten für die Entgegennahme von Briefsendungen sind jedoch </w:t>
      </w:r>
      <w:r>
        <w:rPr>
          <w:spacing w:val="-3"/>
        </w:rPr>
        <w:t>mengenmässig </w:t>
      </w:r>
      <w:r>
        <w:rPr/>
        <w:t>limitiert. </w:t>
      </w:r>
      <w:r>
        <w:rPr>
          <w:spacing w:val="-3"/>
        </w:rPr>
        <w:t>Grössere Sendungsmengen </w:t>
      </w:r>
      <w:r>
        <w:rPr/>
        <w:t>müssen deshalb direkt in einem Briefzentrum, Logistikzentrum oder an einem Geschäftskunden- schalter aufgegeben werden. So werden die tag- gerechte </w:t>
      </w:r>
      <w:r>
        <w:rPr>
          <w:spacing w:val="-3"/>
        </w:rPr>
        <w:t>Verarbeitung </w:t>
      </w:r>
      <w:r>
        <w:rPr/>
        <w:t>und die </w:t>
      </w:r>
      <w:r>
        <w:rPr>
          <w:spacing w:val="-3"/>
        </w:rPr>
        <w:t>Zustellung innerhalb </w:t>
      </w:r>
      <w:r>
        <w:rPr/>
        <w:t>der </w:t>
      </w:r>
      <w:r>
        <w:rPr>
          <w:spacing w:val="2"/>
        </w:rPr>
        <w:t>vordefinierten Zustellfrist sichergestellt.</w:t>
      </w:r>
    </w:p>
    <w:p>
      <w:pPr>
        <w:pStyle w:val="BodyText"/>
        <w:spacing w:line="264" w:lineRule="auto"/>
        <w:ind w:left="111" w:right="5444"/>
      </w:pPr>
      <w:r>
        <w:rPr>
          <w:w w:val="105"/>
        </w:rPr>
        <w:t>Gerne berät Sie Ihre Kundenberaterin oder Ihr Kundenberater der Post.</w:t>
      </w:r>
    </w:p>
    <w:p>
      <w:pPr>
        <w:pStyle w:val="BodyText"/>
        <w:spacing w:before="9"/>
      </w:pPr>
    </w:p>
    <w:p>
      <w:pPr>
        <w:pStyle w:val="Heading5"/>
        <w:spacing w:before="1"/>
        <w:ind w:left="111"/>
      </w:pPr>
      <w:r>
        <w:rPr/>
        <w:t>Abholung am Firmendomizil</w:t>
      </w:r>
    </w:p>
    <w:p>
      <w:pPr>
        <w:pStyle w:val="BodyText"/>
        <w:spacing w:line="264" w:lineRule="auto" w:before="19"/>
        <w:ind w:left="111" w:right="5182"/>
      </w:pPr>
      <w:r>
        <w:rPr>
          <w:w w:val="105"/>
        </w:rPr>
        <w:t>Eine weitere Option ist die Abholung der Post- sendungen an Ihrem Domizil. Informationen dazu finden Sie unter </w:t>
      </w:r>
      <w:hyperlink r:id="rId134">
        <w:r>
          <w:rPr>
            <w:w w:val="105"/>
          </w:rPr>
          <w:t>www.post.ch/abholungen</w:t>
        </w:r>
      </w:hyperlink>
      <w:r>
        <w:rPr>
          <w:w w:val="105"/>
        </w:rPr>
        <w:t>.</w:t>
      </w:r>
    </w:p>
    <w:p>
      <w:pPr>
        <w:spacing w:after="0" w:line="264" w:lineRule="auto"/>
        <w:sectPr>
          <w:type w:val="continuous"/>
          <w:pgSz w:w="11910" w:h="16840"/>
          <w:pgMar w:top="960" w:bottom="280" w:left="260" w:right="0"/>
          <w:cols w:num="2" w:equalWidth="0">
            <w:col w:w="2168" w:space="40"/>
            <w:col w:w="9442"/>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9"/>
        </w:rPr>
      </w:pPr>
    </w:p>
    <w:p>
      <w:pPr>
        <w:spacing w:after="0"/>
        <w:rPr>
          <w:sz w:val="29"/>
        </w:rPr>
        <w:sectPr>
          <w:headerReference w:type="default" r:id="rId135"/>
          <w:footerReference w:type="default" r:id="rId136"/>
          <w:pgSz w:w="11910" w:h="16840"/>
          <w:pgMar w:header="0" w:footer="0" w:top="1580" w:bottom="280" w:left="260" w:right="0"/>
        </w:sectPr>
      </w:pPr>
    </w:p>
    <w:p>
      <w:pPr>
        <w:spacing w:line="276" w:lineRule="auto" w:before="129"/>
        <w:ind w:left="562" w:right="784" w:firstLine="0"/>
        <w:jc w:val="left"/>
        <w:rPr>
          <w:b/>
          <w:sz w:val="15"/>
        </w:rPr>
      </w:pPr>
      <w:r>
        <w:rPr/>
        <w:pict>
          <v:rect style="position:absolute;margin-left:0pt;margin-top:.000015pt;width:595.275pt;height:841.89pt;mso-position-horizontal-relative:page;mso-position-vertical-relative:page;z-index:-258619392" filled="true" fillcolor="#ffd400" stroked="false">
            <v:fill type="solid"/>
            <w10:wrap type="none"/>
          </v:rect>
        </w:pict>
      </w:r>
      <w:r>
        <w:rPr/>
        <w:pict>
          <v:group style="position:absolute;margin-left:404.572998pt;margin-top:741.718994pt;width:149.65pt;height:51.95pt;mso-position-horizontal-relative:page;mso-position-vertical-relative:page;z-index:-258618368" coordorigin="8091,14834" coordsize="2993,1039">
            <v:rect style="position:absolute;left:8091;top:14834;width:2993;height:1039" filled="true" fillcolor="#ffd400" stroked="false">
              <v:fill type="solid"/>
            </v:rect>
            <v:shape style="position:absolute;left:8394;top:15460;width:1869;height:152" coordorigin="8394,15461" coordsize="1869,152" path="m10263,15461l8426,15461,8394,15612,10230,15612,10263,15461xe" filled="true" fillcolor="#ffffff" stroked="false">
              <v:path arrowok="t"/>
              <v:fill type="solid"/>
            </v:shape>
            <v:shape style="position:absolute;left:8464;top:15195;width:670;height:316" type="#_x0000_t75" stroked="false">
              <v:imagedata r:id="rId6" o:title=""/>
            </v:shape>
            <v:shape style="position:absolute;left:9199;top:15192;width:1070;height:323" coordorigin="9200,15192" coordsize="1070,323" path="m9463,15269l9457,15254,9450,15236,9423,15211,9396,15202,9396,15288,9395,15307,9389,15325,9380,15339,9366,15349,9350,15355,9345,15356,9334,15357,9301,15357,9323,15254,9361,15254,9367,15255,9373,15256,9384,15263,9392,15273,9396,15288,9396,15202,9385,15198,9377,15197,9365,15196,9268,15196,9200,15511,9268,15511,9289,15415,9328,15415,9342,15415,9355,15414,9365,15412,9376,15409,9409,15394,9435,15370,9443,15357,9453,15342,9463,15310,9463,15269m9769,15292l9754,15250,9751,15240,9710,15205,9699,15203,9699,15316,9694,15354,9683,15392,9667,15425,9641,15449,9604,15458,9571,15449,9553,15426,9548,15392,9553,15354,9563,15316,9580,15283,9605,15259,9642,15250,9675,15259,9693,15283,9699,15316,9699,15203,9647,15192,9577,15205,9528,15240,9497,15292,9479,15354,9476,15416,9494,15467,9534,15502,9597,15515,9668,15502,9716,15467,9722,15458,9748,15416,9766,15354,9769,15292m10001,15196l9944,15196,9930,15196,9916,15196,9901,15197,9887,15198,9855,15207,9827,15225,9808,15253,9801,15289,9805,15313,9815,15333,9829,15348,9845,15361,9881,15388,9889,15393,9895,15398,9900,15404,9905,15409,9909,15414,9909,15433,9903,15441,9896,15446,9884,15451,9870,15454,9857,15455,9845,15455,9827,15454,9808,15451,9790,15448,9777,15444,9757,15501,9778,15507,9802,15511,9826,15513,9849,15514,9874,15513,9894,15511,9913,15506,9929,15500,9954,15486,9971,15468,9977,15455,9982,15446,9985,15421,9984,15407,9981,15395,9976,15384,9969,15375,9963,15367,9955,15360,9945,15352,9935,15344,9903,15319,9891,15310,9882,15302,9876,15293,9874,15283,9874,15270,9883,15258,9911,15254,9989,15254,10001,15196m10269,15196l10030,15196,10017,15254,10103,15254,10048,15511,10116,15511,10171,15254,10256,15254,10269,15196e" filled="true" fillcolor="#000000" stroked="false">
              <v:path arrowok="t"/>
              <v:fill type="solid"/>
            </v:shape>
            <v:shape style="position:absolute;left:10292;top:15004;width:489;height:608" coordorigin="10292,15005" coordsize="489,608" path="m10617,15064l10553,15064,10513,15255,10705,15255,10679,15374,10488,15374,10450,15552,10305,15552,10292,15612,10501,15612,10539,15433,10730,15433,10781,15196,10589,15196,10617,15064xm10630,15005l10373,15005,10320,15255,10383,15255,10424,15064,10617,15064,10630,15005xe" filled="true" fillcolor="#ed1d24" stroked="false">
              <v:path arrowok="t"/>
              <v:fill type="solid"/>
            </v:shape>
            <w10:wrap type="none"/>
          </v:group>
        </w:pict>
      </w:r>
      <w:r>
        <w:rPr/>
        <w:pict>
          <v:shape style="position:absolute;margin-left:7.5039pt;margin-top:-6.802891pt;width:8pt;height:60.85pt;mso-position-horizontal-relative:page;mso-position-vertical-relative:paragraph;z-index:-258617344" type="#_x0000_t202" filled="false" stroked="false">
            <v:textbox inset="0,0,0,0" style="layout-flow:vertical;mso-layout-flow-alt:bottom-to-top">
              <w:txbxContent>
                <w:p>
                  <w:pPr>
                    <w:spacing w:line="137" w:lineRule="exact" w:before="0"/>
                    <w:ind w:left="20" w:right="0" w:firstLine="0"/>
                    <w:jc w:val="left"/>
                    <w:rPr>
                      <w:sz w:val="12"/>
                    </w:rPr>
                  </w:pPr>
                  <w:r>
                    <w:rPr>
                      <w:sz w:val="12"/>
                    </w:rPr>
                    <w:t>202.67 de 01.2023 LS</w:t>
                  </w:r>
                </w:p>
              </w:txbxContent>
            </v:textbox>
            <w10:wrap type="none"/>
          </v:shape>
        </w:pict>
      </w:r>
      <w:r>
        <w:rPr>
          <w:b/>
          <w:sz w:val="15"/>
        </w:rPr>
        <w:t>Post CH AG </w:t>
      </w:r>
      <w:r>
        <w:rPr>
          <w:b/>
          <w:w w:val="95"/>
          <w:sz w:val="15"/>
        </w:rPr>
        <w:t>Logistik-Services</w:t>
      </w:r>
    </w:p>
    <w:p>
      <w:pPr>
        <w:spacing w:line="276" w:lineRule="auto" w:before="0"/>
        <w:ind w:left="562" w:right="-10" w:firstLine="0"/>
        <w:jc w:val="left"/>
        <w:rPr>
          <w:b/>
          <w:sz w:val="15"/>
        </w:rPr>
      </w:pPr>
      <w:r>
        <w:rPr>
          <w:b/>
          <w:w w:val="105"/>
          <w:sz w:val="15"/>
        </w:rPr>
        <w:t>International</w:t>
      </w:r>
      <w:r>
        <w:rPr>
          <w:b/>
          <w:spacing w:val="-18"/>
          <w:w w:val="105"/>
          <w:sz w:val="15"/>
        </w:rPr>
        <w:t> </w:t>
      </w:r>
      <w:r>
        <w:rPr>
          <w:b/>
          <w:w w:val="105"/>
          <w:sz w:val="15"/>
        </w:rPr>
        <w:t>Mail</w:t>
      </w:r>
      <w:r>
        <w:rPr>
          <w:b/>
          <w:spacing w:val="-18"/>
          <w:w w:val="105"/>
          <w:sz w:val="15"/>
        </w:rPr>
        <w:t> </w:t>
      </w:r>
      <w:r>
        <w:rPr>
          <w:b/>
          <w:w w:val="105"/>
          <w:sz w:val="15"/>
        </w:rPr>
        <w:t>&amp;</w:t>
      </w:r>
      <w:r>
        <w:rPr>
          <w:b/>
          <w:spacing w:val="-18"/>
          <w:w w:val="105"/>
          <w:sz w:val="15"/>
        </w:rPr>
        <w:t> </w:t>
      </w:r>
      <w:r>
        <w:rPr>
          <w:b/>
          <w:w w:val="105"/>
          <w:sz w:val="15"/>
        </w:rPr>
        <w:t>Parcels Wankdorfallee</w:t>
      </w:r>
      <w:r>
        <w:rPr>
          <w:b/>
          <w:spacing w:val="-7"/>
          <w:w w:val="105"/>
          <w:sz w:val="15"/>
        </w:rPr>
        <w:t> </w:t>
      </w:r>
      <w:r>
        <w:rPr>
          <w:b/>
          <w:w w:val="105"/>
          <w:sz w:val="15"/>
        </w:rPr>
        <w:t>4</w:t>
      </w:r>
    </w:p>
    <w:p>
      <w:pPr>
        <w:spacing w:before="0"/>
        <w:ind w:left="562" w:right="0" w:firstLine="0"/>
        <w:jc w:val="left"/>
        <w:rPr>
          <w:b/>
          <w:sz w:val="15"/>
        </w:rPr>
      </w:pPr>
      <w:r>
        <w:rPr>
          <w:b/>
          <w:w w:val="105"/>
          <w:sz w:val="15"/>
        </w:rPr>
        <w:t>3030 Bern</w:t>
      </w:r>
    </w:p>
    <w:p>
      <w:pPr>
        <w:spacing w:line="276" w:lineRule="auto" w:before="129"/>
        <w:ind w:left="562" w:right="5513" w:firstLine="0"/>
        <w:jc w:val="left"/>
        <w:rPr>
          <w:b/>
          <w:sz w:val="15"/>
        </w:rPr>
      </w:pPr>
      <w:r>
        <w:rPr/>
        <w:br w:type="column"/>
      </w:r>
      <w:hyperlink r:id="rId20">
        <w:r>
          <w:rPr>
            <w:b/>
            <w:w w:val="115"/>
            <w:sz w:val="15"/>
          </w:rPr>
          <w:t>www</w:t>
        </w:r>
        <w:r>
          <w:rPr>
            <w:b/>
            <w:w w:val="93"/>
            <w:sz w:val="15"/>
          </w:rPr>
          <w:t>.</w:t>
        </w:r>
        <w:r>
          <w:rPr>
            <w:b/>
            <w:w w:val="103"/>
            <w:sz w:val="15"/>
          </w:rPr>
          <w:t>p</w:t>
        </w:r>
        <w:r>
          <w:rPr>
            <w:b/>
            <w:w w:val="101"/>
            <w:sz w:val="15"/>
          </w:rPr>
          <w:t>o</w:t>
        </w:r>
        <w:r>
          <w:rPr>
            <w:b/>
            <w:w w:val="80"/>
            <w:sz w:val="15"/>
          </w:rPr>
          <w:t>s</w:t>
        </w:r>
        <w:r>
          <w:rPr>
            <w:b/>
            <w:w w:val="116"/>
            <w:sz w:val="15"/>
          </w:rPr>
          <w:t>t</w:t>
        </w:r>
        <w:r>
          <w:rPr>
            <w:b/>
            <w:w w:val="86"/>
            <w:sz w:val="15"/>
          </w:rPr>
          <w:t>.c</w:t>
        </w:r>
        <w:r>
          <w:rPr>
            <w:b/>
            <w:w w:val="103"/>
            <w:sz w:val="15"/>
          </w:rPr>
          <w:t>h</w:t>
        </w:r>
        <w:r>
          <w:rPr>
            <w:b/>
            <w:w w:val="181"/>
            <w:sz w:val="15"/>
          </w:rPr>
          <w:t>/</w:t>
        </w:r>
        <w:r>
          <w:rPr>
            <w:b/>
            <w:w w:val="103"/>
            <w:sz w:val="15"/>
          </w:rPr>
          <w:t>d</w:t>
        </w:r>
        <w:r>
          <w:rPr>
            <w:b/>
            <w:w w:val="101"/>
            <w:sz w:val="15"/>
          </w:rPr>
          <w:t>o</w:t>
        </w:r>
        <w:r>
          <w:rPr>
            <w:b/>
            <w:w w:val="102"/>
            <w:sz w:val="15"/>
          </w:rPr>
          <w:t>k</w:t>
        </w:r>
        <w:r>
          <w:rPr>
            <w:b/>
            <w:w w:val="102"/>
            <w:sz w:val="15"/>
          </w:rPr>
          <w:t>u</w:t>
        </w:r>
        <w:r>
          <w:rPr>
            <w:b/>
            <w:w w:val="103"/>
            <w:sz w:val="15"/>
          </w:rPr>
          <w:t>me</w:t>
        </w:r>
        <w:r>
          <w:rPr>
            <w:b/>
            <w:w w:val="102"/>
            <w:sz w:val="15"/>
          </w:rPr>
          <w:t>n</w:t>
        </w:r>
        <w:r>
          <w:rPr>
            <w:b/>
            <w:w w:val="116"/>
            <w:sz w:val="15"/>
          </w:rPr>
          <w:t>t</w:t>
        </w:r>
        <w:r>
          <w:rPr>
            <w:b/>
            <w:w w:val="101"/>
            <w:sz w:val="15"/>
          </w:rPr>
          <w:t>e</w:t>
        </w:r>
        <w:r>
          <w:rPr>
            <w:b/>
            <w:w w:val="100"/>
            <w:sz w:val="15"/>
          </w:rPr>
          <w:t>-</w:t>
        </w:r>
        <w:r>
          <w:rPr>
            <w:b/>
            <w:w w:val="103"/>
            <w:sz w:val="15"/>
          </w:rPr>
          <w:t>i</w:t>
        </w:r>
        <w:r>
          <w:rPr>
            <w:b/>
            <w:w w:val="102"/>
            <w:sz w:val="15"/>
          </w:rPr>
          <w:t>n</w:t>
        </w:r>
        <w:r>
          <w:rPr>
            <w:b/>
            <w:w w:val="116"/>
            <w:sz w:val="15"/>
          </w:rPr>
          <w:t>t</w:t>
        </w:r>
        <w:r>
          <w:rPr>
            <w:b/>
            <w:w w:val="101"/>
            <w:sz w:val="15"/>
          </w:rPr>
          <w:t>e</w:t>
        </w:r>
        <w:r>
          <w:rPr>
            <w:b/>
            <w:w w:val="101"/>
            <w:sz w:val="15"/>
          </w:rPr>
          <w:t>r</w:t>
        </w:r>
        <w:r>
          <w:rPr>
            <w:b/>
            <w:w w:val="102"/>
            <w:sz w:val="15"/>
          </w:rPr>
          <w:t>n</w:t>
        </w:r>
        <w:r>
          <w:rPr>
            <w:b/>
            <w:w w:val="100"/>
            <w:sz w:val="15"/>
          </w:rPr>
          <w:t>a</w:t>
        </w:r>
        <w:r>
          <w:rPr>
            <w:b/>
            <w:w w:val="116"/>
            <w:sz w:val="15"/>
          </w:rPr>
          <w:t>t</w:t>
        </w:r>
        <w:r>
          <w:rPr>
            <w:b/>
            <w:w w:val="102"/>
            <w:sz w:val="15"/>
          </w:rPr>
          <w:t>io</w:t>
        </w:r>
        <w:r>
          <w:rPr>
            <w:b/>
            <w:w w:val="102"/>
            <w:sz w:val="15"/>
          </w:rPr>
          <w:t>n</w:t>
        </w:r>
        <w:r>
          <w:rPr>
            <w:b/>
            <w:w w:val="100"/>
            <w:sz w:val="15"/>
          </w:rPr>
          <w:t>a</w:t>
        </w:r>
        <w:r>
          <w:rPr>
            <w:b/>
            <w:w w:val="103"/>
            <w:sz w:val="15"/>
          </w:rPr>
          <w:t>l</w:t>
        </w:r>
      </w:hyperlink>
      <w:r>
        <w:rPr>
          <w:b/>
          <w:w w:val="103"/>
          <w:sz w:val="15"/>
        </w:rPr>
        <w:t> </w:t>
      </w:r>
      <w:hyperlink r:id="rId137">
        <w:r>
          <w:rPr>
            <w:b/>
            <w:w w:val="115"/>
            <w:sz w:val="15"/>
          </w:rPr>
          <w:t>www</w:t>
        </w:r>
        <w:r>
          <w:rPr>
            <w:b/>
            <w:w w:val="93"/>
            <w:sz w:val="15"/>
          </w:rPr>
          <w:t>.</w:t>
        </w:r>
        <w:r>
          <w:rPr>
            <w:b/>
            <w:w w:val="103"/>
            <w:sz w:val="15"/>
          </w:rPr>
          <w:t>p</w:t>
        </w:r>
        <w:r>
          <w:rPr>
            <w:b/>
            <w:w w:val="101"/>
            <w:sz w:val="15"/>
          </w:rPr>
          <w:t>o</w:t>
        </w:r>
        <w:r>
          <w:rPr>
            <w:b/>
            <w:w w:val="80"/>
            <w:sz w:val="15"/>
          </w:rPr>
          <w:t>s</w:t>
        </w:r>
        <w:r>
          <w:rPr>
            <w:b/>
            <w:w w:val="116"/>
            <w:sz w:val="15"/>
          </w:rPr>
          <w:t>t</w:t>
        </w:r>
        <w:r>
          <w:rPr>
            <w:b/>
            <w:w w:val="86"/>
            <w:sz w:val="15"/>
          </w:rPr>
          <w:t>.c</w:t>
        </w:r>
        <w:r>
          <w:rPr>
            <w:b/>
            <w:w w:val="103"/>
            <w:sz w:val="15"/>
          </w:rPr>
          <w:t>h</w:t>
        </w:r>
        <w:r>
          <w:rPr>
            <w:b/>
            <w:w w:val="181"/>
            <w:sz w:val="15"/>
          </w:rPr>
          <w:t>/</w:t>
        </w:r>
        <w:r>
          <w:rPr>
            <w:b/>
            <w:w w:val="102"/>
            <w:sz w:val="15"/>
          </w:rPr>
          <w:t>k</w:t>
        </w:r>
        <w:r>
          <w:rPr>
            <w:b/>
            <w:w w:val="101"/>
            <w:sz w:val="15"/>
          </w:rPr>
          <w:t>le</w:t>
        </w:r>
        <w:r>
          <w:rPr>
            <w:b/>
            <w:w w:val="103"/>
            <w:sz w:val="15"/>
          </w:rPr>
          <w:t>i</w:t>
        </w:r>
        <w:r>
          <w:rPr>
            <w:b/>
            <w:w w:val="102"/>
            <w:sz w:val="15"/>
          </w:rPr>
          <w:t>n</w:t>
        </w:r>
        <w:r>
          <w:rPr>
            <w:b/>
            <w:w w:val="115"/>
            <w:sz w:val="15"/>
          </w:rPr>
          <w:t>w</w:t>
        </w:r>
        <w:r>
          <w:rPr>
            <w:b/>
            <w:w w:val="100"/>
            <w:sz w:val="15"/>
          </w:rPr>
          <w:t>a</w:t>
        </w:r>
        <w:r>
          <w:rPr>
            <w:b/>
            <w:w w:val="101"/>
            <w:sz w:val="15"/>
          </w:rPr>
          <w:t>r</w:t>
        </w:r>
        <w:r>
          <w:rPr>
            <w:b/>
            <w:w w:val="101"/>
            <w:sz w:val="15"/>
          </w:rPr>
          <w:t>e</w:t>
        </w:r>
        <w:r>
          <w:rPr>
            <w:b/>
            <w:w w:val="102"/>
            <w:sz w:val="15"/>
          </w:rPr>
          <w:t>n</w:t>
        </w:r>
        <w:r>
          <w:rPr>
            <w:b/>
            <w:w w:val="100"/>
            <w:sz w:val="15"/>
          </w:rPr>
          <w:t>-</w:t>
        </w:r>
        <w:r>
          <w:rPr>
            <w:b/>
            <w:w w:val="103"/>
            <w:sz w:val="15"/>
          </w:rPr>
          <w:t>i</w:t>
        </w:r>
        <w:r>
          <w:rPr>
            <w:b/>
            <w:w w:val="102"/>
            <w:sz w:val="15"/>
          </w:rPr>
          <w:t>n</w:t>
        </w:r>
        <w:r>
          <w:rPr>
            <w:b/>
            <w:w w:val="116"/>
            <w:sz w:val="15"/>
          </w:rPr>
          <w:t>t</w:t>
        </w:r>
        <w:r>
          <w:rPr>
            <w:b/>
            <w:w w:val="101"/>
            <w:sz w:val="15"/>
          </w:rPr>
          <w:t>e</w:t>
        </w:r>
        <w:r>
          <w:rPr>
            <w:b/>
            <w:w w:val="101"/>
            <w:sz w:val="15"/>
          </w:rPr>
          <w:t>r</w:t>
        </w:r>
        <w:r>
          <w:rPr>
            <w:b/>
            <w:w w:val="102"/>
            <w:sz w:val="15"/>
          </w:rPr>
          <w:t>n</w:t>
        </w:r>
        <w:r>
          <w:rPr>
            <w:b/>
            <w:w w:val="100"/>
            <w:sz w:val="15"/>
          </w:rPr>
          <w:t>a</w:t>
        </w:r>
        <w:r>
          <w:rPr>
            <w:b/>
            <w:w w:val="116"/>
            <w:sz w:val="15"/>
          </w:rPr>
          <w:t>t</w:t>
        </w:r>
        <w:r>
          <w:rPr>
            <w:b/>
            <w:w w:val="102"/>
            <w:sz w:val="15"/>
          </w:rPr>
          <w:t>io</w:t>
        </w:r>
        <w:r>
          <w:rPr>
            <w:b/>
            <w:w w:val="102"/>
            <w:sz w:val="15"/>
          </w:rPr>
          <w:t>n</w:t>
        </w:r>
        <w:r>
          <w:rPr>
            <w:b/>
            <w:w w:val="100"/>
            <w:sz w:val="15"/>
          </w:rPr>
          <w:t>a</w:t>
        </w:r>
        <w:r>
          <w:rPr>
            <w:b/>
            <w:w w:val="103"/>
            <w:sz w:val="15"/>
          </w:rPr>
          <w:t>l</w:t>
        </w:r>
      </w:hyperlink>
      <w:r>
        <w:rPr>
          <w:b/>
          <w:w w:val="103"/>
          <w:sz w:val="15"/>
        </w:rPr>
        <w:t> </w:t>
      </w:r>
      <w:hyperlink r:id="rId138">
        <w:r>
          <w:rPr>
            <w:b/>
            <w:w w:val="115"/>
            <w:sz w:val="15"/>
          </w:rPr>
          <w:t>www</w:t>
        </w:r>
        <w:r>
          <w:rPr>
            <w:b/>
            <w:w w:val="93"/>
            <w:sz w:val="15"/>
          </w:rPr>
          <w:t>.</w:t>
        </w:r>
        <w:r>
          <w:rPr>
            <w:b/>
            <w:w w:val="103"/>
            <w:sz w:val="15"/>
          </w:rPr>
          <w:t>p</w:t>
        </w:r>
        <w:r>
          <w:rPr>
            <w:b/>
            <w:w w:val="101"/>
            <w:sz w:val="15"/>
          </w:rPr>
          <w:t>o</w:t>
        </w:r>
        <w:r>
          <w:rPr>
            <w:b/>
            <w:w w:val="80"/>
            <w:sz w:val="15"/>
          </w:rPr>
          <w:t>s</w:t>
        </w:r>
        <w:r>
          <w:rPr>
            <w:b/>
            <w:w w:val="116"/>
            <w:sz w:val="15"/>
          </w:rPr>
          <w:t>t</w:t>
        </w:r>
        <w:r>
          <w:rPr>
            <w:b/>
            <w:w w:val="86"/>
            <w:sz w:val="15"/>
          </w:rPr>
          <w:t>.c</w:t>
        </w:r>
        <w:r>
          <w:rPr>
            <w:b/>
            <w:w w:val="103"/>
            <w:sz w:val="15"/>
          </w:rPr>
          <w:t>h</w:t>
        </w:r>
        <w:r>
          <w:rPr>
            <w:b/>
            <w:w w:val="181"/>
            <w:sz w:val="15"/>
          </w:rPr>
          <w:t>/</w:t>
        </w:r>
        <w:r>
          <w:rPr>
            <w:b/>
            <w:w w:val="115"/>
            <w:sz w:val="15"/>
          </w:rPr>
          <w:t>w</w:t>
        </w:r>
        <w:r>
          <w:rPr>
            <w:b/>
            <w:w w:val="100"/>
            <w:sz w:val="15"/>
          </w:rPr>
          <w:t>a</w:t>
        </w:r>
        <w:r>
          <w:rPr>
            <w:b/>
            <w:w w:val="101"/>
            <w:sz w:val="15"/>
          </w:rPr>
          <w:t>r</w:t>
        </w:r>
        <w:r>
          <w:rPr>
            <w:b/>
            <w:w w:val="101"/>
            <w:sz w:val="15"/>
          </w:rPr>
          <w:t>e</w:t>
        </w:r>
        <w:r>
          <w:rPr>
            <w:b/>
            <w:w w:val="102"/>
            <w:sz w:val="15"/>
          </w:rPr>
          <w:t>n</w:t>
        </w:r>
        <w:r>
          <w:rPr>
            <w:b/>
            <w:w w:val="100"/>
            <w:sz w:val="15"/>
          </w:rPr>
          <w:t>-</w:t>
        </w:r>
        <w:r>
          <w:rPr>
            <w:b/>
            <w:w w:val="103"/>
            <w:sz w:val="15"/>
          </w:rPr>
          <w:t>i</w:t>
        </w:r>
        <w:r>
          <w:rPr>
            <w:b/>
            <w:w w:val="102"/>
            <w:sz w:val="15"/>
          </w:rPr>
          <w:t>n</w:t>
        </w:r>
        <w:r>
          <w:rPr>
            <w:b/>
            <w:w w:val="116"/>
            <w:sz w:val="15"/>
          </w:rPr>
          <w:t>t</w:t>
        </w:r>
        <w:r>
          <w:rPr>
            <w:b/>
            <w:w w:val="101"/>
            <w:sz w:val="15"/>
          </w:rPr>
          <w:t>e</w:t>
        </w:r>
        <w:r>
          <w:rPr>
            <w:b/>
            <w:w w:val="101"/>
            <w:sz w:val="15"/>
          </w:rPr>
          <w:t>r</w:t>
        </w:r>
        <w:r>
          <w:rPr>
            <w:b/>
            <w:w w:val="102"/>
            <w:sz w:val="15"/>
          </w:rPr>
          <w:t>n</w:t>
        </w:r>
        <w:r>
          <w:rPr>
            <w:b/>
            <w:w w:val="100"/>
            <w:sz w:val="15"/>
          </w:rPr>
          <w:t>a</w:t>
        </w:r>
        <w:r>
          <w:rPr>
            <w:b/>
            <w:w w:val="116"/>
            <w:sz w:val="15"/>
          </w:rPr>
          <w:t>t</w:t>
        </w:r>
        <w:r>
          <w:rPr>
            <w:b/>
            <w:w w:val="102"/>
            <w:sz w:val="15"/>
          </w:rPr>
          <w:t>io</w:t>
        </w:r>
        <w:r>
          <w:rPr>
            <w:b/>
            <w:w w:val="102"/>
            <w:sz w:val="15"/>
          </w:rPr>
          <w:t>n</w:t>
        </w:r>
        <w:r>
          <w:rPr>
            <w:b/>
            <w:w w:val="100"/>
            <w:sz w:val="15"/>
          </w:rPr>
          <w:t>a</w:t>
        </w:r>
        <w:r>
          <w:rPr>
            <w:b/>
            <w:w w:val="103"/>
            <w:sz w:val="15"/>
          </w:rPr>
          <w:t>l</w:t>
        </w:r>
      </w:hyperlink>
      <w:r>
        <w:rPr>
          <w:b/>
          <w:w w:val="103"/>
          <w:sz w:val="15"/>
        </w:rPr>
        <w:t> </w:t>
      </w:r>
      <w:r>
        <w:rPr>
          <w:b/>
          <w:w w:val="105"/>
          <w:sz w:val="15"/>
        </w:rPr>
        <w:t>Telefon 0848 48 48 47 </w:t>
      </w:r>
      <w:hyperlink r:id="rId10">
        <w:r>
          <w:rPr>
            <w:b/>
            <w:w w:val="105"/>
            <w:sz w:val="15"/>
          </w:rPr>
          <w:t>international@post.ch</w:t>
        </w:r>
      </w:hyperlink>
    </w:p>
    <w:sectPr>
      <w:type w:val="continuous"/>
      <w:pgSz w:w="11910" w:h="16840"/>
      <w:pgMar w:top="960" w:bottom="280" w:left="260" w:right="0"/>
      <w:cols w:num="2" w:equalWidth="0">
        <w:col w:w="2575" w:space="61"/>
        <w:col w:w="9014"/>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Microsoft Sans Serif">
    <w:altName w:val="Microsoft Sans Serif"/>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6.007324pt;margin-top:806.590698pt;width:11.2pt;height:11pt;mso-position-horizontal-relative:page;mso-position-vertical-relative:page;z-index:-258957312" type="#_x0000_t202" filled="false" stroked="false">
          <v:textbox inset="0,0,0,0">
            <w:txbxContent>
              <w:p>
                <w:pPr>
                  <w:pStyle w:val="BodyText"/>
                  <w:spacing w:line="195" w:lineRule="exact"/>
                  <w:ind w:left="60"/>
                </w:pPr>
                <w:r>
                  <w:rPr/>
                  <w:fldChar w:fldCharType="begin"/>
                </w:r>
                <w:r>
                  <w:rPr>
                    <w:w w:val="103"/>
                  </w:rPr>
                  <w:instrText> PAGE </w:instrText>
                </w:r>
                <w:r>
                  <w:rPr/>
                  <w:fldChar w:fldCharType="separate"/>
                </w:r>
                <w:r>
                  <w:rPr/>
                  <w:t>4</w:t>
                </w:r>
                <w:r>
                  <w:rPr/>
                  <w:fldChar w:fldCharType="end"/>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0.84137pt;margin-top:806.590698pt;width:16.3500pt;height:11pt;mso-position-horizontal-relative:page;mso-position-vertical-relative:page;z-index:-258944000" type="#_x0000_t202" filled="false" stroked="false">
          <v:textbox inset="0,0,0,0">
            <w:txbxContent>
              <w:p>
                <w:pPr>
                  <w:pStyle w:val="BodyText"/>
                  <w:spacing w:line="195" w:lineRule="exact"/>
                  <w:ind w:left="60"/>
                </w:pPr>
                <w:r>
                  <w:rPr/>
                  <w:fldChar w:fldCharType="begin"/>
                </w:r>
                <w:r>
                  <w:rPr>
                    <w:w w:val="105"/>
                  </w:rPr>
                  <w:instrText> PAGE </w:instrText>
                </w:r>
                <w:r>
                  <w:rPr/>
                  <w:fldChar w:fldCharType="separate"/>
                </w:r>
                <w:r>
                  <w:rPr/>
                  <w:t>17</w:t>
                </w:r>
                <w:r>
                  <w:rPr/>
                  <w:fldChar w:fldCharType="end"/>
                </w:r>
              </w:p>
            </w:txbxContent>
          </v:textbox>
          <w10:wrap type="non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0.84137pt;margin-top:806.590698pt;width:16.3500pt;height:11pt;mso-position-horizontal-relative:page;mso-position-vertical-relative:page;z-index:-258942976" type="#_x0000_t202" filled="false" stroked="false">
          <v:textbox inset="0,0,0,0">
            <w:txbxContent>
              <w:p>
                <w:pPr>
                  <w:pStyle w:val="BodyText"/>
                  <w:spacing w:line="195" w:lineRule="exact"/>
                  <w:ind w:left="60"/>
                </w:pPr>
                <w:r>
                  <w:rPr/>
                  <w:fldChar w:fldCharType="begin"/>
                </w:r>
                <w:r>
                  <w:rPr>
                    <w:w w:val="105"/>
                  </w:rPr>
                  <w:instrText> PAGE </w:instrText>
                </w:r>
                <w:r>
                  <w:rPr/>
                  <w:fldChar w:fldCharType="separate"/>
                </w:r>
                <w:r>
                  <w:rPr/>
                  <w:t>18</w:t>
                </w:r>
                <w:r>
                  <w:rPr/>
                  <w:fldChar w:fldCharType="end"/>
                </w:r>
              </w:p>
            </w:txbxContent>
          </v:textbox>
          <w10:wrap type="non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0.84137pt;margin-top:806.590698pt;width:16.3500pt;height:11pt;mso-position-horizontal-relative:page;mso-position-vertical-relative:page;z-index:-258941952" type="#_x0000_t202" filled="false" stroked="false">
          <v:textbox inset="0,0,0,0">
            <w:txbxContent>
              <w:p>
                <w:pPr>
                  <w:pStyle w:val="BodyText"/>
                  <w:spacing w:line="195" w:lineRule="exact"/>
                  <w:ind w:left="60"/>
                </w:pPr>
                <w:r>
                  <w:rPr/>
                  <w:fldChar w:fldCharType="begin"/>
                </w:r>
                <w:r>
                  <w:rPr>
                    <w:w w:val="105"/>
                  </w:rPr>
                  <w:instrText> PAGE </w:instrText>
                </w:r>
                <w:r>
                  <w:rPr/>
                  <w:fldChar w:fldCharType="separate"/>
                </w:r>
                <w:r>
                  <w:rPr/>
                  <w:t>19</w:t>
                </w:r>
                <w:r>
                  <w:rPr/>
                  <w:fldChar w:fldCharType="end"/>
                </w:r>
              </w:p>
            </w:txbxContent>
          </v:textbox>
          <w10:wrap type="non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0.84137pt;margin-top:806.590698pt;width:16.3500pt;height:11pt;mso-position-horizontal-relative:page;mso-position-vertical-relative:page;z-index:-258940928" type="#_x0000_t202" filled="false" stroked="false">
          <v:textbox inset="0,0,0,0">
            <w:txbxContent>
              <w:p>
                <w:pPr>
                  <w:pStyle w:val="BodyText"/>
                  <w:spacing w:line="195" w:lineRule="exact"/>
                  <w:ind w:left="60"/>
                </w:pPr>
                <w:r>
                  <w:rPr/>
                  <w:fldChar w:fldCharType="begin"/>
                </w:r>
                <w:r>
                  <w:rPr>
                    <w:w w:val="105"/>
                  </w:rPr>
                  <w:instrText> PAGE </w:instrText>
                </w:r>
                <w:r>
                  <w:rPr/>
                  <w:fldChar w:fldCharType="separate"/>
                </w:r>
                <w:r>
                  <w:rPr/>
                  <w:t>20</w:t>
                </w:r>
                <w:r>
                  <w:rPr/>
                  <w:fldChar w:fldCharType="end"/>
                </w:r>
              </w:p>
            </w:txbxContent>
          </v:textbox>
          <w10:wrap type="non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0.84137pt;margin-top:806.590698pt;width:16.3500pt;height:11pt;mso-position-horizontal-relative:page;mso-position-vertical-relative:page;z-index:-258939904" type="#_x0000_t202" filled="false" stroked="false">
          <v:textbox inset="0,0,0,0">
            <w:txbxContent>
              <w:p>
                <w:pPr>
                  <w:pStyle w:val="BodyText"/>
                  <w:spacing w:line="195" w:lineRule="exact"/>
                  <w:ind w:left="60"/>
                </w:pPr>
                <w:r>
                  <w:rPr/>
                  <w:fldChar w:fldCharType="begin"/>
                </w:r>
                <w:r>
                  <w:rPr>
                    <w:w w:val="105"/>
                  </w:rPr>
                  <w:instrText> PAGE </w:instrText>
                </w:r>
                <w:r>
                  <w:rPr/>
                  <w:fldChar w:fldCharType="separate"/>
                </w:r>
                <w:r>
                  <w:rPr/>
                  <w:t>21</w:t>
                </w:r>
                <w:r>
                  <w:rPr/>
                  <w:fldChar w:fldCharType="end"/>
                </w:r>
              </w:p>
            </w:txbxContent>
          </v:textbox>
          <w10:wrap type="non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0.84137pt;margin-top:806.590698pt;width:16.3500pt;height:11pt;mso-position-horizontal-relative:page;mso-position-vertical-relative:page;z-index:-258938880" type="#_x0000_t202" filled="false" stroked="false">
          <v:textbox inset="0,0,0,0">
            <w:txbxContent>
              <w:p>
                <w:pPr>
                  <w:pStyle w:val="BodyText"/>
                  <w:spacing w:line="195" w:lineRule="exact"/>
                  <w:ind w:left="60"/>
                </w:pPr>
                <w:r>
                  <w:rPr/>
                  <w:fldChar w:fldCharType="begin"/>
                </w:r>
                <w:r>
                  <w:rPr>
                    <w:w w:val="105"/>
                  </w:rPr>
                  <w:instrText> PAGE </w:instrText>
                </w:r>
                <w:r>
                  <w:rPr/>
                  <w:fldChar w:fldCharType="separate"/>
                </w:r>
                <w:r>
                  <w:rPr/>
                  <w:t>22</w:t>
                </w:r>
                <w:r>
                  <w:rPr/>
                  <w:fldChar w:fldCharType="end"/>
                </w:r>
              </w:p>
            </w:txbxContent>
          </v:textbox>
          <w10:wrap type="non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0.84137pt;margin-top:806.590698pt;width:16.3500pt;height:11pt;mso-position-horizontal-relative:page;mso-position-vertical-relative:page;z-index:-258937856" type="#_x0000_t202" filled="false" stroked="false">
          <v:textbox inset="0,0,0,0">
            <w:txbxContent>
              <w:p>
                <w:pPr>
                  <w:pStyle w:val="BodyText"/>
                  <w:spacing w:line="195" w:lineRule="exact"/>
                  <w:ind w:left="60"/>
                </w:pPr>
                <w:r>
                  <w:rPr/>
                  <w:fldChar w:fldCharType="begin"/>
                </w:r>
                <w:r>
                  <w:rPr>
                    <w:w w:val="105"/>
                  </w:rPr>
                  <w:instrText> PAGE </w:instrText>
                </w:r>
                <w:r>
                  <w:rPr/>
                  <w:fldChar w:fldCharType="separate"/>
                </w:r>
                <w:r>
                  <w:rPr/>
                  <w:t>23</w:t>
                </w:r>
                <w:r>
                  <w:rPr/>
                  <w:fldChar w:fldCharType="end"/>
                </w:r>
              </w:p>
            </w:txbxContent>
          </v:textbox>
          <w10:wrap type="none"/>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0.84137pt;margin-top:806.590698pt;width:16.3500pt;height:11pt;mso-position-horizontal-relative:page;mso-position-vertical-relative:page;z-index:-258936832" type="#_x0000_t202" filled="false" stroked="false">
          <v:textbox inset="0,0,0,0">
            <w:txbxContent>
              <w:p>
                <w:pPr>
                  <w:pStyle w:val="BodyText"/>
                  <w:spacing w:line="195" w:lineRule="exact"/>
                  <w:ind w:left="60"/>
                </w:pPr>
                <w:r>
                  <w:rPr/>
                  <w:fldChar w:fldCharType="begin"/>
                </w:r>
                <w:r>
                  <w:rPr>
                    <w:w w:val="105"/>
                  </w:rPr>
                  <w:instrText> PAGE </w:instrText>
                </w:r>
                <w:r>
                  <w:rPr/>
                  <w:fldChar w:fldCharType="separate"/>
                </w:r>
                <w:r>
                  <w:rPr/>
                  <w:t>24</w:t>
                </w:r>
                <w:r>
                  <w:rPr/>
                  <w:fldChar w:fldCharType="end"/>
                </w:r>
              </w:p>
            </w:txbxContent>
          </v:textbox>
          <w10:wrap type="none"/>
        </v:shape>
      </w:pic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0.84137pt;margin-top:806.590698pt;width:16.3500pt;height:11pt;mso-position-horizontal-relative:page;mso-position-vertical-relative:page;z-index:-258934784" type="#_x0000_t202" filled="false" stroked="false">
          <v:textbox inset="0,0,0,0">
            <w:txbxContent>
              <w:p>
                <w:pPr>
                  <w:pStyle w:val="BodyText"/>
                  <w:spacing w:line="195" w:lineRule="exact"/>
                  <w:ind w:left="60"/>
                </w:pPr>
                <w:r>
                  <w:rPr/>
                  <w:fldChar w:fldCharType="begin"/>
                </w:r>
                <w:r>
                  <w:rPr>
                    <w:w w:val="105"/>
                  </w:rPr>
                  <w:instrText> PAGE </w:instrText>
                </w:r>
                <w:r>
                  <w:rPr/>
                  <w:fldChar w:fldCharType="separate"/>
                </w:r>
                <w:r>
                  <w:rPr/>
                  <w:t>25</w:t>
                </w:r>
                <w:r>
                  <w:rPr/>
                  <w:fldChar w:fldCharType="end"/>
                </w:r>
              </w:p>
            </w:txbxContent>
          </v:textbox>
          <w10:wrap type="none"/>
        </v:shape>
      </w:pic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0.84137pt;margin-top:806.590698pt;width:16.3500pt;height:11pt;mso-position-horizontal-relative:page;mso-position-vertical-relative:page;z-index:-258932736" type="#_x0000_t202" filled="false" stroked="false">
          <v:textbox inset="0,0,0,0">
            <w:txbxContent>
              <w:p>
                <w:pPr>
                  <w:pStyle w:val="BodyText"/>
                  <w:spacing w:line="195" w:lineRule="exact"/>
                  <w:ind w:left="60"/>
                </w:pPr>
                <w:r>
                  <w:rPr/>
                  <w:fldChar w:fldCharType="begin"/>
                </w:r>
                <w:r>
                  <w:rPr>
                    <w:w w:val="105"/>
                  </w:rPr>
                  <w:instrText> PAGE </w:instrText>
                </w:r>
                <w:r>
                  <w:rPr/>
                  <w:fldChar w:fldCharType="separate"/>
                </w:r>
                <w:r>
                  <w:rPr/>
                  <w:t>26</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6.007324pt;margin-top:806.590698pt;width:11.2pt;height:11pt;mso-position-horizontal-relative:page;mso-position-vertical-relative:page;z-index:-258955264" type="#_x0000_t202" filled="false" stroked="false">
          <v:textbox inset="0,0,0,0">
            <w:txbxContent>
              <w:p>
                <w:pPr>
                  <w:pStyle w:val="BodyText"/>
                  <w:spacing w:line="195" w:lineRule="exact"/>
                  <w:ind w:left="60"/>
                </w:pPr>
                <w:r>
                  <w:rPr/>
                  <w:fldChar w:fldCharType="begin"/>
                </w:r>
                <w:r>
                  <w:rPr>
                    <w:w w:val="103"/>
                  </w:rPr>
                  <w:instrText> PAGE </w:instrText>
                </w:r>
                <w:r>
                  <w:rPr/>
                  <w:fldChar w:fldCharType="separate"/>
                </w:r>
                <w:r>
                  <w:rPr/>
                  <w:t>5</w:t>
                </w:r>
                <w:r>
                  <w:rPr/>
                  <w:fldChar w:fldCharType="end"/>
                </w:r>
              </w:p>
            </w:txbxContent>
          </v:textbox>
          <w10:wrap type="none"/>
        </v:shape>
      </w:pic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0.84137pt;margin-top:806.590698pt;width:16.3500pt;height:11pt;mso-position-horizontal-relative:page;mso-position-vertical-relative:page;z-index:-258931712" type="#_x0000_t202" filled="false" stroked="false">
          <v:textbox inset="0,0,0,0">
            <w:txbxContent>
              <w:p>
                <w:pPr>
                  <w:pStyle w:val="BodyText"/>
                  <w:spacing w:line="195" w:lineRule="exact"/>
                  <w:ind w:left="60"/>
                </w:pPr>
                <w:r>
                  <w:rPr/>
                  <w:fldChar w:fldCharType="begin"/>
                </w:r>
                <w:r>
                  <w:rPr>
                    <w:w w:val="105"/>
                  </w:rPr>
                  <w:instrText> PAGE </w:instrText>
                </w:r>
                <w:r>
                  <w:rPr/>
                  <w:fldChar w:fldCharType="separate"/>
                </w:r>
                <w:r>
                  <w:rPr/>
                  <w:t>27</w:t>
                </w:r>
                <w:r>
                  <w:rPr/>
                  <w:fldChar w:fldCharType="end"/>
                </w:r>
              </w:p>
            </w:txbxContent>
          </v:textbox>
          <w10:wrap type="none"/>
        </v:shape>
      </w:pic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0.84137pt;margin-top:806.590698pt;width:16.3500pt;height:11pt;mso-position-horizontal-relative:page;mso-position-vertical-relative:page;z-index:-258929664" type="#_x0000_t202" filled="false" stroked="false">
          <v:textbox inset="0,0,0,0">
            <w:txbxContent>
              <w:p>
                <w:pPr>
                  <w:pStyle w:val="BodyText"/>
                  <w:spacing w:line="195" w:lineRule="exact"/>
                  <w:ind w:left="60"/>
                </w:pPr>
                <w:r>
                  <w:rPr/>
                  <w:fldChar w:fldCharType="begin"/>
                </w:r>
                <w:r>
                  <w:rPr>
                    <w:w w:val="105"/>
                  </w:rPr>
                  <w:instrText> PAGE </w:instrText>
                </w:r>
                <w:r>
                  <w:rPr/>
                  <w:fldChar w:fldCharType="separate"/>
                </w:r>
                <w:r>
                  <w:rPr/>
                  <w:t>28</w:t>
                </w:r>
                <w:r>
                  <w:rPr/>
                  <w:fldChar w:fldCharType="end"/>
                </w:r>
              </w:p>
            </w:txbxContent>
          </v:textbox>
          <w10:wrap type="none"/>
        </v:shape>
      </w:pic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0.84137pt;margin-top:806.590698pt;width:16.3500pt;height:11pt;mso-position-horizontal-relative:page;mso-position-vertical-relative:page;z-index:-258927616" type="#_x0000_t202" filled="false" stroked="false">
          <v:textbox inset="0,0,0,0">
            <w:txbxContent>
              <w:p>
                <w:pPr>
                  <w:pStyle w:val="BodyText"/>
                  <w:spacing w:line="195" w:lineRule="exact"/>
                  <w:ind w:left="60"/>
                </w:pPr>
                <w:r>
                  <w:rPr/>
                  <w:fldChar w:fldCharType="begin"/>
                </w:r>
                <w:r>
                  <w:rPr>
                    <w:w w:val="105"/>
                  </w:rPr>
                  <w:instrText> PAGE </w:instrText>
                </w:r>
                <w:r>
                  <w:rPr/>
                  <w:fldChar w:fldCharType="separate"/>
                </w:r>
                <w:r>
                  <w:rPr/>
                  <w:t>29</w:t>
                </w:r>
                <w:r>
                  <w:rPr/>
                  <w:fldChar w:fldCharType="end"/>
                </w:r>
              </w:p>
            </w:txbxContent>
          </v:textbox>
          <w10:wrap type="none"/>
        </v:shape>
      </w:pic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0.84137pt;margin-top:806.590698pt;width:16.3500pt;height:11pt;mso-position-horizontal-relative:page;mso-position-vertical-relative:page;z-index:-258925568" type="#_x0000_t202" filled="false" stroked="false">
          <v:textbox inset="0,0,0,0">
            <w:txbxContent>
              <w:p>
                <w:pPr>
                  <w:pStyle w:val="BodyText"/>
                  <w:spacing w:line="195" w:lineRule="exact"/>
                  <w:ind w:left="60"/>
                </w:pPr>
                <w:r>
                  <w:rPr/>
                  <w:fldChar w:fldCharType="begin"/>
                </w:r>
                <w:r>
                  <w:rPr>
                    <w:w w:val="105"/>
                  </w:rPr>
                  <w:instrText> PAGE </w:instrText>
                </w:r>
                <w:r>
                  <w:rPr/>
                  <w:fldChar w:fldCharType="separate"/>
                </w:r>
                <w:r>
                  <w:rPr/>
                  <w:t>30</w:t>
                </w:r>
                <w:r>
                  <w:rPr/>
                  <w:fldChar w:fldCharType="end"/>
                </w:r>
              </w:p>
            </w:txbxContent>
          </v:textbox>
          <w10:wrap type="none"/>
        </v:shape>
      </w:pict>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0.84137pt;margin-top:806.590698pt;width:16.3500pt;height:11pt;mso-position-horizontal-relative:page;mso-position-vertical-relative:page;z-index:-258923520" type="#_x0000_t202" filled="false" stroked="false">
          <v:textbox inset="0,0,0,0">
            <w:txbxContent>
              <w:p>
                <w:pPr>
                  <w:pStyle w:val="BodyText"/>
                  <w:spacing w:line="195" w:lineRule="exact"/>
                  <w:ind w:left="60"/>
                </w:pPr>
                <w:r>
                  <w:rPr/>
                  <w:fldChar w:fldCharType="begin"/>
                </w:r>
                <w:r>
                  <w:rPr>
                    <w:w w:val="105"/>
                  </w:rPr>
                  <w:instrText> PAGE </w:instrText>
                </w:r>
                <w:r>
                  <w:rPr/>
                  <w:fldChar w:fldCharType="separate"/>
                </w:r>
                <w:r>
                  <w:rPr/>
                  <w:t>31</w:t>
                </w:r>
                <w:r>
                  <w:rPr/>
                  <w:fldChar w:fldCharType="end"/>
                </w:r>
              </w:p>
            </w:txbxContent>
          </v:textbox>
          <w10:wrap type="none"/>
        </v:shape>
      </w:pic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0.84137pt;margin-top:806.590698pt;width:16.3500pt;height:11pt;mso-position-horizontal-relative:page;mso-position-vertical-relative:page;z-index:-258921472" type="#_x0000_t202" filled="false" stroked="false">
          <v:textbox inset="0,0,0,0">
            <w:txbxContent>
              <w:p>
                <w:pPr>
                  <w:pStyle w:val="BodyText"/>
                  <w:spacing w:line="195" w:lineRule="exact"/>
                  <w:ind w:left="60"/>
                </w:pPr>
                <w:r>
                  <w:rPr/>
                  <w:fldChar w:fldCharType="begin"/>
                </w:r>
                <w:r>
                  <w:rPr>
                    <w:w w:val="105"/>
                  </w:rPr>
                  <w:instrText> PAGE </w:instrText>
                </w:r>
                <w:r>
                  <w:rPr/>
                  <w:fldChar w:fldCharType="separate"/>
                </w:r>
                <w:r>
                  <w:rPr/>
                  <w:t>32</w:t>
                </w:r>
                <w:r>
                  <w:rPr/>
                  <w:fldChar w:fldCharType="end"/>
                </w:r>
              </w:p>
            </w:txbxContent>
          </v:textbox>
          <w10:wrap type="none"/>
        </v:shape>
      </w:pict>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0.84137pt;margin-top:806.590698pt;width:16.3500pt;height:11pt;mso-position-horizontal-relative:page;mso-position-vertical-relative:page;z-index:-258919424" type="#_x0000_t202" filled="false" stroked="false">
          <v:textbox inset="0,0,0,0">
            <w:txbxContent>
              <w:p>
                <w:pPr>
                  <w:pStyle w:val="BodyText"/>
                  <w:spacing w:line="195" w:lineRule="exact"/>
                  <w:ind w:left="60"/>
                </w:pPr>
                <w:r>
                  <w:rPr/>
                  <w:fldChar w:fldCharType="begin"/>
                </w:r>
                <w:r>
                  <w:rPr>
                    <w:w w:val="105"/>
                  </w:rPr>
                  <w:instrText> PAGE </w:instrText>
                </w:r>
                <w:r>
                  <w:rPr/>
                  <w:fldChar w:fldCharType="separate"/>
                </w:r>
                <w:r>
                  <w:rPr/>
                  <w:t>33</w:t>
                </w:r>
                <w:r>
                  <w:rPr/>
                  <w:fldChar w:fldCharType="end"/>
                </w:r>
              </w:p>
            </w:txbxContent>
          </v:textbox>
          <w10:wrap type="none"/>
        </v:shape>
      </w:pict>
    </w: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0.84137pt;margin-top:806.590698pt;width:16.3500pt;height:11pt;mso-position-horizontal-relative:page;mso-position-vertical-relative:page;z-index:-258917376" type="#_x0000_t202" filled="false" stroked="false">
          <v:textbox inset="0,0,0,0">
            <w:txbxContent>
              <w:p>
                <w:pPr>
                  <w:pStyle w:val="BodyText"/>
                  <w:spacing w:line="195" w:lineRule="exact"/>
                  <w:ind w:left="60"/>
                </w:pPr>
                <w:r>
                  <w:rPr/>
                  <w:fldChar w:fldCharType="begin"/>
                </w:r>
                <w:r>
                  <w:rPr>
                    <w:w w:val="105"/>
                  </w:rPr>
                  <w:instrText> PAGE </w:instrText>
                </w:r>
                <w:r>
                  <w:rPr/>
                  <w:fldChar w:fldCharType="separate"/>
                </w:r>
                <w:r>
                  <w:rPr/>
                  <w:t>37</w:t>
                </w:r>
                <w:r>
                  <w:rPr/>
                  <w:fldChar w:fldCharType="end"/>
                </w:r>
              </w:p>
            </w:txbxContent>
          </v:textbox>
          <w10:wrap type="none"/>
        </v:shape>
      </w:pict>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0.84137pt;margin-top:806.590698pt;width:16.3500pt;height:11pt;mso-position-horizontal-relative:page;mso-position-vertical-relative:page;z-index:-258916352" type="#_x0000_t202" filled="false" stroked="false">
          <v:textbox inset="0,0,0,0">
            <w:txbxContent>
              <w:p>
                <w:pPr>
                  <w:pStyle w:val="BodyText"/>
                  <w:spacing w:line="195" w:lineRule="exact"/>
                  <w:ind w:left="60"/>
                </w:pPr>
                <w:r>
                  <w:rPr/>
                  <w:fldChar w:fldCharType="begin"/>
                </w:r>
                <w:r>
                  <w:rPr>
                    <w:w w:val="105"/>
                  </w:rPr>
                  <w:instrText> PAGE </w:instrText>
                </w:r>
                <w:r>
                  <w:rPr/>
                  <w:fldChar w:fldCharType="separate"/>
                </w:r>
                <w:r>
                  <w:rPr/>
                  <w:t>40</w:t>
                </w:r>
                <w:r>
                  <w:rPr/>
                  <w:fldChar w:fldCharType="end"/>
                </w:r>
              </w:p>
            </w:txbxContent>
          </v:textbox>
          <w10:wrap type="none"/>
        </v:shape>
      </w:pict>
    </w: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0.84137pt;margin-top:806.590698pt;width:16.3500pt;height:11pt;mso-position-horizontal-relative:page;mso-position-vertical-relative:page;z-index:-258915328" type="#_x0000_t202" filled="false" stroked="false">
          <v:textbox inset="0,0,0,0">
            <w:txbxContent>
              <w:p>
                <w:pPr>
                  <w:pStyle w:val="BodyText"/>
                  <w:spacing w:line="195" w:lineRule="exact"/>
                  <w:ind w:left="60"/>
                </w:pPr>
                <w:r>
                  <w:rPr/>
                  <w:fldChar w:fldCharType="begin"/>
                </w:r>
                <w:r>
                  <w:rPr>
                    <w:w w:val="105"/>
                  </w:rPr>
                  <w:instrText> PAGE </w:instrText>
                </w:r>
                <w:r>
                  <w:rPr/>
                  <w:fldChar w:fldCharType="separate"/>
                </w:r>
                <w:r>
                  <w:rPr/>
                  <w:t>41</w:t>
                </w:r>
                <w:r>
                  <w:rPr/>
                  <w:fldChar w:fldCharType="end"/>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0.84137pt;margin-top:806.590698pt;width:16.3500pt;height:11pt;mso-position-horizontal-relative:page;mso-position-vertical-relative:page;z-index:-258954240" type="#_x0000_t202" filled="false" stroked="false">
          <v:textbox inset="0,0,0,0">
            <w:txbxContent>
              <w:p>
                <w:pPr>
                  <w:pStyle w:val="BodyText"/>
                  <w:spacing w:line="195" w:lineRule="exact"/>
                  <w:ind w:left="60"/>
                </w:pPr>
                <w:r>
                  <w:rPr/>
                  <w:fldChar w:fldCharType="begin"/>
                </w:r>
                <w:r>
                  <w:rPr>
                    <w:w w:val="105"/>
                  </w:rPr>
                  <w:instrText> PAGE </w:instrText>
                </w:r>
                <w:r>
                  <w:rPr/>
                  <w:fldChar w:fldCharType="separate"/>
                </w:r>
                <w:r>
                  <w:rPr/>
                  <w:t>10</w:t>
                </w:r>
                <w:r>
                  <w:rPr/>
                  <w:fldChar w:fldCharType="end"/>
                </w:r>
              </w:p>
            </w:txbxContent>
          </v:textbox>
          <w10:wrap type="none"/>
        </v:shape>
      </w:pict>
    </w: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0.84137pt;margin-top:806.590698pt;width:16.3500pt;height:11pt;mso-position-horizontal-relative:page;mso-position-vertical-relative:page;z-index:-258913280" type="#_x0000_t202" filled="false" stroked="false">
          <v:textbox inset="0,0,0,0">
            <w:txbxContent>
              <w:p>
                <w:pPr>
                  <w:pStyle w:val="BodyText"/>
                  <w:spacing w:line="195" w:lineRule="exact"/>
                  <w:ind w:left="60"/>
                </w:pPr>
                <w:r>
                  <w:rPr/>
                  <w:fldChar w:fldCharType="begin"/>
                </w:r>
                <w:r>
                  <w:rPr>
                    <w:w w:val="105"/>
                  </w:rPr>
                  <w:instrText> PAGE </w:instrText>
                </w:r>
                <w:r>
                  <w:rPr/>
                  <w:fldChar w:fldCharType="separate"/>
                </w:r>
                <w:r>
                  <w:rPr/>
                  <w:t>42</w:t>
                </w:r>
                <w:r>
                  <w:rPr/>
                  <w:fldChar w:fldCharType="end"/>
                </w:r>
              </w:p>
            </w:txbxContent>
          </v:textbox>
          <w10:wrap type="none"/>
        </v:shape>
      </w:pict>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0.84137pt;margin-top:806.590698pt;width:16.3500pt;height:11pt;mso-position-horizontal-relative:page;mso-position-vertical-relative:page;z-index:-258911232" type="#_x0000_t202" filled="false" stroked="false">
          <v:textbox inset="0,0,0,0">
            <w:txbxContent>
              <w:p>
                <w:pPr>
                  <w:pStyle w:val="BodyText"/>
                  <w:spacing w:line="195" w:lineRule="exact"/>
                  <w:ind w:left="60"/>
                </w:pPr>
                <w:r>
                  <w:rPr/>
                  <w:fldChar w:fldCharType="begin"/>
                </w:r>
                <w:r>
                  <w:rPr>
                    <w:w w:val="105"/>
                  </w:rPr>
                  <w:instrText> PAGE </w:instrText>
                </w:r>
                <w:r>
                  <w:rPr/>
                  <w:fldChar w:fldCharType="separate"/>
                </w:r>
                <w:r>
                  <w:rPr/>
                  <w:t>43</w:t>
                </w:r>
                <w:r>
                  <w:rPr/>
                  <w:fldChar w:fldCharType="end"/>
                </w:r>
              </w:p>
            </w:txbxContent>
          </v:textbox>
          <w10:wrap type="none"/>
        </v:shape>
      </w:pict>
    </w: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0.84137pt;margin-top:806.590698pt;width:16.3500pt;height:11pt;mso-position-horizontal-relative:page;mso-position-vertical-relative:page;z-index:-258909184" type="#_x0000_t202" filled="false" stroked="false">
          <v:textbox inset="0,0,0,0">
            <w:txbxContent>
              <w:p>
                <w:pPr>
                  <w:pStyle w:val="BodyText"/>
                  <w:spacing w:line="195" w:lineRule="exact"/>
                  <w:ind w:left="60"/>
                </w:pPr>
                <w:r>
                  <w:rPr/>
                  <w:fldChar w:fldCharType="begin"/>
                </w:r>
                <w:r>
                  <w:rPr>
                    <w:w w:val="105"/>
                  </w:rPr>
                  <w:instrText> PAGE </w:instrText>
                </w:r>
                <w:r>
                  <w:rPr/>
                  <w:fldChar w:fldCharType="separate"/>
                </w:r>
                <w:r>
                  <w:rPr/>
                  <w:t>44</w:t>
                </w:r>
                <w:r>
                  <w:rPr/>
                  <w:fldChar w:fldCharType="end"/>
                </w:r>
              </w:p>
            </w:txbxContent>
          </v:textbox>
          <w10:wrap type="none"/>
        </v:shape>
      </w:pict>
    </w: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6.007324pt;margin-top:806.590698pt;width:11.2pt;height:11pt;mso-position-horizontal-relative:page;mso-position-vertical-relative:page;z-index:-258953216" type="#_x0000_t202" filled="false" stroked="false">
          <v:textbox inset="0,0,0,0">
            <w:txbxContent>
              <w:p>
                <w:pPr>
                  <w:pStyle w:val="BodyText"/>
                  <w:spacing w:line="195" w:lineRule="exact"/>
                  <w:ind w:left="60"/>
                </w:pPr>
                <w:r>
                  <w:rPr/>
                  <w:fldChar w:fldCharType="begin"/>
                </w:r>
                <w:r>
                  <w:rPr>
                    <w:w w:val="103"/>
                  </w:rPr>
                  <w:instrText> PAGE </w:instrText>
                </w:r>
                <w:r>
                  <w:rPr/>
                  <w:fldChar w:fldCharType="separate"/>
                </w:r>
                <w:r>
                  <w:rPr/>
                  <w:t>9</w:t>
                </w:r>
                <w:r>
                  <w:rPr/>
                  <w:fldChar w:fldCharType="end"/>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0.84137pt;margin-top:806.590698pt;width:16.3500pt;height:11pt;mso-position-horizontal-relative:page;mso-position-vertical-relative:page;z-index:-258952192" type="#_x0000_t202" filled="false" stroked="false">
          <v:textbox inset="0,0,0,0">
            <w:txbxContent>
              <w:p>
                <w:pPr>
                  <w:pStyle w:val="BodyText"/>
                  <w:spacing w:line="195" w:lineRule="exact"/>
                  <w:ind w:left="60"/>
                </w:pPr>
                <w:r>
                  <w:rPr/>
                  <w:fldChar w:fldCharType="begin"/>
                </w:r>
                <w:r>
                  <w:rPr>
                    <w:w w:val="105"/>
                  </w:rPr>
                  <w:instrText> PAGE </w:instrText>
                </w:r>
                <w:r>
                  <w:rPr/>
                  <w:fldChar w:fldCharType="separate"/>
                </w:r>
                <w:r>
                  <w:rPr/>
                  <w:t>10</w:t>
                </w:r>
                <w:r>
                  <w:rPr/>
                  <w:fldChar w:fldCharType="end"/>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0.84137pt;margin-top:806.590698pt;width:16.3500pt;height:11pt;mso-position-horizontal-relative:page;mso-position-vertical-relative:page;z-index:-258951168" type="#_x0000_t202" filled="false" stroked="false">
          <v:textbox inset="0,0,0,0">
            <w:txbxContent>
              <w:p>
                <w:pPr>
                  <w:pStyle w:val="BodyText"/>
                  <w:spacing w:line="195" w:lineRule="exact"/>
                  <w:ind w:left="60"/>
                </w:pPr>
                <w:r>
                  <w:rPr/>
                  <w:fldChar w:fldCharType="begin"/>
                </w:r>
                <w:r>
                  <w:rPr>
                    <w:w w:val="105"/>
                  </w:rPr>
                  <w:instrText> PAGE </w:instrText>
                </w:r>
                <w:r>
                  <w:rPr/>
                  <w:fldChar w:fldCharType="separate"/>
                </w:r>
                <w:r>
                  <w:rPr/>
                  <w:t>11</w:t>
                </w:r>
                <w:r>
                  <w:rPr/>
                  <w:fldChar w:fldCharType="end"/>
                </w: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0.84137pt;margin-top:806.590698pt;width:16.3500pt;height:11pt;mso-position-horizontal-relative:page;mso-position-vertical-relative:page;z-index:-258949120" type="#_x0000_t202" filled="false" stroked="false">
          <v:textbox inset="0,0,0,0">
            <w:txbxContent>
              <w:p>
                <w:pPr>
                  <w:pStyle w:val="BodyText"/>
                  <w:spacing w:line="195" w:lineRule="exact"/>
                  <w:ind w:left="60"/>
                </w:pPr>
                <w:r>
                  <w:rPr/>
                  <w:fldChar w:fldCharType="begin"/>
                </w:r>
                <w:r>
                  <w:rPr>
                    <w:w w:val="105"/>
                  </w:rPr>
                  <w:instrText> PAGE </w:instrText>
                </w:r>
                <w:r>
                  <w:rPr/>
                  <w:fldChar w:fldCharType="separate"/>
                </w:r>
                <w:r>
                  <w:rPr/>
                  <w:t>12</w:t>
                </w:r>
                <w:r>
                  <w:rPr/>
                  <w:fldChar w:fldCharType="end"/>
                </w:r>
              </w:p>
            </w:txbxContent>
          </v:textbox>
          <w10:wrap type="non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0.84137pt;margin-top:806.590698pt;width:16.3500pt;height:11pt;mso-position-horizontal-relative:page;mso-position-vertical-relative:page;z-index:-258947072" type="#_x0000_t202" filled="false" stroked="false">
          <v:textbox inset="0,0,0,0">
            <w:txbxContent>
              <w:p>
                <w:pPr>
                  <w:pStyle w:val="BodyText"/>
                  <w:spacing w:line="195" w:lineRule="exact"/>
                  <w:ind w:left="60"/>
                </w:pPr>
                <w:r>
                  <w:rPr/>
                  <w:fldChar w:fldCharType="begin"/>
                </w:r>
                <w:r>
                  <w:rPr>
                    <w:w w:val="105"/>
                  </w:rPr>
                  <w:instrText> PAGE </w:instrText>
                </w:r>
                <w:r>
                  <w:rPr/>
                  <w:fldChar w:fldCharType="separate"/>
                </w:r>
                <w:r>
                  <w:rPr/>
                  <w:t>13</w:t>
                </w:r>
                <w:r>
                  <w:rPr/>
                  <w:fldChar w:fldCharType="end"/>
                </w:r>
              </w:p>
            </w:txbxContent>
          </v:textbox>
          <w10:wrap type="non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0.84137pt;margin-top:806.590698pt;width:16.3500pt;height:11pt;mso-position-horizontal-relative:page;mso-position-vertical-relative:page;z-index:-258945024" type="#_x0000_t202" filled="false" stroked="false">
          <v:textbox inset="0,0,0,0">
            <w:txbxContent>
              <w:p>
                <w:pPr>
                  <w:pStyle w:val="BodyText"/>
                  <w:spacing w:line="195" w:lineRule="exact"/>
                  <w:ind w:left="60"/>
                </w:pPr>
                <w:r>
                  <w:rPr/>
                  <w:fldChar w:fldCharType="begin"/>
                </w:r>
                <w:r>
                  <w:rPr>
                    <w:w w:val="105"/>
                  </w:rPr>
                  <w:instrText> PAGE </w:instrText>
                </w:r>
                <w:r>
                  <w:rPr/>
                  <w:fldChar w:fldCharType="separate"/>
                </w:r>
                <w:r>
                  <w:rPr/>
                  <w:t>14</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0.102402pt;margin-top:49.261715pt;width:57.15pt;height:29.9pt;mso-position-horizontal-relative:page;mso-position-vertical-relative:page;z-index:-258959360" type="#_x0000_t202" filled="false" stroked="false">
          <v:textbox inset="0,0,0,0">
            <w:txbxContent>
              <w:p>
                <w:pPr>
                  <w:spacing w:before="97"/>
                  <w:ind w:left="20" w:right="0" w:firstLine="0"/>
                  <w:jc w:val="left"/>
                  <w:rPr>
                    <w:b/>
                    <w:sz w:val="40"/>
                  </w:rPr>
                </w:pPr>
                <w:r>
                  <w:rPr>
                    <w:b/>
                    <w:w w:val="105"/>
                    <w:sz w:val="40"/>
                  </w:rPr>
                  <w:t>Inhalt</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43.807312pt;margin-top:32.637615pt;width:111.4pt;height:14.55pt;mso-position-horizontal-relative:page;mso-position-vertical-relative:page;z-index:-258946048" type="#_x0000_t202" filled="false" stroked="false">
          <v:textbox inset="0,0,0,0">
            <w:txbxContent>
              <w:p>
                <w:pPr>
                  <w:spacing w:before="54"/>
                  <w:ind w:left="20" w:right="0" w:firstLine="0"/>
                  <w:jc w:val="left"/>
                  <w:rPr>
                    <w:b/>
                    <w:sz w:val="18"/>
                  </w:rPr>
                </w:pPr>
                <w:r>
                  <w:rPr>
                    <w:b/>
                    <w:w w:val="105"/>
                    <w:sz w:val="18"/>
                  </w:rPr>
                  <w:t>Kleinwaren International</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0.102402pt;margin-top:49.261715pt;width:178.65pt;height:29.9pt;mso-position-horizontal-relative:page;mso-position-vertical-relative:page;z-index:-258935808" type="#_x0000_t202" filled="false" stroked="false">
          <v:textbox inset="0,0,0,0">
            <w:txbxContent>
              <w:p>
                <w:pPr>
                  <w:spacing w:before="97"/>
                  <w:ind w:left="20" w:right="0" w:firstLine="0"/>
                  <w:jc w:val="left"/>
                  <w:rPr>
                    <w:b/>
                    <w:sz w:val="40"/>
                  </w:rPr>
                </w:pPr>
                <w:r>
                  <w:rPr>
                    <w:b/>
                    <w:sz w:val="40"/>
                  </w:rPr>
                  <w:t>Press</w:t>
                </w:r>
                <w:r>
                  <w:rPr>
                    <w:b/>
                    <w:spacing w:val="-32"/>
                    <w:sz w:val="40"/>
                  </w:rPr>
                  <w:t> </w:t>
                </w:r>
                <w:r>
                  <w:rPr>
                    <w:b/>
                    <w:spacing w:val="-3"/>
                    <w:sz w:val="40"/>
                  </w:rPr>
                  <w:t>International</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0.102402pt;margin-top:49.261715pt;width:241.6pt;height:29.9pt;mso-position-horizontal-relative:page;mso-position-vertical-relative:page;z-index:-258958336" type="#_x0000_t202" filled="false" stroked="false">
          <v:textbox inset="0,0,0,0">
            <w:txbxContent>
              <w:p>
                <w:pPr>
                  <w:spacing w:before="97"/>
                  <w:ind w:left="20" w:right="0" w:firstLine="0"/>
                  <w:jc w:val="left"/>
                  <w:rPr>
                    <w:b/>
                    <w:sz w:val="40"/>
                  </w:rPr>
                </w:pPr>
                <w:r>
                  <w:rPr>
                    <w:b/>
                    <w:spacing w:val="-3"/>
                    <w:w w:val="105"/>
                    <w:sz w:val="40"/>
                  </w:rPr>
                  <w:t>Dokumente</w:t>
                </w:r>
                <w:r>
                  <w:rPr>
                    <w:b/>
                    <w:spacing w:val="-63"/>
                    <w:w w:val="105"/>
                    <w:sz w:val="40"/>
                  </w:rPr>
                  <w:t> </w:t>
                </w:r>
                <w:r>
                  <w:rPr>
                    <w:b/>
                    <w:spacing w:val="-3"/>
                    <w:w w:val="105"/>
                    <w:sz w:val="40"/>
                  </w:rPr>
                  <w:t>International</w:t>
                </w:r>
              </w:p>
            </w:txbxContent>
          </v:textbox>
          <w10:wrap type="none"/>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0.102402pt;margin-top:49.261715pt;width:176.35pt;height:29.9pt;mso-position-horizontal-relative:page;mso-position-vertical-relative:page;z-index:-258933760" type="#_x0000_t202" filled="false" stroked="false">
          <v:textbox inset="0,0,0,0">
            <w:txbxContent>
              <w:p>
                <w:pPr>
                  <w:spacing w:before="97"/>
                  <w:ind w:left="20" w:right="0" w:firstLine="0"/>
                  <w:jc w:val="left"/>
                  <w:rPr>
                    <w:b/>
                    <w:sz w:val="40"/>
                  </w:rPr>
                </w:pPr>
                <w:r>
                  <w:rPr>
                    <w:b/>
                    <w:sz w:val="40"/>
                  </w:rPr>
                  <w:t>Nachsendeauftrag</w:t>
                </w:r>
              </w:p>
            </w:txbxContent>
          </v:textbox>
          <w10:wrap type="none"/>
        </v:shape>
      </w:pic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0.102402pt;margin-top:49.261715pt;width:120.3pt;height:29.9pt;mso-position-horizontal-relative:page;mso-position-vertical-relative:page;z-index:-258930688" type="#_x0000_t202" filled="false" stroked="false">
          <v:textbox inset="0,0,0,0">
            <w:txbxContent>
              <w:p>
                <w:pPr>
                  <w:spacing w:before="97"/>
                  <w:ind w:left="20" w:right="0" w:firstLine="0"/>
                  <w:jc w:val="left"/>
                  <w:rPr>
                    <w:b/>
                    <w:sz w:val="40"/>
                  </w:rPr>
                </w:pPr>
                <w:r>
                  <w:rPr>
                    <w:b/>
                    <w:sz w:val="40"/>
                  </w:rPr>
                  <w:t>Abholungen</w:t>
                </w:r>
              </w:p>
            </w:txbxContent>
          </v:textbox>
          <w10:wrap type="none"/>
        </v:shape>
      </w:pic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0.102402pt;margin-top:49.261715pt;width:215.35pt;height:29.9pt;mso-position-horizontal-relative:page;mso-position-vertical-relative:page;z-index:-258928640" type="#_x0000_t202" filled="false" stroked="false">
          <v:textbox inset="0,0,0,0">
            <w:txbxContent>
              <w:p>
                <w:pPr>
                  <w:spacing w:before="97"/>
                  <w:ind w:left="20" w:right="0" w:firstLine="0"/>
                  <w:jc w:val="left"/>
                  <w:rPr>
                    <w:b/>
                    <w:sz w:val="40"/>
                  </w:rPr>
                </w:pPr>
                <w:r>
                  <w:rPr>
                    <w:b/>
                    <w:sz w:val="40"/>
                  </w:rPr>
                  <w:t>Korrekte</w:t>
                </w:r>
                <w:r>
                  <w:rPr>
                    <w:b/>
                    <w:spacing w:val="-35"/>
                    <w:sz w:val="40"/>
                  </w:rPr>
                  <w:t> </w:t>
                </w:r>
                <w:r>
                  <w:rPr>
                    <w:b/>
                    <w:spacing w:val="-3"/>
                    <w:sz w:val="40"/>
                  </w:rPr>
                  <w:t>Adressierung</w:t>
                </w:r>
              </w:p>
            </w:txbxContent>
          </v:textbox>
          <w10:wrap type="none"/>
        </v:shape>
      </w:pic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0.102402pt;margin-top:49.261715pt;width:106.35pt;height:29.9pt;mso-position-horizontal-relative:page;mso-position-vertical-relative:page;z-index:-258926592" type="#_x0000_t202" filled="false" stroked="false">
          <v:textbox inset="0,0,0,0">
            <w:txbxContent>
              <w:p>
                <w:pPr>
                  <w:spacing w:before="97"/>
                  <w:ind w:left="20" w:right="0" w:firstLine="0"/>
                  <w:jc w:val="left"/>
                  <w:rPr>
                    <w:b/>
                    <w:sz w:val="40"/>
                  </w:rPr>
                </w:pPr>
                <w:r>
                  <w:rPr>
                    <w:b/>
                    <w:sz w:val="40"/>
                  </w:rPr>
                  <w:t>Gestaltung</w:t>
                </w:r>
              </w:p>
            </w:txbxContent>
          </v:textbox>
          <w10:wrap type="none"/>
        </v:shape>
      </w:pict>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0.102402pt;margin-top:49.261715pt;width:138.550pt;height:29.9pt;mso-position-horizontal-relative:page;mso-position-vertical-relative:page;z-index:-258924544" type="#_x0000_t202" filled="false" stroked="false">
          <v:textbox inset="0,0,0,0">
            <w:txbxContent>
              <w:p>
                <w:pPr>
                  <w:spacing w:before="97"/>
                  <w:ind w:left="20" w:right="0" w:firstLine="0"/>
                  <w:jc w:val="left"/>
                  <w:rPr>
                    <w:b/>
                    <w:sz w:val="40"/>
                  </w:rPr>
                </w:pPr>
                <w:r>
                  <w:rPr>
                    <w:b/>
                    <w:spacing w:val="-4"/>
                    <w:sz w:val="40"/>
                  </w:rPr>
                  <w:t>Verpackungen</w:t>
                </w:r>
              </w:p>
            </w:txbxContent>
          </v:textbox>
          <w10:wrap type="none"/>
        </v:shape>
      </w:pict>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0.102402pt;margin-top:49.261715pt;width:425.95pt;height:29.9pt;mso-position-horizontal-relative:page;mso-position-vertical-relative:page;z-index:-258922496" type="#_x0000_t202" filled="false" stroked="false">
          <v:textbox inset="0,0,0,0">
            <w:txbxContent>
              <w:p>
                <w:pPr>
                  <w:spacing w:before="97"/>
                  <w:ind w:left="20" w:right="0" w:firstLine="0"/>
                  <w:jc w:val="left"/>
                  <w:rPr>
                    <w:b/>
                    <w:sz w:val="40"/>
                  </w:rPr>
                </w:pPr>
                <w:r>
                  <w:rPr>
                    <w:b/>
                    <w:sz w:val="40"/>
                  </w:rPr>
                  <w:t>Versandvorbereitung und Begleitdokumente</w:t>
                </w:r>
              </w:p>
            </w:txbxContent>
          </v:textbox>
          <w10:wrap type="none"/>
        </v:shape>
      </w:pict>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57.527893pt;margin-top:32.637615pt;width:197.75pt;height:14.55pt;mso-position-horizontal-relative:page;mso-position-vertical-relative:page;z-index:-258920448" type="#_x0000_t202" filled="false" stroked="false">
          <v:textbox inset="0,0,0,0">
            <w:txbxContent>
              <w:p>
                <w:pPr>
                  <w:spacing w:before="54"/>
                  <w:ind w:left="20" w:right="0" w:firstLine="0"/>
                  <w:jc w:val="left"/>
                  <w:rPr>
                    <w:b/>
                    <w:sz w:val="18"/>
                  </w:rPr>
                </w:pPr>
                <w:r>
                  <w:rPr>
                    <w:b/>
                    <w:w w:val="105"/>
                    <w:sz w:val="18"/>
                  </w:rPr>
                  <w:t>Versandvorbereitung</w:t>
                </w:r>
                <w:r>
                  <w:rPr>
                    <w:b/>
                    <w:spacing w:val="-36"/>
                    <w:w w:val="105"/>
                    <w:sz w:val="18"/>
                  </w:rPr>
                  <w:t> </w:t>
                </w:r>
                <w:r>
                  <w:rPr>
                    <w:b/>
                    <w:w w:val="105"/>
                    <w:sz w:val="18"/>
                  </w:rPr>
                  <w:t>und</w:t>
                </w:r>
                <w:r>
                  <w:rPr>
                    <w:b/>
                    <w:spacing w:val="-36"/>
                    <w:w w:val="105"/>
                    <w:sz w:val="18"/>
                  </w:rPr>
                  <w:t> </w:t>
                </w:r>
                <w:r>
                  <w:rPr>
                    <w:b/>
                    <w:w w:val="105"/>
                    <w:sz w:val="18"/>
                  </w:rPr>
                  <w:t>Begleitdokumente</w:t>
                </w:r>
              </w:p>
            </w:txbxContent>
          </v:textbox>
          <w10:wrap type="none"/>
        </v:shape>
      </w:pic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57.527893pt;margin-top:32.637615pt;width:197.75pt;height:14.55pt;mso-position-horizontal-relative:page;mso-position-vertical-relative:page;z-index:-258918400" type="#_x0000_t202" filled="false" stroked="false">
          <v:textbox inset="0,0,0,0">
            <w:txbxContent>
              <w:p>
                <w:pPr>
                  <w:spacing w:before="54"/>
                  <w:ind w:left="20" w:right="0" w:firstLine="0"/>
                  <w:jc w:val="left"/>
                  <w:rPr>
                    <w:b/>
                    <w:sz w:val="18"/>
                  </w:rPr>
                </w:pPr>
                <w:r>
                  <w:rPr>
                    <w:b/>
                    <w:w w:val="105"/>
                    <w:sz w:val="18"/>
                  </w:rPr>
                  <w:t>Versandvorbereitung</w:t>
                </w:r>
                <w:r>
                  <w:rPr>
                    <w:b/>
                    <w:spacing w:val="-36"/>
                    <w:w w:val="105"/>
                    <w:sz w:val="18"/>
                  </w:rPr>
                  <w:t> </w:t>
                </w:r>
                <w:r>
                  <w:rPr>
                    <w:b/>
                    <w:w w:val="105"/>
                    <w:sz w:val="18"/>
                  </w:rPr>
                  <w:t>und</w:t>
                </w:r>
                <w:r>
                  <w:rPr>
                    <w:b/>
                    <w:spacing w:val="-36"/>
                    <w:w w:val="105"/>
                    <w:sz w:val="18"/>
                  </w:rPr>
                  <w:t> </w:t>
                </w:r>
                <w:r>
                  <w:rPr>
                    <w:b/>
                    <w:w w:val="105"/>
                    <w:sz w:val="18"/>
                  </w:rPr>
                  <w:t>Begleitdokumente</w:t>
                </w:r>
              </w:p>
            </w:txbxContent>
          </v:textbox>
          <w10:wrap type="none"/>
        </v:shape>
      </w:pict>
    </w: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42.535614pt;margin-top:32.637516pt;width:112.7pt;height:14.55pt;mso-position-horizontal-relative:page;mso-position-vertical-relative:page;z-index:-258956288" type="#_x0000_t202" filled="false" stroked="false">
          <v:textbox inset="0,0,0,0">
            <w:txbxContent>
              <w:p>
                <w:pPr>
                  <w:spacing w:before="54"/>
                  <w:ind w:left="20" w:right="0" w:firstLine="0"/>
                  <w:jc w:val="left"/>
                  <w:rPr>
                    <w:b/>
                    <w:sz w:val="18"/>
                  </w:rPr>
                </w:pPr>
                <w:r>
                  <w:rPr>
                    <w:b/>
                    <w:w w:val="105"/>
                    <w:sz w:val="18"/>
                  </w:rPr>
                  <w:t>Dokumente International</w:t>
                </w:r>
              </w:p>
            </w:txbxContent>
          </v:textbox>
          <w10:wrap type="none"/>
        </v:shape>
      </w:pict>
    </w: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0.102402pt;margin-top:49.261715pt;width:224.2pt;height:29.9pt;mso-position-horizontal-relative:page;mso-position-vertical-relative:page;z-index:-258914304" type="#_x0000_t202" filled="false" stroked="false">
          <v:textbox inset="0,0,0,0">
            <w:txbxContent>
              <w:p>
                <w:pPr>
                  <w:spacing w:before="97"/>
                  <w:ind w:left="20" w:right="0" w:firstLine="0"/>
                  <w:jc w:val="left"/>
                  <w:rPr>
                    <w:b/>
                    <w:sz w:val="40"/>
                  </w:rPr>
                </w:pPr>
                <w:r>
                  <w:rPr>
                    <w:b/>
                    <w:spacing w:val="-3"/>
                    <w:w w:val="105"/>
                    <w:sz w:val="40"/>
                  </w:rPr>
                  <w:t>Abzug</w:t>
                </w:r>
                <w:r>
                  <w:rPr>
                    <w:b/>
                    <w:spacing w:val="-65"/>
                    <w:w w:val="105"/>
                    <w:sz w:val="40"/>
                  </w:rPr>
                  <w:t> </w:t>
                </w:r>
                <w:r>
                  <w:rPr>
                    <w:b/>
                    <w:w w:val="105"/>
                    <w:sz w:val="40"/>
                  </w:rPr>
                  <w:t>Mehrwertsteuer</w:t>
                </w:r>
              </w:p>
            </w:txbxContent>
          </v:textbox>
          <w10:wrap type="none"/>
        </v:shape>
      </w:pict>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0.102402pt;margin-top:49.261715pt;width:265.650pt;height:29.9pt;mso-position-horizontal-relative:page;mso-position-vertical-relative:page;z-index:-258912256" type="#_x0000_t202" filled="false" stroked="false">
          <v:textbox inset="0,0,0,0">
            <w:txbxContent>
              <w:p>
                <w:pPr>
                  <w:spacing w:before="97"/>
                  <w:ind w:left="20" w:right="0" w:firstLine="0"/>
                  <w:jc w:val="left"/>
                  <w:rPr>
                    <w:b/>
                    <w:sz w:val="40"/>
                  </w:rPr>
                </w:pPr>
                <w:r>
                  <w:rPr>
                    <w:b/>
                    <w:sz w:val="40"/>
                  </w:rPr>
                  <w:t>Sendungen in Grenzgebiete</w:t>
                </w:r>
              </w:p>
            </w:txbxContent>
          </v:textbox>
          <w10:wrap type="none"/>
        </v:shape>
      </w:pict>
    </w: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0.102402pt;margin-top:49.261715pt;width:157pt;height:29.9pt;mso-position-horizontal-relative:page;mso-position-vertical-relative:page;z-index:-258910208" type="#_x0000_t202" filled="false" stroked="false">
          <v:textbox inset="0,0,0,0">
            <w:txbxContent>
              <w:p>
                <w:pPr>
                  <w:spacing w:before="97"/>
                  <w:ind w:left="20" w:right="0" w:firstLine="0"/>
                  <w:jc w:val="left"/>
                  <w:rPr>
                    <w:b/>
                    <w:sz w:val="40"/>
                  </w:rPr>
                </w:pPr>
                <w:r>
                  <w:rPr>
                    <w:b/>
                    <w:sz w:val="40"/>
                  </w:rPr>
                  <w:t>Annahmestellen</w:t>
                </w:r>
              </w:p>
            </w:txbxContent>
          </v:textbox>
          <w10:wrap type="none"/>
        </v:shape>
      </w:pict>
    </w: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r>
      <w:rPr/>
      <w:pict>
        <v:rect style="position:absolute;margin-left:0pt;margin-top:.000015pt;width:595.275pt;height:841.89pt;mso-position-horizontal-relative:page;mso-position-vertical-relative:page;z-index:-258908160" filled="true" fillcolor="#ffd400" stroked="false">
          <v:fill type="solid"/>
          <w10:wrap type="none"/>
        </v:rect>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0.102402pt;margin-top:49.261715pt;width:463.7pt;height:29.9pt;mso-position-horizontal-relative:page;mso-position-vertical-relative:page;z-index:-258950144" type="#_x0000_t202" filled="false" stroked="false">
          <v:textbox inset="0,0,0,0">
            <w:txbxContent>
              <w:p>
                <w:pPr>
                  <w:spacing w:before="97"/>
                  <w:ind w:left="20" w:right="0" w:firstLine="0"/>
                  <w:jc w:val="left"/>
                  <w:rPr>
                    <w:b/>
                    <w:sz w:val="40"/>
                  </w:rPr>
                </w:pPr>
                <w:r>
                  <w:rPr>
                    <w:b/>
                    <w:spacing w:val="-9"/>
                    <w:sz w:val="40"/>
                  </w:rPr>
                  <w:t>Dokument </w:t>
                </w:r>
                <w:r>
                  <w:rPr>
                    <w:b/>
                    <w:spacing w:val="-8"/>
                    <w:sz w:val="40"/>
                  </w:rPr>
                  <w:t>International Vertragspreise </w:t>
                </w:r>
                <w:r>
                  <w:rPr>
                    <w:b/>
                    <w:spacing w:val="-9"/>
                    <w:sz w:val="40"/>
                  </w:rPr>
                  <w:t>individuell</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0.102402pt;margin-top:49.261715pt;width:238.5pt;height:29.9pt;mso-position-horizontal-relative:page;mso-position-vertical-relative:page;z-index:-258948096" type="#_x0000_t202" filled="false" stroked="false">
          <v:textbox inset="0,0,0,0">
            <w:txbxContent>
              <w:p>
                <w:pPr>
                  <w:spacing w:before="97"/>
                  <w:ind w:left="20" w:right="0" w:firstLine="0"/>
                  <w:jc w:val="left"/>
                  <w:rPr>
                    <w:b/>
                    <w:sz w:val="40"/>
                  </w:rPr>
                </w:pPr>
                <w:r>
                  <w:rPr>
                    <w:b/>
                    <w:spacing w:val="-3"/>
                    <w:w w:val="105"/>
                    <w:sz w:val="40"/>
                  </w:rPr>
                  <w:t>Kleinwaren</w:t>
                </w:r>
                <w:r>
                  <w:rPr>
                    <w:b/>
                    <w:spacing w:val="-73"/>
                    <w:w w:val="105"/>
                    <w:sz w:val="40"/>
                  </w:rPr>
                  <w:t> </w:t>
                </w:r>
                <w:r>
                  <w:rPr>
                    <w:b/>
                    <w:spacing w:val="-3"/>
                    <w:w w:val="105"/>
                    <w:sz w:val="40"/>
                  </w:rPr>
                  <w:t>International</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3">
    <w:multiLevelType w:val="hybridMultilevel"/>
    <w:lvl w:ilvl="0">
      <w:start w:val="4"/>
      <w:numFmt w:val="decimal"/>
      <w:lvlText w:val="%1"/>
      <w:lvlJc w:val="left"/>
      <w:pPr>
        <w:ind w:left="6954" w:hanging="198"/>
        <w:jc w:val="left"/>
      </w:pPr>
      <w:rPr>
        <w:rFonts w:hint="default" w:ascii="Arial" w:hAnsi="Arial" w:eastAsia="Arial" w:cs="Arial"/>
        <w:b/>
        <w:bCs/>
        <w:color w:val="FFFFFF"/>
        <w:w w:val="114"/>
        <w:position w:val="4"/>
        <w:sz w:val="10"/>
        <w:szCs w:val="10"/>
        <w:lang w:val="de-DE" w:eastAsia="de-DE" w:bidi="de-DE"/>
      </w:rPr>
    </w:lvl>
    <w:lvl w:ilvl="1">
      <w:start w:val="0"/>
      <w:numFmt w:val="bullet"/>
      <w:lvlText w:val="•"/>
      <w:lvlJc w:val="left"/>
      <w:pPr>
        <w:ind w:left="8140" w:hanging="198"/>
      </w:pPr>
      <w:rPr>
        <w:rFonts w:hint="default"/>
        <w:lang w:val="de-DE" w:eastAsia="de-DE" w:bidi="de-DE"/>
      </w:rPr>
    </w:lvl>
    <w:lvl w:ilvl="2">
      <w:start w:val="0"/>
      <w:numFmt w:val="bullet"/>
      <w:lvlText w:val="•"/>
      <w:lvlJc w:val="left"/>
      <w:pPr>
        <w:ind w:left="8529" w:hanging="198"/>
      </w:pPr>
      <w:rPr>
        <w:rFonts w:hint="default"/>
        <w:lang w:val="de-DE" w:eastAsia="de-DE" w:bidi="de-DE"/>
      </w:rPr>
    </w:lvl>
    <w:lvl w:ilvl="3">
      <w:start w:val="0"/>
      <w:numFmt w:val="bullet"/>
      <w:lvlText w:val="•"/>
      <w:lvlJc w:val="left"/>
      <w:pPr>
        <w:ind w:left="8919" w:hanging="198"/>
      </w:pPr>
      <w:rPr>
        <w:rFonts w:hint="default"/>
        <w:lang w:val="de-DE" w:eastAsia="de-DE" w:bidi="de-DE"/>
      </w:rPr>
    </w:lvl>
    <w:lvl w:ilvl="4">
      <w:start w:val="0"/>
      <w:numFmt w:val="bullet"/>
      <w:lvlText w:val="•"/>
      <w:lvlJc w:val="left"/>
      <w:pPr>
        <w:ind w:left="9308" w:hanging="198"/>
      </w:pPr>
      <w:rPr>
        <w:rFonts w:hint="default"/>
        <w:lang w:val="de-DE" w:eastAsia="de-DE" w:bidi="de-DE"/>
      </w:rPr>
    </w:lvl>
    <w:lvl w:ilvl="5">
      <w:start w:val="0"/>
      <w:numFmt w:val="bullet"/>
      <w:lvlText w:val="•"/>
      <w:lvlJc w:val="left"/>
      <w:pPr>
        <w:ind w:left="9698" w:hanging="198"/>
      </w:pPr>
      <w:rPr>
        <w:rFonts w:hint="default"/>
        <w:lang w:val="de-DE" w:eastAsia="de-DE" w:bidi="de-DE"/>
      </w:rPr>
    </w:lvl>
    <w:lvl w:ilvl="6">
      <w:start w:val="0"/>
      <w:numFmt w:val="bullet"/>
      <w:lvlText w:val="•"/>
      <w:lvlJc w:val="left"/>
      <w:pPr>
        <w:ind w:left="10087" w:hanging="198"/>
      </w:pPr>
      <w:rPr>
        <w:rFonts w:hint="default"/>
        <w:lang w:val="de-DE" w:eastAsia="de-DE" w:bidi="de-DE"/>
      </w:rPr>
    </w:lvl>
    <w:lvl w:ilvl="7">
      <w:start w:val="0"/>
      <w:numFmt w:val="bullet"/>
      <w:lvlText w:val="•"/>
      <w:lvlJc w:val="left"/>
      <w:pPr>
        <w:ind w:left="10477" w:hanging="198"/>
      </w:pPr>
      <w:rPr>
        <w:rFonts w:hint="default"/>
        <w:lang w:val="de-DE" w:eastAsia="de-DE" w:bidi="de-DE"/>
      </w:rPr>
    </w:lvl>
    <w:lvl w:ilvl="8">
      <w:start w:val="0"/>
      <w:numFmt w:val="bullet"/>
      <w:lvlText w:val="•"/>
      <w:lvlJc w:val="left"/>
      <w:pPr>
        <w:ind w:left="10866" w:hanging="198"/>
      </w:pPr>
      <w:rPr>
        <w:rFonts w:hint="default"/>
        <w:lang w:val="de-DE" w:eastAsia="de-DE" w:bidi="de-DE"/>
      </w:rPr>
    </w:lvl>
  </w:abstractNum>
  <w:abstractNum w:abstractNumId="15">
    <w:multiLevelType w:val="hybridMultilevel"/>
    <w:lvl w:ilvl="0">
      <w:start w:val="0"/>
      <w:numFmt w:val="bullet"/>
      <w:lvlText w:val="–"/>
      <w:lvlJc w:val="left"/>
      <w:pPr>
        <w:ind w:left="2489" w:hanging="171"/>
      </w:pPr>
      <w:rPr>
        <w:rFonts w:hint="default" w:ascii="Arial" w:hAnsi="Arial" w:eastAsia="Arial" w:cs="Arial"/>
        <w:w w:val="89"/>
        <w:sz w:val="18"/>
        <w:szCs w:val="18"/>
        <w:lang w:val="de-DE" w:eastAsia="de-DE" w:bidi="de-DE"/>
      </w:rPr>
    </w:lvl>
    <w:lvl w:ilvl="1">
      <w:start w:val="0"/>
      <w:numFmt w:val="bullet"/>
      <w:lvlText w:val="•"/>
      <w:lvlJc w:val="left"/>
      <w:pPr>
        <w:ind w:left="2875" w:hanging="171"/>
      </w:pPr>
      <w:rPr>
        <w:rFonts w:hint="default"/>
        <w:lang w:val="de-DE" w:eastAsia="de-DE" w:bidi="de-DE"/>
      </w:rPr>
    </w:lvl>
    <w:lvl w:ilvl="2">
      <w:start w:val="0"/>
      <w:numFmt w:val="bullet"/>
      <w:lvlText w:val="•"/>
      <w:lvlJc w:val="left"/>
      <w:pPr>
        <w:ind w:left="3270" w:hanging="171"/>
      </w:pPr>
      <w:rPr>
        <w:rFonts w:hint="default"/>
        <w:lang w:val="de-DE" w:eastAsia="de-DE" w:bidi="de-DE"/>
      </w:rPr>
    </w:lvl>
    <w:lvl w:ilvl="3">
      <w:start w:val="0"/>
      <w:numFmt w:val="bullet"/>
      <w:lvlText w:val="•"/>
      <w:lvlJc w:val="left"/>
      <w:pPr>
        <w:ind w:left="3665" w:hanging="171"/>
      </w:pPr>
      <w:rPr>
        <w:rFonts w:hint="default"/>
        <w:lang w:val="de-DE" w:eastAsia="de-DE" w:bidi="de-DE"/>
      </w:rPr>
    </w:lvl>
    <w:lvl w:ilvl="4">
      <w:start w:val="0"/>
      <w:numFmt w:val="bullet"/>
      <w:lvlText w:val="•"/>
      <w:lvlJc w:val="left"/>
      <w:pPr>
        <w:ind w:left="4060" w:hanging="171"/>
      </w:pPr>
      <w:rPr>
        <w:rFonts w:hint="default"/>
        <w:lang w:val="de-DE" w:eastAsia="de-DE" w:bidi="de-DE"/>
      </w:rPr>
    </w:lvl>
    <w:lvl w:ilvl="5">
      <w:start w:val="0"/>
      <w:numFmt w:val="bullet"/>
      <w:lvlText w:val="•"/>
      <w:lvlJc w:val="left"/>
      <w:pPr>
        <w:ind w:left="4455" w:hanging="171"/>
      </w:pPr>
      <w:rPr>
        <w:rFonts w:hint="default"/>
        <w:lang w:val="de-DE" w:eastAsia="de-DE" w:bidi="de-DE"/>
      </w:rPr>
    </w:lvl>
    <w:lvl w:ilvl="6">
      <w:start w:val="0"/>
      <w:numFmt w:val="bullet"/>
      <w:lvlText w:val="•"/>
      <w:lvlJc w:val="left"/>
      <w:pPr>
        <w:ind w:left="4850" w:hanging="171"/>
      </w:pPr>
      <w:rPr>
        <w:rFonts w:hint="default"/>
        <w:lang w:val="de-DE" w:eastAsia="de-DE" w:bidi="de-DE"/>
      </w:rPr>
    </w:lvl>
    <w:lvl w:ilvl="7">
      <w:start w:val="0"/>
      <w:numFmt w:val="bullet"/>
      <w:lvlText w:val="•"/>
      <w:lvlJc w:val="left"/>
      <w:pPr>
        <w:ind w:left="5245" w:hanging="171"/>
      </w:pPr>
      <w:rPr>
        <w:rFonts w:hint="default"/>
        <w:lang w:val="de-DE" w:eastAsia="de-DE" w:bidi="de-DE"/>
      </w:rPr>
    </w:lvl>
    <w:lvl w:ilvl="8">
      <w:start w:val="0"/>
      <w:numFmt w:val="bullet"/>
      <w:lvlText w:val="•"/>
      <w:lvlJc w:val="left"/>
      <w:pPr>
        <w:ind w:left="5640" w:hanging="171"/>
      </w:pPr>
      <w:rPr>
        <w:rFonts w:hint="default"/>
        <w:lang w:val="de-DE" w:eastAsia="de-DE" w:bidi="de-DE"/>
      </w:rPr>
    </w:lvl>
  </w:abstractNum>
  <w:abstractNum w:abstractNumId="36">
    <w:multiLevelType w:val="hybridMultilevel"/>
    <w:lvl w:ilvl="0">
      <w:start w:val="0"/>
      <w:numFmt w:val="bullet"/>
      <w:lvlText w:val="–"/>
      <w:lvlJc w:val="left"/>
      <w:pPr>
        <w:ind w:left="283" w:hanging="199"/>
      </w:pPr>
      <w:rPr>
        <w:rFonts w:hint="default" w:ascii="Arial" w:hAnsi="Arial" w:eastAsia="Arial" w:cs="Arial"/>
        <w:w w:val="89"/>
        <w:sz w:val="15"/>
        <w:szCs w:val="15"/>
        <w:lang w:val="de-DE" w:eastAsia="de-DE" w:bidi="de-DE"/>
      </w:rPr>
    </w:lvl>
    <w:lvl w:ilvl="1">
      <w:start w:val="0"/>
      <w:numFmt w:val="bullet"/>
      <w:lvlText w:val="•"/>
      <w:lvlJc w:val="left"/>
      <w:pPr>
        <w:ind w:left="838" w:hanging="199"/>
      </w:pPr>
      <w:rPr>
        <w:rFonts w:hint="default"/>
        <w:lang w:val="de-DE" w:eastAsia="de-DE" w:bidi="de-DE"/>
      </w:rPr>
    </w:lvl>
    <w:lvl w:ilvl="2">
      <w:start w:val="0"/>
      <w:numFmt w:val="bullet"/>
      <w:lvlText w:val="•"/>
      <w:lvlJc w:val="left"/>
      <w:pPr>
        <w:ind w:left="1396" w:hanging="199"/>
      </w:pPr>
      <w:rPr>
        <w:rFonts w:hint="default"/>
        <w:lang w:val="de-DE" w:eastAsia="de-DE" w:bidi="de-DE"/>
      </w:rPr>
    </w:lvl>
    <w:lvl w:ilvl="3">
      <w:start w:val="0"/>
      <w:numFmt w:val="bullet"/>
      <w:lvlText w:val="•"/>
      <w:lvlJc w:val="left"/>
      <w:pPr>
        <w:ind w:left="1954" w:hanging="199"/>
      </w:pPr>
      <w:rPr>
        <w:rFonts w:hint="default"/>
        <w:lang w:val="de-DE" w:eastAsia="de-DE" w:bidi="de-DE"/>
      </w:rPr>
    </w:lvl>
    <w:lvl w:ilvl="4">
      <w:start w:val="0"/>
      <w:numFmt w:val="bullet"/>
      <w:lvlText w:val="•"/>
      <w:lvlJc w:val="left"/>
      <w:pPr>
        <w:ind w:left="2513" w:hanging="199"/>
      </w:pPr>
      <w:rPr>
        <w:rFonts w:hint="default"/>
        <w:lang w:val="de-DE" w:eastAsia="de-DE" w:bidi="de-DE"/>
      </w:rPr>
    </w:lvl>
    <w:lvl w:ilvl="5">
      <w:start w:val="0"/>
      <w:numFmt w:val="bullet"/>
      <w:lvlText w:val="•"/>
      <w:lvlJc w:val="left"/>
      <w:pPr>
        <w:ind w:left="3071" w:hanging="199"/>
      </w:pPr>
      <w:rPr>
        <w:rFonts w:hint="default"/>
        <w:lang w:val="de-DE" w:eastAsia="de-DE" w:bidi="de-DE"/>
      </w:rPr>
    </w:lvl>
    <w:lvl w:ilvl="6">
      <w:start w:val="0"/>
      <w:numFmt w:val="bullet"/>
      <w:lvlText w:val="•"/>
      <w:lvlJc w:val="left"/>
      <w:pPr>
        <w:ind w:left="3629" w:hanging="199"/>
      </w:pPr>
      <w:rPr>
        <w:rFonts w:hint="default"/>
        <w:lang w:val="de-DE" w:eastAsia="de-DE" w:bidi="de-DE"/>
      </w:rPr>
    </w:lvl>
    <w:lvl w:ilvl="7">
      <w:start w:val="0"/>
      <w:numFmt w:val="bullet"/>
      <w:lvlText w:val="•"/>
      <w:lvlJc w:val="left"/>
      <w:pPr>
        <w:ind w:left="4187" w:hanging="199"/>
      </w:pPr>
      <w:rPr>
        <w:rFonts w:hint="default"/>
        <w:lang w:val="de-DE" w:eastAsia="de-DE" w:bidi="de-DE"/>
      </w:rPr>
    </w:lvl>
    <w:lvl w:ilvl="8">
      <w:start w:val="0"/>
      <w:numFmt w:val="bullet"/>
      <w:lvlText w:val="•"/>
      <w:lvlJc w:val="left"/>
      <w:pPr>
        <w:ind w:left="4746" w:hanging="199"/>
      </w:pPr>
      <w:rPr>
        <w:rFonts w:hint="default"/>
        <w:lang w:val="de-DE" w:eastAsia="de-DE" w:bidi="de-DE"/>
      </w:rPr>
    </w:lvl>
  </w:abstractNum>
  <w:abstractNum w:abstractNumId="35">
    <w:multiLevelType w:val="hybridMultilevel"/>
    <w:lvl w:ilvl="0">
      <w:start w:val="0"/>
      <w:numFmt w:val="bullet"/>
      <w:lvlText w:val="–"/>
      <w:lvlJc w:val="left"/>
      <w:pPr>
        <w:ind w:left="283" w:hanging="199"/>
      </w:pPr>
      <w:rPr>
        <w:rFonts w:hint="default" w:ascii="Arial" w:hAnsi="Arial" w:eastAsia="Arial" w:cs="Arial"/>
        <w:w w:val="89"/>
        <w:sz w:val="15"/>
        <w:szCs w:val="15"/>
        <w:lang w:val="de-DE" w:eastAsia="de-DE" w:bidi="de-DE"/>
      </w:rPr>
    </w:lvl>
    <w:lvl w:ilvl="1">
      <w:start w:val="0"/>
      <w:numFmt w:val="bullet"/>
      <w:lvlText w:val="•"/>
      <w:lvlJc w:val="left"/>
      <w:pPr>
        <w:ind w:left="838" w:hanging="199"/>
      </w:pPr>
      <w:rPr>
        <w:rFonts w:hint="default"/>
        <w:lang w:val="de-DE" w:eastAsia="de-DE" w:bidi="de-DE"/>
      </w:rPr>
    </w:lvl>
    <w:lvl w:ilvl="2">
      <w:start w:val="0"/>
      <w:numFmt w:val="bullet"/>
      <w:lvlText w:val="•"/>
      <w:lvlJc w:val="left"/>
      <w:pPr>
        <w:ind w:left="1396" w:hanging="199"/>
      </w:pPr>
      <w:rPr>
        <w:rFonts w:hint="default"/>
        <w:lang w:val="de-DE" w:eastAsia="de-DE" w:bidi="de-DE"/>
      </w:rPr>
    </w:lvl>
    <w:lvl w:ilvl="3">
      <w:start w:val="0"/>
      <w:numFmt w:val="bullet"/>
      <w:lvlText w:val="•"/>
      <w:lvlJc w:val="left"/>
      <w:pPr>
        <w:ind w:left="1954" w:hanging="199"/>
      </w:pPr>
      <w:rPr>
        <w:rFonts w:hint="default"/>
        <w:lang w:val="de-DE" w:eastAsia="de-DE" w:bidi="de-DE"/>
      </w:rPr>
    </w:lvl>
    <w:lvl w:ilvl="4">
      <w:start w:val="0"/>
      <w:numFmt w:val="bullet"/>
      <w:lvlText w:val="•"/>
      <w:lvlJc w:val="left"/>
      <w:pPr>
        <w:ind w:left="2513" w:hanging="199"/>
      </w:pPr>
      <w:rPr>
        <w:rFonts w:hint="default"/>
        <w:lang w:val="de-DE" w:eastAsia="de-DE" w:bidi="de-DE"/>
      </w:rPr>
    </w:lvl>
    <w:lvl w:ilvl="5">
      <w:start w:val="0"/>
      <w:numFmt w:val="bullet"/>
      <w:lvlText w:val="•"/>
      <w:lvlJc w:val="left"/>
      <w:pPr>
        <w:ind w:left="3071" w:hanging="199"/>
      </w:pPr>
      <w:rPr>
        <w:rFonts w:hint="default"/>
        <w:lang w:val="de-DE" w:eastAsia="de-DE" w:bidi="de-DE"/>
      </w:rPr>
    </w:lvl>
    <w:lvl w:ilvl="6">
      <w:start w:val="0"/>
      <w:numFmt w:val="bullet"/>
      <w:lvlText w:val="•"/>
      <w:lvlJc w:val="left"/>
      <w:pPr>
        <w:ind w:left="3629" w:hanging="199"/>
      </w:pPr>
      <w:rPr>
        <w:rFonts w:hint="default"/>
        <w:lang w:val="de-DE" w:eastAsia="de-DE" w:bidi="de-DE"/>
      </w:rPr>
    </w:lvl>
    <w:lvl w:ilvl="7">
      <w:start w:val="0"/>
      <w:numFmt w:val="bullet"/>
      <w:lvlText w:val="•"/>
      <w:lvlJc w:val="left"/>
      <w:pPr>
        <w:ind w:left="4187" w:hanging="199"/>
      </w:pPr>
      <w:rPr>
        <w:rFonts w:hint="default"/>
        <w:lang w:val="de-DE" w:eastAsia="de-DE" w:bidi="de-DE"/>
      </w:rPr>
    </w:lvl>
    <w:lvl w:ilvl="8">
      <w:start w:val="0"/>
      <w:numFmt w:val="bullet"/>
      <w:lvlText w:val="•"/>
      <w:lvlJc w:val="left"/>
      <w:pPr>
        <w:ind w:left="4746" w:hanging="199"/>
      </w:pPr>
      <w:rPr>
        <w:rFonts w:hint="default"/>
        <w:lang w:val="de-DE" w:eastAsia="de-DE" w:bidi="de-DE"/>
      </w:rPr>
    </w:lvl>
  </w:abstractNum>
  <w:abstractNum w:abstractNumId="34">
    <w:multiLevelType w:val="hybridMultilevel"/>
    <w:lvl w:ilvl="0">
      <w:start w:val="0"/>
      <w:numFmt w:val="bullet"/>
      <w:lvlText w:val="–"/>
      <w:lvlJc w:val="left"/>
      <w:pPr>
        <w:ind w:left="283" w:hanging="199"/>
      </w:pPr>
      <w:rPr>
        <w:rFonts w:hint="default" w:ascii="Arial" w:hAnsi="Arial" w:eastAsia="Arial" w:cs="Arial"/>
        <w:w w:val="89"/>
        <w:sz w:val="15"/>
        <w:szCs w:val="15"/>
        <w:lang w:val="de-DE" w:eastAsia="de-DE" w:bidi="de-DE"/>
      </w:rPr>
    </w:lvl>
    <w:lvl w:ilvl="1">
      <w:start w:val="0"/>
      <w:numFmt w:val="bullet"/>
      <w:lvlText w:val="•"/>
      <w:lvlJc w:val="left"/>
      <w:pPr>
        <w:ind w:left="838" w:hanging="199"/>
      </w:pPr>
      <w:rPr>
        <w:rFonts w:hint="default"/>
        <w:lang w:val="de-DE" w:eastAsia="de-DE" w:bidi="de-DE"/>
      </w:rPr>
    </w:lvl>
    <w:lvl w:ilvl="2">
      <w:start w:val="0"/>
      <w:numFmt w:val="bullet"/>
      <w:lvlText w:val="•"/>
      <w:lvlJc w:val="left"/>
      <w:pPr>
        <w:ind w:left="1396" w:hanging="199"/>
      </w:pPr>
      <w:rPr>
        <w:rFonts w:hint="default"/>
        <w:lang w:val="de-DE" w:eastAsia="de-DE" w:bidi="de-DE"/>
      </w:rPr>
    </w:lvl>
    <w:lvl w:ilvl="3">
      <w:start w:val="0"/>
      <w:numFmt w:val="bullet"/>
      <w:lvlText w:val="•"/>
      <w:lvlJc w:val="left"/>
      <w:pPr>
        <w:ind w:left="1954" w:hanging="199"/>
      </w:pPr>
      <w:rPr>
        <w:rFonts w:hint="default"/>
        <w:lang w:val="de-DE" w:eastAsia="de-DE" w:bidi="de-DE"/>
      </w:rPr>
    </w:lvl>
    <w:lvl w:ilvl="4">
      <w:start w:val="0"/>
      <w:numFmt w:val="bullet"/>
      <w:lvlText w:val="•"/>
      <w:lvlJc w:val="left"/>
      <w:pPr>
        <w:ind w:left="2513" w:hanging="199"/>
      </w:pPr>
      <w:rPr>
        <w:rFonts w:hint="default"/>
        <w:lang w:val="de-DE" w:eastAsia="de-DE" w:bidi="de-DE"/>
      </w:rPr>
    </w:lvl>
    <w:lvl w:ilvl="5">
      <w:start w:val="0"/>
      <w:numFmt w:val="bullet"/>
      <w:lvlText w:val="•"/>
      <w:lvlJc w:val="left"/>
      <w:pPr>
        <w:ind w:left="3071" w:hanging="199"/>
      </w:pPr>
      <w:rPr>
        <w:rFonts w:hint="default"/>
        <w:lang w:val="de-DE" w:eastAsia="de-DE" w:bidi="de-DE"/>
      </w:rPr>
    </w:lvl>
    <w:lvl w:ilvl="6">
      <w:start w:val="0"/>
      <w:numFmt w:val="bullet"/>
      <w:lvlText w:val="•"/>
      <w:lvlJc w:val="left"/>
      <w:pPr>
        <w:ind w:left="3629" w:hanging="199"/>
      </w:pPr>
      <w:rPr>
        <w:rFonts w:hint="default"/>
        <w:lang w:val="de-DE" w:eastAsia="de-DE" w:bidi="de-DE"/>
      </w:rPr>
    </w:lvl>
    <w:lvl w:ilvl="7">
      <w:start w:val="0"/>
      <w:numFmt w:val="bullet"/>
      <w:lvlText w:val="•"/>
      <w:lvlJc w:val="left"/>
      <w:pPr>
        <w:ind w:left="4187" w:hanging="199"/>
      </w:pPr>
      <w:rPr>
        <w:rFonts w:hint="default"/>
        <w:lang w:val="de-DE" w:eastAsia="de-DE" w:bidi="de-DE"/>
      </w:rPr>
    </w:lvl>
    <w:lvl w:ilvl="8">
      <w:start w:val="0"/>
      <w:numFmt w:val="bullet"/>
      <w:lvlText w:val="•"/>
      <w:lvlJc w:val="left"/>
      <w:pPr>
        <w:ind w:left="4746" w:hanging="199"/>
      </w:pPr>
      <w:rPr>
        <w:rFonts w:hint="default"/>
        <w:lang w:val="de-DE" w:eastAsia="de-DE" w:bidi="de-DE"/>
      </w:rPr>
    </w:lvl>
  </w:abstractNum>
  <w:abstractNum w:abstractNumId="33">
    <w:multiLevelType w:val="hybridMultilevel"/>
    <w:lvl w:ilvl="0">
      <w:start w:val="0"/>
      <w:numFmt w:val="bullet"/>
      <w:lvlText w:val="–"/>
      <w:lvlJc w:val="left"/>
      <w:pPr>
        <w:ind w:left="198" w:hanging="199"/>
      </w:pPr>
      <w:rPr>
        <w:rFonts w:hint="default" w:ascii="Arial" w:hAnsi="Arial" w:eastAsia="Arial" w:cs="Arial"/>
        <w:w w:val="89"/>
        <w:sz w:val="15"/>
        <w:szCs w:val="15"/>
        <w:lang w:val="de-DE" w:eastAsia="de-DE" w:bidi="de-DE"/>
      </w:rPr>
    </w:lvl>
    <w:lvl w:ilvl="1">
      <w:start w:val="0"/>
      <w:numFmt w:val="bullet"/>
      <w:lvlText w:val="•"/>
      <w:lvlJc w:val="left"/>
      <w:pPr>
        <w:ind w:left="786" w:hanging="199"/>
      </w:pPr>
      <w:rPr>
        <w:rFonts w:hint="default"/>
        <w:lang w:val="de-DE" w:eastAsia="de-DE" w:bidi="de-DE"/>
      </w:rPr>
    </w:lvl>
    <w:lvl w:ilvl="2">
      <w:start w:val="0"/>
      <w:numFmt w:val="bullet"/>
      <w:lvlText w:val="•"/>
      <w:lvlJc w:val="left"/>
      <w:pPr>
        <w:ind w:left="1372" w:hanging="199"/>
      </w:pPr>
      <w:rPr>
        <w:rFonts w:hint="default"/>
        <w:lang w:val="de-DE" w:eastAsia="de-DE" w:bidi="de-DE"/>
      </w:rPr>
    </w:lvl>
    <w:lvl w:ilvl="3">
      <w:start w:val="0"/>
      <w:numFmt w:val="bullet"/>
      <w:lvlText w:val="•"/>
      <w:lvlJc w:val="left"/>
      <w:pPr>
        <w:ind w:left="1959" w:hanging="199"/>
      </w:pPr>
      <w:rPr>
        <w:rFonts w:hint="default"/>
        <w:lang w:val="de-DE" w:eastAsia="de-DE" w:bidi="de-DE"/>
      </w:rPr>
    </w:lvl>
    <w:lvl w:ilvl="4">
      <w:start w:val="0"/>
      <w:numFmt w:val="bullet"/>
      <w:lvlText w:val="•"/>
      <w:lvlJc w:val="left"/>
      <w:pPr>
        <w:ind w:left="2545" w:hanging="199"/>
      </w:pPr>
      <w:rPr>
        <w:rFonts w:hint="default"/>
        <w:lang w:val="de-DE" w:eastAsia="de-DE" w:bidi="de-DE"/>
      </w:rPr>
    </w:lvl>
    <w:lvl w:ilvl="5">
      <w:start w:val="0"/>
      <w:numFmt w:val="bullet"/>
      <w:lvlText w:val="•"/>
      <w:lvlJc w:val="left"/>
      <w:pPr>
        <w:ind w:left="3131" w:hanging="199"/>
      </w:pPr>
      <w:rPr>
        <w:rFonts w:hint="default"/>
        <w:lang w:val="de-DE" w:eastAsia="de-DE" w:bidi="de-DE"/>
      </w:rPr>
    </w:lvl>
    <w:lvl w:ilvl="6">
      <w:start w:val="0"/>
      <w:numFmt w:val="bullet"/>
      <w:lvlText w:val="•"/>
      <w:lvlJc w:val="left"/>
      <w:pPr>
        <w:ind w:left="3718" w:hanging="199"/>
      </w:pPr>
      <w:rPr>
        <w:rFonts w:hint="default"/>
        <w:lang w:val="de-DE" w:eastAsia="de-DE" w:bidi="de-DE"/>
      </w:rPr>
    </w:lvl>
    <w:lvl w:ilvl="7">
      <w:start w:val="0"/>
      <w:numFmt w:val="bullet"/>
      <w:lvlText w:val="•"/>
      <w:lvlJc w:val="left"/>
      <w:pPr>
        <w:ind w:left="4304" w:hanging="199"/>
      </w:pPr>
      <w:rPr>
        <w:rFonts w:hint="default"/>
        <w:lang w:val="de-DE" w:eastAsia="de-DE" w:bidi="de-DE"/>
      </w:rPr>
    </w:lvl>
    <w:lvl w:ilvl="8">
      <w:start w:val="0"/>
      <w:numFmt w:val="bullet"/>
      <w:lvlText w:val="•"/>
      <w:lvlJc w:val="left"/>
      <w:pPr>
        <w:ind w:left="4890" w:hanging="199"/>
      </w:pPr>
      <w:rPr>
        <w:rFonts w:hint="default"/>
        <w:lang w:val="de-DE" w:eastAsia="de-DE" w:bidi="de-DE"/>
      </w:rPr>
    </w:lvl>
  </w:abstractNum>
  <w:abstractNum w:abstractNumId="32">
    <w:multiLevelType w:val="hybridMultilevel"/>
    <w:lvl w:ilvl="0">
      <w:start w:val="0"/>
      <w:numFmt w:val="bullet"/>
      <w:lvlText w:val="–"/>
      <w:lvlJc w:val="left"/>
      <w:pPr>
        <w:ind w:left="350" w:hanging="180"/>
      </w:pPr>
      <w:rPr>
        <w:rFonts w:hint="default" w:ascii="Arial" w:hAnsi="Arial" w:eastAsia="Arial" w:cs="Arial"/>
        <w:w w:val="89"/>
        <w:sz w:val="18"/>
        <w:szCs w:val="18"/>
        <w:lang w:val="de-DE" w:eastAsia="de-DE" w:bidi="de-DE"/>
      </w:rPr>
    </w:lvl>
    <w:lvl w:ilvl="1">
      <w:start w:val="0"/>
      <w:numFmt w:val="bullet"/>
      <w:lvlText w:val="•"/>
      <w:lvlJc w:val="left"/>
      <w:pPr>
        <w:ind w:left="735" w:hanging="180"/>
      </w:pPr>
      <w:rPr>
        <w:rFonts w:hint="default"/>
        <w:lang w:val="de-DE" w:eastAsia="de-DE" w:bidi="de-DE"/>
      </w:rPr>
    </w:lvl>
    <w:lvl w:ilvl="2">
      <w:start w:val="0"/>
      <w:numFmt w:val="bullet"/>
      <w:lvlText w:val="•"/>
      <w:lvlJc w:val="left"/>
      <w:pPr>
        <w:ind w:left="1110" w:hanging="180"/>
      </w:pPr>
      <w:rPr>
        <w:rFonts w:hint="default"/>
        <w:lang w:val="de-DE" w:eastAsia="de-DE" w:bidi="de-DE"/>
      </w:rPr>
    </w:lvl>
    <w:lvl w:ilvl="3">
      <w:start w:val="0"/>
      <w:numFmt w:val="bullet"/>
      <w:lvlText w:val="•"/>
      <w:lvlJc w:val="left"/>
      <w:pPr>
        <w:ind w:left="1485" w:hanging="180"/>
      </w:pPr>
      <w:rPr>
        <w:rFonts w:hint="default"/>
        <w:lang w:val="de-DE" w:eastAsia="de-DE" w:bidi="de-DE"/>
      </w:rPr>
    </w:lvl>
    <w:lvl w:ilvl="4">
      <w:start w:val="0"/>
      <w:numFmt w:val="bullet"/>
      <w:lvlText w:val="•"/>
      <w:lvlJc w:val="left"/>
      <w:pPr>
        <w:ind w:left="1860" w:hanging="180"/>
      </w:pPr>
      <w:rPr>
        <w:rFonts w:hint="default"/>
        <w:lang w:val="de-DE" w:eastAsia="de-DE" w:bidi="de-DE"/>
      </w:rPr>
    </w:lvl>
    <w:lvl w:ilvl="5">
      <w:start w:val="0"/>
      <w:numFmt w:val="bullet"/>
      <w:lvlText w:val="•"/>
      <w:lvlJc w:val="left"/>
      <w:pPr>
        <w:ind w:left="2235" w:hanging="180"/>
      </w:pPr>
      <w:rPr>
        <w:rFonts w:hint="default"/>
        <w:lang w:val="de-DE" w:eastAsia="de-DE" w:bidi="de-DE"/>
      </w:rPr>
    </w:lvl>
    <w:lvl w:ilvl="6">
      <w:start w:val="0"/>
      <w:numFmt w:val="bullet"/>
      <w:lvlText w:val="•"/>
      <w:lvlJc w:val="left"/>
      <w:pPr>
        <w:ind w:left="2610" w:hanging="180"/>
      </w:pPr>
      <w:rPr>
        <w:rFonts w:hint="default"/>
        <w:lang w:val="de-DE" w:eastAsia="de-DE" w:bidi="de-DE"/>
      </w:rPr>
    </w:lvl>
    <w:lvl w:ilvl="7">
      <w:start w:val="0"/>
      <w:numFmt w:val="bullet"/>
      <w:lvlText w:val="•"/>
      <w:lvlJc w:val="left"/>
      <w:pPr>
        <w:ind w:left="2985" w:hanging="180"/>
      </w:pPr>
      <w:rPr>
        <w:rFonts w:hint="default"/>
        <w:lang w:val="de-DE" w:eastAsia="de-DE" w:bidi="de-DE"/>
      </w:rPr>
    </w:lvl>
    <w:lvl w:ilvl="8">
      <w:start w:val="0"/>
      <w:numFmt w:val="bullet"/>
      <w:lvlText w:val="•"/>
      <w:lvlJc w:val="left"/>
      <w:pPr>
        <w:ind w:left="3360" w:hanging="180"/>
      </w:pPr>
      <w:rPr>
        <w:rFonts w:hint="default"/>
        <w:lang w:val="de-DE" w:eastAsia="de-DE" w:bidi="de-DE"/>
      </w:rPr>
    </w:lvl>
  </w:abstractNum>
  <w:abstractNum w:abstractNumId="31">
    <w:multiLevelType w:val="hybridMultilevel"/>
    <w:lvl w:ilvl="0">
      <w:start w:val="0"/>
      <w:numFmt w:val="bullet"/>
      <w:lvlText w:val="–"/>
      <w:lvlJc w:val="left"/>
      <w:pPr>
        <w:ind w:left="2489" w:hanging="171"/>
      </w:pPr>
      <w:rPr>
        <w:rFonts w:hint="default" w:ascii="Arial" w:hAnsi="Arial" w:eastAsia="Arial" w:cs="Arial"/>
        <w:w w:val="89"/>
        <w:sz w:val="18"/>
        <w:szCs w:val="18"/>
        <w:lang w:val="de-DE" w:eastAsia="de-DE" w:bidi="de-DE"/>
      </w:rPr>
    </w:lvl>
    <w:lvl w:ilvl="1">
      <w:start w:val="0"/>
      <w:numFmt w:val="bullet"/>
      <w:lvlText w:val="•"/>
      <w:lvlJc w:val="left"/>
      <w:pPr>
        <w:ind w:left="2873" w:hanging="171"/>
      </w:pPr>
      <w:rPr>
        <w:rFonts w:hint="default"/>
        <w:lang w:val="de-DE" w:eastAsia="de-DE" w:bidi="de-DE"/>
      </w:rPr>
    </w:lvl>
    <w:lvl w:ilvl="2">
      <w:start w:val="0"/>
      <w:numFmt w:val="bullet"/>
      <w:lvlText w:val="•"/>
      <w:lvlJc w:val="left"/>
      <w:pPr>
        <w:ind w:left="3267" w:hanging="171"/>
      </w:pPr>
      <w:rPr>
        <w:rFonts w:hint="default"/>
        <w:lang w:val="de-DE" w:eastAsia="de-DE" w:bidi="de-DE"/>
      </w:rPr>
    </w:lvl>
    <w:lvl w:ilvl="3">
      <w:start w:val="0"/>
      <w:numFmt w:val="bullet"/>
      <w:lvlText w:val="•"/>
      <w:lvlJc w:val="left"/>
      <w:pPr>
        <w:ind w:left="3661" w:hanging="171"/>
      </w:pPr>
      <w:rPr>
        <w:rFonts w:hint="default"/>
        <w:lang w:val="de-DE" w:eastAsia="de-DE" w:bidi="de-DE"/>
      </w:rPr>
    </w:lvl>
    <w:lvl w:ilvl="4">
      <w:start w:val="0"/>
      <w:numFmt w:val="bullet"/>
      <w:lvlText w:val="•"/>
      <w:lvlJc w:val="left"/>
      <w:pPr>
        <w:ind w:left="4055" w:hanging="171"/>
      </w:pPr>
      <w:rPr>
        <w:rFonts w:hint="default"/>
        <w:lang w:val="de-DE" w:eastAsia="de-DE" w:bidi="de-DE"/>
      </w:rPr>
    </w:lvl>
    <w:lvl w:ilvl="5">
      <w:start w:val="0"/>
      <w:numFmt w:val="bullet"/>
      <w:lvlText w:val="•"/>
      <w:lvlJc w:val="left"/>
      <w:pPr>
        <w:ind w:left="4449" w:hanging="171"/>
      </w:pPr>
      <w:rPr>
        <w:rFonts w:hint="default"/>
        <w:lang w:val="de-DE" w:eastAsia="de-DE" w:bidi="de-DE"/>
      </w:rPr>
    </w:lvl>
    <w:lvl w:ilvl="6">
      <w:start w:val="0"/>
      <w:numFmt w:val="bullet"/>
      <w:lvlText w:val="•"/>
      <w:lvlJc w:val="left"/>
      <w:pPr>
        <w:ind w:left="4842" w:hanging="171"/>
      </w:pPr>
      <w:rPr>
        <w:rFonts w:hint="default"/>
        <w:lang w:val="de-DE" w:eastAsia="de-DE" w:bidi="de-DE"/>
      </w:rPr>
    </w:lvl>
    <w:lvl w:ilvl="7">
      <w:start w:val="0"/>
      <w:numFmt w:val="bullet"/>
      <w:lvlText w:val="•"/>
      <w:lvlJc w:val="left"/>
      <w:pPr>
        <w:ind w:left="5236" w:hanging="171"/>
      </w:pPr>
      <w:rPr>
        <w:rFonts w:hint="default"/>
        <w:lang w:val="de-DE" w:eastAsia="de-DE" w:bidi="de-DE"/>
      </w:rPr>
    </w:lvl>
    <w:lvl w:ilvl="8">
      <w:start w:val="0"/>
      <w:numFmt w:val="bullet"/>
      <w:lvlText w:val="•"/>
      <w:lvlJc w:val="left"/>
      <w:pPr>
        <w:ind w:left="5630" w:hanging="171"/>
      </w:pPr>
      <w:rPr>
        <w:rFonts w:hint="default"/>
        <w:lang w:val="de-DE" w:eastAsia="de-DE" w:bidi="de-DE"/>
      </w:rPr>
    </w:lvl>
  </w:abstractNum>
  <w:abstractNum w:abstractNumId="30">
    <w:multiLevelType w:val="hybridMultilevel"/>
    <w:lvl w:ilvl="0">
      <w:start w:val="15"/>
      <w:numFmt w:val="decimal"/>
      <w:lvlText w:val="%1"/>
      <w:lvlJc w:val="left"/>
      <w:pPr>
        <w:ind w:left="1712" w:hanging="229"/>
        <w:jc w:val="left"/>
      </w:pPr>
      <w:rPr>
        <w:rFonts w:hint="default" w:ascii="Arial" w:hAnsi="Arial" w:eastAsia="Arial" w:cs="Arial"/>
        <w:b/>
        <w:bCs/>
        <w:color w:val="FFFFFF"/>
        <w:w w:val="114"/>
        <w:position w:val="2"/>
        <w:sz w:val="10"/>
        <w:szCs w:val="10"/>
        <w:lang w:val="de-DE" w:eastAsia="de-DE" w:bidi="de-DE"/>
      </w:rPr>
    </w:lvl>
    <w:lvl w:ilvl="1">
      <w:start w:val="0"/>
      <w:numFmt w:val="bullet"/>
      <w:lvlText w:val="•"/>
      <w:lvlJc w:val="left"/>
      <w:pPr>
        <w:ind w:left="2067" w:hanging="229"/>
      </w:pPr>
      <w:rPr>
        <w:rFonts w:hint="default"/>
        <w:lang w:val="de-DE" w:eastAsia="de-DE" w:bidi="de-DE"/>
      </w:rPr>
    </w:lvl>
    <w:lvl w:ilvl="2">
      <w:start w:val="0"/>
      <w:numFmt w:val="bullet"/>
      <w:lvlText w:val="•"/>
      <w:lvlJc w:val="left"/>
      <w:pPr>
        <w:ind w:left="2414" w:hanging="229"/>
      </w:pPr>
      <w:rPr>
        <w:rFonts w:hint="default"/>
        <w:lang w:val="de-DE" w:eastAsia="de-DE" w:bidi="de-DE"/>
      </w:rPr>
    </w:lvl>
    <w:lvl w:ilvl="3">
      <w:start w:val="0"/>
      <w:numFmt w:val="bullet"/>
      <w:lvlText w:val="•"/>
      <w:lvlJc w:val="left"/>
      <w:pPr>
        <w:ind w:left="2761" w:hanging="229"/>
      </w:pPr>
      <w:rPr>
        <w:rFonts w:hint="default"/>
        <w:lang w:val="de-DE" w:eastAsia="de-DE" w:bidi="de-DE"/>
      </w:rPr>
    </w:lvl>
    <w:lvl w:ilvl="4">
      <w:start w:val="0"/>
      <w:numFmt w:val="bullet"/>
      <w:lvlText w:val="•"/>
      <w:lvlJc w:val="left"/>
      <w:pPr>
        <w:ind w:left="3108" w:hanging="229"/>
      </w:pPr>
      <w:rPr>
        <w:rFonts w:hint="default"/>
        <w:lang w:val="de-DE" w:eastAsia="de-DE" w:bidi="de-DE"/>
      </w:rPr>
    </w:lvl>
    <w:lvl w:ilvl="5">
      <w:start w:val="0"/>
      <w:numFmt w:val="bullet"/>
      <w:lvlText w:val="•"/>
      <w:lvlJc w:val="left"/>
      <w:pPr>
        <w:ind w:left="3455" w:hanging="229"/>
      </w:pPr>
      <w:rPr>
        <w:rFonts w:hint="default"/>
        <w:lang w:val="de-DE" w:eastAsia="de-DE" w:bidi="de-DE"/>
      </w:rPr>
    </w:lvl>
    <w:lvl w:ilvl="6">
      <w:start w:val="0"/>
      <w:numFmt w:val="bullet"/>
      <w:lvlText w:val="•"/>
      <w:lvlJc w:val="left"/>
      <w:pPr>
        <w:ind w:left="3802" w:hanging="229"/>
      </w:pPr>
      <w:rPr>
        <w:rFonts w:hint="default"/>
        <w:lang w:val="de-DE" w:eastAsia="de-DE" w:bidi="de-DE"/>
      </w:rPr>
    </w:lvl>
    <w:lvl w:ilvl="7">
      <w:start w:val="0"/>
      <w:numFmt w:val="bullet"/>
      <w:lvlText w:val="•"/>
      <w:lvlJc w:val="left"/>
      <w:pPr>
        <w:ind w:left="4149" w:hanging="229"/>
      </w:pPr>
      <w:rPr>
        <w:rFonts w:hint="default"/>
        <w:lang w:val="de-DE" w:eastAsia="de-DE" w:bidi="de-DE"/>
      </w:rPr>
    </w:lvl>
    <w:lvl w:ilvl="8">
      <w:start w:val="0"/>
      <w:numFmt w:val="bullet"/>
      <w:lvlText w:val="•"/>
      <w:lvlJc w:val="left"/>
      <w:pPr>
        <w:ind w:left="4496" w:hanging="229"/>
      </w:pPr>
      <w:rPr>
        <w:rFonts w:hint="default"/>
        <w:lang w:val="de-DE" w:eastAsia="de-DE" w:bidi="de-DE"/>
      </w:rPr>
    </w:lvl>
  </w:abstractNum>
  <w:abstractNum w:abstractNumId="29">
    <w:multiLevelType w:val="hybridMultilevel"/>
    <w:lvl w:ilvl="0">
      <w:start w:val="10"/>
      <w:numFmt w:val="decimal"/>
      <w:lvlText w:val="%1"/>
      <w:lvlJc w:val="left"/>
      <w:pPr>
        <w:ind w:left="1712" w:hanging="229"/>
        <w:jc w:val="left"/>
      </w:pPr>
      <w:rPr>
        <w:rFonts w:hint="default" w:ascii="Arial" w:hAnsi="Arial" w:eastAsia="Arial" w:cs="Arial"/>
        <w:b/>
        <w:bCs/>
        <w:color w:val="FFFFFF"/>
        <w:w w:val="114"/>
        <w:position w:val="2"/>
        <w:sz w:val="10"/>
        <w:szCs w:val="10"/>
        <w:lang w:val="de-DE" w:eastAsia="de-DE" w:bidi="de-DE"/>
      </w:rPr>
    </w:lvl>
    <w:lvl w:ilvl="1">
      <w:start w:val="0"/>
      <w:numFmt w:val="bullet"/>
      <w:lvlText w:val="•"/>
      <w:lvlJc w:val="left"/>
      <w:pPr>
        <w:ind w:left="2067" w:hanging="229"/>
      </w:pPr>
      <w:rPr>
        <w:rFonts w:hint="default"/>
        <w:lang w:val="de-DE" w:eastAsia="de-DE" w:bidi="de-DE"/>
      </w:rPr>
    </w:lvl>
    <w:lvl w:ilvl="2">
      <w:start w:val="0"/>
      <w:numFmt w:val="bullet"/>
      <w:lvlText w:val="•"/>
      <w:lvlJc w:val="left"/>
      <w:pPr>
        <w:ind w:left="2414" w:hanging="229"/>
      </w:pPr>
      <w:rPr>
        <w:rFonts w:hint="default"/>
        <w:lang w:val="de-DE" w:eastAsia="de-DE" w:bidi="de-DE"/>
      </w:rPr>
    </w:lvl>
    <w:lvl w:ilvl="3">
      <w:start w:val="0"/>
      <w:numFmt w:val="bullet"/>
      <w:lvlText w:val="•"/>
      <w:lvlJc w:val="left"/>
      <w:pPr>
        <w:ind w:left="2761" w:hanging="229"/>
      </w:pPr>
      <w:rPr>
        <w:rFonts w:hint="default"/>
        <w:lang w:val="de-DE" w:eastAsia="de-DE" w:bidi="de-DE"/>
      </w:rPr>
    </w:lvl>
    <w:lvl w:ilvl="4">
      <w:start w:val="0"/>
      <w:numFmt w:val="bullet"/>
      <w:lvlText w:val="•"/>
      <w:lvlJc w:val="left"/>
      <w:pPr>
        <w:ind w:left="3108" w:hanging="229"/>
      </w:pPr>
      <w:rPr>
        <w:rFonts w:hint="default"/>
        <w:lang w:val="de-DE" w:eastAsia="de-DE" w:bidi="de-DE"/>
      </w:rPr>
    </w:lvl>
    <w:lvl w:ilvl="5">
      <w:start w:val="0"/>
      <w:numFmt w:val="bullet"/>
      <w:lvlText w:val="•"/>
      <w:lvlJc w:val="left"/>
      <w:pPr>
        <w:ind w:left="3455" w:hanging="229"/>
      </w:pPr>
      <w:rPr>
        <w:rFonts w:hint="default"/>
        <w:lang w:val="de-DE" w:eastAsia="de-DE" w:bidi="de-DE"/>
      </w:rPr>
    </w:lvl>
    <w:lvl w:ilvl="6">
      <w:start w:val="0"/>
      <w:numFmt w:val="bullet"/>
      <w:lvlText w:val="•"/>
      <w:lvlJc w:val="left"/>
      <w:pPr>
        <w:ind w:left="3802" w:hanging="229"/>
      </w:pPr>
      <w:rPr>
        <w:rFonts w:hint="default"/>
        <w:lang w:val="de-DE" w:eastAsia="de-DE" w:bidi="de-DE"/>
      </w:rPr>
    </w:lvl>
    <w:lvl w:ilvl="7">
      <w:start w:val="0"/>
      <w:numFmt w:val="bullet"/>
      <w:lvlText w:val="•"/>
      <w:lvlJc w:val="left"/>
      <w:pPr>
        <w:ind w:left="4149" w:hanging="229"/>
      </w:pPr>
      <w:rPr>
        <w:rFonts w:hint="default"/>
        <w:lang w:val="de-DE" w:eastAsia="de-DE" w:bidi="de-DE"/>
      </w:rPr>
    </w:lvl>
    <w:lvl w:ilvl="8">
      <w:start w:val="0"/>
      <w:numFmt w:val="bullet"/>
      <w:lvlText w:val="•"/>
      <w:lvlJc w:val="left"/>
      <w:pPr>
        <w:ind w:left="4496" w:hanging="229"/>
      </w:pPr>
      <w:rPr>
        <w:rFonts w:hint="default"/>
        <w:lang w:val="de-DE" w:eastAsia="de-DE" w:bidi="de-DE"/>
      </w:rPr>
    </w:lvl>
  </w:abstractNum>
  <w:abstractNum w:abstractNumId="28">
    <w:multiLevelType w:val="hybridMultilevel"/>
    <w:lvl w:ilvl="0">
      <w:start w:val="3"/>
      <w:numFmt w:val="decimal"/>
      <w:lvlText w:val="%1"/>
      <w:lvlJc w:val="left"/>
      <w:pPr>
        <w:ind w:left="1712" w:hanging="198"/>
        <w:jc w:val="left"/>
      </w:pPr>
      <w:rPr>
        <w:rFonts w:hint="default" w:ascii="Arial" w:hAnsi="Arial" w:eastAsia="Arial" w:cs="Arial"/>
        <w:b/>
        <w:bCs/>
        <w:color w:val="FFFFFF"/>
        <w:w w:val="114"/>
        <w:position w:val="2"/>
        <w:sz w:val="10"/>
        <w:szCs w:val="10"/>
        <w:lang w:val="de-DE" w:eastAsia="de-DE" w:bidi="de-DE"/>
      </w:rPr>
    </w:lvl>
    <w:lvl w:ilvl="1">
      <w:start w:val="0"/>
      <w:numFmt w:val="bullet"/>
      <w:lvlText w:val="•"/>
      <w:lvlJc w:val="left"/>
      <w:pPr>
        <w:ind w:left="2067" w:hanging="198"/>
      </w:pPr>
      <w:rPr>
        <w:rFonts w:hint="default"/>
        <w:lang w:val="de-DE" w:eastAsia="de-DE" w:bidi="de-DE"/>
      </w:rPr>
    </w:lvl>
    <w:lvl w:ilvl="2">
      <w:start w:val="0"/>
      <w:numFmt w:val="bullet"/>
      <w:lvlText w:val="•"/>
      <w:lvlJc w:val="left"/>
      <w:pPr>
        <w:ind w:left="2414" w:hanging="198"/>
      </w:pPr>
      <w:rPr>
        <w:rFonts w:hint="default"/>
        <w:lang w:val="de-DE" w:eastAsia="de-DE" w:bidi="de-DE"/>
      </w:rPr>
    </w:lvl>
    <w:lvl w:ilvl="3">
      <w:start w:val="0"/>
      <w:numFmt w:val="bullet"/>
      <w:lvlText w:val="•"/>
      <w:lvlJc w:val="left"/>
      <w:pPr>
        <w:ind w:left="2761" w:hanging="198"/>
      </w:pPr>
      <w:rPr>
        <w:rFonts w:hint="default"/>
        <w:lang w:val="de-DE" w:eastAsia="de-DE" w:bidi="de-DE"/>
      </w:rPr>
    </w:lvl>
    <w:lvl w:ilvl="4">
      <w:start w:val="0"/>
      <w:numFmt w:val="bullet"/>
      <w:lvlText w:val="•"/>
      <w:lvlJc w:val="left"/>
      <w:pPr>
        <w:ind w:left="3108" w:hanging="198"/>
      </w:pPr>
      <w:rPr>
        <w:rFonts w:hint="default"/>
        <w:lang w:val="de-DE" w:eastAsia="de-DE" w:bidi="de-DE"/>
      </w:rPr>
    </w:lvl>
    <w:lvl w:ilvl="5">
      <w:start w:val="0"/>
      <w:numFmt w:val="bullet"/>
      <w:lvlText w:val="•"/>
      <w:lvlJc w:val="left"/>
      <w:pPr>
        <w:ind w:left="3455" w:hanging="198"/>
      </w:pPr>
      <w:rPr>
        <w:rFonts w:hint="default"/>
        <w:lang w:val="de-DE" w:eastAsia="de-DE" w:bidi="de-DE"/>
      </w:rPr>
    </w:lvl>
    <w:lvl w:ilvl="6">
      <w:start w:val="0"/>
      <w:numFmt w:val="bullet"/>
      <w:lvlText w:val="•"/>
      <w:lvlJc w:val="left"/>
      <w:pPr>
        <w:ind w:left="3802" w:hanging="198"/>
      </w:pPr>
      <w:rPr>
        <w:rFonts w:hint="default"/>
        <w:lang w:val="de-DE" w:eastAsia="de-DE" w:bidi="de-DE"/>
      </w:rPr>
    </w:lvl>
    <w:lvl w:ilvl="7">
      <w:start w:val="0"/>
      <w:numFmt w:val="bullet"/>
      <w:lvlText w:val="•"/>
      <w:lvlJc w:val="left"/>
      <w:pPr>
        <w:ind w:left="4149" w:hanging="198"/>
      </w:pPr>
      <w:rPr>
        <w:rFonts w:hint="default"/>
        <w:lang w:val="de-DE" w:eastAsia="de-DE" w:bidi="de-DE"/>
      </w:rPr>
    </w:lvl>
    <w:lvl w:ilvl="8">
      <w:start w:val="0"/>
      <w:numFmt w:val="bullet"/>
      <w:lvlText w:val="•"/>
      <w:lvlJc w:val="left"/>
      <w:pPr>
        <w:ind w:left="4496" w:hanging="198"/>
      </w:pPr>
      <w:rPr>
        <w:rFonts w:hint="default"/>
        <w:lang w:val="de-DE" w:eastAsia="de-DE" w:bidi="de-DE"/>
      </w:rPr>
    </w:lvl>
  </w:abstractNum>
  <w:abstractNum w:abstractNumId="27">
    <w:multiLevelType w:val="hybridMultilevel"/>
    <w:lvl w:ilvl="0">
      <w:start w:val="0"/>
      <w:numFmt w:val="bullet"/>
      <w:lvlText w:val="–"/>
      <w:lvlJc w:val="left"/>
      <w:pPr>
        <w:ind w:left="2489" w:hanging="171"/>
      </w:pPr>
      <w:rPr>
        <w:rFonts w:hint="default" w:ascii="Arial" w:hAnsi="Arial" w:eastAsia="Arial" w:cs="Arial"/>
        <w:w w:val="89"/>
        <w:sz w:val="18"/>
        <w:szCs w:val="18"/>
        <w:lang w:val="de-DE" w:eastAsia="de-DE" w:bidi="de-DE"/>
      </w:rPr>
    </w:lvl>
    <w:lvl w:ilvl="1">
      <w:start w:val="0"/>
      <w:numFmt w:val="bullet"/>
      <w:lvlText w:val="•"/>
      <w:lvlJc w:val="left"/>
      <w:pPr>
        <w:ind w:left="3396" w:hanging="171"/>
      </w:pPr>
      <w:rPr>
        <w:rFonts w:hint="default"/>
        <w:lang w:val="de-DE" w:eastAsia="de-DE" w:bidi="de-DE"/>
      </w:rPr>
    </w:lvl>
    <w:lvl w:ilvl="2">
      <w:start w:val="0"/>
      <w:numFmt w:val="bullet"/>
      <w:lvlText w:val="•"/>
      <w:lvlJc w:val="left"/>
      <w:pPr>
        <w:ind w:left="4313" w:hanging="171"/>
      </w:pPr>
      <w:rPr>
        <w:rFonts w:hint="default"/>
        <w:lang w:val="de-DE" w:eastAsia="de-DE" w:bidi="de-DE"/>
      </w:rPr>
    </w:lvl>
    <w:lvl w:ilvl="3">
      <w:start w:val="0"/>
      <w:numFmt w:val="bullet"/>
      <w:lvlText w:val="•"/>
      <w:lvlJc w:val="left"/>
      <w:pPr>
        <w:ind w:left="5229" w:hanging="171"/>
      </w:pPr>
      <w:rPr>
        <w:rFonts w:hint="default"/>
        <w:lang w:val="de-DE" w:eastAsia="de-DE" w:bidi="de-DE"/>
      </w:rPr>
    </w:lvl>
    <w:lvl w:ilvl="4">
      <w:start w:val="0"/>
      <w:numFmt w:val="bullet"/>
      <w:lvlText w:val="•"/>
      <w:lvlJc w:val="left"/>
      <w:pPr>
        <w:ind w:left="6146" w:hanging="171"/>
      </w:pPr>
      <w:rPr>
        <w:rFonts w:hint="default"/>
        <w:lang w:val="de-DE" w:eastAsia="de-DE" w:bidi="de-DE"/>
      </w:rPr>
    </w:lvl>
    <w:lvl w:ilvl="5">
      <w:start w:val="0"/>
      <w:numFmt w:val="bullet"/>
      <w:lvlText w:val="•"/>
      <w:lvlJc w:val="left"/>
      <w:pPr>
        <w:ind w:left="7062" w:hanging="171"/>
      </w:pPr>
      <w:rPr>
        <w:rFonts w:hint="default"/>
        <w:lang w:val="de-DE" w:eastAsia="de-DE" w:bidi="de-DE"/>
      </w:rPr>
    </w:lvl>
    <w:lvl w:ilvl="6">
      <w:start w:val="0"/>
      <w:numFmt w:val="bullet"/>
      <w:lvlText w:val="•"/>
      <w:lvlJc w:val="left"/>
      <w:pPr>
        <w:ind w:left="7979" w:hanging="171"/>
      </w:pPr>
      <w:rPr>
        <w:rFonts w:hint="default"/>
        <w:lang w:val="de-DE" w:eastAsia="de-DE" w:bidi="de-DE"/>
      </w:rPr>
    </w:lvl>
    <w:lvl w:ilvl="7">
      <w:start w:val="0"/>
      <w:numFmt w:val="bullet"/>
      <w:lvlText w:val="•"/>
      <w:lvlJc w:val="left"/>
      <w:pPr>
        <w:ind w:left="8895" w:hanging="171"/>
      </w:pPr>
      <w:rPr>
        <w:rFonts w:hint="default"/>
        <w:lang w:val="de-DE" w:eastAsia="de-DE" w:bidi="de-DE"/>
      </w:rPr>
    </w:lvl>
    <w:lvl w:ilvl="8">
      <w:start w:val="0"/>
      <w:numFmt w:val="bullet"/>
      <w:lvlText w:val="•"/>
      <w:lvlJc w:val="left"/>
      <w:pPr>
        <w:ind w:left="9812" w:hanging="171"/>
      </w:pPr>
      <w:rPr>
        <w:rFonts w:hint="default"/>
        <w:lang w:val="de-DE" w:eastAsia="de-DE" w:bidi="de-DE"/>
      </w:rPr>
    </w:lvl>
  </w:abstractNum>
  <w:abstractNum w:abstractNumId="26">
    <w:multiLevelType w:val="hybridMultilevel"/>
    <w:lvl w:ilvl="0">
      <w:start w:val="15"/>
      <w:numFmt w:val="decimal"/>
      <w:lvlText w:val="%1"/>
      <w:lvlJc w:val="left"/>
      <w:pPr>
        <w:ind w:left="8130" w:hanging="229"/>
        <w:jc w:val="left"/>
      </w:pPr>
      <w:rPr>
        <w:rFonts w:hint="default" w:ascii="Arial" w:hAnsi="Arial" w:eastAsia="Arial" w:cs="Arial"/>
        <w:b/>
        <w:bCs/>
        <w:color w:val="FFFFFF"/>
        <w:w w:val="114"/>
        <w:position w:val="2"/>
        <w:sz w:val="10"/>
        <w:szCs w:val="10"/>
        <w:lang w:val="de-DE" w:eastAsia="de-DE" w:bidi="de-DE"/>
      </w:rPr>
    </w:lvl>
    <w:lvl w:ilvl="1">
      <w:start w:val="0"/>
      <w:numFmt w:val="bullet"/>
      <w:lvlText w:val="•"/>
      <w:lvlJc w:val="left"/>
      <w:pPr>
        <w:ind w:left="8490" w:hanging="229"/>
      </w:pPr>
      <w:rPr>
        <w:rFonts w:hint="default"/>
        <w:lang w:val="de-DE" w:eastAsia="de-DE" w:bidi="de-DE"/>
      </w:rPr>
    </w:lvl>
    <w:lvl w:ilvl="2">
      <w:start w:val="0"/>
      <w:numFmt w:val="bullet"/>
      <w:lvlText w:val="•"/>
      <w:lvlJc w:val="left"/>
      <w:pPr>
        <w:ind w:left="8841" w:hanging="229"/>
      </w:pPr>
      <w:rPr>
        <w:rFonts w:hint="default"/>
        <w:lang w:val="de-DE" w:eastAsia="de-DE" w:bidi="de-DE"/>
      </w:rPr>
    </w:lvl>
    <w:lvl w:ilvl="3">
      <w:start w:val="0"/>
      <w:numFmt w:val="bullet"/>
      <w:lvlText w:val="•"/>
      <w:lvlJc w:val="left"/>
      <w:pPr>
        <w:ind w:left="9191" w:hanging="229"/>
      </w:pPr>
      <w:rPr>
        <w:rFonts w:hint="default"/>
        <w:lang w:val="de-DE" w:eastAsia="de-DE" w:bidi="de-DE"/>
      </w:rPr>
    </w:lvl>
    <w:lvl w:ilvl="4">
      <w:start w:val="0"/>
      <w:numFmt w:val="bullet"/>
      <w:lvlText w:val="•"/>
      <w:lvlJc w:val="left"/>
      <w:pPr>
        <w:ind w:left="9542" w:hanging="229"/>
      </w:pPr>
      <w:rPr>
        <w:rFonts w:hint="default"/>
        <w:lang w:val="de-DE" w:eastAsia="de-DE" w:bidi="de-DE"/>
      </w:rPr>
    </w:lvl>
    <w:lvl w:ilvl="5">
      <w:start w:val="0"/>
      <w:numFmt w:val="bullet"/>
      <w:lvlText w:val="•"/>
      <w:lvlJc w:val="left"/>
      <w:pPr>
        <w:ind w:left="9892" w:hanging="229"/>
      </w:pPr>
      <w:rPr>
        <w:rFonts w:hint="default"/>
        <w:lang w:val="de-DE" w:eastAsia="de-DE" w:bidi="de-DE"/>
      </w:rPr>
    </w:lvl>
    <w:lvl w:ilvl="6">
      <w:start w:val="0"/>
      <w:numFmt w:val="bullet"/>
      <w:lvlText w:val="•"/>
      <w:lvlJc w:val="left"/>
      <w:pPr>
        <w:ind w:left="10243" w:hanging="229"/>
      </w:pPr>
      <w:rPr>
        <w:rFonts w:hint="default"/>
        <w:lang w:val="de-DE" w:eastAsia="de-DE" w:bidi="de-DE"/>
      </w:rPr>
    </w:lvl>
    <w:lvl w:ilvl="7">
      <w:start w:val="0"/>
      <w:numFmt w:val="bullet"/>
      <w:lvlText w:val="•"/>
      <w:lvlJc w:val="left"/>
      <w:pPr>
        <w:ind w:left="10593" w:hanging="229"/>
      </w:pPr>
      <w:rPr>
        <w:rFonts w:hint="default"/>
        <w:lang w:val="de-DE" w:eastAsia="de-DE" w:bidi="de-DE"/>
      </w:rPr>
    </w:lvl>
    <w:lvl w:ilvl="8">
      <w:start w:val="0"/>
      <w:numFmt w:val="bullet"/>
      <w:lvlText w:val="•"/>
      <w:lvlJc w:val="left"/>
      <w:pPr>
        <w:ind w:left="10944" w:hanging="229"/>
      </w:pPr>
      <w:rPr>
        <w:rFonts w:hint="default"/>
        <w:lang w:val="de-DE" w:eastAsia="de-DE" w:bidi="de-DE"/>
      </w:rPr>
    </w:lvl>
  </w:abstractNum>
  <w:abstractNum w:abstractNumId="25">
    <w:multiLevelType w:val="hybridMultilevel"/>
    <w:lvl w:ilvl="0">
      <w:start w:val="3"/>
      <w:numFmt w:val="decimal"/>
      <w:lvlText w:val="%1"/>
      <w:lvlJc w:val="left"/>
      <w:pPr>
        <w:ind w:left="8130" w:hanging="198"/>
        <w:jc w:val="left"/>
      </w:pPr>
      <w:rPr>
        <w:rFonts w:hint="default" w:ascii="Arial" w:hAnsi="Arial" w:eastAsia="Arial" w:cs="Arial"/>
        <w:b/>
        <w:bCs/>
        <w:color w:val="FFFFFF"/>
        <w:w w:val="114"/>
        <w:position w:val="2"/>
        <w:sz w:val="10"/>
        <w:szCs w:val="10"/>
        <w:lang w:val="de-DE" w:eastAsia="de-DE" w:bidi="de-DE"/>
      </w:rPr>
    </w:lvl>
    <w:lvl w:ilvl="1">
      <w:start w:val="0"/>
      <w:numFmt w:val="bullet"/>
      <w:lvlText w:val="•"/>
      <w:lvlJc w:val="left"/>
      <w:pPr>
        <w:ind w:left="8490" w:hanging="198"/>
      </w:pPr>
      <w:rPr>
        <w:rFonts w:hint="default"/>
        <w:lang w:val="de-DE" w:eastAsia="de-DE" w:bidi="de-DE"/>
      </w:rPr>
    </w:lvl>
    <w:lvl w:ilvl="2">
      <w:start w:val="0"/>
      <w:numFmt w:val="bullet"/>
      <w:lvlText w:val="•"/>
      <w:lvlJc w:val="left"/>
      <w:pPr>
        <w:ind w:left="8841" w:hanging="198"/>
      </w:pPr>
      <w:rPr>
        <w:rFonts w:hint="default"/>
        <w:lang w:val="de-DE" w:eastAsia="de-DE" w:bidi="de-DE"/>
      </w:rPr>
    </w:lvl>
    <w:lvl w:ilvl="3">
      <w:start w:val="0"/>
      <w:numFmt w:val="bullet"/>
      <w:lvlText w:val="•"/>
      <w:lvlJc w:val="left"/>
      <w:pPr>
        <w:ind w:left="9191" w:hanging="198"/>
      </w:pPr>
      <w:rPr>
        <w:rFonts w:hint="default"/>
        <w:lang w:val="de-DE" w:eastAsia="de-DE" w:bidi="de-DE"/>
      </w:rPr>
    </w:lvl>
    <w:lvl w:ilvl="4">
      <w:start w:val="0"/>
      <w:numFmt w:val="bullet"/>
      <w:lvlText w:val="•"/>
      <w:lvlJc w:val="left"/>
      <w:pPr>
        <w:ind w:left="9542" w:hanging="198"/>
      </w:pPr>
      <w:rPr>
        <w:rFonts w:hint="default"/>
        <w:lang w:val="de-DE" w:eastAsia="de-DE" w:bidi="de-DE"/>
      </w:rPr>
    </w:lvl>
    <w:lvl w:ilvl="5">
      <w:start w:val="0"/>
      <w:numFmt w:val="bullet"/>
      <w:lvlText w:val="•"/>
      <w:lvlJc w:val="left"/>
      <w:pPr>
        <w:ind w:left="9892" w:hanging="198"/>
      </w:pPr>
      <w:rPr>
        <w:rFonts w:hint="default"/>
        <w:lang w:val="de-DE" w:eastAsia="de-DE" w:bidi="de-DE"/>
      </w:rPr>
    </w:lvl>
    <w:lvl w:ilvl="6">
      <w:start w:val="0"/>
      <w:numFmt w:val="bullet"/>
      <w:lvlText w:val="•"/>
      <w:lvlJc w:val="left"/>
      <w:pPr>
        <w:ind w:left="10243" w:hanging="198"/>
      </w:pPr>
      <w:rPr>
        <w:rFonts w:hint="default"/>
        <w:lang w:val="de-DE" w:eastAsia="de-DE" w:bidi="de-DE"/>
      </w:rPr>
    </w:lvl>
    <w:lvl w:ilvl="7">
      <w:start w:val="0"/>
      <w:numFmt w:val="bullet"/>
      <w:lvlText w:val="•"/>
      <w:lvlJc w:val="left"/>
      <w:pPr>
        <w:ind w:left="10593" w:hanging="198"/>
      </w:pPr>
      <w:rPr>
        <w:rFonts w:hint="default"/>
        <w:lang w:val="de-DE" w:eastAsia="de-DE" w:bidi="de-DE"/>
      </w:rPr>
    </w:lvl>
    <w:lvl w:ilvl="8">
      <w:start w:val="0"/>
      <w:numFmt w:val="bullet"/>
      <w:lvlText w:val="•"/>
      <w:lvlJc w:val="left"/>
      <w:pPr>
        <w:ind w:left="10944" w:hanging="198"/>
      </w:pPr>
      <w:rPr>
        <w:rFonts w:hint="default"/>
        <w:lang w:val="de-DE" w:eastAsia="de-DE" w:bidi="de-DE"/>
      </w:rPr>
    </w:lvl>
  </w:abstractNum>
  <w:abstractNum w:abstractNumId="24">
    <w:multiLevelType w:val="hybridMultilevel"/>
    <w:lvl w:ilvl="0">
      <w:start w:val="0"/>
      <w:numFmt w:val="bullet"/>
      <w:lvlText w:val="–"/>
      <w:lvlJc w:val="left"/>
      <w:pPr>
        <w:ind w:left="2489" w:hanging="171"/>
      </w:pPr>
      <w:rPr>
        <w:rFonts w:hint="default" w:ascii="Arial" w:hAnsi="Arial" w:eastAsia="Arial" w:cs="Arial"/>
        <w:w w:val="89"/>
        <w:sz w:val="18"/>
        <w:szCs w:val="18"/>
        <w:lang w:val="de-DE" w:eastAsia="de-DE" w:bidi="de-DE"/>
      </w:rPr>
    </w:lvl>
    <w:lvl w:ilvl="1">
      <w:start w:val="0"/>
      <w:numFmt w:val="bullet"/>
      <w:lvlText w:val="•"/>
      <w:lvlJc w:val="left"/>
      <w:pPr>
        <w:ind w:left="2874" w:hanging="171"/>
      </w:pPr>
      <w:rPr>
        <w:rFonts w:hint="default"/>
        <w:lang w:val="de-DE" w:eastAsia="de-DE" w:bidi="de-DE"/>
      </w:rPr>
    </w:lvl>
    <w:lvl w:ilvl="2">
      <w:start w:val="0"/>
      <w:numFmt w:val="bullet"/>
      <w:lvlText w:val="•"/>
      <w:lvlJc w:val="left"/>
      <w:pPr>
        <w:ind w:left="3269" w:hanging="171"/>
      </w:pPr>
      <w:rPr>
        <w:rFonts w:hint="default"/>
        <w:lang w:val="de-DE" w:eastAsia="de-DE" w:bidi="de-DE"/>
      </w:rPr>
    </w:lvl>
    <w:lvl w:ilvl="3">
      <w:start w:val="0"/>
      <w:numFmt w:val="bullet"/>
      <w:lvlText w:val="•"/>
      <w:lvlJc w:val="left"/>
      <w:pPr>
        <w:ind w:left="3664" w:hanging="171"/>
      </w:pPr>
      <w:rPr>
        <w:rFonts w:hint="default"/>
        <w:lang w:val="de-DE" w:eastAsia="de-DE" w:bidi="de-DE"/>
      </w:rPr>
    </w:lvl>
    <w:lvl w:ilvl="4">
      <w:start w:val="0"/>
      <w:numFmt w:val="bullet"/>
      <w:lvlText w:val="•"/>
      <w:lvlJc w:val="left"/>
      <w:pPr>
        <w:ind w:left="4059" w:hanging="171"/>
      </w:pPr>
      <w:rPr>
        <w:rFonts w:hint="default"/>
        <w:lang w:val="de-DE" w:eastAsia="de-DE" w:bidi="de-DE"/>
      </w:rPr>
    </w:lvl>
    <w:lvl w:ilvl="5">
      <w:start w:val="0"/>
      <w:numFmt w:val="bullet"/>
      <w:lvlText w:val="•"/>
      <w:lvlJc w:val="left"/>
      <w:pPr>
        <w:ind w:left="4454" w:hanging="171"/>
      </w:pPr>
      <w:rPr>
        <w:rFonts w:hint="default"/>
        <w:lang w:val="de-DE" w:eastAsia="de-DE" w:bidi="de-DE"/>
      </w:rPr>
    </w:lvl>
    <w:lvl w:ilvl="6">
      <w:start w:val="0"/>
      <w:numFmt w:val="bullet"/>
      <w:lvlText w:val="•"/>
      <w:lvlJc w:val="left"/>
      <w:pPr>
        <w:ind w:left="4849" w:hanging="171"/>
      </w:pPr>
      <w:rPr>
        <w:rFonts w:hint="default"/>
        <w:lang w:val="de-DE" w:eastAsia="de-DE" w:bidi="de-DE"/>
      </w:rPr>
    </w:lvl>
    <w:lvl w:ilvl="7">
      <w:start w:val="0"/>
      <w:numFmt w:val="bullet"/>
      <w:lvlText w:val="•"/>
      <w:lvlJc w:val="left"/>
      <w:pPr>
        <w:ind w:left="5244" w:hanging="171"/>
      </w:pPr>
      <w:rPr>
        <w:rFonts w:hint="default"/>
        <w:lang w:val="de-DE" w:eastAsia="de-DE" w:bidi="de-DE"/>
      </w:rPr>
    </w:lvl>
    <w:lvl w:ilvl="8">
      <w:start w:val="0"/>
      <w:numFmt w:val="bullet"/>
      <w:lvlText w:val="•"/>
      <w:lvlJc w:val="left"/>
      <w:pPr>
        <w:ind w:left="5639" w:hanging="171"/>
      </w:pPr>
      <w:rPr>
        <w:rFonts w:hint="default"/>
        <w:lang w:val="de-DE" w:eastAsia="de-DE" w:bidi="de-DE"/>
      </w:rPr>
    </w:lvl>
  </w:abstractNum>
  <w:abstractNum w:abstractNumId="17">
    <w:multiLevelType w:val="hybridMultilevel"/>
    <w:lvl w:ilvl="0">
      <w:start w:val="1"/>
      <w:numFmt w:val="decimal"/>
      <w:lvlText w:val="%1."/>
      <w:lvlJc w:val="left"/>
      <w:pPr>
        <w:ind w:left="343" w:hanging="174"/>
        <w:jc w:val="left"/>
      </w:pPr>
      <w:rPr>
        <w:rFonts w:hint="default" w:ascii="Arial" w:hAnsi="Arial" w:eastAsia="Arial" w:cs="Arial"/>
        <w:spacing w:val="-7"/>
        <w:w w:val="84"/>
        <w:sz w:val="18"/>
        <w:szCs w:val="18"/>
        <w:lang w:val="de-DE" w:eastAsia="de-DE" w:bidi="de-DE"/>
      </w:rPr>
    </w:lvl>
    <w:lvl w:ilvl="1">
      <w:start w:val="0"/>
      <w:numFmt w:val="bullet"/>
      <w:lvlText w:val="•"/>
      <w:lvlJc w:val="left"/>
      <w:pPr>
        <w:ind w:left="717" w:hanging="174"/>
      </w:pPr>
      <w:rPr>
        <w:rFonts w:hint="default"/>
        <w:lang w:val="de-DE" w:eastAsia="de-DE" w:bidi="de-DE"/>
      </w:rPr>
    </w:lvl>
    <w:lvl w:ilvl="2">
      <w:start w:val="0"/>
      <w:numFmt w:val="bullet"/>
      <w:lvlText w:val="•"/>
      <w:lvlJc w:val="left"/>
      <w:pPr>
        <w:ind w:left="1094" w:hanging="174"/>
      </w:pPr>
      <w:rPr>
        <w:rFonts w:hint="default"/>
        <w:lang w:val="de-DE" w:eastAsia="de-DE" w:bidi="de-DE"/>
      </w:rPr>
    </w:lvl>
    <w:lvl w:ilvl="3">
      <w:start w:val="0"/>
      <w:numFmt w:val="bullet"/>
      <w:lvlText w:val="•"/>
      <w:lvlJc w:val="left"/>
      <w:pPr>
        <w:ind w:left="1471" w:hanging="174"/>
      </w:pPr>
      <w:rPr>
        <w:rFonts w:hint="default"/>
        <w:lang w:val="de-DE" w:eastAsia="de-DE" w:bidi="de-DE"/>
      </w:rPr>
    </w:lvl>
    <w:lvl w:ilvl="4">
      <w:start w:val="0"/>
      <w:numFmt w:val="bullet"/>
      <w:lvlText w:val="•"/>
      <w:lvlJc w:val="left"/>
      <w:pPr>
        <w:ind w:left="1848" w:hanging="174"/>
      </w:pPr>
      <w:rPr>
        <w:rFonts w:hint="default"/>
        <w:lang w:val="de-DE" w:eastAsia="de-DE" w:bidi="de-DE"/>
      </w:rPr>
    </w:lvl>
    <w:lvl w:ilvl="5">
      <w:start w:val="0"/>
      <w:numFmt w:val="bullet"/>
      <w:lvlText w:val="•"/>
      <w:lvlJc w:val="left"/>
      <w:pPr>
        <w:ind w:left="2225" w:hanging="174"/>
      </w:pPr>
      <w:rPr>
        <w:rFonts w:hint="default"/>
        <w:lang w:val="de-DE" w:eastAsia="de-DE" w:bidi="de-DE"/>
      </w:rPr>
    </w:lvl>
    <w:lvl w:ilvl="6">
      <w:start w:val="0"/>
      <w:numFmt w:val="bullet"/>
      <w:lvlText w:val="•"/>
      <w:lvlJc w:val="left"/>
      <w:pPr>
        <w:ind w:left="2602" w:hanging="174"/>
      </w:pPr>
      <w:rPr>
        <w:rFonts w:hint="default"/>
        <w:lang w:val="de-DE" w:eastAsia="de-DE" w:bidi="de-DE"/>
      </w:rPr>
    </w:lvl>
    <w:lvl w:ilvl="7">
      <w:start w:val="0"/>
      <w:numFmt w:val="bullet"/>
      <w:lvlText w:val="•"/>
      <w:lvlJc w:val="left"/>
      <w:pPr>
        <w:ind w:left="2979" w:hanging="174"/>
      </w:pPr>
      <w:rPr>
        <w:rFonts w:hint="default"/>
        <w:lang w:val="de-DE" w:eastAsia="de-DE" w:bidi="de-DE"/>
      </w:rPr>
    </w:lvl>
    <w:lvl w:ilvl="8">
      <w:start w:val="0"/>
      <w:numFmt w:val="bullet"/>
      <w:lvlText w:val="•"/>
      <w:lvlJc w:val="left"/>
      <w:pPr>
        <w:ind w:left="3356" w:hanging="174"/>
      </w:pPr>
      <w:rPr>
        <w:rFonts w:hint="default"/>
        <w:lang w:val="de-DE" w:eastAsia="de-DE" w:bidi="de-DE"/>
      </w:rPr>
    </w:lvl>
  </w:abstractNum>
  <w:abstractNum w:abstractNumId="22">
    <w:multiLevelType w:val="hybridMultilevel"/>
    <w:lvl w:ilvl="0">
      <w:start w:val="0"/>
      <w:numFmt w:val="bullet"/>
      <w:lvlText w:val="–"/>
      <w:lvlJc w:val="left"/>
      <w:pPr>
        <w:ind w:left="283" w:hanging="199"/>
      </w:pPr>
      <w:rPr>
        <w:rFonts w:hint="default" w:ascii="Arial" w:hAnsi="Arial" w:eastAsia="Arial" w:cs="Arial"/>
        <w:w w:val="89"/>
        <w:sz w:val="14"/>
        <w:szCs w:val="14"/>
        <w:lang w:val="de-DE" w:eastAsia="de-DE" w:bidi="de-DE"/>
      </w:rPr>
    </w:lvl>
    <w:lvl w:ilvl="1">
      <w:start w:val="0"/>
      <w:numFmt w:val="bullet"/>
      <w:lvlText w:val="•"/>
      <w:lvlJc w:val="left"/>
      <w:pPr>
        <w:ind w:left="471" w:hanging="199"/>
      </w:pPr>
      <w:rPr>
        <w:rFonts w:hint="default"/>
        <w:lang w:val="de-DE" w:eastAsia="de-DE" w:bidi="de-DE"/>
      </w:rPr>
    </w:lvl>
    <w:lvl w:ilvl="2">
      <w:start w:val="0"/>
      <w:numFmt w:val="bullet"/>
      <w:lvlText w:val="•"/>
      <w:lvlJc w:val="left"/>
      <w:pPr>
        <w:ind w:left="662" w:hanging="199"/>
      </w:pPr>
      <w:rPr>
        <w:rFonts w:hint="default"/>
        <w:lang w:val="de-DE" w:eastAsia="de-DE" w:bidi="de-DE"/>
      </w:rPr>
    </w:lvl>
    <w:lvl w:ilvl="3">
      <w:start w:val="0"/>
      <w:numFmt w:val="bullet"/>
      <w:lvlText w:val="•"/>
      <w:lvlJc w:val="left"/>
      <w:pPr>
        <w:ind w:left="854" w:hanging="199"/>
      </w:pPr>
      <w:rPr>
        <w:rFonts w:hint="default"/>
        <w:lang w:val="de-DE" w:eastAsia="de-DE" w:bidi="de-DE"/>
      </w:rPr>
    </w:lvl>
    <w:lvl w:ilvl="4">
      <w:start w:val="0"/>
      <w:numFmt w:val="bullet"/>
      <w:lvlText w:val="•"/>
      <w:lvlJc w:val="left"/>
      <w:pPr>
        <w:ind w:left="1045" w:hanging="199"/>
      </w:pPr>
      <w:rPr>
        <w:rFonts w:hint="default"/>
        <w:lang w:val="de-DE" w:eastAsia="de-DE" w:bidi="de-DE"/>
      </w:rPr>
    </w:lvl>
    <w:lvl w:ilvl="5">
      <w:start w:val="0"/>
      <w:numFmt w:val="bullet"/>
      <w:lvlText w:val="•"/>
      <w:lvlJc w:val="left"/>
      <w:pPr>
        <w:ind w:left="1237" w:hanging="199"/>
      </w:pPr>
      <w:rPr>
        <w:rFonts w:hint="default"/>
        <w:lang w:val="de-DE" w:eastAsia="de-DE" w:bidi="de-DE"/>
      </w:rPr>
    </w:lvl>
    <w:lvl w:ilvl="6">
      <w:start w:val="0"/>
      <w:numFmt w:val="bullet"/>
      <w:lvlText w:val="•"/>
      <w:lvlJc w:val="left"/>
      <w:pPr>
        <w:ind w:left="1428" w:hanging="199"/>
      </w:pPr>
      <w:rPr>
        <w:rFonts w:hint="default"/>
        <w:lang w:val="de-DE" w:eastAsia="de-DE" w:bidi="de-DE"/>
      </w:rPr>
    </w:lvl>
    <w:lvl w:ilvl="7">
      <w:start w:val="0"/>
      <w:numFmt w:val="bullet"/>
      <w:lvlText w:val="•"/>
      <w:lvlJc w:val="left"/>
      <w:pPr>
        <w:ind w:left="1620" w:hanging="199"/>
      </w:pPr>
      <w:rPr>
        <w:rFonts w:hint="default"/>
        <w:lang w:val="de-DE" w:eastAsia="de-DE" w:bidi="de-DE"/>
      </w:rPr>
    </w:lvl>
    <w:lvl w:ilvl="8">
      <w:start w:val="0"/>
      <w:numFmt w:val="bullet"/>
      <w:lvlText w:val="•"/>
      <w:lvlJc w:val="left"/>
      <w:pPr>
        <w:ind w:left="1811" w:hanging="199"/>
      </w:pPr>
      <w:rPr>
        <w:rFonts w:hint="default"/>
        <w:lang w:val="de-DE" w:eastAsia="de-DE" w:bidi="de-DE"/>
      </w:rPr>
    </w:lvl>
  </w:abstractNum>
  <w:abstractNum w:abstractNumId="21">
    <w:multiLevelType w:val="hybridMultilevel"/>
    <w:lvl w:ilvl="0">
      <w:start w:val="0"/>
      <w:numFmt w:val="bullet"/>
      <w:lvlText w:val="–"/>
      <w:lvlJc w:val="left"/>
      <w:pPr>
        <w:ind w:left="283" w:hanging="199"/>
      </w:pPr>
      <w:rPr>
        <w:rFonts w:hint="default" w:ascii="Arial" w:hAnsi="Arial" w:eastAsia="Arial" w:cs="Arial"/>
        <w:w w:val="89"/>
        <w:sz w:val="14"/>
        <w:szCs w:val="14"/>
        <w:lang w:val="de-DE" w:eastAsia="de-DE" w:bidi="de-DE"/>
      </w:rPr>
    </w:lvl>
    <w:lvl w:ilvl="1">
      <w:start w:val="0"/>
      <w:numFmt w:val="bullet"/>
      <w:lvlText w:val="•"/>
      <w:lvlJc w:val="left"/>
      <w:pPr>
        <w:ind w:left="471" w:hanging="199"/>
      </w:pPr>
      <w:rPr>
        <w:rFonts w:hint="default"/>
        <w:lang w:val="de-DE" w:eastAsia="de-DE" w:bidi="de-DE"/>
      </w:rPr>
    </w:lvl>
    <w:lvl w:ilvl="2">
      <w:start w:val="0"/>
      <w:numFmt w:val="bullet"/>
      <w:lvlText w:val="•"/>
      <w:lvlJc w:val="left"/>
      <w:pPr>
        <w:ind w:left="662" w:hanging="199"/>
      </w:pPr>
      <w:rPr>
        <w:rFonts w:hint="default"/>
        <w:lang w:val="de-DE" w:eastAsia="de-DE" w:bidi="de-DE"/>
      </w:rPr>
    </w:lvl>
    <w:lvl w:ilvl="3">
      <w:start w:val="0"/>
      <w:numFmt w:val="bullet"/>
      <w:lvlText w:val="•"/>
      <w:lvlJc w:val="left"/>
      <w:pPr>
        <w:ind w:left="853" w:hanging="199"/>
      </w:pPr>
      <w:rPr>
        <w:rFonts w:hint="default"/>
        <w:lang w:val="de-DE" w:eastAsia="de-DE" w:bidi="de-DE"/>
      </w:rPr>
    </w:lvl>
    <w:lvl w:ilvl="4">
      <w:start w:val="0"/>
      <w:numFmt w:val="bullet"/>
      <w:lvlText w:val="•"/>
      <w:lvlJc w:val="left"/>
      <w:pPr>
        <w:ind w:left="1044" w:hanging="199"/>
      </w:pPr>
      <w:rPr>
        <w:rFonts w:hint="default"/>
        <w:lang w:val="de-DE" w:eastAsia="de-DE" w:bidi="de-DE"/>
      </w:rPr>
    </w:lvl>
    <w:lvl w:ilvl="5">
      <w:start w:val="0"/>
      <w:numFmt w:val="bullet"/>
      <w:lvlText w:val="•"/>
      <w:lvlJc w:val="left"/>
      <w:pPr>
        <w:ind w:left="1236" w:hanging="199"/>
      </w:pPr>
      <w:rPr>
        <w:rFonts w:hint="default"/>
        <w:lang w:val="de-DE" w:eastAsia="de-DE" w:bidi="de-DE"/>
      </w:rPr>
    </w:lvl>
    <w:lvl w:ilvl="6">
      <w:start w:val="0"/>
      <w:numFmt w:val="bullet"/>
      <w:lvlText w:val="•"/>
      <w:lvlJc w:val="left"/>
      <w:pPr>
        <w:ind w:left="1427" w:hanging="199"/>
      </w:pPr>
      <w:rPr>
        <w:rFonts w:hint="default"/>
        <w:lang w:val="de-DE" w:eastAsia="de-DE" w:bidi="de-DE"/>
      </w:rPr>
    </w:lvl>
    <w:lvl w:ilvl="7">
      <w:start w:val="0"/>
      <w:numFmt w:val="bullet"/>
      <w:lvlText w:val="•"/>
      <w:lvlJc w:val="left"/>
      <w:pPr>
        <w:ind w:left="1618" w:hanging="199"/>
      </w:pPr>
      <w:rPr>
        <w:rFonts w:hint="default"/>
        <w:lang w:val="de-DE" w:eastAsia="de-DE" w:bidi="de-DE"/>
      </w:rPr>
    </w:lvl>
    <w:lvl w:ilvl="8">
      <w:start w:val="0"/>
      <w:numFmt w:val="bullet"/>
      <w:lvlText w:val="•"/>
      <w:lvlJc w:val="left"/>
      <w:pPr>
        <w:ind w:left="1809" w:hanging="199"/>
      </w:pPr>
      <w:rPr>
        <w:rFonts w:hint="default"/>
        <w:lang w:val="de-DE" w:eastAsia="de-DE" w:bidi="de-DE"/>
      </w:rPr>
    </w:lvl>
  </w:abstractNum>
  <w:abstractNum w:abstractNumId="20">
    <w:multiLevelType w:val="hybridMultilevel"/>
    <w:lvl w:ilvl="0">
      <w:start w:val="0"/>
      <w:numFmt w:val="bullet"/>
      <w:lvlText w:val="–"/>
      <w:lvlJc w:val="left"/>
      <w:pPr>
        <w:ind w:left="283" w:hanging="199"/>
      </w:pPr>
      <w:rPr>
        <w:rFonts w:hint="default" w:ascii="Arial" w:hAnsi="Arial" w:eastAsia="Arial" w:cs="Arial"/>
        <w:w w:val="89"/>
        <w:sz w:val="14"/>
        <w:szCs w:val="14"/>
        <w:lang w:val="de-DE" w:eastAsia="de-DE" w:bidi="de-DE"/>
      </w:rPr>
    </w:lvl>
    <w:lvl w:ilvl="1">
      <w:start w:val="0"/>
      <w:numFmt w:val="bullet"/>
      <w:lvlText w:val="•"/>
      <w:lvlJc w:val="left"/>
      <w:pPr>
        <w:ind w:left="478" w:hanging="199"/>
      </w:pPr>
      <w:rPr>
        <w:rFonts w:hint="default"/>
        <w:lang w:val="de-DE" w:eastAsia="de-DE" w:bidi="de-DE"/>
      </w:rPr>
    </w:lvl>
    <w:lvl w:ilvl="2">
      <w:start w:val="0"/>
      <w:numFmt w:val="bullet"/>
      <w:lvlText w:val="•"/>
      <w:lvlJc w:val="left"/>
      <w:pPr>
        <w:ind w:left="676" w:hanging="199"/>
      </w:pPr>
      <w:rPr>
        <w:rFonts w:hint="default"/>
        <w:lang w:val="de-DE" w:eastAsia="de-DE" w:bidi="de-DE"/>
      </w:rPr>
    </w:lvl>
    <w:lvl w:ilvl="3">
      <w:start w:val="0"/>
      <w:numFmt w:val="bullet"/>
      <w:lvlText w:val="•"/>
      <w:lvlJc w:val="left"/>
      <w:pPr>
        <w:ind w:left="874" w:hanging="199"/>
      </w:pPr>
      <w:rPr>
        <w:rFonts w:hint="default"/>
        <w:lang w:val="de-DE" w:eastAsia="de-DE" w:bidi="de-DE"/>
      </w:rPr>
    </w:lvl>
    <w:lvl w:ilvl="4">
      <w:start w:val="0"/>
      <w:numFmt w:val="bullet"/>
      <w:lvlText w:val="•"/>
      <w:lvlJc w:val="left"/>
      <w:pPr>
        <w:ind w:left="1073" w:hanging="199"/>
      </w:pPr>
      <w:rPr>
        <w:rFonts w:hint="default"/>
        <w:lang w:val="de-DE" w:eastAsia="de-DE" w:bidi="de-DE"/>
      </w:rPr>
    </w:lvl>
    <w:lvl w:ilvl="5">
      <w:start w:val="0"/>
      <w:numFmt w:val="bullet"/>
      <w:lvlText w:val="•"/>
      <w:lvlJc w:val="left"/>
      <w:pPr>
        <w:ind w:left="1271" w:hanging="199"/>
      </w:pPr>
      <w:rPr>
        <w:rFonts w:hint="default"/>
        <w:lang w:val="de-DE" w:eastAsia="de-DE" w:bidi="de-DE"/>
      </w:rPr>
    </w:lvl>
    <w:lvl w:ilvl="6">
      <w:start w:val="0"/>
      <w:numFmt w:val="bullet"/>
      <w:lvlText w:val="•"/>
      <w:lvlJc w:val="left"/>
      <w:pPr>
        <w:ind w:left="1469" w:hanging="199"/>
      </w:pPr>
      <w:rPr>
        <w:rFonts w:hint="default"/>
        <w:lang w:val="de-DE" w:eastAsia="de-DE" w:bidi="de-DE"/>
      </w:rPr>
    </w:lvl>
    <w:lvl w:ilvl="7">
      <w:start w:val="0"/>
      <w:numFmt w:val="bullet"/>
      <w:lvlText w:val="•"/>
      <w:lvlJc w:val="left"/>
      <w:pPr>
        <w:ind w:left="1668" w:hanging="199"/>
      </w:pPr>
      <w:rPr>
        <w:rFonts w:hint="default"/>
        <w:lang w:val="de-DE" w:eastAsia="de-DE" w:bidi="de-DE"/>
      </w:rPr>
    </w:lvl>
    <w:lvl w:ilvl="8">
      <w:start w:val="0"/>
      <w:numFmt w:val="bullet"/>
      <w:lvlText w:val="•"/>
      <w:lvlJc w:val="left"/>
      <w:pPr>
        <w:ind w:left="1866" w:hanging="199"/>
      </w:pPr>
      <w:rPr>
        <w:rFonts w:hint="default"/>
        <w:lang w:val="de-DE" w:eastAsia="de-DE" w:bidi="de-DE"/>
      </w:rPr>
    </w:lvl>
  </w:abstractNum>
  <w:abstractNum w:abstractNumId="19">
    <w:multiLevelType w:val="hybridMultilevel"/>
    <w:lvl w:ilvl="0">
      <w:start w:val="0"/>
      <w:numFmt w:val="bullet"/>
      <w:lvlText w:val="–"/>
      <w:lvlJc w:val="left"/>
      <w:pPr>
        <w:ind w:left="283" w:hanging="199"/>
      </w:pPr>
      <w:rPr>
        <w:rFonts w:hint="default" w:ascii="Arial" w:hAnsi="Arial" w:eastAsia="Arial" w:cs="Arial"/>
        <w:w w:val="89"/>
        <w:sz w:val="14"/>
        <w:szCs w:val="14"/>
        <w:lang w:val="de-DE" w:eastAsia="de-DE" w:bidi="de-DE"/>
      </w:rPr>
    </w:lvl>
    <w:lvl w:ilvl="1">
      <w:start w:val="0"/>
      <w:numFmt w:val="bullet"/>
      <w:lvlText w:val="•"/>
      <w:lvlJc w:val="left"/>
      <w:pPr>
        <w:ind w:left="478" w:hanging="199"/>
      </w:pPr>
      <w:rPr>
        <w:rFonts w:hint="default"/>
        <w:lang w:val="de-DE" w:eastAsia="de-DE" w:bidi="de-DE"/>
      </w:rPr>
    </w:lvl>
    <w:lvl w:ilvl="2">
      <w:start w:val="0"/>
      <w:numFmt w:val="bullet"/>
      <w:lvlText w:val="•"/>
      <w:lvlJc w:val="left"/>
      <w:pPr>
        <w:ind w:left="676" w:hanging="199"/>
      </w:pPr>
      <w:rPr>
        <w:rFonts w:hint="default"/>
        <w:lang w:val="de-DE" w:eastAsia="de-DE" w:bidi="de-DE"/>
      </w:rPr>
    </w:lvl>
    <w:lvl w:ilvl="3">
      <w:start w:val="0"/>
      <w:numFmt w:val="bullet"/>
      <w:lvlText w:val="•"/>
      <w:lvlJc w:val="left"/>
      <w:pPr>
        <w:ind w:left="874" w:hanging="199"/>
      </w:pPr>
      <w:rPr>
        <w:rFonts w:hint="default"/>
        <w:lang w:val="de-DE" w:eastAsia="de-DE" w:bidi="de-DE"/>
      </w:rPr>
    </w:lvl>
    <w:lvl w:ilvl="4">
      <w:start w:val="0"/>
      <w:numFmt w:val="bullet"/>
      <w:lvlText w:val="•"/>
      <w:lvlJc w:val="left"/>
      <w:pPr>
        <w:ind w:left="1073" w:hanging="199"/>
      </w:pPr>
      <w:rPr>
        <w:rFonts w:hint="default"/>
        <w:lang w:val="de-DE" w:eastAsia="de-DE" w:bidi="de-DE"/>
      </w:rPr>
    </w:lvl>
    <w:lvl w:ilvl="5">
      <w:start w:val="0"/>
      <w:numFmt w:val="bullet"/>
      <w:lvlText w:val="•"/>
      <w:lvlJc w:val="left"/>
      <w:pPr>
        <w:ind w:left="1271" w:hanging="199"/>
      </w:pPr>
      <w:rPr>
        <w:rFonts w:hint="default"/>
        <w:lang w:val="de-DE" w:eastAsia="de-DE" w:bidi="de-DE"/>
      </w:rPr>
    </w:lvl>
    <w:lvl w:ilvl="6">
      <w:start w:val="0"/>
      <w:numFmt w:val="bullet"/>
      <w:lvlText w:val="•"/>
      <w:lvlJc w:val="left"/>
      <w:pPr>
        <w:ind w:left="1469" w:hanging="199"/>
      </w:pPr>
      <w:rPr>
        <w:rFonts w:hint="default"/>
        <w:lang w:val="de-DE" w:eastAsia="de-DE" w:bidi="de-DE"/>
      </w:rPr>
    </w:lvl>
    <w:lvl w:ilvl="7">
      <w:start w:val="0"/>
      <w:numFmt w:val="bullet"/>
      <w:lvlText w:val="•"/>
      <w:lvlJc w:val="left"/>
      <w:pPr>
        <w:ind w:left="1668" w:hanging="199"/>
      </w:pPr>
      <w:rPr>
        <w:rFonts w:hint="default"/>
        <w:lang w:val="de-DE" w:eastAsia="de-DE" w:bidi="de-DE"/>
      </w:rPr>
    </w:lvl>
    <w:lvl w:ilvl="8">
      <w:start w:val="0"/>
      <w:numFmt w:val="bullet"/>
      <w:lvlText w:val="•"/>
      <w:lvlJc w:val="left"/>
      <w:pPr>
        <w:ind w:left="1866" w:hanging="199"/>
      </w:pPr>
      <w:rPr>
        <w:rFonts w:hint="default"/>
        <w:lang w:val="de-DE" w:eastAsia="de-DE" w:bidi="de-DE"/>
      </w:rPr>
    </w:lvl>
  </w:abstractNum>
  <w:abstractNum w:abstractNumId="18">
    <w:multiLevelType w:val="hybridMultilevel"/>
    <w:lvl w:ilvl="0">
      <w:start w:val="0"/>
      <w:numFmt w:val="bullet"/>
      <w:lvlText w:val="–"/>
      <w:lvlJc w:val="left"/>
      <w:pPr>
        <w:ind w:left="283" w:hanging="199"/>
      </w:pPr>
      <w:rPr>
        <w:rFonts w:hint="default" w:ascii="Arial" w:hAnsi="Arial" w:eastAsia="Arial" w:cs="Arial"/>
        <w:w w:val="89"/>
        <w:sz w:val="14"/>
        <w:szCs w:val="14"/>
        <w:lang w:val="de-DE" w:eastAsia="de-DE" w:bidi="de-DE"/>
      </w:rPr>
    </w:lvl>
    <w:lvl w:ilvl="1">
      <w:start w:val="0"/>
      <w:numFmt w:val="bullet"/>
      <w:lvlText w:val="•"/>
      <w:lvlJc w:val="left"/>
      <w:pPr>
        <w:ind w:left="478" w:hanging="199"/>
      </w:pPr>
      <w:rPr>
        <w:rFonts w:hint="default"/>
        <w:lang w:val="de-DE" w:eastAsia="de-DE" w:bidi="de-DE"/>
      </w:rPr>
    </w:lvl>
    <w:lvl w:ilvl="2">
      <w:start w:val="0"/>
      <w:numFmt w:val="bullet"/>
      <w:lvlText w:val="•"/>
      <w:lvlJc w:val="left"/>
      <w:pPr>
        <w:ind w:left="676" w:hanging="199"/>
      </w:pPr>
      <w:rPr>
        <w:rFonts w:hint="default"/>
        <w:lang w:val="de-DE" w:eastAsia="de-DE" w:bidi="de-DE"/>
      </w:rPr>
    </w:lvl>
    <w:lvl w:ilvl="3">
      <w:start w:val="0"/>
      <w:numFmt w:val="bullet"/>
      <w:lvlText w:val="•"/>
      <w:lvlJc w:val="left"/>
      <w:pPr>
        <w:ind w:left="874" w:hanging="199"/>
      </w:pPr>
      <w:rPr>
        <w:rFonts w:hint="default"/>
        <w:lang w:val="de-DE" w:eastAsia="de-DE" w:bidi="de-DE"/>
      </w:rPr>
    </w:lvl>
    <w:lvl w:ilvl="4">
      <w:start w:val="0"/>
      <w:numFmt w:val="bullet"/>
      <w:lvlText w:val="•"/>
      <w:lvlJc w:val="left"/>
      <w:pPr>
        <w:ind w:left="1073" w:hanging="199"/>
      </w:pPr>
      <w:rPr>
        <w:rFonts w:hint="default"/>
        <w:lang w:val="de-DE" w:eastAsia="de-DE" w:bidi="de-DE"/>
      </w:rPr>
    </w:lvl>
    <w:lvl w:ilvl="5">
      <w:start w:val="0"/>
      <w:numFmt w:val="bullet"/>
      <w:lvlText w:val="•"/>
      <w:lvlJc w:val="left"/>
      <w:pPr>
        <w:ind w:left="1271" w:hanging="199"/>
      </w:pPr>
      <w:rPr>
        <w:rFonts w:hint="default"/>
        <w:lang w:val="de-DE" w:eastAsia="de-DE" w:bidi="de-DE"/>
      </w:rPr>
    </w:lvl>
    <w:lvl w:ilvl="6">
      <w:start w:val="0"/>
      <w:numFmt w:val="bullet"/>
      <w:lvlText w:val="•"/>
      <w:lvlJc w:val="left"/>
      <w:pPr>
        <w:ind w:left="1469" w:hanging="199"/>
      </w:pPr>
      <w:rPr>
        <w:rFonts w:hint="default"/>
        <w:lang w:val="de-DE" w:eastAsia="de-DE" w:bidi="de-DE"/>
      </w:rPr>
    </w:lvl>
    <w:lvl w:ilvl="7">
      <w:start w:val="0"/>
      <w:numFmt w:val="bullet"/>
      <w:lvlText w:val="•"/>
      <w:lvlJc w:val="left"/>
      <w:pPr>
        <w:ind w:left="1668" w:hanging="199"/>
      </w:pPr>
      <w:rPr>
        <w:rFonts w:hint="default"/>
        <w:lang w:val="de-DE" w:eastAsia="de-DE" w:bidi="de-DE"/>
      </w:rPr>
    </w:lvl>
    <w:lvl w:ilvl="8">
      <w:start w:val="0"/>
      <w:numFmt w:val="bullet"/>
      <w:lvlText w:val="•"/>
      <w:lvlJc w:val="left"/>
      <w:pPr>
        <w:ind w:left="1866" w:hanging="199"/>
      </w:pPr>
      <w:rPr>
        <w:rFonts w:hint="default"/>
        <w:lang w:val="de-DE" w:eastAsia="de-DE" w:bidi="de-DE"/>
      </w:rPr>
    </w:lvl>
  </w:abstractNum>
  <w:abstractNum w:abstractNumId="16">
    <w:multiLevelType w:val="hybridMultilevel"/>
    <w:lvl w:ilvl="0">
      <w:start w:val="0"/>
      <w:numFmt w:val="bullet"/>
      <w:lvlText w:val="*"/>
      <w:lvlJc w:val="left"/>
      <w:pPr>
        <w:ind w:left="350" w:hanging="108"/>
      </w:pPr>
      <w:rPr>
        <w:rFonts w:hint="default" w:ascii="Arial" w:hAnsi="Arial" w:eastAsia="Arial" w:cs="Arial"/>
        <w:w w:val="123"/>
        <w:sz w:val="15"/>
        <w:szCs w:val="15"/>
        <w:lang w:val="de-DE" w:eastAsia="de-DE" w:bidi="de-DE"/>
      </w:rPr>
    </w:lvl>
    <w:lvl w:ilvl="1">
      <w:start w:val="0"/>
      <w:numFmt w:val="bullet"/>
      <w:lvlText w:val="•"/>
      <w:lvlJc w:val="left"/>
      <w:pPr>
        <w:ind w:left="841" w:hanging="108"/>
      </w:pPr>
      <w:rPr>
        <w:rFonts w:hint="default"/>
        <w:lang w:val="de-DE" w:eastAsia="de-DE" w:bidi="de-DE"/>
      </w:rPr>
    </w:lvl>
    <w:lvl w:ilvl="2">
      <w:start w:val="0"/>
      <w:numFmt w:val="bullet"/>
      <w:lvlText w:val="•"/>
      <w:lvlJc w:val="left"/>
      <w:pPr>
        <w:ind w:left="1323" w:hanging="108"/>
      </w:pPr>
      <w:rPr>
        <w:rFonts w:hint="default"/>
        <w:lang w:val="de-DE" w:eastAsia="de-DE" w:bidi="de-DE"/>
      </w:rPr>
    </w:lvl>
    <w:lvl w:ilvl="3">
      <w:start w:val="0"/>
      <w:numFmt w:val="bullet"/>
      <w:lvlText w:val="•"/>
      <w:lvlJc w:val="left"/>
      <w:pPr>
        <w:ind w:left="1804" w:hanging="108"/>
      </w:pPr>
      <w:rPr>
        <w:rFonts w:hint="default"/>
        <w:lang w:val="de-DE" w:eastAsia="de-DE" w:bidi="de-DE"/>
      </w:rPr>
    </w:lvl>
    <w:lvl w:ilvl="4">
      <w:start w:val="0"/>
      <w:numFmt w:val="bullet"/>
      <w:lvlText w:val="•"/>
      <w:lvlJc w:val="left"/>
      <w:pPr>
        <w:ind w:left="2286" w:hanging="108"/>
      </w:pPr>
      <w:rPr>
        <w:rFonts w:hint="default"/>
        <w:lang w:val="de-DE" w:eastAsia="de-DE" w:bidi="de-DE"/>
      </w:rPr>
    </w:lvl>
    <w:lvl w:ilvl="5">
      <w:start w:val="0"/>
      <w:numFmt w:val="bullet"/>
      <w:lvlText w:val="•"/>
      <w:lvlJc w:val="left"/>
      <w:pPr>
        <w:ind w:left="2767" w:hanging="108"/>
      </w:pPr>
      <w:rPr>
        <w:rFonts w:hint="default"/>
        <w:lang w:val="de-DE" w:eastAsia="de-DE" w:bidi="de-DE"/>
      </w:rPr>
    </w:lvl>
    <w:lvl w:ilvl="6">
      <w:start w:val="0"/>
      <w:numFmt w:val="bullet"/>
      <w:lvlText w:val="•"/>
      <w:lvlJc w:val="left"/>
      <w:pPr>
        <w:ind w:left="3249" w:hanging="108"/>
      </w:pPr>
      <w:rPr>
        <w:rFonts w:hint="default"/>
        <w:lang w:val="de-DE" w:eastAsia="de-DE" w:bidi="de-DE"/>
      </w:rPr>
    </w:lvl>
    <w:lvl w:ilvl="7">
      <w:start w:val="0"/>
      <w:numFmt w:val="bullet"/>
      <w:lvlText w:val="•"/>
      <w:lvlJc w:val="left"/>
      <w:pPr>
        <w:ind w:left="3730" w:hanging="108"/>
      </w:pPr>
      <w:rPr>
        <w:rFonts w:hint="default"/>
        <w:lang w:val="de-DE" w:eastAsia="de-DE" w:bidi="de-DE"/>
      </w:rPr>
    </w:lvl>
    <w:lvl w:ilvl="8">
      <w:start w:val="0"/>
      <w:numFmt w:val="bullet"/>
      <w:lvlText w:val="•"/>
      <w:lvlJc w:val="left"/>
      <w:pPr>
        <w:ind w:left="4212" w:hanging="108"/>
      </w:pPr>
      <w:rPr>
        <w:rFonts w:hint="default"/>
        <w:lang w:val="de-DE" w:eastAsia="de-DE" w:bidi="de-DE"/>
      </w:rPr>
    </w:lvl>
  </w:abstractNum>
  <w:abstractNum w:abstractNumId="14">
    <w:multiLevelType w:val="hybridMultilevel"/>
    <w:lvl w:ilvl="0">
      <w:start w:val="0"/>
      <w:numFmt w:val="bullet"/>
      <w:lvlText w:val="–"/>
      <w:lvlJc w:val="left"/>
      <w:pPr>
        <w:ind w:left="144" w:hanging="142"/>
      </w:pPr>
      <w:rPr>
        <w:rFonts w:hint="default" w:ascii="Arial" w:hAnsi="Arial" w:eastAsia="Arial" w:cs="Arial"/>
        <w:w w:val="89"/>
        <w:sz w:val="14"/>
        <w:szCs w:val="14"/>
        <w:lang w:val="de-DE" w:eastAsia="de-DE" w:bidi="de-DE"/>
      </w:rPr>
    </w:lvl>
    <w:lvl w:ilvl="1">
      <w:start w:val="0"/>
      <w:numFmt w:val="bullet"/>
      <w:lvlText w:val="•"/>
      <w:lvlJc w:val="left"/>
      <w:pPr>
        <w:ind w:left="308" w:hanging="142"/>
      </w:pPr>
      <w:rPr>
        <w:rFonts w:hint="default"/>
        <w:lang w:val="de-DE" w:eastAsia="de-DE" w:bidi="de-DE"/>
      </w:rPr>
    </w:lvl>
    <w:lvl w:ilvl="2">
      <w:start w:val="0"/>
      <w:numFmt w:val="bullet"/>
      <w:lvlText w:val="•"/>
      <w:lvlJc w:val="left"/>
      <w:pPr>
        <w:ind w:left="477" w:hanging="142"/>
      </w:pPr>
      <w:rPr>
        <w:rFonts w:hint="default"/>
        <w:lang w:val="de-DE" w:eastAsia="de-DE" w:bidi="de-DE"/>
      </w:rPr>
    </w:lvl>
    <w:lvl w:ilvl="3">
      <w:start w:val="0"/>
      <w:numFmt w:val="bullet"/>
      <w:lvlText w:val="•"/>
      <w:lvlJc w:val="left"/>
      <w:pPr>
        <w:ind w:left="646" w:hanging="142"/>
      </w:pPr>
      <w:rPr>
        <w:rFonts w:hint="default"/>
        <w:lang w:val="de-DE" w:eastAsia="de-DE" w:bidi="de-DE"/>
      </w:rPr>
    </w:lvl>
    <w:lvl w:ilvl="4">
      <w:start w:val="0"/>
      <w:numFmt w:val="bullet"/>
      <w:lvlText w:val="•"/>
      <w:lvlJc w:val="left"/>
      <w:pPr>
        <w:ind w:left="815" w:hanging="142"/>
      </w:pPr>
      <w:rPr>
        <w:rFonts w:hint="default"/>
        <w:lang w:val="de-DE" w:eastAsia="de-DE" w:bidi="de-DE"/>
      </w:rPr>
    </w:lvl>
    <w:lvl w:ilvl="5">
      <w:start w:val="0"/>
      <w:numFmt w:val="bullet"/>
      <w:lvlText w:val="•"/>
      <w:lvlJc w:val="left"/>
      <w:pPr>
        <w:ind w:left="984" w:hanging="142"/>
      </w:pPr>
      <w:rPr>
        <w:rFonts w:hint="default"/>
        <w:lang w:val="de-DE" w:eastAsia="de-DE" w:bidi="de-DE"/>
      </w:rPr>
    </w:lvl>
    <w:lvl w:ilvl="6">
      <w:start w:val="0"/>
      <w:numFmt w:val="bullet"/>
      <w:lvlText w:val="•"/>
      <w:lvlJc w:val="left"/>
      <w:pPr>
        <w:ind w:left="1153" w:hanging="142"/>
      </w:pPr>
      <w:rPr>
        <w:rFonts w:hint="default"/>
        <w:lang w:val="de-DE" w:eastAsia="de-DE" w:bidi="de-DE"/>
      </w:rPr>
    </w:lvl>
    <w:lvl w:ilvl="7">
      <w:start w:val="0"/>
      <w:numFmt w:val="bullet"/>
      <w:lvlText w:val="•"/>
      <w:lvlJc w:val="left"/>
      <w:pPr>
        <w:ind w:left="1321" w:hanging="142"/>
      </w:pPr>
      <w:rPr>
        <w:rFonts w:hint="default"/>
        <w:lang w:val="de-DE" w:eastAsia="de-DE" w:bidi="de-DE"/>
      </w:rPr>
    </w:lvl>
    <w:lvl w:ilvl="8">
      <w:start w:val="0"/>
      <w:numFmt w:val="bullet"/>
      <w:lvlText w:val="•"/>
      <w:lvlJc w:val="left"/>
      <w:pPr>
        <w:ind w:left="1490" w:hanging="142"/>
      </w:pPr>
      <w:rPr>
        <w:rFonts w:hint="default"/>
        <w:lang w:val="de-DE" w:eastAsia="de-DE" w:bidi="de-DE"/>
      </w:rPr>
    </w:lvl>
  </w:abstractNum>
  <w:abstractNum w:abstractNumId="13">
    <w:multiLevelType w:val="hybridMultilevel"/>
    <w:lvl w:ilvl="0">
      <w:start w:val="0"/>
      <w:numFmt w:val="bullet"/>
      <w:lvlText w:val="–"/>
      <w:lvlJc w:val="left"/>
      <w:pPr>
        <w:ind w:left="144" w:hanging="142"/>
      </w:pPr>
      <w:rPr>
        <w:rFonts w:hint="default" w:ascii="Arial" w:hAnsi="Arial" w:eastAsia="Arial" w:cs="Arial"/>
        <w:w w:val="89"/>
        <w:sz w:val="14"/>
        <w:szCs w:val="14"/>
        <w:lang w:val="de-DE" w:eastAsia="de-DE" w:bidi="de-DE"/>
      </w:rPr>
    </w:lvl>
    <w:lvl w:ilvl="1">
      <w:start w:val="0"/>
      <w:numFmt w:val="bullet"/>
      <w:lvlText w:val="•"/>
      <w:lvlJc w:val="left"/>
      <w:pPr>
        <w:ind w:left="308" w:hanging="142"/>
      </w:pPr>
      <w:rPr>
        <w:rFonts w:hint="default"/>
        <w:lang w:val="de-DE" w:eastAsia="de-DE" w:bidi="de-DE"/>
      </w:rPr>
    </w:lvl>
    <w:lvl w:ilvl="2">
      <w:start w:val="0"/>
      <w:numFmt w:val="bullet"/>
      <w:lvlText w:val="•"/>
      <w:lvlJc w:val="left"/>
      <w:pPr>
        <w:ind w:left="477" w:hanging="142"/>
      </w:pPr>
      <w:rPr>
        <w:rFonts w:hint="default"/>
        <w:lang w:val="de-DE" w:eastAsia="de-DE" w:bidi="de-DE"/>
      </w:rPr>
    </w:lvl>
    <w:lvl w:ilvl="3">
      <w:start w:val="0"/>
      <w:numFmt w:val="bullet"/>
      <w:lvlText w:val="•"/>
      <w:lvlJc w:val="left"/>
      <w:pPr>
        <w:ind w:left="646" w:hanging="142"/>
      </w:pPr>
      <w:rPr>
        <w:rFonts w:hint="default"/>
        <w:lang w:val="de-DE" w:eastAsia="de-DE" w:bidi="de-DE"/>
      </w:rPr>
    </w:lvl>
    <w:lvl w:ilvl="4">
      <w:start w:val="0"/>
      <w:numFmt w:val="bullet"/>
      <w:lvlText w:val="•"/>
      <w:lvlJc w:val="left"/>
      <w:pPr>
        <w:ind w:left="815" w:hanging="142"/>
      </w:pPr>
      <w:rPr>
        <w:rFonts w:hint="default"/>
        <w:lang w:val="de-DE" w:eastAsia="de-DE" w:bidi="de-DE"/>
      </w:rPr>
    </w:lvl>
    <w:lvl w:ilvl="5">
      <w:start w:val="0"/>
      <w:numFmt w:val="bullet"/>
      <w:lvlText w:val="•"/>
      <w:lvlJc w:val="left"/>
      <w:pPr>
        <w:ind w:left="984" w:hanging="142"/>
      </w:pPr>
      <w:rPr>
        <w:rFonts w:hint="default"/>
        <w:lang w:val="de-DE" w:eastAsia="de-DE" w:bidi="de-DE"/>
      </w:rPr>
    </w:lvl>
    <w:lvl w:ilvl="6">
      <w:start w:val="0"/>
      <w:numFmt w:val="bullet"/>
      <w:lvlText w:val="•"/>
      <w:lvlJc w:val="left"/>
      <w:pPr>
        <w:ind w:left="1153" w:hanging="142"/>
      </w:pPr>
      <w:rPr>
        <w:rFonts w:hint="default"/>
        <w:lang w:val="de-DE" w:eastAsia="de-DE" w:bidi="de-DE"/>
      </w:rPr>
    </w:lvl>
    <w:lvl w:ilvl="7">
      <w:start w:val="0"/>
      <w:numFmt w:val="bullet"/>
      <w:lvlText w:val="•"/>
      <w:lvlJc w:val="left"/>
      <w:pPr>
        <w:ind w:left="1321" w:hanging="142"/>
      </w:pPr>
      <w:rPr>
        <w:rFonts w:hint="default"/>
        <w:lang w:val="de-DE" w:eastAsia="de-DE" w:bidi="de-DE"/>
      </w:rPr>
    </w:lvl>
    <w:lvl w:ilvl="8">
      <w:start w:val="0"/>
      <w:numFmt w:val="bullet"/>
      <w:lvlText w:val="•"/>
      <w:lvlJc w:val="left"/>
      <w:pPr>
        <w:ind w:left="1490" w:hanging="142"/>
      </w:pPr>
      <w:rPr>
        <w:rFonts w:hint="default"/>
        <w:lang w:val="de-DE" w:eastAsia="de-DE" w:bidi="de-DE"/>
      </w:rPr>
    </w:lvl>
  </w:abstractNum>
  <w:abstractNum w:abstractNumId="12">
    <w:multiLevelType w:val="hybridMultilevel"/>
    <w:lvl w:ilvl="0">
      <w:start w:val="0"/>
      <w:numFmt w:val="bullet"/>
      <w:lvlText w:val="–"/>
      <w:lvlJc w:val="left"/>
      <w:pPr>
        <w:ind w:left="144" w:hanging="142"/>
      </w:pPr>
      <w:rPr>
        <w:rFonts w:hint="default" w:ascii="Arial" w:hAnsi="Arial" w:eastAsia="Arial" w:cs="Arial"/>
        <w:w w:val="89"/>
        <w:sz w:val="14"/>
        <w:szCs w:val="14"/>
        <w:lang w:val="de-DE" w:eastAsia="de-DE" w:bidi="de-DE"/>
      </w:rPr>
    </w:lvl>
    <w:lvl w:ilvl="1">
      <w:start w:val="0"/>
      <w:numFmt w:val="bullet"/>
      <w:lvlText w:val="•"/>
      <w:lvlJc w:val="left"/>
      <w:pPr>
        <w:ind w:left="310" w:hanging="142"/>
      </w:pPr>
      <w:rPr>
        <w:rFonts w:hint="default"/>
        <w:lang w:val="de-DE" w:eastAsia="de-DE" w:bidi="de-DE"/>
      </w:rPr>
    </w:lvl>
    <w:lvl w:ilvl="2">
      <w:start w:val="0"/>
      <w:numFmt w:val="bullet"/>
      <w:lvlText w:val="•"/>
      <w:lvlJc w:val="left"/>
      <w:pPr>
        <w:ind w:left="480" w:hanging="142"/>
      </w:pPr>
      <w:rPr>
        <w:rFonts w:hint="default"/>
        <w:lang w:val="de-DE" w:eastAsia="de-DE" w:bidi="de-DE"/>
      </w:rPr>
    </w:lvl>
    <w:lvl w:ilvl="3">
      <w:start w:val="0"/>
      <w:numFmt w:val="bullet"/>
      <w:lvlText w:val="•"/>
      <w:lvlJc w:val="left"/>
      <w:pPr>
        <w:ind w:left="650" w:hanging="142"/>
      </w:pPr>
      <w:rPr>
        <w:rFonts w:hint="default"/>
        <w:lang w:val="de-DE" w:eastAsia="de-DE" w:bidi="de-DE"/>
      </w:rPr>
    </w:lvl>
    <w:lvl w:ilvl="4">
      <w:start w:val="0"/>
      <w:numFmt w:val="bullet"/>
      <w:lvlText w:val="•"/>
      <w:lvlJc w:val="left"/>
      <w:pPr>
        <w:ind w:left="820" w:hanging="142"/>
      </w:pPr>
      <w:rPr>
        <w:rFonts w:hint="default"/>
        <w:lang w:val="de-DE" w:eastAsia="de-DE" w:bidi="de-DE"/>
      </w:rPr>
    </w:lvl>
    <w:lvl w:ilvl="5">
      <w:start w:val="0"/>
      <w:numFmt w:val="bullet"/>
      <w:lvlText w:val="•"/>
      <w:lvlJc w:val="left"/>
      <w:pPr>
        <w:ind w:left="990" w:hanging="142"/>
      </w:pPr>
      <w:rPr>
        <w:rFonts w:hint="default"/>
        <w:lang w:val="de-DE" w:eastAsia="de-DE" w:bidi="de-DE"/>
      </w:rPr>
    </w:lvl>
    <w:lvl w:ilvl="6">
      <w:start w:val="0"/>
      <w:numFmt w:val="bullet"/>
      <w:lvlText w:val="•"/>
      <w:lvlJc w:val="left"/>
      <w:pPr>
        <w:ind w:left="1160" w:hanging="142"/>
      </w:pPr>
      <w:rPr>
        <w:rFonts w:hint="default"/>
        <w:lang w:val="de-DE" w:eastAsia="de-DE" w:bidi="de-DE"/>
      </w:rPr>
    </w:lvl>
    <w:lvl w:ilvl="7">
      <w:start w:val="0"/>
      <w:numFmt w:val="bullet"/>
      <w:lvlText w:val="•"/>
      <w:lvlJc w:val="left"/>
      <w:pPr>
        <w:ind w:left="1330" w:hanging="142"/>
      </w:pPr>
      <w:rPr>
        <w:rFonts w:hint="default"/>
        <w:lang w:val="de-DE" w:eastAsia="de-DE" w:bidi="de-DE"/>
      </w:rPr>
    </w:lvl>
    <w:lvl w:ilvl="8">
      <w:start w:val="0"/>
      <w:numFmt w:val="bullet"/>
      <w:lvlText w:val="•"/>
      <w:lvlJc w:val="left"/>
      <w:pPr>
        <w:ind w:left="1500" w:hanging="142"/>
      </w:pPr>
      <w:rPr>
        <w:rFonts w:hint="default"/>
        <w:lang w:val="de-DE" w:eastAsia="de-DE" w:bidi="de-DE"/>
      </w:rPr>
    </w:lvl>
  </w:abstractNum>
  <w:abstractNum w:abstractNumId="11">
    <w:multiLevelType w:val="hybridMultilevel"/>
    <w:lvl w:ilvl="0">
      <w:start w:val="0"/>
      <w:numFmt w:val="bullet"/>
      <w:lvlText w:val="–"/>
      <w:lvlJc w:val="left"/>
      <w:pPr>
        <w:ind w:left="144" w:hanging="142"/>
      </w:pPr>
      <w:rPr>
        <w:rFonts w:hint="default" w:ascii="Arial" w:hAnsi="Arial" w:eastAsia="Arial" w:cs="Arial"/>
        <w:w w:val="89"/>
        <w:sz w:val="14"/>
        <w:szCs w:val="14"/>
        <w:lang w:val="de-DE" w:eastAsia="de-DE" w:bidi="de-DE"/>
      </w:rPr>
    </w:lvl>
    <w:lvl w:ilvl="1">
      <w:start w:val="0"/>
      <w:numFmt w:val="bullet"/>
      <w:lvlText w:val="•"/>
      <w:lvlJc w:val="left"/>
      <w:pPr>
        <w:ind w:left="310" w:hanging="142"/>
      </w:pPr>
      <w:rPr>
        <w:rFonts w:hint="default"/>
        <w:lang w:val="de-DE" w:eastAsia="de-DE" w:bidi="de-DE"/>
      </w:rPr>
    </w:lvl>
    <w:lvl w:ilvl="2">
      <w:start w:val="0"/>
      <w:numFmt w:val="bullet"/>
      <w:lvlText w:val="•"/>
      <w:lvlJc w:val="left"/>
      <w:pPr>
        <w:ind w:left="480" w:hanging="142"/>
      </w:pPr>
      <w:rPr>
        <w:rFonts w:hint="default"/>
        <w:lang w:val="de-DE" w:eastAsia="de-DE" w:bidi="de-DE"/>
      </w:rPr>
    </w:lvl>
    <w:lvl w:ilvl="3">
      <w:start w:val="0"/>
      <w:numFmt w:val="bullet"/>
      <w:lvlText w:val="•"/>
      <w:lvlJc w:val="left"/>
      <w:pPr>
        <w:ind w:left="650" w:hanging="142"/>
      </w:pPr>
      <w:rPr>
        <w:rFonts w:hint="default"/>
        <w:lang w:val="de-DE" w:eastAsia="de-DE" w:bidi="de-DE"/>
      </w:rPr>
    </w:lvl>
    <w:lvl w:ilvl="4">
      <w:start w:val="0"/>
      <w:numFmt w:val="bullet"/>
      <w:lvlText w:val="•"/>
      <w:lvlJc w:val="left"/>
      <w:pPr>
        <w:ind w:left="820" w:hanging="142"/>
      </w:pPr>
      <w:rPr>
        <w:rFonts w:hint="default"/>
        <w:lang w:val="de-DE" w:eastAsia="de-DE" w:bidi="de-DE"/>
      </w:rPr>
    </w:lvl>
    <w:lvl w:ilvl="5">
      <w:start w:val="0"/>
      <w:numFmt w:val="bullet"/>
      <w:lvlText w:val="•"/>
      <w:lvlJc w:val="left"/>
      <w:pPr>
        <w:ind w:left="990" w:hanging="142"/>
      </w:pPr>
      <w:rPr>
        <w:rFonts w:hint="default"/>
        <w:lang w:val="de-DE" w:eastAsia="de-DE" w:bidi="de-DE"/>
      </w:rPr>
    </w:lvl>
    <w:lvl w:ilvl="6">
      <w:start w:val="0"/>
      <w:numFmt w:val="bullet"/>
      <w:lvlText w:val="•"/>
      <w:lvlJc w:val="left"/>
      <w:pPr>
        <w:ind w:left="1160" w:hanging="142"/>
      </w:pPr>
      <w:rPr>
        <w:rFonts w:hint="default"/>
        <w:lang w:val="de-DE" w:eastAsia="de-DE" w:bidi="de-DE"/>
      </w:rPr>
    </w:lvl>
    <w:lvl w:ilvl="7">
      <w:start w:val="0"/>
      <w:numFmt w:val="bullet"/>
      <w:lvlText w:val="•"/>
      <w:lvlJc w:val="left"/>
      <w:pPr>
        <w:ind w:left="1330" w:hanging="142"/>
      </w:pPr>
      <w:rPr>
        <w:rFonts w:hint="default"/>
        <w:lang w:val="de-DE" w:eastAsia="de-DE" w:bidi="de-DE"/>
      </w:rPr>
    </w:lvl>
    <w:lvl w:ilvl="8">
      <w:start w:val="0"/>
      <w:numFmt w:val="bullet"/>
      <w:lvlText w:val="•"/>
      <w:lvlJc w:val="left"/>
      <w:pPr>
        <w:ind w:left="1500" w:hanging="142"/>
      </w:pPr>
      <w:rPr>
        <w:rFonts w:hint="default"/>
        <w:lang w:val="de-DE" w:eastAsia="de-DE" w:bidi="de-DE"/>
      </w:rPr>
    </w:lvl>
  </w:abstractNum>
  <w:abstractNum w:abstractNumId="10">
    <w:multiLevelType w:val="hybridMultilevel"/>
    <w:lvl w:ilvl="0">
      <w:start w:val="0"/>
      <w:numFmt w:val="bullet"/>
      <w:lvlText w:val="–"/>
      <w:lvlJc w:val="left"/>
      <w:pPr>
        <w:ind w:left="141" w:hanging="142"/>
      </w:pPr>
      <w:rPr>
        <w:rFonts w:hint="default" w:ascii="Arial" w:hAnsi="Arial" w:eastAsia="Arial" w:cs="Arial"/>
        <w:w w:val="89"/>
        <w:sz w:val="14"/>
        <w:szCs w:val="14"/>
        <w:lang w:val="de-DE" w:eastAsia="de-DE" w:bidi="de-DE"/>
      </w:rPr>
    </w:lvl>
    <w:lvl w:ilvl="1">
      <w:start w:val="0"/>
      <w:numFmt w:val="bullet"/>
      <w:lvlText w:val="•"/>
      <w:lvlJc w:val="left"/>
      <w:pPr>
        <w:ind w:left="310" w:hanging="142"/>
      </w:pPr>
      <w:rPr>
        <w:rFonts w:hint="default"/>
        <w:lang w:val="de-DE" w:eastAsia="de-DE" w:bidi="de-DE"/>
      </w:rPr>
    </w:lvl>
    <w:lvl w:ilvl="2">
      <w:start w:val="0"/>
      <w:numFmt w:val="bullet"/>
      <w:lvlText w:val="•"/>
      <w:lvlJc w:val="left"/>
      <w:pPr>
        <w:ind w:left="480" w:hanging="142"/>
      </w:pPr>
      <w:rPr>
        <w:rFonts w:hint="default"/>
        <w:lang w:val="de-DE" w:eastAsia="de-DE" w:bidi="de-DE"/>
      </w:rPr>
    </w:lvl>
    <w:lvl w:ilvl="3">
      <w:start w:val="0"/>
      <w:numFmt w:val="bullet"/>
      <w:lvlText w:val="•"/>
      <w:lvlJc w:val="left"/>
      <w:pPr>
        <w:ind w:left="650" w:hanging="142"/>
      </w:pPr>
      <w:rPr>
        <w:rFonts w:hint="default"/>
        <w:lang w:val="de-DE" w:eastAsia="de-DE" w:bidi="de-DE"/>
      </w:rPr>
    </w:lvl>
    <w:lvl w:ilvl="4">
      <w:start w:val="0"/>
      <w:numFmt w:val="bullet"/>
      <w:lvlText w:val="•"/>
      <w:lvlJc w:val="left"/>
      <w:pPr>
        <w:ind w:left="820" w:hanging="142"/>
      </w:pPr>
      <w:rPr>
        <w:rFonts w:hint="default"/>
        <w:lang w:val="de-DE" w:eastAsia="de-DE" w:bidi="de-DE"/>
      </w:rPr>
    </w:lvl>
    <w:lvl w:ilvl="5">
      <w:start w:val="0"/>
      <w:numFmt w:val="bullet"/>
      <w:lvlText w:val="•"/>
      <w:lvlJc w:val="left"/>
      <w:pPr>
        <w:ind w:left="990" w:hanging="142"/>
      </w:pPr>
      <w:rPr>
        <w:rFonts w:hint="default"/>
        <w:lang w:val="de-DE" w:eastAsia="de-DE" w:bidi="de-DE"/>
      </w:rPr>
    </w:lvl>
    <w:lvl w:ilvl="6">
      <w:start w:val="0"/>
      <w:numFmt w:val="bullet"/>
      <w:lvlText w:val="•"/>
      <w:lvlJc w:val="left"/>
      <w:pPr>
        <w:ind w:left="1160" w:hanging="142"/>
      </w:pPr>
      <w:rPr>
        <w:rFonts w:hint="default"/>
        <w:lang w:val="de-DE" w:eastAsia="de-DE" w:bidi="de-DE"/>
      </w:rPr>
    </w:lvl>
    <w:lvl w:ilvl="7">
      <w:start w:val="0"/>
      <w:numFmt w:val="bullet"/>
      <w:lvlText w:val="•"/>
      <w:lvlJc w:val="left"/>
      <w:pPr>
        <w:ind w:left="1330" w:hanging="142"/>
      </w:pPr>
      <w:rPr>
        <w:rFonts w:hint="default"/>
        <w:lang w:val="de-DE" w:eastAsia="de-DE" w:bidi="de-DE"/>
      </w:rPr>
    </w:lvl>
    <w:lvl w:ilvl="8">
      <w:start w:val="0"/>
      <w:numFmt w:val="bullet"/>
      <w:lvlText w:val="•"/>
      <w:lvlJc w:val="left"/>
      <w:pPr>
        <w:ind w:left="1500" w:hanging="142"/>
      </w:pPr>
      <w:rPr>
        <w:rFonts w:hint="default"/>
        <w:lang w:val="de-DE" w:eastAsia="de-DE" w:bidi="de-DE"/>
      </w:rPr>
    </w:lvl>
  </w:abstractNum>
  <w:abstractNum w:abstractNumId="9">
    <w:multiLevelType w:val="hybridMultilevel"/>
    <w:lvl w:ilvl="0">
      <w:start w:val="0"/>
      <w:numFmt w:val="bullet"/>
      <w:lvlText w:val="–"/>
      <w:lvlJc w:val="left"/>
      <w:pPr>
        <w:ind w:left="141" w:hanging="142"/>
      </w:pPr>
      <w:rPr>
        <w:rFonts w:hint="default" w:ascii="Arial" w:hAnsi="Arial" w:eastAsia="Arial" w:cs="Arial"/>
        <w:w w:val="89"/>
        <w:sz w:val="14"/>
        <w:szCs w:val="14"/>
        <w:lang w:val="de-DE" w:eastAsia="de-DE" w:bidi="de-DE"/>
      </w:rPr>
    </w:lvl>
    <w:lvl w:ilvl="1">
      <w:start w:val="0"/>
      <w:numFmt w:val="bullet"/>
      <w:lvlText w:val="•"/>
      <w:lvlJc w:val="left"/>
      <w:pPr>
        <w:ind w:left="310" w:hanging="142"/>
      </w:pPr>
      <w:rPr>
        <w:rFonts w:hint="default"/>
        <w:lang w:val="de-DE" w:eastAsia="de-DE" w:bidi="de-DE"/>
      </w:rPr>
    </w:lvl>
    <w:lvl w:ilvl="2">
      <w:start w:val="0"/>
      <w:numFmt w:val="bullet"/>
      <w:lvlText w:val="•"/>
      <w:lvlJc w:val="left"/>
      <w:pPr>
        <w:ind w:left="480" w:hanging="142"/>
      </w:pPr>
      <w:rPr>
        <w:rFonts w:hint="default"/>
        <w:lang w:val="de-DE" w:eastAsia="de-DE" w:bidi="de-DE"/>
      </w:rPr>
    </w:lvl>
    <w:lvl w:ilvl="3">
      <w:start w:val="0"/>
      <w:numFmt w:val="bullet"/>
      <w:lvlText w:val="•"/>
      <w:lvlJc w:val="left"/>
      <w:pPr>
        <w:ind w:left="650" w:hanging="142"/>
      </w:pPr>
      <w:rPr>
        <w:rFonts w:hint="default"/>
        <w:lang w:val="de-DE" w:eastAsia="de-DE" w:bidi="de-DE"/>
      </w:rPr>
    </w:lvl>
    <w:lvl w:ilvl="4">
      <w:start w:val="0"/>
      <w:numFmt w:val="bullet"/>
      <w:lvlText w:val="•"/>
      <w:lvlJc w:val="left"/>
      <w:pPr>
        <w:ind w:left="820" w:hanging="142"/>
      </w:pPr>
      <w:rPr>
        <w:rFonts w:hint="default"/>
        <w:lang w:val="de-DE" w:eastAsia="de-DE" w:bidi="de-DE"/>
      </w:rPr>
    </w:lvl>
    <w:lvl w:ilvl="5">
      <w:start w:val="0"/>
      <w:numFmt w:val="bullet"/>
      <w:lvlText w:val="•"/>
      <w:lvlJc w:val="left"/>
      <w:pPr>
        <w:ind w:left="990" w:hanging="142"/>
      </w:pPr>
      <w:rPr>
        <w:rFonts w:hint="default"/>
        <w:lang w:val="de-DE" w:eastAsia="de-DE" w:bidi="de-DE"/>
      </w:rPr>
    </w:lvl>
    <w:lvl w:ilvl="6">
      <w:start w:val="0"/>
      <w:numFmt w:val="bullet"/>
      <w:lvlText w:val="•"/>
      <w:lvlJc w:val="left"/>
      <w:pPr>
        <w:ind w:left="1160" w:hanging="142"/>
      </w:pPr>
      <w:rPr>
        <w:rFonts w:hint="default"/>
        <w:lang w:val="de-DE" w:eastAsia="de-DE" w:bidi="de-DE"/>
      </w:rPr>
    </w:lvl>
    <w:lvl w:ilvl="7">
      <w:start w:val="0"/>
      <w:numFmt w:val="bullet"/>
      <w:lvlText w:val="•"/>
      <w:lvlJc w:val="left"/>
      <w:pPr>
        <w:ind w:left="1330" w:hanging="142"/>
      </w:pPr>
      <w:rPr>
        <w:rFonts w:hint="default"/>
        <w:lang w:val="de-DE" w:eastAsia="de-DE" w:bidi="de-DE"/>
      </w:rPr>
    </w:lvl>
    <w:lvl w:ilvl="8">
      <w:start w:val="0"/>
      <w:numFmt w:val="bullet"/>
      <w:lvlText w:val="•"/>
      <w:lvlJc w:val="left"/>
      <w:pPr>
        <w:ind w:left="1500" w:hanging="142"/>
      </w:pPr>
      <w:rPr>
        <w:rFonts w:hint="default"/>
        <w:lang w:val="de-DE" w:eastAsia="de-DE" w:bidi="de-DE"/>
      </w:rPr>
    </w:lvl>
  </w:abstractNum>
  <w:abstractNum w:abstractNumId="8">
    <w:multiLevelType w:val="hybridMultilevel"/>
    <w:lvl w:ilvl="0">
      <w:start w:val="0"/>
      <w:numFmt w:val="bullet"/>
      <w:lvlText w:val="–"/>
      <w:lvlJc w:val="left"/>
      <w:pPr>
        <w:ind w:left="141" w:hanging="142"/>
      </w:pPr>
      <w:rPr>
        <w:rFonts w:hint="default" w:ascii="Arial" w:hAnsi="Arial" w:eastAsia="Arial" w:cs="Arial"/>
        <w:w w:val="89"/>
        <w:sz w:val="14"/>
        <w:szCs w:val="14"/>
        <w:lang w:val="de-DE" w:eastAsia="de-DE" w:bidi="de-DE"/>
      </w:rPr>
    </w:lvl>
    <w:lvl w:ilvl="1">
      <w:start w:val="0"/>
      <w:numFmt w:val="bullet"/>
      <w:lvlText w:val="•"/>
      <w:lvlJc w:val="left"/>
      <w:pPr>
        <w:ind w:left="310" w:hanging="142"/>
      </w:pPr>
      <w:rPr>
        <w:rFonts w:hint="default"/>
        <w:lang w:val="de-DE" w:eastAsia="de-DE" w:bidi="de-DE"/>
      </w:rPr>
    </w:lvl>
    <w:lvl w:ilvl="2">
      <w:start w:val="0"/>
      <w:numFmt w:val="bullet"/>
      <w:lvlText w:val="•"/>
      <w:lvlJc w:val="left"/>
      <w:pPr>
        <w:ind w:left="480" w:hanging="142"/>
      </w:pPr>
      <w:rPr>
        <w:rFonts w:hint="default"/>
        <w:lang w:val="de-DE" w:eastAsia="de-DE" w:bidi="de-DE"/>
      </w:rPr>
    </w:lvl>
    <w:lvl w:ilvl="3">
      <w:start w:val="0"/>
      <w:numFmt w:val="bullet"/>
      <w:lvlText w:val="•"/>
      <w:lvlJc w:val="left"/>
      <w:pPr>
        <w:ind w:left="650" w:hanging="142"/>
      </w:pPr>
      <w:rPr>
        <w:rFonts w:hint="default"/>
        <w:lang w:val="de-DE" w:eastAsia="de-DE" w:bidi="de-DE"/>
      </w:rPr>
    </w:lvl>
    <w:lvl w:ilvl="4">
      <w:start w:val="0"/>
      <w:numFmt w:val="bullet"/>
      <w:lvlText w:val="•"/>
      <w:lvlJc w:val="left"/>
      <w:pPr>
        <w:ind w:left="820" w:hanging="142"/>
      </w:pPr>
      <w:rPr>
        <w:rFonts w:hint="default"/>
        <w:lang w:val="de-DE" w:eastAsia="de-DE" w:bidi="de-DE"/>
      </w:rPr>
    </w:lvl>
    <w:lvl w:ilvl="5">
      <w:start w:val="0"/>
      <w:numFmt w:val="bullet"/>
      <w:lvlText w:val="•"/>
      <w:lvlJc w:val="left"/>
      <w:pPr>
        <w:ind w:left="990" w:hanging="142"/>
      </w:pPr>
      <w:rPr>
        <w:rFonts w:hint="default"/>
        <w:lang w:val="de-DE" w:eastAsia="de-DE" w:bidi="de-DE"/>
      </w:rPr>
    </w:lvl>
    <w:lvl w:ilvl="6">
      <w:start w:val="0"/>
      <w:numFmt w:val="bullet"/>
      <w:lvlText w:val="•"/>
      <w:lvlJc w:val="left"/>
      <w:pPr>
        <w:ind w:left="1160" w:hanging="142"/>
      </w:pPr>
      <w:rPr>
        <w:rFonts w:hint="default"/>
        <w:lang w:val="de-DE" w:eastAsia="de-DE" w:bidi="de-DE"/>
      </w:rPr>
    </w:lvl>
    <w:lvl w:ilvl="7">
      <w:start w:val="0"/>
      <w:numFmt w:val="bullet"/>
      <w:lvlText w:val="•"/>
      <w:lvlJc w:val="left"/>
      <w:pPr>
        <w:ind w:left="1330" w:hanging="142"/>
      </w:pPr>
      <w:rPr>
        <w:rFonts w:hint="default"/>
        <w:lang w:val="de-DE" w:eastAsia="de-DE" w:bidi="de-DE"/>
      </w:rPr>
    </w:lvl>
    <w:lvl w:ilvl="8">
      <w:start w:val="0"/>
      <w:numFmt w:val="bullet"/>
      <w:lvlText w:val="•"/>
      <w:lvlJc w:val="left"/>
      <w:pPr>
        <w:ind w:left="1500" w:hanging="142"/>
      </w:pPr>
      <w:rPr>
        <w:rFonts w:hint="default"/>
        <w:lang w:val="de-DE" w:eastAsia="de-DE" w:bidi="de-DE"/>
      </w:rPr>
    </w:lvl>
  </w:abstractNum>
  <w:abstractNum w:abstractNumId="7">
    <w:multiLevelType w:val="hybridMultilevel"/>
    <w:lvl w:ilvl="0">
      <w:start w:val="0"/>
      <w:numFmt w:val="bullet"/>
      <w:lvlText w:val="–"/>
      <w:lvlJc w:val="left"/>
      <w:pPr>
        <w:ind w:left="2489" w:hanging="171"/>
      </w:pPr>
      <w:rPr>
        <w:rFonts w:hint="default" w:ascii="Arial" w:hAnsi="Arial" w:eastAsia="Arial" w:cs="Arial"/>
        <w:w w:val="89"/>
        <w:sz w:val="18"/>
        <w:szCs w:val="18"/>
        <w:lang w:val="de-DE" w:eastAsia="de-DE" w:bidi="de-DE"/>
      </w:rPr>
    </w:lvl>
    <w:lvl w:ilvl="1">
      <w:start w:val="0"/>
      <w:numFmt w:val="bullet"/>
      <w:lvlText w:val="•"/>
      <w:lvlJc w:val="left"/>
      <w:pPr>
        <w:ind w:left="2874" w:hanging="171"/>
      </w:pPr>
      <w:rPr>
        <w:rFonts w:hint="default"/>
        <w:lang w:val="de-DE" w:eastAsia="de-DE" w:bidi="de-DE"/>
      </w:rPr>
    </w:lvl>
    <w:lvl w:ilvl="2">
      <w:start w:val="0"/>
      <w:numFmt w:val="bullet"/>
      <w:lvlText w:val="•"/>
      <w:lvlJc w:val="left"/>
      <w:pPr>
        <w:ind w:left="3269" w:hanging="171"/>
      </w:pPr>
      <w:rPr>
        <w:rFonts w:hint="default"/>
        <w:lang w:val="de-DE" w:eastAsia="de-DE" w:bidi="de-DE"/>
      </w:rPr>
    </w:lvl>
    <w:lvl w:ilvl="3">
      <w:start w:val="0"/>
      <w:numFmt w:val="bullet"/>
      <w:lvlText w:val="•"/>
      <w:lvlJc w:val="left"/>
      <w:pPr>
        <w:ind w:left="3664" w:hanging="171"/>
      </w:pPr>
      <w:rPr>
        <w:rFonts w:hint="default"/>
        <w:lang w:val="de-DE" w:eastAsia="de-DE" w:bidi="de-DE"/>
      </w:rPr>
    </w:lvl>
    <w:lvl w:ilvl="4">
      <w:start w:val="0"/>
      <w:numFmt w:val="bullet"/>
      <w:lvlText w:val="•"/>
      <w:lvlJc w:val="left"/>
      <w:pPr>
        <w:ind w:left="4059" w:hanging="171"/>
      </w:pPr>
      <w:rPr>
        <w:rFonts w:hint="default"/>
        <w:lang w:val="de-DE" w:eastAsia="de-DE" w:bidi="de-DE"/>
      </w:rPr>
    </w:lvl>
    <w:lvl w:ilvl="5">
      <w:start w:val="0"/>
      <w:numFmt w:val="bullet"/>
      <w:lvlText w:val="•"/>
      <w:lvlJc w:val="left"/>
      <w:pPr>
        <w:ind w:left="4454" w:hanging="171"/>
      </w:pPr>
      <w:rPr>
        <w:rFonts w:hint="default"/>
        <w:lang w:val="de-DE" w:eastAsia="de-DE" w:bidi="de-DE"/>
      </w:rPr>
    </w:lvl>
    <w:lvl w:ilvl="6">
      <w:start w:val="0"/>
      <w:numFmt w:val="bullet"/>
      <w:lvlText w:val="•"/>
      <w:lvlJc w:val="left"/>
      <w:pPr>
        <w:ind w:left="4849" w:hanging="171"/>
      </w:pPr>
      <w:rPr>
        <w:rFonts w:hint="default"/>
        <w:lang w:val="de-DE" w:eastAsia="de-DE" w:bidi="de-DE"/>
      </w:rPr>
    </w:lvl>
    <w:lvl w:ilvl="7">
      <w:start w:val="0"/>
      <w:numFmt w:val="bullet"/>
      <w:lvlText w:val="•"/>
      <w:lvlJc w:val="left"/>
      <w:pPr>
        <w:ind w:left="5244" w:hanging="171"/>
      </w:pPr>
      <w:rPr>
        <w:rFonts w:hint="default"/>
        <w:lang w:val="de-DE" w:eastAsia="de-DE" w:bidi="de-DE"/>
      </w:rPr>
    </w:lvl>
    <w:lvl w:ilvl="8">
      <w:start w:val="0"/>
      <w:numFmt w:val="bullet"/>
      <w:lvlText w:val="•"/>
      <w:lvlJc w:val="left"/>
      <w:pPr>
        <w:ind w:left="5639" w:hanging="171"/>
      </w:pPr>
      <w:rPr>
        <w:rFonts w:hint="default"/>
        <w:lang w:val="de-DE" w:eastAsia="de-DE" w:bidi="de-DE"/>
      </w:rPr>
    </w:lvl>
  </w:abstractNum>
  <w:abstractNum w:abstractNumId="6">
    <w:multiLevelType w:val="hybridMultilevel"/>
    <w:lvl w:ilvl="0">
      <w:start w:val="0"/>
      <w:numFmt w:val="bullet"/>
      <w:lvlText w:val="–"/>
      <w:lvlJc w:val="left"/>
      <w:pPr>
        <w:ind w:left="2489" w:hanging="171"/>
      </w:pPr>
      <w:rPr>
        <w:rFonts w:hint="default" w:ascii="Arial" w:hAnsi="Arial" w:eastAsia="Arial" w:cs="Arial"/>
        <w:w w:val="89"/>
        <w:sz w:val="18"/>
        <w:szCs w:val="18"/>
        <w:lang w:val="de-DE" w:eastAsia="de-DE" w:bidi="de-DE"/>
      </w:rPr>
    </w:lvl>
    <w:lvl w:ilvl="1">
      <w:start w:val="0"/>
      <w:numFmt w:val="bullet"/>
      <w:lvlText w:val="•"/>
      <w:lvlJc w:val="left"/>
      <w:pPr>
        <w:ind w:left="2874" w:hanging="171"/>
      </w:pPr>
      <w:rPr>
        <w:rFonts w:hint="default"/>
        <w:lang w:val="de-DE" w:eastAsia="de-DE" w:bidi="de-DE"/>
      </w:rPr>
    </w:lvl>
    <w:lvl w:ilvl="2">
      <w:start w:val="0"/>
      <w:numFmt w:val="bullet"/>
      <w:lvlText w:val="•"/>
      <w:lvlJc w:val="left"/>
      <w:pPr>
        <w:ind w:left="3269" w:hanging="171"/>
      </w:pPr>
      <w:rPr>
        <w:rFonts w:hint="default"/>
        <w:lang w:val="de-DE" w:eastAsia="de-DE" w:bidi="de-DE"/>
      </w:rPr>
    </w:lvl>
    <w:lvl w:ilvl="3">
      <w:start w:val="0"/>
      <w:numFmt w:val="bullet"/>
      <w:lvlText w:val="•"/>
      <w:lvlJc w:val="left"/>
      <w:pPr>
        <w:ind w:left="3664" w:hanging="171"/>
      </w:pPr>
      <w:rPr>
        <w:rFonts w:hint="default"/>
        <w:lang w:val="de-DE" w:eastAsia="de-DE" w:bidi="de-DE"/>
      </w:rPr>
    </w:lvl>
    <w:lvl w:ilvl="4">
      <w:start w:val="0"/>
      <w:numFmt w:val="bullet"/>
      <w:lvlText w:val="•"/>
      <w:lvlJc w:val="left"/>
      <w:pPr>
        <w:ind w:left="4059" w:hanging="171"/>
      </w:pPr>
      <w:rPr>
        <w:rFonts w:hint="default"/>
        <w:lang w:val="de-DE" w:eastAsia="de-DE" w:bidi="de-DE"/>
      </w:rPr>
    </w:lvl>
    <w:lvl w:ilvl="5">
      <w:start w:val="0"/>
      <w:numFmt w:val="bullet"/>
      <w:lvlText w:val="•"/>
      <w:lvlJc w:val="left"/>
      <w:pPr>
        <w:ind w:left="4454" w:hanging="171"/>
      </w:pPr>
      <w:rPr>
        <w:rFonts w:hint="default"/>
        <w:lang w:val="de-DE" w:eastAsia="de-DE" w:bidi="de-DE"/>
      </w:rPr>
    </w:lvl>
    <w:lvl w:ilvl="6">
      <w:start w:val="0"/>
      <w:numFmt w:val="bullet"/>
      <w:lvlText w:val="•"/>
      <w:lvlJc w:val="left"/>
      <w:pPr>
        <w:ind w:left="4849" w:hanging="171"/>
      </w:pPr>
      <w:rPr>
        <w:rFonts w:hint="default"/>
        <w:lang w:val="de-DE" w:eastAsia="de-DE" w:bidi="de-DE"/>
      </w:rPr>
    </w:lvl>
    <w:lvl w:ilvl="7">
      <w:start w:val="0"/>
      <w:numFmt w:val="bullet"/>
      <w:lvlText w:val="•"/>
      <w:lvlJc w:val="left"/>
      <w:pPr>
        <w:ind w:left="5244" w:hanging="171"/>
      </w:pPr>
      <w:rPr>
        <w:rFonts w:hint="default"/>
        <w:lang w:val="de-DE" w:eastAsia="de-DE" w:bidi="de-DE"/>
      </w:rPr>
    </w:lvl>
    <w:lvl w:ilvl="8">
      <w:start w:val="0"/>
      <w:numFmt w:val="bullet"/>
      <w:lvlText w:val="•"/>
      <w:lvlJc w:val="left"/>
      <w:pPr>
        <w:ind w:left="5639" w:hanging="171"/>
      </w:pPr>
      <w:rPr>
        <w:rFonts w:hint="default"/>
        <w:lang w:val="de-DE" w:eastAsia="de-DE" w:bidi="de-DE"/>
      </w:rPr>
    </w:lvl>
  </w:abstractNum>
  <w:abstractNum w:abstractNumId="5">
    <w:multiLevelType w:val="hybridMultilevel"/>
    <w:lvl w:ilvl="0">
      <w:start w:val="0"/>
      <w:numFmt w:val="bullet"/>
      <w:lvlText w:val="·"/>
      <w:lvlJc w:val="left"/>
      <w:pPr>
        <w:ind w:left="243" w:hanging="177"/>
      </w:pPr>
      <w:rPr>
        <w:rFonts w:hint="default" w:ascii="Arial" w:hAnsi="Arial" w:eastAsia="Arial" w:cs="Arial"/>
        <w:w w:val="225"/>
        <w:sz w:val="18"/>
        <w:szCs w:val="18"/>
        <w:lang w:val="de-DE" w:eastAsia="de-DE" w:bidi="de-DE"/>
      </w:rPr>
    </w:lvl>
    <w:lvl w:ilvl="1">
      <w:start w:val="0"/>
      <w:numFmt w:val="bullet"/>
      <w:lvlText w:val="•"/>
      <w:lvlJc w:val="left"/>
      <w:pPr>
        <w:ind w:left="733" w:hanging="177"/>
      </w:pPr>
      <w:rPr>
        <w:rFonts w:hint="default"/>
        <w:lang w:val="de-DE" w:eastAsia="de-DE" w:bidi="de-DE"/>
      </w:rPr>
    </w:lvl>
    <w:lvl w:ilvl="2">
      <w:start w:val="0"/>
      <w:numFmt w:val="bullet"/>
      <w:lvlText w:val="•"/>
      <w:lvlJc w:val="left"/>
      <w:pPr>
        <w:ind w:left="1227" w:hanging="177"/>
      </w:pPr>
      <w:rPr>
        <w:rFonts w:hint="default"/>
        <w:lang w:val="de-DE" w:eastAsia="de-DE" w:bidi="de-DE"/>
      </w:rPr>
    </w:lvl>
    <w:lvl w:ilvl="3">
      <w:start w:val="0"/>
      <w:numFmt w:val="bullet"/>
      <w:lvlText w:val="•"/>
      <w:lvlJc w:val="left"/>
      <w:pPr>
        <w:ind w:left="1720" w:hanging="177"/>
      </w:pPr>
      <w:rPr>
        <w:rFonts w:hint="default"/>
        <w:lang w:val="de-DE" w:eastAsia="de-DE" w:bidi="de-DE"/>
      </w:rPr>
    </w:lvl>
    <w:lvl w:ilvl="4">
      <w:start w:val="0"/>
      <w:numFmt w:val="bullet"/>
      <w:lvlText w:val="•"/>
      <w:lvlJc w:val="left"/>
      <w:pPr>
        <w:ind w:left="2214" w:hanging="177"/>
      </w:pPr>
      <w:rPr>
        <w:rFonts w:hint="default"/>
        <w:lang w:val="de-DE" w:eastAsia="de-DE" w:bidi="de-DE"/>
      </w:rPr>
    </w:lvl>
    <w:lvl w:ilvl="5">
      <w:start w:val="0"/>
      <w:numFmt w:val="bullet"/>
      <w:lvlText w:val="•"/>
      <w:lvlJc w:val="left"/>
      <w:pPr>
        <w:ind w:left="2707" w:hanging="177"/>
      </w:pPr>
      <w:rPr>
        <w:rFonts w:hint="default"/>
        <w:lang w:val="de-DE" w:eastAsia="de-DE" w:bidi="de-DE"/>
      </w:rPr>
    </w:lvl>
    <w:lvl w:ilvl="6">
      <w:start w:val="0"/>
      <w:numFmt w:val="bullet"/>
      <w:lvlText w:val="•"/>
      <w:lvlJc w:val="left"/>
      <w:pPr>
        <w:ind w:left="3201" w:hanging="177"/>
      </w:pPr>
      <w:rPr>
        <w:rFonts w:hint="default"/>
        <w:lang w:val="de-DE" w:eastAsia="de-DE" w:bidi="de-DE"/>
      </w:rPr>
    </w:lvl>
    <w:lvl w:ilvl="7">
      <w:start w:val="0"/>
      <w:numFmt w:val="bullet"/>
      <w:lvlText w:val="•"/>
      <w:lvlJc w:val="left"/>
      <w:pPr>
        <w:ind w:left="3695" w:hanging="177"/>
      </w:pPr>
      <w:rPr>
        <w:rFonts w:hint="default"/>
        <w:lang w:val="de-DE" w:eastAsia="de-DE" w:bidi="de-DE"/>
      </w:rPr>
    </w:lvl>
    <w:lvl w:ilvl="8">
      <w:start w:val="0"/>
      <w:numFmt w:val="bullet"/>
      <w:lvlText w:val="•"/>
      <w:lvlJc w:val="left"/>
      <w:pPr>
        <w:ind w:left="4188" w:hanging="177"/>
      </w:pPr>
      <w:rPr>
        <w:rFonts w:hint="default"/>
        <w:lang w:val="de-DE" w:eastAsia="de-DE" w:bidi="de-DE"/>
      </w:rPr>
    </w:lvl>
  </w:abstractNum>
  <w:abstractNum w:abstractNumId="4">
    <w:multiLevelType w:val="hybridMultilevel"/>
    <w:lvl w:ilvl="0">
      <w:start w:val="0"/>
      <w:numFmt w:val="bullet"/>
      <w:lvlText w:val="–"/>
      <w:lvlJc w:val="left"/>
      <w:pPr>
        <w:ind w:left="2475" w:hanging="171"/>
      </w:pPr>
      <w:rPr>
        <w:rFonts w:hint="default" w:ascii="Arial" w:hAnsi="Arial" w:eastAsia="Arial" w:cs="Arial"/>
        <w:w w:val="89"/>
        <w:sz w:val="18"/>
        <w:szCs w:val="18"/>
        <w:lang w:val="de-DE" w:eastAsia="de-DE" w:bidi="de-DE"/>
      </w:rPr>
    </w:lvl>
    <w:lvl w:ilvl="1">
      <w:start w:val="0"/>
      <w:numFmt w:val="bullet"/>
      <w:lvlText w:val="•"/>
      <w:lvlJc w:val="left"/>
      <w:pPr>
        <w:ind w:left="2870" w:hanging="171"/>
      </w:pPr>
      <w:rPr>
        <w:rFonts w:hint="default"/>
        <w:lang w:val="de-DE" w:eastAsia="de-DE" w:bidi="de-DE"/>
      </w:rPr>
    </w:lvl>
    <w:lvl w:ilvl="2">
      <w:start w:val="0"/>
      <w:numFmt w:val="bullet"/>
      <w:lvlText w:val="•"/>
      <w:lvlJc w:val="left"/>
      <w:pPr>
        <w:ind w:left="3260" w:hanging="171"/>
      </w:pPr>
      <w:rPr>
        <w:rFonts w:hint="default"/>
        <w:lang w:val="de-DE" w:eastAsia="de-DE" w:bidi="de-DE"/>
      </w:rPr>
    </w:lvl>
    <w:lvl w:ilvl="3">
      <w:start w:val="0"/>
      <w:numFmt w:val="bullet"/>
      <w:lvlText w:val="•"/>
      <w:lvlJc w:val="left"/>
      <w:pPr>
        <w:ind w:left="3651" w:hanging="171"/>
      </w:pPr>
      <w:rPr>
        <w:rFonts w:hint="default"/>
        <w:lang w:val="de-DE" w:eastAsia="de-DE" w:bidi="de-DE"/>
      </w:rPr>
    </w:lvl>
    <w:lvl w:ilvl="4">
      <w:start w:val="0"/>
      <w:numFmt w:val="bullet"/>
      <w:lvlText w:val="•"/>
      <w:lvlJc w:val="left"/>
      <w:pPr>
        <w:ind w:left="4041" w:hanging="171"/>
      </w:pPr>
      <w:rPr>
        <w:rFonts w:hint="default"/>
        <w:lang w:val="de-DE" w:eastAsia="de-DE" w:bidi="de-DE"/>
      </w:rPr>
    </w:lvl>
    <w:lvl w:ilvl="5">
      <w:start w:val="0"/>
      <w:numFmt w:val="bullet"/>
      <w:lvlText w:val="•"/>
      <w:lvlJc w:val="left"/>
      <w:pPr>
        <w:ind w:left="4432" w:hanging="171"/>
      </w:pPr>
      <w:rPr>
        <w:rFonts w:hint="default"/>
        <w:lang w:val="de-DE" w:eastAsia="de-DE" w:bidi="de-DE"/>
      </w:rPr>
    </w:lvl>
    <w:lvl w:ilvl="6">
      <w:start w:val="0"/>
      <w:numFmt w:val="bullet"/>
      <w:lvlText w:val="•"/>
      <w:lvlJc w:val="left"/>
      <w:pPr>
        <w:ind w:left="4822" w:hanging="171"/>
      </w:pPr>
      <w:rPr>
        <w:rFonts w:hint="default"/>
        <w:lang w:val="de-DE" w:eastAsia="de-DE" w:bidi="de-DE"/>
      </w:rPr>
    </w:lvl>
    <w:lvl w:ilvl="7">
      <w:start w:val="0"/>
      <w:numFmt w:val="bullet"/>
      <w:lvlText w:val="•"/>
      <w:lvlJc w:val="left"/>
      <w:pPr>
        <w:ind w:left="5212" w:hanging="171"/>
      </w:pPr>
      <w:rPr>
        <w:rFonts w:hint="default"/>
        <w:lang w:val="de-DE" w:eastAsia="de-DE" w:bidi="de-DE"/>
      </w:rPr>
    </w:lvl>
    <w:lvl w:ilvl="8">
      <w:start w:val="0"/>
      <w:numFmt w:val="bullet"/>
      <w:lvlText w:val="•"/>
      <w:lvlJc w:val="left"/>
      <w:pPr>
        <w:ind w:left="5603" w:hanging="171"/>
      </w:pPr>
      <w:rPr>
        <w:rFonts w:hint="default"/>
        <w:lang w:val="de-DE" w:eastAsia="de-DE" w:bidi="de-DE"/>
      </w:rPr>
    </w:lvl>
  </w:abstractNum>
  <w:abstractNum w:abstractNumId="3">
    <w:multiLevelType w:val="hybridMultilevel"/>
    <w:lvl w:ilvl="0">
      <w:start w:val="0"/>
      <w:numFmt w:val="bullet"/>
      <w:lvlText w:val="–"/>
      <w:lvlJc w:val="left"/>
      <w:pPr>
        <w:ind w:left="2489" w:hanging="171"/>
      </w:pPr>
      <w:rPr>
        <w:rFonts w:hint="default" w:ascii="Arial" w:hAnsi="Arial" w:eastAsia="Arial" w:cs="Arial"/>
        <w:w w:val="89"/>
        <w:sz w:val="18"/>
        <w:szCs w:val="18"/>
        <w:lang w:val="de-DE" w:eastAsia="de-DE" w:bidi="de-DE"/>
      </w:rPr>
    </w:lvl>
    <w:lvl w:ilvl="1">
      <w:start w:val="0"/>
      <w:numFmt w:val="bullet"/>
      <w:lvlText w:val="•"/>
      <w:lvlJc w:val="left"/>
      <w:pPr>
        <w:ind w:left="2874" w:hanging="171"/>
      </w:pPr>
      <w:rPr>
        <w:rFonts w:hint="default"/>
        <w:lang w:val="de-DE" w:eastAsia="de-DE" w:bidi="de-DE"/>
      </w:rPr>
    </w:lvl>
    <w:lvl w:ilvl="2">
      <w:start w:val="0"/>
      <w:numFmt w:val="bullet"/>
      <w:lvlText w:val="•"/>
      <w:lvlJc w:val="left"/>
      <w:pPr>
        <w:ind w:left="3269" w:hanging="171"/>
      </w:pPr>
      <w:rPr>
        <w:rFonts w:hint="default"/>
        <w:lang w:val="de-DE" w:eastAsia="de-DE" w:bidi="de-DE"/>
      </w:rPr>
    </w:lvl>
    <w:lvl w:ilvl="3">
      <w:start w:val="0"/>
      <w:numFmt w:val="bullet"/>
      <w:lvlText w:val="•"/>
      <w:lvlJc w:val="left"/>
      <w:pPr>
        <w:ind w:left="3664" w:hanging="171"/>
      </w:pPr>
      <w:rPr>
        <w:rFonts w:hint="default"/>
        <w:lang w:val="de-DE" w:eastAsia="de-DE" w:bidi="de-DE"/>
      </w:rPr>
    </w:lvl>
    <w:lvl w:ilvl="4">
      <w:start w:val="0"/>
      <w:numFmt w:val="bullet"/>
      <w:lvlText w:val="•"/>
      <w:lvlJc w:val="left"/>
      <w:pPr>
        <w:ind w:left="4059" w:hanging="171"/>
      </w:pPr>
      <w:rPr>
        <w:rFonts w:hint="default"/>
        <w:lang w:val="de-DE" w:eastAsia="de-DE" w:bidi="de-DE"/>
      </w:rPr>
    </w:lvl>
    <w:lvl w:ilvl="5">
      <w:start w:val="0"/>
      <w:numFmt w:val="bullet"/>
      <w:lvlText w:val="•"/>
      <w:lvlJc w:val="left"/>
      <w:pPr>
        <w:ind w:left="4454" w:hanging="171"/>
      </w:pPr>
      <w:rPr>
        <w:rFonts w:hint="default"/>
        <w:lang w:val="de-DE" w:eastAsia="de-DE" w:bidi="de-DE"/>
      </w:rPr>
    </w:lvl>
    <w:lvl w:ilvl="6">
      <w:start w:val="0"/>
      <w:numFmt w:val="bullet"/>
      <w:lvlText w:val="•"/>
      <w:lvlJc w:val="left"/>
      <w:pPr>
        <w:ind w:left="4849" w:hanging="171"/>
      </w:pPr>
      <w:rPr>
        <w:rFonts w:hint="default"/>
        <w:lang w:val="de-DE" w:eastAsia="de-DE" w:bidi="de-DE"/>
      </w:rPr>
    </w:lvl>
    <w:lvl w:ilvl="7">
      <w:start w:val="0"/>
      <w:numFmt w:val="bullet"/>
      <w:lvlText w:val="•"/>
      <w:lvlJc w:val="left"/>
      <w:pPr>
        <w:ind w:left="5244" w:hanging="171"/>
      </w:pPr>
      <w:rPr>
        <w:rFonts w:hint="default"/>
        <w:lang w:val="de-DE" w:eastAsia="de-DE" w:bidi="de-DE"/>
      </w:rPr>
    </w:lvl>
    <w:lvl w:ilvl="8">
      <w:start w:val="0"/>
      <w:numFmt w:val="bullet"/>
      <w:lvlText w:val="•"/>
      <w:lvlJc w:val="left"/>
      <w:pPr>
        <w:ind w:left="5639" w:hanging="171"/>
      </w:pPr>
      <w:rPr>
        <w:rFonts w:hint="default"/>
        <w:lang w:val="de-DE" w:eastAsia="de-DE" w:bidi="de-DE"/>
      </w:rPr>
    </w:lvl>
  </w:abstractNum>
  <w:abstractNum w:abstractNumId="2">
    <w:multiLevelType w:val="hybridMultilevel"/>
    <w:lvl w:ilvl="0">
      <w:start w:val="0"/>
      <w:numFmt w:val="bullet"/>
      <w:lvlText w:val="–"/>
      <w:lvlJc w:val="left"/>
      <w:pPr>
        <w:ind w:left="2489" w:hanging="171"/>
      </w:pPr>
      <w:rPr>
        <w:rFonts w:hint="default" w:ascii="Arial" w:hAnsi="Arial" w:eastAsia="Arial" w:cs="Arial"/>
        <w:w w:val="89"/>
        <w:sz w:val="18"/>
        <w:szCs w:val="18"/>
        <w:lang w:val="de-DE" w:eastAsia="de-DE" w:bidi="de-DE"/>
      </w:rPr>
    </w:lvl>
    <w:lvl w:ilvl="1">
      <w:start w:val="0"/>
      <w:numFmt w:val="bullet"/>
      <w:lvlText w:val="–"/>
      <w:lvlJc w:val="left"/>
      <w:pPr>
        <w:ind w:left="2659" w:hanging="171"/>
      </w:pPr>
      <w:rPr>
        <w:rFonts w:hint="default" w:ascii="Arial" w:hAnsi="Arial" w:eastAsia="Arial" w:cs="Arial"/>
        <w:w w:val="89"/>
        <w:sz w:val="18"/>
        <w:szCs w:val="18"/>
        <w:lang w:val="de-DE" w:eastAsia="de-DE" w:bidi="de-DE"/>
      </w:rPr>
    </w:lvl>
    <w:lvl w:ilvl="2">
      <w:start w:val="0"/>
      <w:numFmt w:val="bullet"/>
      <w:lvlText w:val="•"/>
      <w:lvlJc w:val="left"/>
      <w:pPr>
        <w:ind w:left="3077" w:hanging="171"/>
      </w:pPr>
      <w:rPr>
        <w:rFonts w:hint="default"/>
        <w:lang w:val="de-DE" w:eastAsia="de-DE" w:bidi="de-DE"/>
      </w:rPr>
    </w:lvl>
    <w:lvl w:ilvl="3">
      <w:start w:val="0"/>
      <w:numFmt w:val="bullet"/>
      <w:lvlText w:val="•"/>
      <w:lvlJc w:val="left"/>
      <w:pPr>
        <w:ind w:left="3495" w:hanging="171"/>
      </w:pPr>
      <w:rPr>
        <w:rFonts w:hint="default"/>
        <w:lang w:val="de-DE" w:eastAsia="de-DE" w:bidi="de-DE"/>
      </w:rPr>
    </w:lvl>
    <w:lvl w:ilvl="4">
      <w:start w:val="0"/>
      <w:numFmt w:val="bullet"/>
      <w:lvlText w:val="•"/>
      <w:lvlJc w:val="left"/>
      <w:pPr>
        <w:ind w:left="3913" w:hanging="171"/>
      </w:pPr>
      <w:rPr>
        <w:rFonts w:hint="default"/>
        <w:lang w:val="de-DE" w:eastAsia="de-DE" w:bidi="de-DE"/>
      </w:rPr>
    </w:lvl>
    <w:lvl w:ilvl="5">
      <w:start w:val="0"/>
      <w:numFmt w:val="bullet"/>
      <w:lvlText w:val="•"/>
      <w:lvlJc w:val="left"/>
      <w:pPr>
        <w:ind w:left="4330" w:hanging="171"/>
      </w:pPr>
      <w:rPr>
        <w:rFonts w:hint="default"/>
        <w:lang w:val="de-DE" w:eastAsia="de-DE" w:bidi="de-DE"/>
      </w:rPr>
    </w:lvl>
    <w:lvl w:ilvl="6">
      <w:start w:val="0"/>
      <w:numFmt w:val="bullet"/>
      <w:lvlText w:val="•"/>
      <w:lvlJc w:val="left"/>
      <w:pPr>
        <w:ind w:left="4748" w:hanging="171"/>
      </w:pPr>
      <w:rPr>
        <w:rFonts w:hint="default"/>
        <w:lang w:val="de-DE" w:eastAsia="de-DE" w:bidi="de-DE"/>
      </w:rPr>
    </w:lvl>
    <w:lvl w:ilvl="7">
      <w:start w:val="0"/>
      <w:numFmt w:val="bullet"/>
      <w:lvlText w:val="•"/>
      <w:lvlJc w:val="left"/>
      <w:pPr>
        <w:ind w:left="5166" w:hanging="171"/>
      </w:pPr>
      <w:rPr>
        <w:rFonts w:hint="default"/>
        <w:lang w:val="de-DE" w:eastAsia="de-DE" w:bidi="de-DE"/>
      </w:rPr>
    </w:lvl>
    <w:lvl w:ilvl="8">
      <w:start w:val="0"/>
      <w:numFmt w:val="bullet"/>
      <w:lvlText w:val="•"/>
      <w:lvlJc w:val="left"/>
      <w:pPr>
        <w:ind w:left="5584" w:hanging="171"/>
      </w:pPr>
      <w:rPr>
        <w:rFonts w:hint="default"/>
        <w:lang w:val="de-DE" w:eastAsia="de-DE" w:bidi="de-DE"/>
      </w:rPr>
    </w:lvl>
  </w:abstractNum>
  <w:abstractNum w:abstractNumId="1">
    <w:multiLevelType w:val="hybridMultilevel"/>
    <w:lvl w:ilvl="0">
      <w:start w:val="0"/>
      <w:numFmt w:val="bullet"/>
      <w:lvlText w:val="–"/>
      <w:lvlJc w:val="left"/>
      <w:pPr>
        <w:ind w:left="413" w:hanging="171"/>
      </w:pPr>
      <w:rPr>
        <w:rFonts w:hint="default"/>
        <w:w w:val="89"/>
        <w:lang w:val="de-DE" w:eastAsia="de-DE" w:bidi="de-DE"/>
      </w:rPr>
    </w:lvl>
    <w:lvl w:ilvl="1">
      <w:start w:val="0"/>
      <w:numFmt w:val="bullet"/>
      <w:lvlText w:val="·"/>
      <w:lvlJc w:val="left"/>
      <w:pPr>
        <w:ind w:left="2666" w:hanging="177"/>
      </w:pPr>
      <w:rPr>
        <w:rFonts w:hint="default" w:ascii="Arial" w:hAnsi="Arial" w:eastAsia="Arial" w:cs="Arial"/>
        <w:w w:val="225"/>
        <w:sz w:val="18"/>
        <w:szCs w:val="18"/>
        <w:lang w:val="de-DE" w:eastAsia="de-DE" w:bidi="de-DE"/>
      </w:rPr>
    </w:lvl>
    <w:lvl w:ilvl="2">
      <w:start w:val="0"/>
      <w:numFmt w:val="bullet"/>
      <w:lvlText w:val="•"/>
      <w:lvlJc w:val="left"/>
      <w:pPr>
        <w:ind w:left="2360" w:hanging="177"/>
      </w:pPr>
      <w:rPr>
        <w:rFonts w:hint="default"/>
        <w:lang w:val="de-DE" w:eastAsia="de-DE" w:bidi="de-DE"/>
      </w:rPr>
    </w:lvl>
    <w:lvl w:ilvl="3">
      <w:start w:val="0"/>
      <w:numFmt w:val="bullet"/>
      <w:lvlText w:val="•"/>
      <w:lvlJc w:val="left"/>
      <w:pPr>
        <w:ind w:left="2060" w:hanging="177"/>
      </w:pPr>
      <w:rPr>
        <w:rFonts w:hint="default"/>
        <w:lang w:val="de-DE" w:eastAsia="de-DE" w:bidi="de-DE"/>
      </w:rPr>
    </w:lvl>
    <w:lvl w:ilvl="4">
      <w:start w:val="0"/>
      <w:numFmt w:val="bullet"/>
      <w:lvlText w:val="•"/>
      <w:lvlJc w:val="left"/>
      <w:pPr>
        <w:ind w:left="1760" w:hanging="177"/>
      </w:pPr>
      <w:rPr>
        <w:rFonts w:hint="default"/>
        <w:lang w:val="de-DE" w:eastAsia="de-DE" w:bidi="de-DE"/>
      </w:rPr>
    </w:lvl>
    <w:lvl w:ilvl="5">
      <w:start w:val="0"/>
      <w:numFmt w:val="bullet"/>
      <w:lvlText w:val="•"/>
      <w:lvlJc w:val="left"/>
      <w:pPr>
        <w:ind w:left="1460" w:hanging="177"/>
      </w:pPr>
      <w:rPr>
        <w:rFonts w:hint="default"/>
        <w:lang w:val="de-DE" w:eastAsia="de-DE" w:bidi="de-DE"/>
      </w:rPr>
    </w:lvl>
    <w:lvl w:ilvl="6">
      <w:start w:val="0"/>
      <w:numFmt w:val="bullet"/>
      <w:lvlText w:val="•"/>
      <w:lvlJc w:val="left"/>
      <w:pPr>
        <w:ind w:left="1160" w:hanging="177"/>
      </w:pPr>
      <w:rPr>
        <w:rFonts w:hint="default"/>
        <w:lang w:val="de-DE" w:eastAsia="de-DE" w:bidi="de-DE"/>
      </w:rPr>
    </w:lvl>
    <w:lvl w:ilvl="7">
      <w:start w:val="0"/>
      <w:numFmt w:val="bullet"/>
      <w:lvlText w:val="•"/>
      <w:lvlJc w:val="left"/>
      <w:pPr>
        <w:ind w:left="860" w:hanging="177"/>
      </w:pPr>
      <w:rPr>
        <w:rFonts w:hint="default"/>
        <w:lang w:val="de-DE" w:eastAsia="de-DE" w:bidi="de-DE"/>
      </w:rPr>
    </w:lvl>
    <w:lvl w:ilvl="8">
      <w:start w:val="0"/>
      <w:numFmt w:val="bullet"/>
      <w:lvlText w:val="•"/>
      <w:lvlJc w:val="left"/>
      <w:pPr>
        <w:ind w:left="560" w:hanging="177"/>
      </w:pPr>
      <w:rPr>
        <w:rFonts w:hint="default"/>
        <w:lang w:val="de-DE" w:eastAsia="de-DE" w:bidi="de-DE"/>
      </w:rPr>
    </w:lvl>
  </w:abstractNum>
  <w:abstractNum w:abstractNumId="0">
    <w:multiLevelType w:val="hybridMultilevel"/>
    <w:lvl w:ilvl="0">
      <w:start w:val="0"/>
      <w:numFmt w:val="bullet"/>
      <w:lvlText w:val="–"/>
      <w:lvlJc w:val="left"/>
      <w:pPr>
        <w:ind w:left="564" w:hanging="171"/>
      </w:pPr>
      <w:rPr>
        <w:rFonts w:hint="default" w:ascii="Arial" w:hAnsi="Arial" w:eastAsia="Arial" w:cs="Arial"/>
        <w:w w:val="89"/>
        <w:sz w:val="18"/>
        <w:szCs w:val="18"/>
        <w:lang w:val="de-DE" w:eastAsia="de-DE" w:bidi="de-DE"/>
      </w:rPr>
    </w:lvl>
    <w:lvl w:ilvl="1">
      <w:start w:val="0"/>
      <w:numFmt w:val="bullet"/>
      <w:lvlText w:val="–"/>
      <w:lvlJc w:val="left"/>
      <w:pPr>
        <w:ind w:left="2659" w:hanging="171"/>
      </w:pPr>
      <w:rPr>
        <w:rFonts w:hint="default" w:ascii="Arial" w:hAnsi="Arial" w:eastAsia="Arial" w:cs="Arial"/>
        <w:w w:val="89"/>
        <w:sz w:val="18"/>
        <w:szCs w:val="18"/>
        <w:lang w:val="de-DE" w:eastAsia="de-DE" w:bidi="de-DE"/>
      </w:rPr>
    </w:lvl>
    <w:lvl w:ilvl="2">
      <w:start w:val="0"/>
      <w:numFmt w:val="bullet"/>
      <w:lvlText w:val="•"/>
      <w:lvlJc w:val="left"/>
      <w:pPr>
        <w:ind w:left="2669" w:hanging="171"/>
      </w:pPr>
      <w:rPr>
        <w:rFonts w:hint="default"/>
        <w:lang w:val="de-DE" w:eastAsia="de-DE" w:bidi="de-DE"/>
      </w:rPr>
    </w:lvl>
    <w:lvl w:ilvl="3">
      <w:start w:val="0"/>
      <w:numFmt w:val="bullet"/>
      <w:lvlText w:val="•"/>
      <w:lvlJc w:val="left"/>
      <w:pPr>
        <w:ind w:left="2679" w:hanging="171"/>
      </w:pPr>
      <w:rPr>
        <w:rFonts w:hint="default"/>
        <w:lang w:val="de-DE" w:eastAsia="de-DE" w:bidi="de-DE"/>
      </w:rPr>
    </w:lvl>
    <w:lvl w:ilvl="4">
      <w:start w:val="0"/>
      <w:numFmt w:val="bullet"/>
      <w:lvlText w:val="•"/>
      <w:lvlJc w:val="left"/>
      <w:pPr>
        <w:ind w:left="2689" w:hanging="171"/>
      </w:pPr>
      <w:rPr>
        <w:rFonts w:hint="default"/>
        <w:lang w:val="de-DE" w:eastAsia="de-DE" w:bidi="de-DE"/>
      </w:rPr>
    </w:lvl>
    <w:lvl w:ilvl="5">
      <w:start w:val="0"/>
      <w:numFmt w:val="bullet"/>
      <w:lvlText w:val="•"/>
      <w:lvlJc w:val="left"/>
      <w:pPr>
        <w:ind w:left="2698" w:hanging="171"/>
      </w:pPr>
      <w:rPr>
        <w:rFonts w:hint="default"/>
        <w:lang w:val="de-DE" w:eastAsia="de-DE" w:bidi="de-DE"/>
      </w:rPr>
    </w:lvl>
    <w:lvl w:ilvl="6">
      <w:start w:val="0"/>
      <w:numFmt w:val="bullet"/>
      <w:lvlText w:val="•"/>
      <w:lvlJc w:val="left"/>
      <w:pPr>
        <w:ind w:left="2708" w:hanging="171"/>
      </w:pPr>
      <w:rPr>
        <w:rFonts w:hint="default"/>
        <w:lang w:val="de-DE" w:eastAsia="de-DE" w:bidi="de-DE"/>
      </w:rPr>
    </w:lvl>
    <w:lvl w:ilvl="7">
      <w:start w:val="0"/>
      <w:numFmt w:val="bullet"/>
      <w:lvlText w:val="•"/>
      <w:lvlJc w:val="left"/>
      <w:pPr>
        <w:ind w:left="2718" w:hanging="171"/>
      </w:pPr>
      <w:rPr>
        <w:rFonts w:hint="default"/>
        <w:lang w:val="de-DE" w:eastAsia="de-DE" w:bidi="de-DE"/>
      </w:rPr>
    </w:lvl>
    <w:lvl w:ilvl="8">
      <w:start w:val="0"/>
      <w:numFmt w:val="bullet"/>
      <w:lvlText w:val="•"/>
      <w:lvlJc w:val="left"/>
      <w:pPr>
        <w:ind w:left="2727" w:hanging="171"/>
      </w:pPr>
      <w:rPr>
        <w:rFonts w:hint="default"/>
        <w:lang w:val="de-DE" w:eastAsia="de-DE" w:bidi="de-DE"/>
      </w:rPr>
    </w:lvl>
  </w:abstractNum>
  <w:num w:numId="24">
    <w:abstractNumId w:val="23"/>
  </w:num>
  <w:num w:numId="16">
    <w:abstractNumId w:val="15"/>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18">
    <w:abstractNumId w:val="17"/>
  </w:num>
  <w:num w:numId="23">
    <w:abstractNumId w:val="22"/>
  </w:num>
  <w:num w:numId="22">
    <w:abstractNumId w:val="21"/>
  </w:num>
  <w:num w:numId="21">
    <w:abstractNumId w:val="20"/>
  </w:num>
  <w:num w:numId="20">
    <w:abstractNumId w:val="19"/>
  </w:num>
  <w:num w:numId="19">
    <w:abstractNumId w:val="18"/>
  </w:num>
  <w:num w:numId="17">
    <w:abstractNumId w:val="16"/>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de-DE" w:eastAsia="de-DE" w:bidi="de-DE"/>
    </w:rPr>
  </w:style>
  <w:style w:styleId="TOC1" w:type="paragraph">
    <w:name w:val="TOC 1"/>
    <w:basedOn w:val="Normal"/>
    <w:uiPriority w:val="1"/>
    <w:qFormat/>
    <w:pPr>
      <w:spacing w:before="224"/>
      <w:ind w:left="413"/>
    </w:pPr>
    <w:rPr>
      <w:rFonts w:ascii="Arial" w:hAnsi="Arial" w:eastAsia="Arial" w:cs="Arial"/>
      <w:b/>
      <w:bCs/>
      <w:sz w:val="15"/>
      <w:szCs w:val="15"/>
      <w:lang w:val="de-DE" w:eastAsia="de-DE" w:bidi="de-DE"/>
    </w:rPr>
  </w:style>
  <w:style w:styleId="TOC2" w:type="paragraph">
    <w:name w:val="TOC 2"/>
    <w:basedOn w:val="Normal"/>
    <w:uiPriority w:val="1"/>
    <w:qFormat/>
    <w:pPr>
      <w:spacing w:before="26"/>
      <w:ind w:left="413"/>
    </w:pPr>
    <w:rPr>
      <w:rFonts w:ascii="Arial" w:hAnsi="Arial" w:eastAsia="Arial" w:cs="Arial"/>
      <w:sz w:val="15"/>
      <w:szCs w:val="15"/>
      <w:lang w:val="de-DE" w:eastAsia="de-DE" w:bidi="de-DE"/>
    </w:rPr>
  </w:style>
  <w:style w:styleId="TOC3" w:type="paragraph">
    <w:name w:val="TOC 3"/>
    <w:basedOn w:val="Normal"/>
    <w:uiPriority w:val="1"/>
    <w:qFormat/>
    <w:pPr>
      <w:spacing w:before="26"/>
      <w:ind w:left="732"/>
    </w:pPr>
    <w:rPr>
      <w:rFonts w:ascii="Arial" w:hAnsi="Arial" w:eastAsia="Arial" w:cs="Arial"/>
      <w:b/>
      <w:bCs/>
      <w:sz w:val="15"/>
      <w:szCs w:val="15"/>
      <w:lang w:val="de-DE" w:eastAsia="de-DE" w:bidi="de-DE"/>
    </w:rPr>
  </w:style>
  <w:style w:styleId="TOC4" w:type="paragraph">
    <w:name w:val="TOC 4"/>
    <w:basedOn w:val="Normal"/>
    <w:uiPriority w:val="1"/>
    <w:qFormat/>
    <w:pPr>
      <w:spacing w:before="26"/>
      <w:ind w:left="732"/>
    </w:pPr>
    <w:rPr>
      <w:rFonts w:ascii="Arial" w:hAnsi="Arial" w:eastAsia="Arial" w:cs="Arial"/>
      <w:sz w:val="15"/>
      <w:szCs w:val="15"/>
      <w:lang w:val="de-DE" w:eastAsia="de-DE" w:bidi="de-DE"/>
    </w:rPr>
  </w:style>
  <w:style w:styleId="BodyText" w:type="paragraph">
    <w:name w:val="Body Text"/>
    <w:basedOn w:val="Normal"/>
    <w:uiPriority w:val="1"/>
    <w:qFormat/>
    <w:pPr/>
    <w:rPr>
      <w:rFonts w:ascii="Arial" w:hAnsi="Arial" w:eastAsia="Arial" w:cs="Arial"/>
      <w:sz w:val="18"/>
      <w:szCs w:val="18"/>
      <w:lang w:val="de-DE" w:eastAsia="de-DE" w:bidi="de-DE"/>
    </w:rPr>
  </w:style>
  <w:style w:styleId="Heading1" w:type="paragraph">
    <w:name w:val="Heading 1"/>
    <w:basedOn w:val="Normal"/>
    <w:uiPriority w:val="1"/>
    <w:qFormat/>
    <w:pPr>
      <w:spacing w:before="97"/>
      <w:ind w:left="20"/>
      <w:outlineLvl w:val="1"/>
    </w:pPr>
    <w:rPr>
      <w:rFonts w:ascii="Arial" w:hAnsi="Arial" w:eastAsia="Arial" w:cs="Arial"/>
      <w:b/>
      <w:bCs/>
      <w:sz w:val="40"/>
      <w:szCs w:val="40"/>
      <w:lang w:val="de-DE" w:eastAsia="de-DE" w:bidi="de-DE"/>
    </w:rPr>
  </w:style>
  <w:style w:styleId="Heading2" w:type="paragraph">
    <w:name w:val="Heading 2"/>
    <w:basedOn w:val="Normal"/>
    <w:uiPriority w:val="1"/>
    <w:qFormat/>
    <w:pPr>
      <w:spacing w:line="450" w:lineRule="exact"/>
      <w:ind w:left="562"/>
      <w:outlineLvl w:val="2"/>
    </w:pPr>
    <w:rPr>
      <w:rFonts w:ascii="Arial" w:hAnsi="Arial" w:eastAsia="Arial" w:cs="Arial"/>
      <w:sz w:val="40"/>
      <w:szCs w:val="40"/>
      <w:lang w:val="de-DE" w:eastAsia="de-DE" w:bidi="de-DE"/>
    </w:rPr>
  </w:style>
  <w:style w:styleId="Heading3" w:type="paragraph">
    <w:name w:val="Heading 3"/>
    <w:basedOn w:val="Normal"/>
    <w:uiPriority w:val="1"/>
    <w:qFormat/>
    <w:pPr>
      <w:ind w:left="2319" w:right="696"/>
      <w:outlineLvl w:val="3"/>
    </w:pPr>
    <w:rPr>
      <w:rFonts w:ascii="Arial" w:hAnsi="Arial" w:eastAsia="Arial" w:cs="Arial"/>
      <w:sz w:val="24"/>
      <w:szCs w:val="24"/>
      <w:lang w:val="de-DE" w:eastAsia="de-DE" w:bidi="de-DE"/>
    </w:rPr>
  </w:style>
  <w:style w:styleId="Heading4" w:type="paragraph">
    <w:name w:val="Heading 4"/>
    <w:basedOn w:val="Normal"/>
    <w:uiPriority w:val="1"/>
    <w:qFormat/>
    <w:pPr>
      <w:ind w:left="562"/>
      <w:outlineLvl w:val="4"/>
    </w:pPr>
    <w:rPr>
      <w:rFonts w:ascii="Microsoft Sans Serif" w:hAnsi="Microsoft Sans Serif" w:eastAsia="Microsoft Sans Serif" w:cs="Microsoft Sans Serif"/>
      <w:sz w:val="20"/>
      <w:szCs w:val="20"/>
      <w:lang w:val="de-DE" w:eastAsia="de-DE" w:bidi="de-DE"/>
    </w:rPr>
  </w:style>
  <w:style w:styleId="Heading5" w:type="paragraph">
    <w:name w:val="Heading 5"/>
    <w:basedOn w:val="Normal"/>
    <w:uiPriority w:val="1"/>
    <w:qFormat/>
    <w:pPr>
      <w:ind w:left="2319"/>
      <w:outlineLvl w:val="5"/>
    </w:pPr>
    <w:rPr>
      <w:rFonts w:ascii="Arial" w:hAnsi="Arial" w:eastAsia="Arial" w:cs="Arial"/>
      <w:b/>
      <w:bCs/>
      <w:sz w:val="18"/>
      <w:szCs w:val="18"/>
      <w:lang w:val="de-DE" w:eastAsia="de-DE" w:bidi="de-DE"/>
    </w:rPr>
  </w:style>
  <w:style w:styleId="ListParagraph" w:type="paragraph">
    <w:name w:val="List Paragraph"/>
    <w:basedOn w:val="Normal"/>
    <w:uiPriority w:val="1"/>
    <w:qFormat/>
    <w:pPr>
      <w:ind w:left="413" w:hanging="171"/>
    </w:pPr>
    <w:rPr>
      <w:rFonts w:ascii="Arial" w:hAnsi="Arial" w:eastAsia="Arial" w:cs="Arial"/>
      <w:lang w:val="de-DE" w:eastAsia="de-DE" w:bidi="de-DE"/>
    </w:rPr>
  </w:style>
  <w:style w:styleId="TableParagraph" w:type="paragraph">
    <w:name w:val="Table Paragraph"/>
    <w:basedOn w:val="Normal"/>
    <w:uiPriority w:val="1"/>
    <w:qFormat/>
    <w:pPr>
      <w:spacing w:before="27"/>
    </w:pPr>
    <w:rPr>
      <w:rFonts w:ascii="Arial" w:hAnsi="Arial" w:eastAsia="Arial" w:cs="Arial"/>
      <w:lang w:val="de-DE" w:eastAsia="de-DE" w:bidi="de-DE"/>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hyperlink" Target="http://www.post.ch/" TargetMode="External"/><Relationship Id="rId9" Type="http://schemas.openxmlformats.org/officeDocument/2006/relationships/hyperlink" Target="http://www.post.ch/agb" TargetMode="External"/><Relationship Id="rId10" Type="http://schemas.openxmlformats.org/officeDocument/2006/relationships/hyperlink" Target="mailto:international@post.ch" TargetMode="External"/><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hyperlink" Target="http://www.post.ch/briefgestaltung" TargetMode="External"/><Relationship Id="rId15" Type="http://schemas.openxmlformats.org/officeDocument/2006/relationships/hyperlink" Target="http://www.post.ch/info-int" TargetMode="External"/><Relationship Id="rId16" Type="http://schemas.openxmlformats.org/officeDocument/2006/relationships/hyperlink" Target="http://www.post.ch/klima" TargetMode="External"/><Relationship Id="rId17" Type="http://schemas.openxmlformats.org/officeDocument/2006/relationships/header" Target="header3.xml"/><Relationship Id="rId18" Type="http://schemas.openxmlformats.org/officeDocument/2006/relationships/footer" Target="footer2.xml"/><Relationship Id="rId19" Type="http://schemas.openxmlformats.org/officeDocument/2006/relationships/hyperlink" Target="http://www.post.ch/zusatzleistungen-briefe" TargetMode="External"/><Relationship Id="rId20" Type="http://schemas.openxmlformats.org/officeDocument/2006/relationships/hyperlink" Target="http://www.post.ch/dokumente-international" TargetMode="External"/><Relationship Id="rId21" Type="http://schemas.openxmlformats.org/officeDocument/2006/relationships/hyperlink" Target="http://www.postshop.ch/" TargetMode="External"/><Relationship Id="rId22" Type="http://schemas.openxmlformats.org/officeDocument/2006/relationships/hyperlink" Target="http://www.post.ch/onlinedienste" TargetMode="External"/><Relationship Id="rId23" Type="http://schemas.openxmlformats.org/officeDocument/2006/relationships/hyperlink" Target="http://postshop.ch/" TargetMode="External"/><Relationship Id="rId24" Type="http://schemas.openxmlformats.org/officeDocument/2006/relationships/hyperlink" Target="http://-www.post.ch/meine-post" TargetMode="External"/><Relationship Id="rId25" Type="http://schemas.openxmlformats.org/officeDocument/2006/relationships/header" Target="header4.xml"/><Relationship Id="rId26" Type="http://schemas.openxmlformats.org/officeDocument/2006/relationships/footer" Target="footer3.xml"/><Relationship Id="rId27" Type="http://schemas.openxmlformats.org/officeDocument/2006/relationships/hyperlink" Target="http://www.post.ch/pp-frankieren" TargetMode="External"/><Relationship Id="rId28" Type="http://schemas.openxmlformats.org/officeDocument/2006/relationships/header" Target="header5.xml"/><Relationship Id="rId29" Type="http://schemas.openxmlformats.org/officeDocument/2006/relationships/footer" Target="footer4.xml"/><Relationship Id="rId30" Type="http://schemas.openxmlformats.org/officeDocument/2006/relationships/hyperlink" Target="http://www.post.ch/meine-post" TargetMode="External"/><Relationship Id="rId31" Type="http://schemas.openxmlformats.org/officeDocument/2006/relationships/header" Target="header6.xml"/><Relationship Id="rId32" Type="http://schemas.openxmlformats.org/officeDocument/2006/relationships/footer" Target="footer5.xml"/><Relationship Id="rId33" Type="http://schemas.openxmlformats.org/officeDocument/2006/relationships/header" Target="header7.xml"/><Relationship Id="rId34" Type="http://schemas.openxmlformats.org/officeDocument/2006/relationships/footer" Target="footer6.xml"/><Relationship Id="rId35" Type="http://schemas.openxmlformats.org/officeDocument/2006/relationships/header" Target="header8.xml"/><Relationship Id="rId36" Type="http://schemas.openxmlformats.org/officeDocument/2006/relationships/footer" Target="footer7.xml"/><Relationship Id="rId37" Type="http://schemas.openxmlformats.org/officeDocument/2006/relationships/header" Target="header9.xml"/><Relationship Id="rId38" Type="http://schemas.openxmlformats.org/officeDocument/2006/relationships/footer" Target="footer8.xml"/><Relationship Id="rId39" Type="http://schemas.openxmlformats.org/officeDocument/2006/relationships/hyperlink" Target="http://www.post.ch/ead" TargetMode="External"/><Relationship Id="rId40" Type="http://schemas.openxmlformats.org/officeDocument/2006/relationships/header" Target="header10.xml"/><Relationship Id="rId41" Type="http://schemas.openxmlformats.org/officeDocument/2006/relationships/footer" Target="footer9.xml"/><Relationship Id="rId42" Type="http://schemas.openxmlformats.org/officeDocument/2006/relationships/hyperlink" Target="http://www.post.ch/ioss" TargetMode="External"/><Relationship Id="rId43" Type="http://schemas.openxmlformats.org/officeDocument/2006/relationships/header" Target="header11.xml"/><Relationship Id="rId44" Type="http://schemas.openxmlformats.org/officeDocument/2006/relationships/footer" Target="footer10.xml"/><Relationship Id="rId45" Type="http://schemas.openxmlformats.org/officeDocument/2006/relationships/hyperlink" Target="http://www.post.ch/urgent" TargetMode="External"/><Relationship Id="rId46" Type="http://schemas.openxmlformats.org/officeDocument/2006/relationships/header" Target="header12.xml"/><Relationship Id="rId47" Type="http://schemas.openxmlformats.org/officeDocument/2006/relationships/footer" Target="footer11.xml"/><Relationship Id="rId48" Type="http://schemas.openxmlformats.org/officeDocument/2006/relationships/header" Target="header13.xml"/><Relationship Id="rId49" Type="http://schemas.openxmlformats.org/officeDocument/2006/relationships/footer" Target="footer12.xml"/><Relationship Id="rId50" Type="http://schemas.openxmlformats.org/officeDocument/2006/relationships/hyperlink" Target="https://www.post.ch/de/geschaeftsloesungen/export-import-und-verzollung/export/swiss-post-gls/paketversand" TargetMode="External"/><Relationship Id="rId51" Type="http://schemas.openxmlformats.org/officeDocument/2006/relationships/hyperlink" Target="http://www.swisspost-gls.ch/" TargetMode="External"/><Relationship Id="rId52" Type="http://schemas.openxmlformats.org/officeDocument/2006/relationships/header" Target="header14.xml"/><Relationship Id="rId53" Type="http://schemas.openxmlformats.org/officeDocument/2006/relationships/footer" Target="footer13.xml"/><Relationship Id="rId54" Type="http://schemas.openxmlformats.org/officeDocument/2006/relationships/header" Target="header15.xml"/><Relationship Id="rId55" Type="http://schemas.openxmlformats.org/officeDocument/2006/relationships/footer" Target="footer14.xml"/><Relationship Id="rId56" Type="http://schemas.openxmlformats.org/officeDocument/2006/relationships/image" Target="media/image4.png"/><Relationship Id="rId57" Type="http://schemas.openxmlformats.org/officeDocument/2006/relationships/header" Target="header16.xml"/><Relationship Id="rId58" Type="http://schemas.openxmlformats.org/officeDocument/2006/relationships/footer" Target="footer15.xml"/><Relationship Id="rId59" Type="http://schemas.openxmlformats.org/officeDocument/2006/relationships/image" Target="media/image5.png"/><Relationship Id="rId60" Type="http://schemas.openxmlformats.org/officeDocument/2006/relationships/image" Target="media/image6.png"/><Relationship Id="rId61" Type="http://schemas.openxmlformats.org/officeDocument/2006/relationships/hyperlink" Target="http://www.post.ch/gefahrgut-ausland" TargetMode="External"/><Relationship Id="rId62" Type="http://schemas.openxmlformats.org/officeDocument/2006/relationships/header" Target="header17.xml"/><Relationship Id="rId63" Type="http://schemas.openxmlformats.org/officeDocument/2006/relationships/footer" Target="footer16.xml"/><Relationship Id="rId64" Type="http://schemas.openxmlformats.org/officeDocument/2006/relationships/hyperlink" Target="http://www.post.ch/response" TargetMode="External"/><Relationship Id="rId65" Type="http://schemas.openxmlformats.org/officeDocument/2006/relationships/header" Target="header18.xml"/><Relationship Id="rId66" Type="http://schemas.openxmlformats.org/officeDocument/2006/relationships/footer" Target="footer17.xml"/><Relationship Id="rId67" Type="http://schemas.openxmlformats.org/officeDocument/2006/relationships/image" Target="media/image7.png"/><Relationship Id="rId68" Type="http://schemas.openxmlformats.org/officeDocument/2006/relationships/image" Target="media/image8.png"/><Relationship Id="rId69" Type="http://schemas.openxmlformats.org/officeDocument/2006/relationships/header" Target="header19.xml"/><Relationship Id="rId70" Type="http://schemas.openxmlformats.org/officeDocument/2006/relationships/footer" Target="footer18.xml"/><Relationship Id="rId71" Type="http://schemas.openxmlformats.org/officeDocument/2006/relationships/hyperlink" Target="http://www.post.ch/press-international" TargetMode="External"/><Relationship Id="rId72" Type="http://schemas.openxmlformats.org/officeDocument/2006/relationships/header" Target="header20.xml"/><Relationship Id="rId73" Type="http://schemas.openxmlformats.org/officeDocument/2006/relationships/footer" Target="footer19.xml"/><Relationship Id="rId74" Type="http://schemas.openxmlformats.org/officeDocument/2006/relationships/header" Target="header21.xml"/><Relationship Id="rId75" Type="http://schemas.openxmlformats.org/officeDocument/2006/relationships/footer" Target="footer20.xml"/><Relationship Id="rId76" Type="http://schemas.openxmlformats.org/officeDocument/2006/relationships/hyperlink" Target="http://www.post.ch/umzug" TargetMode="External"/><Relationship Id="rId77" Type="http://schemas.openxmlformats.org/officeDocument/2006/relationships/header" Target="header22.xml"/><Relationship Id="rId78" Type="http://schemas.openxmlformats.org/officeDocument/2006/relationships/footer" Target="footer21.xml"/><Relationship Id="rId79" Type="http://schemas.openxmlformats.org/officeDocument/2006/relationships/hyperlink" Target="http://www.post.ch/abholung-bestellen-info" TargetMode="External"/><Relationship Id="rId80" Type="http://schemas.openxmlformats.org/officeDocument/2006/relationships/header" Target="header23.xml"/><Relationship Id="rId81" Type="http://schemas.openxmlformats.org/officeDocument/2006/relationships/footer" Target="footer22.xml"/><Relationship Id="rId82" Type="http://schemas.openxmlformats.org/officeDocument/2006/relationships/hyperlink" Target="http://www.upu.int/" TargetMode="External"/><Relationship Id="rId83" Type="http://schemas.openxmlformats.org/officeDocument/2006/relationships/hyperlink" Target="https://www.upu.int/en/Postal-Solutions/Programmes-Services/Addressing-Solutions#scroll-nav__5" TargetMode="External"/><Relationship Id="rId84" Type="http://schemas.openxmlformats.org/officeDocument/2006/relationships/header" Target="header24.xml"/><Relationship Id="rId85" Type="http://schemas.openxmlformats.org/officeDocument/2006/relationships/footer" Target="footer23.xml"/><Relationship Id="rId86" Type="http://schemas.openxmlformats.org/officeDocument/2006/relationships/image" Target="media/image9.png"/><Relationship Id="rId87" Type="http://schemas.openxmlformats.org/officeDocument/2006/relationships/image" Target="media/image10.jpeg"/><Relationship Id="rId88" Type="http://schemas.openxmlformats.org/officeDocument/2006/relationships/image" Target="media/image11.png"/><Relationship Id="rId89" Type="http://schemas.openxmlformats.org/officeDocument/2006/relationships/header" Target="header25.xml"/><Relationship Id="rId90" Type="http://schemas.openxmlformats.org/officeDocument/2006/relationships/footer" Target="footer24.xml"/><Relationship Id="rId91" Type="http://schemas.openxmlformats.org/officeDocument/2006/relationships/header" Target="header26.xml"/><Relationship Id="rId92" Type="http://schemas.openxmlformats.org/officeDocument/2006/relationships/footer" Target="footer25.xml"/><Relationship Id="rId93" Type="http://schemas.openxmlformats.org/officeDocument/2006/relationships/image" Target="media/image12.png"/><Relationship Id="rId94" Type="http://schemas.openxmlformats.org/officeDocument/2006/relationships/image" Target="media/image13.png"/><Relationship Id="rId95" Type="http://schemas.openxmlformats.org/officeDocument/2006/relationships/image" Target="media/image14.png"/><Relationship Id="rId96" Type="http://schemas.openxmlformats.org/officeDocument/2006/relationships/image" Target="media/image15.jpeg"/><Relationship Id="rId97" Type="http://schemas.openxmlformats.org/officeDocument/2006/relationships/header" Target="header27.xml"/><Relationship Id="rId98" Type="http://schemas.openxmlformats.org/officeDocument/2006/relationships/footer" Target="footer26.xml"/><Relationship Id="rId99" Type="http://schemas.openxmlformats.org/officeDocument/2006/relationships/image" Target="media/image16.png"/><Relationship Id="rId100" Type="http://schemas.openxmlformats.org/officeDocument/2006/relationships/image" Target="media/image17.png"/><Relationship Id="rId101" Type="http://schemas.openxmlformats.org/officeDocument/2006/relationships/image" Target="media/image18.jpeg"/><Relationship Id="rId102" Type="http://schemas.openxmlformats.org/officeDocument/2006/relationships/image" Target="media/image19.png"/><Relationship Id="rId103" Type="http://schemas.openxmlformats.org/officeDocument/2006/relationships/image" Target="media/image20.png"/><Relationship Id="rId104" Type="http://schemas.openxmlformats.org/officeDocument/2006/relationships/image" Target="media/image21.png"/><Relationship Id="rId105" Type="http://schemas.openxmlformats.org/officeDocument/2006/relationships/image" Target="media/image22.png"/><Relationship Id="rId106" Type="http://schemas.openxmlformats.org/officeDocument/2006/relationships/hyperlink" Target="http://www.post.ch/ead)" TargetMode="External"/><Relationship Id="rId107" Type="http://schemas.openxmlformats.org/officeDocument/2006/relationships/hyperlink" Target="http://www.post.ch/evd" TargetMode="External"/><Relationship Id="rId108" Type="http://schemas.openxmlformats.org/officeDocument/2006/relationships/hyperlink" Target="http://evd.tnt.ch/" TargetMode="External"/><Relationship Id="rId109" Type="http://schemas.openxmlformats.org/officeDocument/2006/relationships/header" Target="header28.xml"/><Relationship Id="rId110" Type="http://schemas.openxmlformats.org/officeDocument/2006/relationships/footer" Target="footer27.xml"/><Relationship Id="rId111" Type="http://schemas.openxmlformats.org/officeDocument/2006/relationships/hyperlink" Target="http://www.seco.admin.ch/" TargetMode="External"/><Relationship Id="rId112" Type="http://schemas.openxmlformats.org/officeDocument/2006/relationships/hyperlink" Target="http://www.ezv.admin.ch/" TargetMode="External"/><Relationship Id="rId113" Type="http://schemas.openxmlformats.org/officeDocument/2006/relationships/image" Target="media/image23.jpeg"/><Relationship Id="rId114" Type="http://schemas.openxmlformats.org/officeDocument/2006/relationships/hyperlink" Target="http://www.bundespublikationen.admin.ch/" TargetMode="External"/><Relationship Id="rId115" Type="http://schemas.openxmlformats.org/officeDocument/2006/relationships/hyperlink" Target="mailto:verkauf.zivil@bbl.admin.ch" TargetMode="External"/><Relationship Id="rId116" Type="http://schemas.openxmlformats.org/officeDocument/2006/relationships/image" Target="media/image24.jpeg"/><Relationship Id="rId117" Type="http://schemas.openxmlformats.org/officeDocument/2006/relationships/image" Target="media/image25.png"/><Relationship Id="rId118" Type="http://schemas.openxmlformats.org/officeDocument/2006/relationships/image" Target="media/image26.png"/><Relationship Id="rId119" Type="http://schemas.openxmlformats.org/officeDocument/2006/relationships/image" Target="media/image27.png"/><Relationship Id="rId120" Type="http://schemas.openxmlformats.org/officeDocument/2006/relationships/hyperlink" Target="mailto:musterhans@post.ch" TargetMode="External"/><Relationship Id="rId121" Type="http://schemas.openxmlformats.org/officeDocument/2006/relationships/hyperlink" Target="http://WWW.SWISSPOST.COM/" TargetMode="External"/><Relationship Id="rId122" Type="http://schemas.openxmlformats.org/officeDocument/2006/relationships/header" Target="header29.xml"/><Relationship Id="rId123" Type="http://schemas.openxmlformats.org/officeDocument/2006/relationships/footer" Target="footer28.xml"/><Relationship Id="rId124" Type="http://schemas.openxmlformats.org/officeDocument/2006/relationships/hyperlink" Target="http://www.post.ch/empfangen" TargetMode="External"/><Relationship Id="rId125" Type="http://schemas.openxmlformats.org/officeDocument/2006/relationships/header" Target="header30.xml"/><Relationship Id="rId126" Type="http://schemas.openxmlformats.org/officeDocument/2006/relationships/footer" Target="footer29.xml"/><Relationship Id="rId127" Type="http://schemas.openxmlformats.org/officeDocument/2006/relationships/header" Target="header31.xml"/><Relationship Id="rId128" Type="http://schemas.openxmlformats.org/officeDocument/2006/relationships/footer" Target="footer30.xml"/><Relationship Id="rId129" Type="http://schemas.openxmlformats.org/officeDocument/2006/relationships/header" Target="header32.xml"/><Relationship Id="rId130" Type="http://schemas.openxmlformats.org/officeDocument/2006/relationships/footer" Target="footer31.xml"/><Relationship Id="rId131" Type="http://schemas.openxmlformats.org/officeDocument/2006/relationships/header" Target="header33.xml"/><Relationship Id="rId132" Type="http://schemas.openxmlformats.org/officeDocument/2006/relationships/footer" Target="footer32.xml"/><Relationship Id="rId133" Type="http://schemas.openxmlformats.org/officeDocument/2006/relationships/hyperlink" Target="http://www.post.ch/standorte" TargetMode="External"/><Relationship Id="rId134" Type="http://schemas.openxmlformats.org/officeDocument/2006/relationships/hyperlink" Target="http://www.post.ch/abholungen" TargetMode="External"/><Relationship Id="rId135" Type="http://schemas.openxmlformats.org/officeDocument/2006/relationships/header" Target="header34.xml"/><Relationship Id="rId136" Type="http://schemas.openxmlformats.org/officeDocument/2006/relationships/footer" Target="footer33.xml"/><Relationship Id="rId137" Type="http://schemas.openxmlformats.org/officeDocument/2006/relationships/hyperlink" Target="http://www.post.ch/kleinwaren-international" TargetMode="External"/><Relationship Id="rId138" Type="http://schemas.openxmlformats.org/officeDocument/2006/relationships/hyperlink" Target="http://www.post.ch/waren-international" TargetMode="External"/><Relationship Id="rId13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Post CH AG</dc:creator>
  <dc:title>202.67 Versenden – International</dc:title>
  <dcterms:created xsi:type="dcterms:W3CDTF">2023-03-16T16:25:22Z</dcterms:created>
  <dcterms:modified xsi:type="dcterms:W3CDTF">2023-03-16T16:25:22Z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2022-11-24T00:00:00Z</vt:filetime>
  </property>
  <property fmtid="{D5CDD505-2E9C-101B-9397-08002B2CF9AE}" pid="3" name="Creator">
    <vt:lpwstr>Adobe InDesign 17.0 (Windows)</vt:lpwstr>
  </property>
  <property fmtid="{D5CDD505-2E9C-101B-9397-08002B2CF9AE}" pid="4" name="LastSaved">
    <vt:filetime>2023-03-16T00:00:00Z</vt:filetime>
  </property>
</Properties>
</file>